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435008"/>
      </w:sdtPr>
      <w:sdtEndPr>
        <w:rPr>
          <w:rFonts w:ascii="Times New Roman" w:hAnsi="Times New Roman" w:cs="Times New Roman"/>
          <w:sz w:val="28"/>
          <w:szCs w:val="28"/>
        </w:rPr>
      </w:sdtEndPr>
      <w:sdtContent>
        <w:p w:rsidR="00FE7E6F" w:rsidRDefault="00206D7A">
          <w:r>
            <w:rPr>
              <w:noProof/>
            </w:rPr>
            <w:pict>
              <v:group id="_x0000_s1026" style="position:absolute;margin-left:44.15pt;margin-top:18.15pt;width:507.15pt;height:814.25pt;z-index:251660288;mso-position-horizontal-relative:page;mso-position-vertical-relative:page"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0053F2" w:rsidRPr="002E11BF" w:rsidRDefault="000053F2" w:rsidP="003C292E">
                        <w:pPr>
                          <w:pStyle w:val="ab"/>
                          <w:ind w:left="-567"/>
                          <w:jc w:val="center"/>
                          <w:rPr>
                            <w:smallCaps/>
                            <w:color w:val="FFFFFF" w:themeColor="background1"/>
                            <w:sz w:val="40"/>
                            <w:szCs w:val="40"/>
                          </w:rPr>
                        </w:pPr>
                        <w:r w:rsidRPr="002E11BF">
                          <w:rPr>
                            <w:smallCaps/>
                            <w:color w:val="FFFFFF" w:themeColor="background1"/>
                            <w:sz w:val="40"/>
                            <w:szCs w:val="40"/>
                          </w:rPr>
                          <w:t xml:space="preserve">ЧАСТНОЕ УЧРЕЖДЕНИЕ </w:t>
                        </w:r>
                      </w:p>
                      <w:p w:rsidR="000053F2" w:rsidRPr="002E11BF" w:rsidRDefault="000053F2" w:rsidP="003C292E">
                        <w:pPr>
                          <w:pStyle w:val="ab"/>
                          <w:ind w:left="-567"/>
                          <w:jc w:val="center"/>
                          <w:rPr>
                            <w:smallCaps/>
                            <w:color w:val="FFFFFF" w:themeColor="background1"/>
                            <w:sz w:val="40"/>
                            <w:szCs w:val="40"/>
                          </w:rPr>
                        </w:pPr>
                        <w:r w:rsidRPr="002E11BF">
                          <w:rPr>
                            <w:smallCaps/>
                            <w:color w:val="FFFFFF" w:themeColor="background1"/>
                            <w:sz w:val="40"/>
                            <w:szCs w:val="40"/>
                          </w:rPr>
                          <w:t>ОБЩЕОБРАЗОВАТЕЛЬНОГО И ДОПОЛНИТЕЛЬНОГО ОБРАЗОВАНИЯ "ЛИЦЕЙ-ИНТЕРНАТ "ПОДМОСКОВНЫЙ"</w:t>
                        </w: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343501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0053F2" w:rsidRDefault="000053F2">
                            <w:pPr>
                              <w:pStyle w:val="ab"/>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2017год</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64"/>
                            <w:szCs w:val="64"/>
                          </w:rPr>
                          <w:alias w:val="Заголовок"/>
                          <w:id w:val="3435017"/>
                          <w:dataBinding w:prefixMappings="xmlns:ns0='http://schemas.openxmlformats.org/package/2006/metadata/core-properties' xmlns:ns1='http://purl.org/dc/elements/1.1/'" w:xpath="/ns0:coreProperties[1]/ns1:title[1]" w:storeItemID="{6C3C8BC8-F283-45AE-878A-BAB7291924A1}"/>
                          <w:text/>
                        </w:sdtPr>
                        <w:sdtContent>
                          <w:p w:rsidR="000053F2" w:rsidRPr="00DE4598" w:rsidRDefault="000053F2" w:rsidP="00FE7E6F">
                            <w:pPr>
                              <w:jc w:val="center"/>
                              <w:rPr>
                                <w:rFonts w:asciiTheme="majorHAnsi" w:eastAsiaTheme="majorEastAsia" w:hAnsiTheme="majorHAnsi" w:cstheme="majorBidi"/>
                                <w:color w:val="622423" w:themeColor="accent2" w:themeShade="7F"/>
                                <w:sz w:val="64"/>
                                <w:szCs w:val="64"/>
                              </w:rPr>
                            </w:pPr>
                            <w:r w:rsidRPr="00DE4598">
                              <w:rPr>
                                <w:rFonts w:asciiTheme="majorHAnsi" w:eastAsiaTheme="majorEastAsia" w:hAnsiTheme="majorHAnsi" w:cstheme="majorBidi"/>
                                <w:color w:val="622423" w:themeColor="accent2" w:themeShade="7F"/>
                                <w:sz w:val="64"/>
                                <w:szCs w:val="64"/>
                              </w:rPr>
                              <w:t xml:space="preserve">ОТЧЕТ </w:t>
                            </w:r>
                            <w:r>
                              <w:rPr>
                                <w:rFonts w:asciiTheme="majorHAnsi" w:eastAsiaTheme="majorEastAsia" w:hAnsiTheme="majorHAnsi" w:cstheme="majorBidi"/>
                                <w:color w:val="622423" w:themeColor="accent2" w:themeShade="7F"/>
                                <w:sz w:val="64"/>
                                <w:szCs w:val="64"/>
                              </w:rPr>
                              <w:t xml:space="preserve">                                 </w:t>
                            </w:r>
                            <w:r w:rsidRPr="00ED7A1A">
                              <w:rPr>
                                <w:rFonts w:asciiTheme="majorHAnsi" w:eastAsiaTheme="majorEastAsia" w:hAnsiTheme="majorHAnsi" w:cstheme="majorBidi"/>
                                <w:color w:val="622423" w:themeColor="accent2" w:themeShade="7F"/>
                                <w:sz w:val="64"/>
                                <w:szCs w:val="64"/>
                              </w:rPr>
                              <w:t>О</w:t>
                            </w:r>
                            <w:r w:rsidRPr="00DE4598">
                              <w:rPr>
                                <w:rFonts w:asciiTheme="majorHAnsi" w:eastAsiaTheme="majorEastAsia" w:hAnsiTheme="majorHAnsi" w:cstheme="majorBidi"/>
                                <w:color w:val="622423" w:themeColor="accent2" w:themeShade="7F"/>
                                <w:sz w:val="64"/>
                                <w:szCs w:val="64"/>
                              </w:rPr>
                              <w:t xml:space="preserve"> РЕЗУЛЬТАТАХ САМООБСЛЕДОВАНИЯ             ЗА  </w:t>
                            </w:r>
                            <w:r>
                              <w:rPr>
                                <w:rFonts w:asciiTheme="majorHAnsi" w:eastAsiaTheme="majorEastAsia" w:hAnsiTheme="majorHAnsi" w:cstheme="majorBidi"/>
                                <w:color w:val="622423" w:themeColor="accent2" w:themeShade="7F"/>
                                <w:sz w:val="64"/>
                                <w:szCs w:val="64"/>
                              </w:rPr>
                              <w:t xml:space="preserve">                                    </w:t>
                            </w:r>
                            <w:r w:rsidRPr="00DE4598">
                              <w:rPr>
                                <w:rFonts w:asciiTheme="majorHAnsi" w:eastAsiaTheme="majorEastAsia" w:hAnsiTheme="majorHAnsi" w:cstheme="majorBidi"/>
                                <w:color w:val="622423" w:themeColor="accent2" w:themeShade="7F"/>
                                <w:sz w:val="64"/>
                                <w:szCs w:val="64"/>
                              </w:rPr>
                              <w:t>2016-2017</w:t>
                            </w:r>
                            <w:r>
                              <w:rPr>
                                <w:rFonts w:asciiTheme="majorHAnsi" w:eastAsiaTheme="majorEastAsia" w:hAnsiTheme="majorHAnsi" w:cstheme="majorBidi"/>
                                <w:color w:val="622423" w:themeColor="accent2" w:themeShade="7F"/>
                                <w:sz w:val="64"/>
                                <w:szCs w:val="64"/>
                              </w:rPr>
                              <w:t xml:space="preserve">                  </w:t>
                            </w:r>
                            <w:r w:rsidRPr="00DE4598">
                              <w:rPr>
                                <w:rFonts w:asciiTheme="majorHAnsi" w:eastAsiaTheme="majorEastAsia" w:hAnsiTheme="majorHAnsi" w:cstheme="majorBidi"/>
                                <w:color w:val="622423" w:themeColor="accent2" w:themeShade="7F"/>
                                <w:sz w:val="64"/>
                                <w:szCs w:val="64"/>
                              </w:rPr>
                              <w:t xml:space="preserve"> учебный год</w:t>
                            </w:r>
                          </w:p>
                        </w:sdtContent>
                      </w:sdt>
                      <w:p w:rsidR="000053F2" w:rsidRDefault="000053F2">
                        <w:pPr>
                          <w:jc w:val="right"/>
                          <w:rPr>
                            <w:color w:val="FFFFFF" w:themeColor="background1"/>
                            <w:sz w:val="28"/>
                            <w:szCs w:val="28"/>
                          </w:rPr>
                        </w:pP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Адрес"/>
                          <w:id w:val="3435022"/>
                          <w:dataBinding w:prefixMappings="xmlns:ns0='http://schemas.microsoft.com/office/2006/coverPageProps'" w:xpath="/ns0:CoverPageProperties[1]/ns0:CompanyAddress[1]" w:storeItemID="{55AF091B-3C7A-41E3-B477-F2FDAA23CFDA}"/>
                          <w:text w:multiLine="1"/>
                        </w:sdtPr>
                        <w:sdtContent>
                          <w:p w:rsidR="000053F2" w:rsidRDefault="000053F2">
                            <w:pPr>
                              <w:pStyle w:val="ab"/>
                              <w:jc w:val="center"/>
                              <w:rPr>
                                <w:smallCaps/>
                                <w:color w:val="FFFFFF" w:themeColor="background1"/>
                                <w:spacing w:val="60"/>
                                <w:sz w:val="28"/>
                                <w:szCs w:val="28"/>
                              </w:rPr>
                            </w:pPr>
                            <w:r>
                              <w:rPr>
                                <w:smallCaps/>
                                <w:color w:val="FFFFFF" w:themeColor="background1"/>
                                <w:spacing w:val="60"/>
                                <w:sz w:val="28"/>
                                <w:szCs w:val="28"/>
                              </w:rPr>
                              <w:t xml:space="preserve">Московская область </w:t>
                            </w:r>
                            <w:proofErr w:type="spellStart"/>
                            <w:r>
                              <w:rPr>
                                <w:smallCaps/>
                                <w:color w:val="FFFFFF" w:themeColor="background1"/>
                                <w:spacing w:val="60"/>
                                <w:sz w:val="28"/>
                                <w:szCs w:val="28"/>
                              </w:rPr>
                              <w:t>Одинцовскиймуниципальный</w:t>
                            </w:r>
                            <w:proofErr w:type="spellEnd"/>
                            <w:r>
                              <w:rPr>
                                <w:smallCaps/>
                                <w:color w:val="FFFFFF" w:themeColor="background1"/>
                                <w:spacing w:val="60"/>
                                <w:sz w:val="28"/>
                                <w:szCs w:val="28"/>
                              </w:rPr>
                              <w:t xml:space="preserve"> район п</w:t>
                            </w:r>
                            <w:proofErr w:type="gramStart"/>
                            <w:r>
                              <w:rPr>
                                <w:smallCaps/>
                                <w:color w:val="FFFFFF" w:themeColor="background1"/>
                                <w:spacing w:val="60"/>
                                <w:sz w:val="28"/>
                                <w:szCs w:val="28"/>
                              </w:rPr>
                              <w:t>.К</w:t>
                            </w:r>
                            <w:proofErr w:type="gramEnd"/>
                            <w:r>
                              <w:rPr>
                                <w:smallCaps/>
                                <w:color w:val="FFFFFF" w:themeColor="background1"/>
                                <w:spacing w:val="60"/>
                                <w:sz w:val="28"/>
                                <w:szCs w:val="28"/>
                              </w:rPr>
                              <w:t>ораллово</w:t>
                            </w:r>
                          </w:p>
                        </w:sdtContent>
                      </w:sdt>
                    </w:txbxContent>
                  </v:textbox>
                </v:rect>
                <w10:wrap anchorx="page" anchory="page"/>
              </v:group>
            </w:pict>
          </w:r>
        </w:p>
        <w:p w:rsidR="00FE7E6F" w:rsidRDefault="00FE7E6F"/>
        <w:p w:rsidR="00FE7E6F" w:rsidRDefault="00FE7E6F">
          <w:pPr>
            <w:rPr>
              <w:rFonts w:ascii="Times New Roman" w:hAnsi="Times New Roman" w:cs="Times New Roman"/>
              <w:sz w:val="28"/>
              <w:szCs w:val="28"/>
            </w:rPr>
          </w:pPr>
          <w:r>
            <w:rPr>
              <w:rFonts w:ascii="Times New Roman" w:hAnsi="Times New Roman" w:cs="Times New Roman"/>
              <w:sz w:val="28"/>
              <w:szCs w:val="28"/>
            </w:rPr>
            <w:br w:type="page"/>
          </w:r>
        </w:p>
      </w:sdtContent>
    </w:sdt>
    <w:p w:rsidR="00BD65F3" w:rsidRPr="007E6AA8" w:rsidRDefault="00206D7A" w:rsidP="00F25AE4">
      <w:pPr>
        <w:ind w:left="284"/>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_x0000_s1042" style="position:absolute;left:0;text-align:left;margin-left:45.05pt;margin-top:18.6pt;width:495.25pt;height:741.3pt;z-index:251661312" fillcolor="white [3201]" strokecolor="#4f81bd [3204]" strokeweight="5pt">
            <v:stroke linestyle="thickThin"/>
            <v:shadow color="#868686"/>
            <v:textbox style="mso-next-textbox:#_x0000_s1042">
              <w:txbxContent>
                <w:p w:rsidR="000053F2" w:rsidRDefault="000053F2" w:rsidP="007E6AA8">
                  <w:pPr>
                    <w:autoSpaceDE w:val="0"/>
                    <w:autoSpaceDN w:val="0"/>
                    <w:adjustRightInd w:val="0"/>
                    <w:spacing w:after="0" w:line="240" w:lineRule="auto"/>
                    <w:rPr>
                      <w:rFonts w:ascii="Times New Roman" w:hAnsi="Times New Roman" w:cs="Times New Roman"/>
                      <w:b/>
                      <w:sz w:val="28"/>
                      <w:szCs w:val="28"/>
                    </w:rPr>
                  </w:pPr>
                </w:p>
                <w:p w:rsidR="000053F2" w:rsidRPr="00966B03" w:rsidRDefault="000053F2" w:rsidP="007E6AA8">
                  <w:pPr>
                    <w:autoSpaceDE w:val="0"/>
                    <w:autoSpaceDN w:val="0"/>
                    <w:adjustRightInd w:val="0"/>
                    <w:spacing w:after="0" w:line="240" w:lineRule="auto"/>
                    <w:rPr>
                      <w:rFonts w:ascii="Times New Roman" w:hAnsi="Times New Roman" w:cs="Times New Roman"/>
                      <w:b/>
                      <w:sz w:val="26"/>
                      <w:szCs w:val="26"/>
                    </w:rPr>
                  </w:pPr>
                  <w:r w:rsidRPr="00966B03">
                    <w:rPr>
                      <w:rFonts w:ascii="Times New Roman" w:hAnsi="Times New Roman" w:cs="Times New Roman"/>
                      <w:b/>
                      <w:sz w:val="26"/>
                      <w:szCs w:val="26"/>
                    </w:rPr>
                    <w:t xml:space="preserve">Раздел 1.  Цели, задачи, основные направления работы лицея в 2016/2017 учебном году.                                                                                                                   </w:t>
                  </w:r>
                </w:p>
                <w:p w:rsidR="000053F2" w:rsidRPr="00966B03" w:rsidRDefault="000053F2" w:rsidP="007E6AA8">
                  <w:pPr>
                    <w:autoSpaceDE w:val="0"/>
                    <w:autoSpaceDN w:val="0"/>
                    <w:adjustRightInd w:val="0"/>
                    <w:spacing w:after="0" w:line="240" w:lineRule="auto"/>
                    <w:rPr>
                      <w:rFonts w:ascii="Times New Roman" w:hAnsi="Times New Roman" w:cs="Times New Roman"/>
                      <w:b/>
                      <w:sz w:val="26"/>
                      <w:szCs w:val="26"/>
                    </w:rPr>
                  </w:pPr>
                </w:p>
                <w:p w:rsidR="000053F2" w:rsidRPr="00966B03" w:rsidRDefault="000053F2" w:rsidP="003C292E">
                  <w:pPr>
                    <w:rPr>
                      <w:rFonts w:ascii="Times New Roman" w:hAnsi="Times New Roman" w:cs="Times New Roman"/>
                      <w:b/>
                      <w:sz w:val="26"/>
                      <w:szCs w:val="26"/>
                    </w:rPr>
                  </w:pPr>
                  <w:r w:rsidRPr="00966B03">
                    <w:rPr>
                      <w:rFonts w:ascii="Times New Roman" w:hAnsi="Times New Roman" w:cs="Times New Roman"/>
                      <w:b/>
                      <w:sz w:val="26"/>
                      <w:szCs w:val="26"/>
                    </w:rPr>
                    <w:t xml:space="preserve">Раздел 2.  Анализ кадрового потенциала учреждения. Аттестация педагогических работников. </w:t>
                  </w:r>
                </w:p>
                <w:p w:rsidR="000053F2" w:rsidRPr="00966B03" w:rsidRDefault="000053F2" w:rsidP="003C292E">
                  <w:pPr>
                    <w:jc w:val="both"/>
                    <w:rPr>
                      <w:rFonts w:ascii="Times New Roman" w:hAnsi="Times New Roman"/>
                      <w:b/>
                      <w:sz w:val="26"/>
                      <w:szCs w:val="26"/>
                    </w:rPr>
                  </w:pPr>
                  <w:r w:rsidRPr="00966B03">
                    <w:rPr>
                      <w:rFonts w:ascii="Times New Roman" w:hAnsi="Times New Roman" w:cs="Times New Roman"/>
                      <w:b/>
                      <w:sz w:val="26"/>
                      <w:szCs w:val="26"/>
                    </w:rPr>
                    <w:t xml:space="preserve">    </w:t>
                  </w:r>
                  <w:r w:rsidRPr="00966B03">
                    <w:rPr>
                      <w:rFonts w:ascii="Times New Roman" w:hAnsi="Times New Roman"/>
                      <w:b/>
                      <w:sz w:val="26"/>
                      <w:szCs w:val="26"/>
                    </w:rPr>
                    <w:t>2.1. Кадровый состав педагогических работников.</w:t>
                  </w:r>
                </w:p>
                <w:p w:rsidR="000053F2" w:rsidRPr="00966B03" w:rsidRDefault="000053F2" w:rsidP="003C292E">
                  <w:pPr>
                    <w:jc w:val="both"/>
                    <w:rPr>
                      <w:rFonts w:ascii="Times New Roman" w:hAnsi="Times New Roman"/>
                      <w:b/>
                      <w:sz w:val="26"/>
                      <w:szCs w:val="26"/>
                    </w:rPr>
                  </w:pPr>
                  <w:r w:rsidRPr="00966B03">
                    <w:rPr>
                      <w:rFonts w:ascii="Times New Roman" w:hAnsi="Times New Roman"/>
                      <w:b/>
                      <w:sz w:val="26"/>
                      <w:szCs w:val="26"/>
                    </w:rPr>
                    <w:t xml:space="preserve">    2.2. Аттестация педагогических работников.</w:t>
                  </w:r>
                </w:p>
                <w:p w:rsidR="000053F2" w:rsidRPr="00966B03" w:rsidRDefault="000053F2" w:rsidP="003C292E">
                  <w:pPr>
                    <w:ind w:left="284"/>
                    <w:jc w:val="both"/>
                    <w:rPr>
                      <w:rFonts w:ascii="Times New Roman" w:hAnsi="Times New Roman"/>
                      <w:b/>
                      <w:sz w:val="26"/>
                      <w:szCs w:val="26"/>
                    </w:rPr>
                  </w:pPr>
                  <w:r w:rsidRPr="00966B03">
                    <w:rPr>
                      <w:rFonts w:ascii="Times New Roman" w:hAnsi="Times New Roman"/>
                      <w:b/>
                      <w:sz w:val="26"/>
                      <w:szCs w:val="26"/>
                    </w:rPr>
                    <w:t xml:space="preserve">2.3. Образование педагогических работников. Стаж работы педагогических кадров в сфере образования. Переподготовка педагогических кадров. </w:t>
                  </w:r>
                </w:p>
                <w:p w:rsidR="000053F2" w:rsidRPr="00966B03" w:rsidRDefault="000053F2" w:rsidP="00D66D14">
                  <w:pPr>
                    <w:pStyle w:val="a6"/>
                    <w:ind w:left="284"/>
                    <w:rPr>
                      <w:rFonts w:ascii="Times New Roman" w:hAnsi="Times New Roman"/>
                      <w:sz w:val="26"/>
                      <w:szCs w:val="26"/>
                    </w:rPr>
                  </w:pPr>
                  <w:r w:rsidRPr="00966B03">
                    <w:rPr>
                      <w:rFonts w:ascii="Times New Roman" w:hAnsi="Times New Roman"/>
                      <w:b/>
                      <w:sz w:val="26"/>
                      <w:szCs w:val="26"/>
                    </w:rPr>
                    <w:t>2.4. Повышение квалификации.</w:t>
                  </w:r>
                  <w:r w:rsidRPr="00966B03">
                    <w:rPr>
                      <w:rFonts w:ascii="Times New Roman" w:hAnsi="Times New Roman" w:cs="Times New Roman"/>
                      <w:b/>
                      <w:sz w:val="26"/>
                      <w:szCs w:val="26"/>
                    </w:rPr>
                    <w:t xml:space="preserve">                                </w:t>
                  </w:r>
                </w:p>
                <w:p w:rsidR="00966B03" w:rsidRDefault="000053F2" w:rsidP="007E6AA8">
                  <w:pPr>
                    <w:autoSpaceDE w:val="0"/>
                    <w:autoSpaceDN w:val="0"/>
                    <w:adjustRightInd w:val="0"/>
                    <w:spacing w:after="0" w:line="240" w:lineRule="auto"/>
                    <w:rPr>
                      <w:rFonts w:ascii="Times New Roman" w:hAnsi="Times New Roman" w:cs="Times New Roman"/>
                      <w:b/>
                      <w:sz w:val="26"/>
                      <w:szCs w:val="26"/>
                    </w:rPr>
                  </w:pPr>
                  <w:r w:rsidRPr="00966B03">
                    <w:rPr>
                      <w:rFonts w:ascii="Times New Roman" w:hAnsi="Times New Roman" w:cs="Times New Roman"/>
                      <w:b/>
                      <w:sz w:val="26"/>
                      <w:szCs w:val="26"/>
                    </w:rPr>
                    <w:t xml:space="preserve">Раздел 3.  Анализ качества образовательных результатов и качества обучающей деятельности. </w:t>
                  </w:r>
                </w:p>
                <w:p w:rsidR="000053F2" w:rsidRPr="00966B03" w:rsidRDefault="000053F2" w:rsidP="007E6AA8">
                  <w:pPr>
                    <w:autoSpaceDE w:val="0"/>
                    <w:autoSpaceDN w:val="0"/>
                    <w:adjustRightInd w:val="0"/>
                    <w:spacing w:after="0" w:line="240" w:lineRule="auto"/>
                    <w:rPr>
                      <w:rFonts w:ascii="Times New Roman" w:hAnsi="Times New Roman" w:cs="Times New Roman"/>
                      <w:b/>
                      <w:sz w:val="26"/>
                      <w:szCs w:val="26"/>
                    </w:rPr>
                  </w:pPr>
                  <w:r w:rsidRPr="00966B03">
                    <w:rPr>
                      <w:rFonts w:ascii="Times New Roman" w:hAnsi="Times New Roman" w:cs="Times New Roman"/>
                      <w:b/>
                      <w:sz w:val="26"/>
                      <w:szCs w:val="26"/>
                    </w:rPr>
                    <w:t xml:space="preserve">                                                                                                                 </w:t>
                  </w:r>
                </w:p>
                <w:p w:rsidR="000053F2" w:rsidRPr="00966B03" w:rsidRDefault="000053F2" w:rsidP="0030682B">
                  <w:pPr>
                    <w:autoSpaceDE w:val="0"/>
                    <w:autoSpaceDN w:val="0"/>
                    <w:adjustRightInd w:val="0"/>
                    <w:spacing w:after="0" w:line="240" w:lineRule="auto"/>
                    <w:ind w:left="284" w:right="283"/>
                    <w:rPr>
                      <w:rFonts w:ascii="Times New Roman" w:hAnsi="Times New Roman" w:cs="Times New Roman"/>
                      <w:b/>
                      <w:sz w:val="26"/>
                      <w:szCs w:val="26"/>
                    </w:rPr>
                  </w:pPr>
                  <w:r w:rsidRPr="00966B03">
                    <w:rPr>
                      <w:rFonts w:ascii="Times New Roman" w:hAnsi="Times New Roman" w:cs="Times New Roman"/>
                      <w:b/>
                      <w:sz w:val="26"/>
                      <w:szCs w:val="26"/>
                    </w:rPr>
                    <w:t>3.1. Анализ реализации учебного плана и выполнения учебных программ.</w:t>
                  </w:r>
                </w:p>
                <w:p w:rsidR="000053F2" w:rsidRPr="00966B03" w:rsidRDefault="000053F2" w:rsidP="0030682B">
                  <w:pPr>
                    <w:autoSpaceDE w:val="0"/>
                    <w:autoSpaceDN w:val="0"/>
                    <w:adjustRightInd w:val="0"/>
                    <w:spacing w:after="0" w:line="240" w:lineRule="auto"/>
                    <w:ind w:left="284" w:right="283"/>
                    <w:rPr>
                      <w:rFonts w:ascii="Times New Roman" w:hAnsi="Times New Roman" w:cs="Times New Roman"/>
                      <w:b/>
                      <w:sz w:val="26"/>
                      <w:szCs w:val="26"/>
                    </w:rPr>
                  </w:pPr>
                </w:p>
                <w:p w:rsidR="000053F2" w:rsidRPr="00966B03" w:rsidRDefault="000053F2" w:rsidP="0030682B">
                  <w:pPr>
                    <w:ind w:left="284"/>
                    <w:rPr>
                      <w:rFonts w:ascii="Times New Roman" w:hAnsi="Times New Roman" w:cs="Times New Roman"/>
                      <w:b/>
                      <w:sz w:val="26"/>
                      <w:szCs w:val="26"/>
                    </w:rPr>
                  </w:pPr>
                  <w:r w:rsidRPr="00966B03">
                    <w:rPr>
                      <w:rFonts w:ascii="Times New Roman" w:hAnsi="Times New Roman" w:cs="Times New Roman"/>
                      <w:b/>
                      <w:sz w:val="26"/>
                      <w:szCs w:val="26"/>
                    </w:rPr>
                    <w:t xml:space="preserve">3.2. Общие сведения о контингенте </w:t>
                  </w:r>
                  <w:proofErr w:type="gramStart"/>
                  <w:r w:rsidRPr="00966B03">
                    <w:rPr>
                      <w:rFonts w:ascii="Times New Roman" w:hAnsi="Times New Roman" w:cs="Times New Roman"/>
                      <w:b/>
                      <w:sz w:val="26"/>
                      <w:szCs w:val="26"/>
                    </w:rPr>
                    <w:t>обучающихся</w:t>
                  </w:r>
                  <w:proofErr w:type="gramEnd"/>
                  <w:r w:rsidRPr="00966B03">
                    <w:rPr>
                      <w:rFonts w:ascii="Times New Roman" w:hAnsi="Times New Roman" w:cs="Times New Roman"/>
                      <w:b/>
                      <w:sz w:val="26"/>
                      <w:szCs w:val="26"/>
                    </w:rPr>
                    <w:t xml:space="preserve"> Лицея.</w:t>
                  </w:r>
                </w:p>
                <w:p w:rsidR="000053F2" w:rsidRPr="00966B03" w:rsidRDefault="000053F2" w:rsidP="0030682B">
                  <w:pPr>
                    <w:ind w:left="284"/>
                    <w:rPr>
                      <w:rFonts w:ascii="Times New Roman" w:hAnsi="Times New Roman" w:cs="Times New Roman"/>
                      <w:b/>
                      <w:sz w:val="26"/>
                      <w:szCs w:val="26"/>
                    </w:rPr>
                  </w:pPr>
                  <w:r w:rsidRPr="00966B03">
                    <w:rPr>
                      <w:rFonts w:ascii="Times New Roman" w:hAnsi="Times New Roman"/>
                      <w:b/>
                      <w:sz w:val="26"/>
                      <w:szCs w:val="26"/>
                    </w:rPr>
                    <w:t>3.3. Освоение учебных программ по итогам 2016-2017 учебного года.</w:t>
                  </w:r>
                </w:p>
                <w:p w:rsidR="000053F2" w:rsidRPr="00966B03" w:rsidRDefault="000053F2" w:rsidP="00975CD7">
                  <w:pPr>
                    <w:ind w:left="284"/>
                    <w:rPr>
                      <w:rFonts w:ascii="Times New Roman" w:hAnsi="Times New Roman" w:cs="Times New Roman"/>
                      <w:b/>
                      <w:sz w:val="26"/>
                      <w:szCs w:val="26"/>
                    </w:rPr>
                  </w:pPr>
                  <w:r w:rsidRPr="00966B03">
                    <w:rPr>
                      <w:rFonts w:ascii="Times New Roman" w:hAnsi="Times New Roman" w:cs="Times New Roman"/>
                      <w:b/>
                      <w:sz w:val="26"/>
                      <w:szCs w:val="26"/>
                    </w:rPr>
                    <w:t>3.4. Результаты независимой экспертизы знаний воспитанников лицея.</w:t>
                  </w:r>
                </w:p>
                <w:p w:rsidR="000053F2" w:rsidRDefault="000053F2" w:rsidP="007E6AA8">
                  <w:pPr>
                    <w:autoSpaceDE w:val="0"/>
                    <w:autoSpaceDN w:val="0"/>
                    <w:adjustRightInd w:val="0"/>
                    <w:spacing w:after="0" w:line="240" w:lineRule="auto"/>
                    <w:rPr>
                      <w:rFonts w:ascii="Times New Roman" w:hAnsi="Times New Roman" w:cs="Times New Roman"/>
                      <w:b/>
                      <w:sz w:val="26"/>
                      <w:szCs w:val="26"/>
                    </w:rPr>
                  </w:pPr>
                  <w:r w:rsidRPr="00966B03">
                    <w:rPr>
                      <w:rFonts w:ascii="Times New Roman" w:hAnsi="Times New Roman" w:cs="Times New Roman"/>
                      <w:b/>
                      <w:sz w:val="26"/>
                      <w:szCs w:val="26"/>
                    </w:rPr>
                    <w:t>Раздел 4.  Работа по выявлению и поддержке одаренных воспитанников Лицея.</w:t>
                  </w:r>
                </w:p>
                <w:p w:rsidR="00966B03" w:rsidRPr="00966B03" w:rsidRDefault="00966B03" w:rsidP="007E6AA8">
                  <w:pPr>
                    <w:autoSpaceDE w:val="0"/>
                    <w:autoSpaceDN w:val="0"/>
                    <w:adjustRightInd w:val="0"/>
                    <w:spacing w:after="0" w:line="240" w:lineRule="auto"/>
                    <w:rPr>
                      <w:rFonts w:ascii="Times New Roman" w:hAnsi="Times New Roman" w:cs="Times New Roman"/>
                      <w:b/>
                      <w:sz w:val="26"/>
                      <w:szCs w:val="26"/>
                    </w:rPr>
                  </w:pPr>
                </w:p>
                <w:p w:rsidR="000053F2" w:rsidRPr="00966B03" w:rsidRDefault="000053F2" w:rsidP="00BD31F0">
                  <w:pPr>
                    <w:ind w:left="284" w:right="283"/>
                    <w:rPr>
                      <w:rFonts w:ascii="Times New Roman" w:hAnsi="Times New Roman" w:cs="Times New Roman"/>
                      <w:b/>
                      <w:sz w:val="26"/>
                      <w:szCs w:val="26"/>
                    </w:rPr>
                  </w:pPr>
                  <w:r w:rsidRPr="00966B03">
                    <w:rPr>
                      <w:rFonts w:ascii="Times New Roman" w:hAnsi="Times New Roman" w:cs="Times New Roman"/>
                      <w:b/>
                      <w:sz w:val="26"/>
                      <w:szCs w:val="26"/>
                    </w:rPr>
                    <w:t>4.1. Участие обучающихся во Всероссийской олимпиаде школьников по общеобразовательным предметам.</w:t>
                  </w:r>
                </w:p>
                <w:p w:rsidR="000053F2" w:rsidRPr="00966B03" w:rsidRDefault="000053F2" w:rsidP="00BD31F0">
                  <w:pPr>
                    <w:ind w:left="284" w:right="283"/>
                    <w:rPr>
                      <w:rFonts w:ascii="Times New Roman" w:hAnsi="Times New Roman" w:cs="Times New Roman"/>
                      <w:b/>
                      <w:sz w:val="26"/>
                      <w:szCs w:val="26"/>
                    </w:rPr>
                  </w:pPr>
                  <w:r w:rsidRPr="00966B03">
                    <w:rPr>
                      <w:rFonts w:ascii="Times New Roman" w:hAnsi="Times New Roman" w:cs="Times New Roman"/>
                      <w:b/>
                      <w:sz w:val="26"/>
                      <w:szCs w:val="26"/>
                    </w:rPr>
                    <w:t xml:space="preserve">4.2.Проектно-исследовательская деятельность </w:t>
                  </w:r>
                  <w:proofErr w:type="gramStart"/>
                  <w:r w:rsidRPr="00966B03">
                    <w:rPr>
                      <w:rFonts w:ascii="Times New Roman" w:hAnsi="Times New Roman" w:cs="Times New Roman"/>
                      <w:b/>
                      <w:sz w:val="26"/>
                      <w:szCs w:val="26"/>
                    </w:rPr>
                    <w:t>обучающихся</w:t>
                  </w:r>
                  <w:proofErr w:type="gramEnd"/>
                  <w:r w:rsidRPr="00966B03">
                    <w:rPr>
                      <w:rFonts w:ascii="Times New Roman" w:hAnsi="Times New Roman" w:cs="Times New Roman"/>
                      <w:b/>
                      <w:sz w:val="26"/>
                      <w:szCs w:val="26"/>
                    </w:rPr>
                    <w:t>.</w:t>
                  </w:r>
                </w:p>
                <w:p w:rsidR="000053F2" w:rsidRPr="00966B03" w:rsidRDefault="000053F2" w:rsidP="000E31BB">
                  <w:pPr>
                    <w:ind w:left="284" w:right="283"/>
                    <w:jc w:val="both"/>
                    <w:rPr>
                      <w:rFonts w:ascii="Times New Roman" w:hAnsi="Times New Roman"/>
                      <w:b/>
                      <w:sz w:val="26"/>
                      <w:szCs w:val="26"/>
                    </w:rPr>
                  </w:pPr>
                  <w:r w:rsidRPr="00966B03">
                    <w:rPr>
                      <w:rFonts w:ascii="Times New Roman" w:hAnsi="Times New Roman" w:cs="Times New Roman"/>
                      <w:b/>
                      <w:sz w:val="26"/>
                      <w:szCs w:val="26"/>
                    </w:rPr>
                    <w:t>4.3.</w:t>
                  </w:r>
                  <w:r w:rsidRPr="00966B03">
                    <w:rPr>
                      <w:rFonts w:ascii="Times New Roman" w:hAnsi="Times New Roman"/>
                      <w:b/>
                      <w:sz w:val="26"/>
                      <w:szCs w:val="26"/>
                    </w:rPr>
                    <w:t>Участие обучающихся лицея, в предметных олимпиадах профильных ВУЗов, в различных предметных олимпиадах и конкурсах рекомендованных Министерством образования РФ и Министерством образования Московской области.</w:t>
                  </w:r>
                </w:p>
                <w:p w:rsidR="000053F2" w:rsidRPr="00966B03" w:rsidRDefault="000053F2" w:rsidP="00785CAD">
                  <w:pPr>
                    <w:ind w:left="284" w:right="283"/>
                    <w:rPr>
                      <w:rFonts w:ascii="Times New Roman" w:hAnsi="Times New Roman"/>
                      <w:b/>
                      <w:sz w:val="26"/>
                      <w:szCs w:val="26"/>
                    </w:rPr>
                  </w:pPr>
                  <w:r w:rsidRPr="00966B03">
                    <w:rPr>
                      <w:rFonts w:ascii="Times New Roman" w:hAnsi="Times New Roman"/>
                      <w:b/>
                      <w:sz w:val="26"/>
                      <w:szCs w:val="26"/>
                    </w:rPr>
                    <w:t>4.4.Участие обучающихся лицея в различных творческих конкурсах и иных мероприятиях.</w:t>
                  </w:r>
                </w:p>
                <w:p w:rsidR="00966B03" w:rsidRPr="00966B03" w:rsidRDefault="000053F2" w:rsidP="00966B03">
                  <w:pPr>
                    <w:ind w:right="283"/>
                    <w:jc w:val="both"/>
                    <w:rPr>
                      <w:rFonts w:ascii="Times New Roman" w:hAnsi="Times New Roman" w:cs="Times New Roman"/>
                      <w:b/>
                      <w:sz w:val="26"/>
                      <w:szCs w:val="26"/>
                    </w:rPr>
                  </w:pPr>
                  <w:r w:rsidRPr="00966B03">
                    <w:rPr>
                      <w:rFonts w:ascii="Times New Roman" w:hAnsi="Times New Roman" w:cs="Times New Roman"/>
                      <w:b/>
                      <w:sz w:val="26"/>
                      <w:szCs w:val="26"/>
                    </w:rPr>
                    <w:t>Раздел 5. Результаты государственной итоговой аттестации (ОГЭ,</w:t>
                  </w:r>
                  <w:r w:rsidR="00966B03" w:rsidRPr="00966B03">
                    <w:rPr>
                      <w:rFonts w:ascii="Times New Roman" w:hAnsi="Times New Roman" w:cs="Times New Roman"/>
                      <w:b/>
                      <w:sz w:val="26"/>
                      <w:szCs w:val="26"/>
                    </w:rPr>
                    <w:t xml:space="preserve"> ЕГЭ).</w:t>
                  </w:r>
                </w:p>
                <w:p w:rsidR="00966B03" w:rsidRPr="00966B03" w:rsidRDefault="00966B03" w:rsidP="00D53A80">
                  <w:pPr>
                    <w:ind w:right="283"/>
                    <w:jc w:val="both"/>
                    <w:rPr>
                      <w:rFonts w:ascii="Times New Roman" w:hAnsi="Times New Roman" w:cs="Times New Roman"/>
                      <w:b/>
                      <w:sz w:val="26"/>
                      <w:szCs w:val="26"/>
                    </w:rPr>
                  </w:pPr>
                  <w:r w:rsidRPr="00966B03">
                    <w:rPr>
                      <w:rFonts w:ascii="Times New Roman" w:hAnsi="Times New Roman" w:cs="Times New Roman"/>
                      <w:b/>
                      <w:sz w:val="26"/>
                      <w:szCs w:val="26"/>
                    </w:rPr>
                    <w:t>Раздел 6. Воспитательная работа</w:t>
                  </w:r>
                </w:p>
                <w:p w:rsidR="000053F2" w:rsidRPr="00966B03" w:rsidRDefault="00966B03" w:rsidP="00D53A80">
                  <w:pPr>
                    <w:ind w:right="283"/>
                    <w:jc w:val="both"/>
                    <w:rPr>
                      <w:rFonts w:ascii="Times New Roman" w:hAnsi="Times New Roman" w:cs="Times New Roman"/>
                      <w:b/>
                      <w:sz w:val="26"/>
                      <w:szCs w:val="26"/>
                    </w:rPr>
                  </w:pPr>
                  <w:r w:rsidRPr="00966B03">
                    <w:rPr>
                      <w:rFonts w:ascii="Times New Roman" w:hAnsi="Times New Roman" w:cs="Times New Roman"/>
                      <w:b/>
                      <w:sz w:val="26"/>
                      <w:szCs w:val="26"/>
                    </w:rPr>
                    <w:t>Раздел 7</w:t>
                  </w:r>
                  <w:r w:rsidR="000053F2" w:rsidRPr="00966B03">
                    <w:rPr>
                      <w:rFonts w:ascii="Times New Roman" w:hAnsi="Times New Roman" w:cs="Times New Roman"/>
                      <w:b/>
                      <w:sz w:val="26"/>
                      <w:szCs w:val="26"/>
                    </w:rPr>
                    <w:t>. Задачи и основные направления работы в 2017/2018 учебном году.</w:t>
                  </w:r>
                </w:p>
                <w:p w:rsidR="000053F2" w:rsidRPr="000D3258" w:rsidRDefault="000053F2" w:rsidP="00785CAD">
                  <w:pPr>
                    <w:ind w:left="284" w:right="283"/>
                    <w:rPr>
                      <w:rFonts w:ascii="Times New Roman" w:hAnsi="Times New Roman"/>
                      <w:b/>
                      <w:sz w:val="28"/>
                      <w:szCs w:val="28"/>
                    </w:rPr>
                  </w:pPr>
                </w:p>
                <w:p w:rsidR="000053F2" w:rsidRPr="000E31BB" w:rsidRDefault="000053F2" w:rsidP="000E31BB">
                  <w:pPr>
                    <w:ind w:left="284" w:right="283"/>
                    <w:jc w:val="both"/>
                    <w:rPr>
                      <w:rFonts w:ascii="Times New Roman" w:hAnsi="Times New Roman"/>
                      <w:b/>
                      <w:i/>
                      <w:sz w:val="28"/>
                      <w:szCs w:val="28"/>
                    </w:rPr>
                  </w:pPr>
                </w:p>
                <w:p w:rsidR="000053F2" w:rsidRPr="000E1E19" w:rsidRDefault="000053F2" w:rsidP="00BD31F0">
                  <w:pPr>
                    <w:ind w:left="284" w:right="283"/>
                    <w:rPr>
                      <w:rFonts w:ascii="Times New Roman" w:hAnsi="Times New Roman" w:cs="Times New Roman"/>
                      <w:b/>
                      <w:i/>
                      <w:sz w:val="28"/>
                      <w:szCs w:val="28"/>
                    </w:rPr>
                  </w:pPr>
                </w:p>
                <w:p w:rsidR="000053F2" w:rsidRPr="007E6AA8" w:rsidRDefault="000053F2" w:rsidP="007E6AA8">
                  <w:pPr>
                    <w:rPr>
                      <w:rFonts w:ascii="Times New Roman" w:hAnsi="Times New Roman" w:cs="Times New Roman"/>
                      <w:b/>
                      <w:sz w:val="28"/>
                      <w:szCs w:val="28"/>
                    </w:rPr>
                  </w:pPr>
                </w:p>
                <w:p w:rsidR="000053F2" w:rsidRDefault="000053F2"/>
              </w:txbxContent>
            </v:textbox>
          </v:rect>
        </w:pict>
      </w:r>
      <w:r w:rsidR="0067348B" w:rsidRPr="007E6AA8">
        <w:rPr>
          <w:rFonts w:ascii="Times New Roman" w:hAnsi="Times New Roman" w:cs="Times New Roman"/>
          <w:b/>
          <w:sz w:val="28"/>
          <w:szCs w:val="28"/>
        </w:rPr>
        <w:t>СОДЕРЖАНИЕ</w:t>
      </w: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BD65F3" w:rsidRDefault="00BD65F3"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FE7E6F" w:rsidRDefault="00FE7E6F" w:rsidP="00F25AE4">
      <w:pPr>
        <w:ind w:left="284"/>
        <w:jc w:val="center"/>
        <w:rPr>
          <w:rFonts w:ascii="Times New Roman" w:hAnsi="Times New Roman" w:cs="Times New Roman"/>
          <w:sz w:val="28"/>
          <w:szCs w:val="28"/>
        </w:rPr>
      </w:pPr>
    </w:p>
    <w:p w:rsidR="00060473" w:rsidRDefault="00060473" w:rsidP="00F25AE4">
      <w:pPr>
        <w:ind w:left="284"/>
        <w:jc w:val="center"/>
        <w:rPr>
          <w:rFonts w:ascii="Times New Roman" w:hAnsi="Times New Roman" w:cs="Times New Roman"/>
          <w:sz w:val="28"/>
          <w:szCs w:val="28"/>
        </w:rPr>
      </w:pPr>
    </w:p>
    <w:p w:rsidR="00060473" w:rsidRDefault="00060473" w:rsidP="00F25AE4">
      <w:pPr>
        <w:ind w:left="284"/>
        <w:jc w:val="center"/>
        <w:rPr>
          <w:rFonts w:ascii="Times New Roman" w:hAnsi="Times New Roman" w:cs="Times New Roman"/>
          <w:sz w:val="28"/>
          <w:szCs w:val="28"/>
        </w:rPr>
      </w:pPr>
    </w:p>
    <w:p w:rsidR="00060473" w:rsidRDefault="00060473" w:rsidP="00F25AE4">
      <w:pPr>
        <w:ind w:left="284"/>
        <w:jc w:val="center"/>
        <w:rPr>
          <w:rFonts w:ascii="Times New Roman" w:hAnsi="Times New Roman" w:cs="Times New Roman"/>
          <w:sz w:val="28"/>
          <w:szCs w:val="28"/>
        </w:rPr>
      </w:pPr>
    </w:p>
    <w:p w:rsidR="002F3D40" w:rsidRPr="000061C0" w:rsidRDefault="002F3D40" w:rsidP="004F4A2D">
      <w:pPr>
        <w:ind w:left="1134"/>
        <w:jc w:val="center"/>
        <w:rPr>
          <w:rFonts w:ascii="Times New Roman" w:hAnsi="Times New Roman" w:cs="Times New Roman"/>
          <w:b/>
          <w:i/>
          <w:sz w:val="32"/>
          <w:szCs w:val="32"/>
        </w:rPr>
      </w:pPr>
      <w:r w:rsidRPr="000061C0">
        <w:rPr>
          <w:rFonts w:ascii="Times New Roman" w:hAnsi="Times New Roman" w:cs="Times New Roman"/>
          <w:b/>
          <w:i/>
          <w:sz w:val="32"/>
          <w:szCs w:val="32"/>
        </w:rPr>
        <w:lastRenderedPageBreak/>
        <w:t xml:space="preserve">Раздел 1. </w:t>
      </w:r>
      <w:r w:rsidR="004F4A2D" w:rsidRPr="000061C0">
        <w:rPr>
          <w:rFonts w:ascii="Times New Roman" w:hAnsi="Times New Roman" w:cs="Times New Roman"/>
          <w:b/>
          <w:i/>
          <w:sz w:val="32"/>
          <w:szCs w:val="32"/>
        </w:rPr>
        <w:t xml:space="preserve">Цели, задачи, основные направления работы лицея </w:t>
      </w:r>
    </w:p>
    <w:p w:rsidR="004F4A2D" w:rsidRPr="000061C0" w:rsidRDefault="004F4A2D" w:rsidP="004F4A2D">
      <w:pPr>
        <w:ind w:left="1134"/>
        <w:jc w:val="center"/>
        <w:rPr>
          <w:rFonts w:ascii="Times New Roman" w:hAnsi="Times New Roman" w:cs="Times New Roman"/>
          <w:b/>
          <w:i/>
          <w:sz w:val="32"/>
          <w:szCs w:val="32"/>
        </w:rPr>
      </w:pPr>
      <w:r w:rsidRPr="000061C0">
        <w:rPr>
          <w:rFonts w:ascii="Times New Roman" w:hAnsi="Times New Roman" w:cs="Times New Roman"/>
          <w:b/>
          <w:i/>
          <w:sz w:val="32"/>
          <w:szCs w:val="32"/>
        </w:rPr>
        <w:t>в 2016/2017 учебном году.</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Деятельность коллектива Лицея в 2016/2017 учебном году была ориентирована на выполнение следующих целей и задач:</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b/>
          <w:i/>
          <w:sz w:val="24"/>
          <w:szCs w:val="24"/>
        </w:rPr>
        <w:t>Цели</w:t>
      </w:r>
      <w:r w:rsidRPr="00AA1593">
        <w:rPr>
          <w:rFonts w:ascii="Times New Roman" w:hAnsi="Times New Roman" w:cs="Times New Roman"/>
          <w:sz w:val="24"/>
          <w:szCs w:val="24"/>
        </w:rPr>
        <w:t>: 1. Создание условий, гарантирующих хорошее качество образования, сохранение и укрепление физического, интеллектуального, психического и социального здоровья воспитанников, их дальнейшая социализация.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2. Повышение эффективности образовательного процесса, качества образования через целенаправленную концентрацию и распределение кадровых, информационных, методических, содержательных, материально-технических и других ресурсов посредством развития адаптивности образовательной среды Лицея.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Задачи, решение которых обеспечивает</w:t>
      </w:r>
      <w:r w:rsidR="00D9135A" w:rsidRPr="00AA1593">
        <w:rPr>
          <w:rFonts w:ascii="Times New Roman" w:hAnsi="Times New Roman" w:cs="Times New Roman"/>
          <w:b/>
          <w:i/>
          <w:sz w:val="24"/>
          <w:szCs w:val="24"/>
        </w:rPr>
        <w:t xml:space="preserve"> достижение целевых </w:t>
      </w:r>
      <w:r w:rsidRPr="00AA1593">
        <w:rPr>
          <w:rFonts w:ascii="Times New Roman" w:hAnsi="Times New Roman" w:cs="Times New Roman"/>
          <w:b/>
          <w:i/>
          <w:sz w:val="24"/>
          <w:szCs w:val="24"/>
        </w:rPr>
        <w:t xml:space="preserve">приоритетов: </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1. Совершенствование системы управления развитием образовательного учреждения в соответствии с требованиями модернизации образования, требованиями ФГОС.</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2. Формирование </w:t>
      </w:r>
      <w:proofErr w:type="spellStart"/>
      <w:r w:rsidRPr="00AA1593">
        <w:rPr>
          <w:rFonts w:ascii="Times New Roman" w:hAnsi="Times New Roman" w:cs="Times New Roman"/>
          <w:sz w:val="24"/>
          <w:szCs w:val="24"/>
        </w:rPr>
        <w:t>здоровьесберегающей</w:t>
      </w:r>
      <w:proofErr w:type="spellEnd"/>
      <w:r w:rsidRPr="00AA1593">
        <w:rPr>
          <w:rFonts w:ascii="Times New Roman" w:hAnsi="Times New Roman" w:cs="Times New Roman"/>
          <w:sz w:val="24"/>
          <w:szCs w:val="24"/>
        </w:rPr>
        <w:t xml:space="preserve"> образовательной среды, обеспечивающей индивидуально-дифференцированный подход к </w:t>
      </w:r>
      <w:proofErr w:type="gramStart"/>
      <w:r w:rsidRPr="00AA1593">
        <w:rPr>
          <w:rFonts w:ascii="Times New Roman" w:hAnsi="Times New Roman" w:cs="Times New Roman"/>
          <w:sz w:val="24"/>
          <w:szCs w:val="24"/>
        </w:rPr>
        <w:t>обучающимся</w:t>
      </w:r>
      <w:proofErr w:type="gramEnd"/>
      <w:r w:rsidRPr="00AA1593">
        <w:rPr>
          <w:rFonts w:ascii="Times New Roman" w:hAnsi="Times New Roman" w:cs="Times New Roman"/>
          <w:sz w:val="24"/>
          <w:szCs w:val="24"/>
        </w:rPr>
        <w:t xml:space="preserve"> на основе мониторинга их здоровья и социально-психологического сопровождения, высокое качество жизнедеятельности в Лицее на основе сознательного отношения к здоровью и духовно-нравственному развитию.</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3 .Обеспечение качества образования на всех уровнях образования. </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4. Создание оптимальных условий для индивидуального, интеллектуального и личностного развития обучающихся, их самоопределения и самовыражения на основе использования современных педагогических технологий.</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5. Развитие вариативности образовательной среды, создание пространства реального выбора для каждого воспитанника Лицея.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6. Организация работы по выявлению, поддержке и развитию одаренных детей, их самореализации, профессионального самоопределения в соответствии со способностями.</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7. Развитие ресурсов дополнительного образования для расширения выбора индивидуальных образовательных траекторий и развития творческого потенциала личности каждого воспитанника Лицея.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8. Подготовка педагогов к инновационной деятельности через повышение квалификации, формирование профессиональной личной компетентности, эффективной организационной культуры.</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9. Обновление и совершенствование программно-методического обеспечения, материально-технической базы Лицея.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В области воспитательной работы:</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10. Развитие самоуправления в Лицее.</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1</w:t>
      </w:r>
      <w:r w:rsidR="00D9135A" w:rsidRPr="00AA1593">
        <w:rPr>
          <w:rFonts w:ascii="Times New Roman" w:hAnsi="Times New Roman" w:cs="Times New Roman"/>
          <w:sz w:val="24"/>
          <w:szCs w:val="24"/>
        </w:rPr>
        <w:t>1</w:t>
      </w:r>
      <w:r w:rsidRPr="00AA1593">
        <w:rPr>
          <w:rFonts w:ascii="Times New Roman" w:hAnsi="Times New Roman" w:cs="Times New Roman"/>
          <w:sz w:val="24"/>
          <w:szCs w:val="24"/>
        </w:rPr>
        <w:t>.Реализация концепций воспитательной работы для формирования социально-мобильной конкурентоспособной личности.</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1</w:t>
      </w:r>
      <w:r w:rsidR="00D9135A" w:rsidRPr="00AA1593">
        <w:rPr>
          <w:rFonts w:ascii="Times New Roman" w:hAnsi="Times New Roman" w:cs="Times New Roman"/>
          <w:sz w:val="24"/>
          <w:szCs w:val="24"/>
        </w:rPr>
        <w:t>2</w:t>
      </w:r>
      <w:r w:rsidRPr="00AA1593">
        <w:rPr>
          <w:rFonts w:ascii="Times New Roman" w:hAnsi="Times New Roman" w:cs="Times New Roman"/>
          <w:sz w:val="24"/>
          <w:szCs w:val="24"/>
        </w:rPr>
        <w:t>. Работа над созданием условий для ранней социализации школьников:</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-обеспечение благоприятных условий для овладения навыками самостоятельной работы, формирование способности к продолжению образования;</w:t>
      </w:r>
    </w:p>
    <w:p w:rsidR="004F4A2D" w:rsidRPr="00AA1593" w:rsidRDefault="004F4A2D"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-формирование коммуникативной культуры, расширение и обогащение опыта конструктивного межличностного взаимодействия с окружающими, развитие социальной уверенности.</w:t>
      </w:r>
    </w:p>
    <w:p w:rsidR="00060473" w:rsidRDefault="00060473" w:rsidP="009B1560">
      <w:pPr>
        <w:ind w:left="284" w:right="283"/>
        <w:jc w:val="center"/>
        <w:rPr>
          <w:rFonts w:ascii="Times New Roman" w:hAnsi="Times New Roman" w:cs="Times New Roman"/>
          <w:sz w:val="24"/>
          <w:szCs w:val="24"/>
        </w:rPr>
      </w:pPr>
    </w:p>
    <w:p w:rsidR="000061C0" w:rsidRDefault="000061C0" w:rsidP="009B1560">
      <w:pPr>
        <w:ind w:left="284" w:right="283"/>
        <w:jc w:val="center"/>
        <w:rPr>
          <w:rFonts w:ascii="Times New Roman" w:hAnsi="Times New Roman" w:cs="Times New Roman"/>
          <w:sz w:val="24"/>
          <w:szCs w:val="24"/>
        </w:rPr>
      </w:pPr>
    </w:p>
    <w:p w:rsidR="000061C0" w:rsidRDefault="000061C0" w:rsidP="009B1560">
      <w:pPr>
        <w:ind w:left="284" w:right="283"/>
        <w:jc w:val="center"/>
        <w:rPr>
          <w:rFonts w:ascii="Times New Roman" w:hAnsi="Times New Roman" w:cs="Times New Roman"/>
          <w:sz w:val="24"/>
          <w:szCs w:val="24"/>
        </w:rPr>
      </w:pPr>
    </w:p>
    <w:p w:rsidR="000061C0" w:rsidRPr="00AA1593" w:rsidRDefault="000061C0" w:rsidP="009B1560">
      <w:pPr>
        <w:ind w:left="284" w:right="283"/>
        <w:jc w:val="center"/>
        <w:rPr>
          <w:rFonts w:ascii="Times New Roman" w:hAnsi="Times New Roman" w:cs="Times New Roman"/>
          <w:sz w:val="24"/>
          <w:szCs w:val="24"/>
        </w:rPr>
      </w:pPr>
    </w:p>
    <w:p w:rsidR="00EA083C" w:rsidRPr="000061C0" w:rsidRDefault="002F3D40" w:rsidP="009B1560">
      <w:pPr>
        <w:ind w:left="567" w:right="283"/>
        <w:jc w:val="center"/>
        <w:rPr>
          <w:rFonts w:ascii="Times New Roman" w:hAnsi="Times New Roman" w:cs="Times New Roman"/>
          <w:b/>
          <w:i/>
          <w:sz w:val="32"/>
          <w:szCs w:val="32"/>
        </w:rPr>
      </w:pPr>
      <w:r w:rsidRPr="000061C0">
        <w:rPr>
          <w:rFonts w:ascii="Times New Roman" w:hAnsi="Times New Roman" w:cs="Times New Roman"/>
          <w:b/>
          <w:i/>
          <w:sz w:val="32"/>
          <w:szCs w:val="32"/>
        </w:rPr>
        <w:lastRenderedPageBreak/>
        <w:t>Раздел 2. Анализ кадрового потенциала учреждения</w:t>
      </w:r>
      <w:r w:rsidR="00EA083C" w:rsidRPr="000061C0">
        <w:rPr>
          <w:rFonts w:ascii="Times New Roman" w:hAnsi="Times New Roman" w:cs="Times New Roman"/>
          <w:b/>
          <w:i/>
          <w:sz w:val="32"/>
          <w:szCs w:val="32"/>
        </w:rPr>
        <w:t>. Аттестация педагогических работников</w:t>
      </w:r>
    </w:p>
    <w:p w:rsidR="00EA083C" w:rsidRPr="00AA1593" w:rsidRDefault="00EA083C" w:rsidP="009B1560">
      <w:pPr>
        <w:ind w:left="567" w:right="283"/>
        <w:jc w:val="both"/>
        <w:rPr>
          <w:rFonts w:ascii="Times New Roman" w:hAnsi="Times New Roman" w:cs="Times New Roman"/>
          <w:sz w:val="24"/>
          <w:szCs w:val="24"/>
        </w:rPr>
      </w:pPr>
      <w:r w:rsidRPr="00AA1593">
        <w:rPr>
          <w:rFonts w:ascii="Times New Roman" w:hAnsi="Times New Roman" w:cs="Times New Roman"/>
          <w:sz w:val="24"/>
          <w:szCs w:val="24"/>
        </w:rPr>
        <w:tab/>
        <w:t>Крылатая фраза «Кадры решают все!!!!», сказанная в 1935 году известным политиком времен Советского Союза Иосиф</w:t>
      </w:r>
      <w:r w:rsidR="003A38F4" w:rsidRPr="00AA1593">
        <w:rPr>
          <w:rFonts w:ascii="Times New Roman" w:hAnsi="Times New Roman" w:cs="Times New Roman"/>
          <w:sz w:val="24"/>
          <w:szCs w:val="24"/>
        </w:rPr>
        <w:t>ом</w:t>
      </w:r>
      <w:r w:rsidRPr="00AA1593">
        <w:rPr>
          <w:rFonts w:ascii="Times New Roman" w:hAnsi="Times New Roman" w:cs="Times New Roman"/>
          <w:sz w:val="24"/>
          <w:szCs w:val="24"/>
        </w:rPr>
        <w:t xml:space="preserve"> Виссарионович</w:t>
      </w:r>
      <w:r w:rsidR="003A38F4" w:rsidRPr="00AA1593">
        <w:rPr>
          <w:rFonts w:ascii="Times New Roman" w:hAnsi="Times New Roman" w:cs="Times New Roman"/>
          <w:sz w:val="24"/>
          <w:szCs w:val="24"/>
        </w:rPr>
        <w:t>ем</w:t>
      </w:r>
      <w:r w:rsidRPr="00AA1593">
        <w:rPr>
          <w:rFonts w:ascii="Times New Roman" w:hAnsi="Times New Roman" w:cs="Times New Roman"/>
          <w:sz w:val="24"/>
          <w:szCs w:val="24"/>
        </w:rPr>
        <w:t xml:space="preserve"> Джугашвили (Сталин И.В.</w:t>
      </w:r>
      <w:r w:rsidR="003A38F4" w:rsidRPr="00AA1593">
        <w:rPr>
          <w:rFonts w:ascii="Times New Roman" w:hAnsi="Times New Roman" w:cs="Times New Roman"/>
          <w:sz w:val="24"/>
          <w:szCs w:val="24"/>
        </w:rPr>
        <w:t>)</w:t>
      </w:r>
      <w:r w:rsidRPr="00AA1593">
        <w:rPr>
          <w:rFonts w:ascii="Times New Roman" w:hAnsi="Times New Roman" w:cs="Times New Roman"/>
          <w:sz w:val="24"/>
          <w:szCs w:val="24"/>
        </w:rPr>
        <w:t xml:space="preserve">, актуальной остается </w:t>
      </w:r>
      <w:r w:rsidR="003A38F4" w:rsidRPr="00AA1593">
        <w:rPr>
          <w:rFonts w:ascii="Times New Roman" w:hAnsi="Times New Roman" w:cs="Times New Roman"/>
          <w:sz w:val="24"/>
          <w:szCs w:val="24"/>
        </w:rPr>
        <w:t xml:space="preserve">и </w:t>
      </w:r>
      <w:r w:rsidRPr="00AA1593">
        <w:rPr>
          <w:rFonts w:ascii="Times New Roman" w:hAnsi="Times New Roman" w:cs="Times New Roman"/>
          <w:sz w:val="24"/>
          <w:szCs w:val="24"/>
        </w:rPr>
        <w:t xml:space="preserve">до сегодняшних дней. </w:t>
      </w:r>
    </w:p>
    <w:p w:rsidR="00EA083C" w:rsidRPr="00AA1593" w:rsidRDefault="003A38F4" w:rsidP="009B1560">
      <w:pPr>
        <w:pStyle w:val="a6"/>
        <w:ind w:left="1134" w:right="283" w:hanging="142"/>
        <w:rPr>
          <w:rFonts w:ascii="Times New Roman" w:hAnsi="Times New Roman" w:cs="Times New Roman"/>
          <w:b/>
          <w:i/>
          <w:sz w:val="24"/>
          <w:szCs w:val="24"/>
        </w:rPr>
      </w:pPr>
      <w:r w:rsidRPr="00AA1593">
        <w:rPr>
          <w:rFonts w:ascii="Times New Roman" w:hAnsi="Times New Roman" w:cs="Times New Roman"/>
          <w:b/>
          <w:i/>
          <w:sz w:val="24"/>
          <w:szCs w:val="24"/>
        </w:rPr>
        <w:t>2.1.</w:t>
      </w:r>
      <w:r w:rsidR="00EA083C" w:rsidRPr="00AA1593">
        <w:rPr>
          <w:rFonts w:ascii="Times New Roman" w:hAnsi="Times New Roman" w:cs="Times New Roman"/>
          <w:b/>
          <w:i/>
          <w:sz w:val="24"/>
          <w:szCs w:val="24"/>
        </w:rPr>
        <w:t xml:space="preserve"> Кадровый состав педагогических работ</w:t>
      </w:r>
      <w:r w:rsidR="001E04E0" w:rsidRPr="00AA1593">
        <w:rPr>
          <w:rFonts w:ascii="Times New Roman" w:hAnsi="Times New Roman" w:cs="Times New Roman"/>
          <w:b/>
          <w:i/>
          <w:sz w:val="24"/>
          <w:szCs w:val="24"/>
        </w:rPr>
        <w:t>ников</w:t>
      </w:r>
      <w:r w:rsidR="00EA083C" w:rsidRPr="00AA1593">
        <w:rPr>
          <w:rFonts w:ascii="Times New Roman" w:hAnsi="Times New Roman" w:cs="Times New Roman"/>
          <w:b/>
          <w:i/>
          <w:sz w:val="24"/>
          <w:szCs w:val="24"/>
        </w:rPr>
        <w:t>:</w:t>
      </w:r>
    </w:p>
    <w:tbl>
      <w:tblPr>
        <w:tblW w:w="10141" w:type="dxa"/>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1276"/>
        <w:gridCol w:w="2378"/>
        <w:gridCol w:w="993"/>
        <w:gridCol w:w="815"/>
        <w:gridCol w:w="992"/>
      </w:tblGrid>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Кол-во</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proofErr w:type="spellStart"/>
            <w:proofErr w:type="gramStart"/>
            <w:r w:rsidRPr="00AA1593">
              <w:rPr>
                <w:rFonts w:ascii="Times New Roman" w:eastAsiaTheme="minorEastAsia" w:hAnsi="Times New Roman" w:cs="Times New Roman"/>
                <w:b/>
                <w:sz w:val="24"/>
                <w:szCs w:val="24"/>
                <w:lang w:eastAsia="ru-RU"/>
              </w:rPr>
              <w:t>Совмести-телей</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Без категории</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Первая к.к.</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Высшая к.к.</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Администрация</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4</w:t>
            </w:r>
          </w:p>
        </w:tc>
        <w:tc>
          <w:tcPr>
            <w:tcW w:w="2378"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Учителей-предметников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 xml:space="preserve">26 </w:t>
            </w:r>
          </w:p>
        </w:tc>
        <w:tc>
          <w:tcPr>
            <w:tcW w:w="2378"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 xml:space="preserve">7 (4 внешнего совместителя+3 </w:t>
            </w:r>
            <w:proofErr w:type="spellStart"/>
            <w:r w:rsidRPr="00AA1593">
              <w:rPr>
                <w:rFonts w:ascii="Times New Roman" w:eastAsiaTheme="minorEastAsia" w:hAnsi="Times New Roman" w:cs="Times New Roman"/>
                <w:b/>
                <w:sz w:val="24"/>
                <w:szCs w:val="24"/>
                <w:lang w:eastAsia="ru-RU"/>
              </w:rPr>
              <w:t>внутр</w:t>
            </w:r>
            <w:proofErr w:type="spellEnd"/>
            <w:r w:rsidRPr="00AA1593">
              <w:rPr>
                <w:rFonts w:ascii="Times New Roman" w:eastAsiaTheme="minorEastAsia" w:hAnsi="Times New Roman" w:cs="Times New Roman"/>
                <w:b/>
                <w:sz w:val="24"/>
                <w:szCs w:val="24"/>
                <w:lang w:eastAsia="ru-RU"/>
              </w:rPr>
              <w:t xml:space="preserve"> </w:t>
            </w:r>
            <w:proofErr w:type="spellStart"/>
            <w:r w:rsidRPr="00AA1593">
              <w:rPr>
                <w:rFonts w:ascii="Times New Roman" w:eastAsiaTheme="minorEastAsia" w:hAnsi="Times New Roman" w:cs="Times New Roman"/>
                <w:b/>
                <w:sz w:val="24"/>
                <w:szCs w:val="24"/>
                <w:lang w:eastAsia="ru-RU"/>
              </w:rPr>
              <w:t>совм</w:t>
            </w:r>
            <w:proofErr w:type="spellEnd"/>
            <w:r w:rsidRPr="00AA1593">
              <w:rPr>
                <w:rFonts w:ascii="Times New Roman" w:eastAsiaTheme="minorEastAsia" w:hAnsi="Times New Roman" w:cs="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5</w:t>
            </w:r>
          </w:p>
        </w:tc>
        <w:tc>
          <w:tcPr>
            <w:tcW w:w="815"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 xml:space="preserve">15 </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6</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imes New Roman" w:hAnsi="Times New Roman" w:cs="Times New Roman"/>
                <w:sz w:val="24"/>
                <w:szCs w:val="24"/>
                <w:lang w:eastAsia="ru-RU"/>
              </w:rPr>
              <w:t>Учитель русского языка и литературы</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3</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imes New Roman" w:hAnsi="Times New Roman" w:cs="Times New Roman"/>
                <w:sz w:val="24"/>
                <w:szCs w:val="24"/>
                <w:lang w:eastAsia="ru-RU"/>
              </w:rPr>
              <w:t>Учитель математики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3</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imes New Roman" w:hAnsi="Times New Roman" w:cs="Times New Roman"/>
                <w:sz w:val="24"/>
                <w:szCs w:val="24"/>
                <w:lang w:eastAsia="ru-RU"/>
              </w:rPr>
              <w:t>Учитель иностранного языка</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4</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географии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химии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биологии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внутр</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w:t>
            </w:r>
            <w:proofErr w:type="spellEnd"/>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внеш.совм</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rPr>
          <w:trHeight w:val="196"/>
        </w:trPr>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физики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внеш</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овм</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истории и обществознания</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внеш</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овм</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информатики и ИКТ</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Учитель музыки </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физической культуры</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основ безопасности  жизнедеятельности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внутр</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технологии</w:t>
            </w:r>
          </w:p>
        </w:tc>
        <w:tc>
          <w:tcPr>
            <w:tcW w:w="1276"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2</w:t>
            </w:r>
          </w:p>
        </w:tc>
        <w:tc>
          <w:tcPr>
            <w:tcW w:w="2378"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внеш</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овм</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A083C" w:rsidRPr="00AA1593" w:rsidRDefault="00EA083C" w:rsidP="009B1560">
            <w:pPr>
              <w:spacing w:after="0" w:line="240" w:lineRule="auto"/>
              <w:ind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Учитель МХК и искусства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roofErr w:type="spellStart"/>
            <w:r w:rsidRPr="00AA1593">
              <w:rPr>
                <w:rFonts w:ascii="Times New Roman" w:eastAsiaTheme="minorEastAsia" w:hAnsi="Times New Roman" w:cs="Times New Roman"/>
                <w:sz w:val="24"/>
                <w:szCs w:val="24"/>
                <w:lang w:eastAsia="ru-RU"/>
              </w:rPr>
              <w:t>внутр</w:t>
            </w:r>
            <w:proofErr w:type="gramStart"/>
            <w:r w:rsidRPr="00AA1593">
              <w:rPr>
                <w:rFonts w:ascii="Times New Roman" w:eastAsiaTheme="minorEastAsia" w:hAnsi="Times New Roman" w:cs="Times New Roman"/>
                <w:sz w:val="24"/>
                <w:szCs w:val="24"/>
                <w:lang w:eastAsia="ru-RU"/>
              </w:rPr>
              <w:t>.с</w:t>
            </w:r>
            <w:proofErr w:type="gramEnd"/>
            <w:r w:rsidRPr="00AA1593">
              <w:rPr>
                <w:rFonts w:ascii="Times New Roman" w:eastAsiaTheme="minorEastAsia" w:hAnsi="Times New Roman" w:cs="Times New Roman"/>
                <w:sz w:val="24"/>
                <w:szCs w:val="24"/>
                <w:lang w:eastAsia="ru-RU"/>
              </w:rPr>
              <w:t>ов</w:t>
            </w:r>
            <w:proofErr w:type="spellEnd"/>
            <w:r w:rsidRPr="00AA1593">
              <w:rPr>
                <w:rFonts w:ascii="Times New Roman" w:eastAsiaTheme="minorEastAsia"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A083C" w:rsidRPr="00AA1593" w:rsidRDefault="00EA083C" w:rsidP="009B1560">
            <w:pPr>
              <w:spacing w:after="0" w:line="240" w:lineRule="auto"/>
              <w:ind w:right="283"/>
              <w:contextualSpacing/>
              <w:rPr>
                <w:rFonts w:ascii="Times New Roman" w:eastAsiaTheme="minorEastAsia" w:hAnsi="Times New Roman" w:cs="Times New Roman"/>
                <w:sz w:val="24"/>
                <w:szCs w:val="24"/>
                <w:lang w:eastAsia="ru-RU"/>
              </w:rPr>
            </w:pPr>
            <w:r w:rsidRPr="00AA1593">
              <w:rPr>
                <w:rFonts w:ascii="Times New Roman" w:eastAsiaTheme="minorEastAsia" w:hAnsi="Times New Roman" w:cs="Times New Roman"/>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Педагогов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16 (6)</w:t>
            </w:r>
          </w:p>
        </w:tc>
        <w:tc>
          <w:tcPr>
            <w:tcW w:w="2378"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10 (3 внешнее + 7 внутреннее совмещение)</w:t>
            </w:r>
          </w:p>
        </w:tc>
        <w:tc>
          <w:tcPr>
            <w:tcW w:w="993"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12 (4пост</w:t>
            </w:r>
            <w:proofErr w:type="gramStart"/>
            <w:r w:rsidRPr="00AA1593">
              <w:rPr>
                <w:rFonts w:ascii="Times New Roman" w:eastAsiaTheme="minorEastAsia" w:hAnsi="Times New Roman" w:cs="Times New Roman"/>
                <w:b/>
                <w:sz w:val="24"/>
                <w:szCs w:val="24"/>
                <w:lang w:eastAsia="ru-RU"/>
              </w:rPr>
              <w:t>.р</w:t>
            </w:r>
            <w:proofErr w:type="gramEnd"/>
            <w:r w:rsidRPr="00AA1593">
              <w:rPr>
                <w:rFonts w:ascii="Times New Roman" w:eastAsiaTheme="minorEastAsia" w:hAnsi="Times New Roman" w:cs="Times New Roman"/>
                <w:b/>
                <w:sz w:val="24"/>
                <w:szCs w:val="24"/>
                <w:lang w:eastAsia="ru-RU"/>
              </w:rPr>
              <w:t>аб. )</w:t>
            </w:r>
          </w:p>
        </w:tc>
        <w:tc>
          <w:tcPr>
            <w:tcW w:w="815"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A083C" w:rsidRPr="00AA1593" w:rsidRDefault="00EA083C" w:rsidP="009B1560">
            <w:pPr>
              <w:spacing w:after="0" w:line="240" w:lineRule="auto"/>
              <w:ind w:right="283"/>
              <w:rPr>
                <w:rFonts w:ascii="Times New Roman" w:hAnsi="Times New Roman" w:cs="Times New Roman"/>
                <w:b/>
                <w:sz w:val="24"/>
                <w:szCs w:val="24"/>
              </w:rPr>
            </w:pPr>
            <w:r w:rsidRPr="00AA1593">
              <w:rPr>
                <w:rFonts w:ascii="Times New Roman" w:hAnsi="Times New Roman" w:cs="Times New Roman"/>
                <w:b/>
                <w:sz w:val="24"/>
                <w:szCs w:val="24"/>
              </w:rPr>
              <w:t>Воспитатели</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30 (28)</w:t>
            </w:r>
          </w:p>
        </w:tc>
        <w:tc>
          <w:tcPr>
            <w:tcW w:w="2378"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 xml:space="preserve">2 (совмещение </w:t>
            </w:r>
            <w:proofErr w:type="spellStart"/>
            <w:r w:rsidRPr="00AA1593">
              <w:rPr>
                <w:rFonts w:ascii="Times New Roman" w:eastAsiaTheme="minorEastAsia" w:hAnsi="Times New Roman" w:cs="Times New Roman"/>
                <w:b/>
                <w:sz w:val="24"/>
                <w:szCs w:val="24"/>
                <w:lang w:eastAsia="ru-RU"/>
              </w:rPr>
              <w:t>внутр</w:t>
            </w:r>
            <w:proofErr w:type="spellEnd"/>
            <w:r w:rsidRPr="00AA1593">
              <w:rPr>
                <w:rFonts w:ascii="Times New Roman" w:eastAsiaTheme="minorEastAsia" w:hAnsi="Times New Roman" w:cs="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29 (27)</w:t>
            </w:r>
          </w:p>
        </w:tc>
        <w:tc>
          <w:tcPr>
            <w:tcW w:w="815"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A083C" w:rsidRPr="00AA1593" w:rsidRDefault="00EA083C" w:rsidP="009B1560">
            <w:pPr>
              <w:spacing w:after="0" w:line="240" w:lineRule="auto"/>
              <w:ind w:right="283"/>
              <w:rPr>
                <w:rFonts w:ascii="Times New Roman" w:hAnsi="Times New Roman" w:cs="Times New Roman"/>
                <w:b/>
                <w:sz w:val="24"/>
                <w:szCs w:val="24"/>
              </w:rPr>
            </w:pPr>
            <w:r w:rsidRPr="00AA1593">
              <w:rPr>
                <w:rFonts w:ascii="Times New Roman" w:hAnsi="Times New Roman" w:cs="Times New Roman"/>
                <w:b/>
                <w:sz w:val="24"/>
                <w:szCs w:val="24"/>
              </w:rPr>
              <w:t>Педагог-психолог</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815"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A083C" w:rsidRPr="00AA1593" w:rsidRDefault="00EA083C" w:rsidP="009B1560">
            <w:pPr>
              <w:spacing w:after="0" w:line="240" w:lineRule="auto"/>
              <w:ind w:right="283"/>
              <w:rPr>
                <w:rFonts w:ascii="Times New Roman" w:hAnsi="Times New Roman" w:cs="Times New Roman"/>
                <w:b/>
                <w:sz w:val="24"/>
                <w:szCs w:val="24"/>
              </w:rPr>
            </w:pPr>
            <w:r w:rsidRPr="00AA1593">
              <w:rPr>
                <w:rFonts w:ascii="Times New Roman" w:hAnsi="Times New Roman" w:cs="Times New Roman"/>
                <w:b/>
                <w:sz w:val="24"/>
                <w:szCs w:val="24"/>
              </w:rPr>
              <w:t>Педагог-библиотекарь</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A083C" w:rsidRPr="00AA1593" w:rsidRDefault="00EA083C" w:rsidP="009B1560">
            <w:pPr>
              <w:spacing w:after="0" w:line="240" w:lineRule="auto"/>
              <w:ind w:right="283"/>
              <w:rPr>
                <w:rFonts w:ascii="Times New Roman" w:hAnsi="Times New Roman" w:cs="Times New Roman"/>
                <w:b/>
                <w:sz w:val="24"/>
                <w:szCs w:val="24"/>
              </w:rPr>
            </w:pPr>
            <w:r w:rsidRPr="00AA1593">
              <w:rPr>
                <w:rFonts w:ascii="Times New Roman" w:hAnsi="Times New Roman" w:cs="Times New Roman"/>
                <w:b/>
                <w:sz w:val="24"/>
                <w:szCs w:val="24"/>
              </w:rPr>
              <w:t>Социальный педагог</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r>
      <w:tr w:rsidR="00EA083C" w:rsidRPr="00AA1593" w:rsidTr="00552EAC">
        <w:tc>
          <w:tcPr>
            <w:tcW w:w="368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A083C" w:rsidRPr="00AA1593" w:rsidRDefault="00EA083C" w:rsidP="009B1560">
            <w:pPr>
              <w:spacing w:after="0" w:line="240" w:lineRule="auto"/>
              <w:ind w:right="283"/>
              <w:rPr>
                <w:rFonts w:ascii="Times New Roman" w:hAnsi="Times New Roman" w:cs="Times New Roman"/>
                <w:b/>
                <w:sz w:val="24"/>
                <w:szCs w:val="24"/>
              </w:rPr>
            </w:pPr>
            <w:r w:rsidRPr="00AA1593">
              <w:rPr>
                <w:rFonts w:ascii="Times New Roman" w:hAnsi="Times New Roman" w:cs="Times New Roman"/>
                <w:b/>
                <w:sz w:val="24"/>
                <w:szCs w:val="24"/>
              </w:rPr>
              <w:t>Учитель-логопед</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EA083C" w:rsidRPr="00AA1593" w:rsidRDefault="00EA083C" w:rsidP="009B1560">
            <w:pPr>
              <w:spacing w:after="0" w:line="240" w:lineRule="auto"/>
              <w:ind w:right="283"/>
              <w:contextualSpacing/>
              <w:rPr>
                <w:rFonts w:ascii="Times New Roman" w:eastAsiaTheme="minorEastAsia" w:hAnsi="Times New Roman" w:cs="Times New Roman"/>
                <w:b/>
                <w:sz w:val="24"/>
                <w:szCs w:val="24"/>
                <w:lang w:eastAsia="ru-RU"/>
              </w:rPr>
            </w:pPr>
            <w:r w:rsidRPr="00AA1593">
              <w:rPr>
                <w:rFonts w:ascii="Times New Roman" w:eastAsiaTheme="minorEastAsia" w:hAnsi="Times New Roman" w:cs="Times New Roman"/>
                <w:b/>
                <w:sz w:val="24"/>
                <w:szCs w:val="24"/>
                <w:lang w:eastAsia="ru-RU"/>
              </w:rPr>
              <w:t>0</w:t>
            </w:r>
          </w:p>
        </w:tc>
      </w:tr>
    </w:tbl>
    <w:p w:rsidR="00EA083C" w:rsidRPr="00AA1593" w:rsidRDefault="00EA083C" w:rsidP="009B1560">
      <w:pPr>
        <w:pStyle w:val="a6"/>
        <w:ind w:left="1134" w:right="283" w:hanging="142"/>
        <w:jc w:val="both"/>
        <w:rPr>
          <w:rFonts w:ascii="Times New Roman" w:hAnsi="Times New Roman" w:cs="Times New Roman"/>
          <w:sz w:val="24"/>
          <w:szCs w:val="24"/>
        </w:rPr>
      </w:pPr>
    </w:p>
    <w:p w:rsidR="00EA083C" w:rsidRPr="00AA1593" w:rsidRDefault="003A38F4" w:rsidP="009B1560">
      <w:pPr>
        <w:pStyle w:val="a6"/>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EA083C" w:rsidRPr="00AA1593">
        <w:rPr>
          <w:rFonts w:ascii="Times New Roman" w:hAnsi="Times New Roman" w:cs="Times New Roman"/>
          <w:sz w:val="24"/>
          <w:szCs w:val="24"/>
        </w:rPr>
        <w:t xml:space="preserve">В 2016-2017 учебном году в лицее  работали  64 </w:t>
      </w:r>
      <w:proofErr w:type="gramStart"/>
      <w:r w:rsidR="00EA083C" w:rsidRPr="00AA1593">
        <w:rPr>
          <w:rFonts w:ascii="Times New Roman" w:hAnsi="Times New Roman" w:cs="Times New Roman"/>
          <w:sz w:val="24"/>
          <w:szCs w:val="24"/>
        </w:rPr>
        <w:t>педагогических</w:t>
      </w:r>
      <w:proofErr w:type="gramEnd"/>
      <w:r w:rsidR="00EA083C" w:rsidRPr="00AA1593">
        <w:rPr>
          <w:rFonts w:ascii="Times New Roman" w:hAnsi="Times New Roman" w:cs="Times New Roman"/>
          <w:sz w:val="24"/>
          <w:szCs w:val="24"/>
        </w:rPr>
        <w:t xml:space="preserve"> работника. Из них 7 педагогических работников, работающих по внешнему совместительству (4 учителя-предметника и 3 педагога дополнительного образования); 12 педагогических работников, для </w:t>
      </w:r>
      <w:r w:rsidR="00EA083C" w:rsidRPr="00AA1593">
        <w:rPr>
          <w:rFonts w:ascii="Times New Roman" w:hAnsi="Times New Roman" w:cs="Times New Roman"/>
          <w:sz w:val="24"/>
          <w:szCs w:val="24"/>
        </w:rPr>
        <w:lastRenderedPageBreak/>
        <w:t xml:space="preserve">которых Лицей является основным местом работы, имели внутреннее совместительство (3-и учителя </w:t>
      </w:r>
      <w:proofErr w:type="gramStart"/>
      <w:r w:rsidR="00EA083C" w:rsidRPr="00AA1593">
        <w:rPr>
          <w:rFonts w:ascii="Times New Roman" w:hAnsi="Times New Roman" w:cs="Times New Roman"/>
          <w:sz w:val="24"/>
          <w:szCs w:val="24"/>
        </w:rPr>
        <w:t>–п</w:t>
      </w:r>
      <w:proofErr w:type="gramEnd"/>
      <w:r w:rsidR="00EA083C" w:rsidRPr="00AA1593">
        <w:rPr>
          <w:rFonts w:ascii="Times New Roman" w:hAnsi="Times New Roman" w:cs="Times New Roman"/>
          <w:sz w:val="24"/>
          <w:szCs w:val="24"/>
        </w:rPr>
        <w:t xml:space="preserve">редметника; 7 педагогов дополнительного образования и 2 воспитателя). </w:t>
      </w:r>
    </w:p>
    <w:p w:rsidR="003A38F4" w:rsidRPr="00AA1593" w:rsidRDefault="003A38F4" w:rsidP="009B1560">
      <w:pPr>
        <w:pStyle w:val="a6"/>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EA083C" w:rsidRPr="00AA1593">
        <w:rPr>
          <w:rFonts w:ascii="Times New Roman" w:hAnsi="Times New Roman" w:cs="Times New Roman"/>
          <w:sz w:val="24"/>
          <w:szCs w:val="24"/>
        </w:rPr>
        <w:t>Из 64 педагогических работников первую и высшую квалификационные категории имеют 26 человек - 41% (в 2015-2016 учебном году  менее 4% педагогических работников имели квалификационные категории).</w:t>
      </w:r>
    </w:p>
    <w:p w:rsidR="003A38F4" w:rsidRPr="00AA1593" w:rsidRDefault="00EA083C" w:rsidP="009B1560">
      <w:pPr>
        <w:pStyle w:val="a6"/>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 </w:t>
      </w:r>
    </w:p>
    <w:p w:rsidR="00EA083C" w:rsidRPr="00AA1593" w:rsidRDefault="003A38F4" w:rsidP="009B1560">
      <w:pPr>
        <w:pStyle w:val="a6"/>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Диаграмма №1. Количественный состав</w:t>
      </w:r>
      <w:r w:rsidR="001E04E0" w:rsidRPr="00AA1593">
        <w:rPr>
          <w:rFonts w:ascii="Times New Roman" w:hAnsi="Times New Roman" w:cs="Times New Roman"/>
          <w:b/>
          <w:i/>
          <w:sz w:val="24"/>
          <w:szCs w:val="24"/>
        </w:rPr>
        <w:t xml:space="preserve"> педагогических работников</w:t>
      </w:r>
      <w:proofErr w:type="gramStart"/>
      <w:r w:rsidR="001E04E0" w:rsidRPr="00AA1593">
        <w:rPr>
          <w:rFonts w:ascii="Times New Roman" w:hAnsi="Times New Roman" w:cs="Times New Roman"/>
          <w:b/>
          <w:i/>
          <w:sz w:val="24"/>
          <w:szCs w:val="24"/>
        </w:rPr>
        <w:t>.</w:t>
      </w:r>
      <w:proofErr w:type="gramEnd"/>
      <w:r w:rsidR="001E04E0" w:rsidRPr="00AA1593">
        <w:rPr>
          <w:rFonts w:ascii="Times New Roman" w:hAnsi="Times New Roman" w:cs="Times New Roman"/>
          <w:b/>
          <w:i/>
          <w:sz w:val="24"/>
          <w:szCs w:val="24"/>
        </w:rPr>
        <w:t xml:space="preserve"> </w:t>
      </w:r>
      <w:proofErr w:type="gramStart"/>
      <w:r w:rsidR="001E04E0" w:rsidRPr="00AA1593">
        <w:rPr>
          <w:rFonts w:ascii="Times New Roman" w:hAnsi="Times New Roman" w:cs="Times New Roman"/>
          <w:b/>
          <w:i/>
          <w:sz w:val="24"/>
          <w:szCs w:val="24"/>
        </w:rPr>
        <w:t>и</w:t>
      </w:r>
      <w:proofErr w:type="gramEnd"/>
      <w:r w:rsidR="001E04E0" w:rsidRPr="00AA1593">
        <w:rPr>
          <w:rFonts w:ascii="Times New Roman" w:hAnsi="Times New Roman" w:cs="Times New Roman"/>
          <w:b/>
          <w:i/>
          <w:sz w:val="24"/>
          <w:szCs w:val="24"/>
        </w:rPr>
        <w:t>меющих квалификационные категории</w:t>
      </w:r>
    </w:p>
    <w:p w:rsidR="00EA083C" w:rsidRPr="00AA1593" w:rsidRDefault="00EA083C"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965770" cy="2727297"/>
            <wp:effectExtent l="19050" t="0" r="1593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04E0" w:rsidRPr="00AA1593" w:rsidRDefault="001E04E0" w:rsidP="009B1560">
      <w:pPr>
        <w:pStyle w:val="a6"/>
        <w:ind w:left="1134" w:right="283"/>
        <w:jc w:val="both"/>
        <w:rPr>
          <w:rFonts w:ascii="Times New Roman" w:hAnsi="Times New Roman" w:cs="Times New Roman"/>
          <w:b/>
          <w:i/>
          <w:sz w:val="24"/>
          <w:szCs w:val="24"/>
        </w:rPr>
      </w:pPr>
    </w:p>
    <w:p w:rsidR="00EA083C" w:rsidRPr="00AA1593" w:rsidRDefault="001E04E0" w:rsidP="009B1560">
      <w:pPr>
        <w:pStyle w:val="a6"/>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Диаграмма №2. Процент педагогических работников</w:t>
      </w:r>
      <w:proofErr w:type="gramStart"/>
      <w:r w:rsidRPr="00AA1593">
        <w:rPr>
          <w:rFonts w:ascii="Times New Roman" w:hAnsi="Times New Roman" w:cs="Times New Roman"/>
          <w:b/>
          <w:i/>
          <w:sz w:val="24"/>
          <w:szCs w:val="24"/>
        </w:rPr>
        <w:t>.</w:t>
      </w:r>
      <w:proofErr w:type="gramEnd"/>
      <w:r w:rsidRPr="00AA1593">
        <w:rPr>
          <w:rFonts w:ascii="Times New Roman" w:hAnsi="Times New Roman" w:cs="Times New Roman"/>
          <w:b/>
          <w:i/>
          <w:sz w:val="24"/>
          <w:szCs w:val="24"/>
        </w:rPr>
        <w:t xml:space="preserve"> </w:t>
      </w:r>
      <w:proofErr w:type="gramStart"/>
      <w:r w:rsidRPr="00AA1593">
        <w:rPr>
          <w:rFonts w:ascii="Times New Roman" w:hAnsi="Times New Roman" w:cs="Times New Roman"/>
          <w:b/>
          <w:i/>
          <w:sz w:val="24"/>
          <w:szCs w:val="24"/>
        </w:rPr>
        <w:t>и</w:t>
      </w:r>
      <w:proofErr w:type="gramEnd"/>
      <w:r w:rsidRPr="00AA1593">
        <w:rPr>
          <w:rFonts w:ascii="Times New Roman" w:hAnsi="Times New Roman" w:cs="Times New Roman"/>
          <w:b/>
          <w:i/>
          <w:sz w:val="24"/>
          <w:szCs w:val="24"/>
        </w:rPr>
        <w:t>меющих квалификационные категории</w:t>
      </w:r>
    </w:p>
    <w:p w:rsidR="00932183" w:rsidRPr="00046306" w:rsidRDefault="00EA083C" w:rsidP="00046306">
      <w:pPr>
        <w:pStyle w:val="a6"/>
        <w:ind w:left="1134" w:right="283" w:hanging="142"/>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973390" cy="2409245"/>
            <wp:effectExtent l="19050" t="0" r="2736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6306" w:rsidRDefault="00046306" w:rsidP="009B1560">
      <w:pPr>
        <w:pStyle w:val="a6"/>
        <w:ind w:left="1134" w:right="283" w:hanging="142"/>
        <w:jc w:val="both"/>
        <w:rPr>
          <w:rFonts w:ascii="Times New Roman" w:hAnsi="Times New Roman" w:cs="Times New Roman"/>
          <w:sz w:val="24"/>
          <w:szCs w:val="24"/>
        </w:rPr>
      </w:pPr>
    </w:p>
    <w:p w:rsidR="00EA083C" w:rsidRPr="00AA1593" w:rsidRDefault="00EA083C"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Из них:</w:t>
      </w:r>
    </w:p>
    <w:p w:rsidR="00EA083C" w:rsidRPr="00AA1593" w:rsidRDefault="00EA083C" w:rsidP="009B1560">
      <w:pPr>
        <w:pStyle w:val="a6"/>
        <w:numPr>
          <w:ilvl w:val="0"/>
          <w:numId w:val="6"/>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Учителя предметники – 21 чел.- 80,8% от общего количества учителей – предметников:</w:t>
      </w:r>
    </w:p>
    <w:p w:rsidR="00EA083C" w:rsidRPr="00AA1593" w:rsidRDefault="00EA083C" w:rsidP="009B1560">
      <w:pPr>
        <w:pStyle w:val="a6"/>
        <w:numPr>
          <w:ilvl w:val="0"/>
          <w:numId w:val="7"/>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Первая квалификационная категория - 15 чел.-57,7% от общего количества учителей – предметников;</w:t>
      </w:r>
    </w:p>
    <w:p w:rsidR="00EA083C" w:rsidRPr="00AA1593" w:rsidRDefault="00EA083C" w:rsidP="009B1560">
      <w:pPr>
        <w:pStyle w:val="a6"/>
        <w:numPr>
          <w:ilvl w:val="0"/>
          <w:numId w:val="7"/>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Высшая квалификационная категория - 6 чел.- 23,1% от общего количества учителей – предметников;</w:t>
      </w:r>
    </w:p>
    <w:p w:rsidR="00EA083C" w:rsidRPr="00AA1593" w:rsidRDefault="00EA083C" w:rsidP="009B1560">
      <w:pPr>
        <w:pStyle w:val="a6"/>
        <w:numPr>
          <w:ilvl w:val="0"/>
          <w:numId w:val="6"/>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Педагоги дополнительного образования – 4 чел.- 25% от общего количества педагогов дополнительного образования:</w:t>
      </w:r>
    </w:p>
    <w:p w:rsidR="00EA083C" w:rsidRPr="00AA1593" w:rsidRDefault="00EA083C" w:rsidP="009B1560">
      <w:pPr>
        <w:pStyle w:val="a6"/>
        <w:numPr>
          <w:ilvl w:val="0"/>
          <w:numId w:val="7"/>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lastRenderedPageBreak/>
        <w:t>Первая квалификационная категория - 3 чел.- 19% от общего количества педагогов дополнительного образования;</w:t>
      </w:r>
    </w:p>
    <w:p w:rsidR="00EA083C" w:rsidRPr="00AA1593" w:rsidRDefault="00EA083C" w:rsidP="009B1560">
      <w:pPr>
        <w:pStyle w:val="a6"/>
        <w:numPr>
          <w:ilvl w:val="0"/>
          <w:numId w:val="7"/>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Высшая квалификационная категория - 1 чел.- 6% от общего количества педагогов дополнительного образования.</w:t>
      </w:r>
    </w:p>
    <w:p w:rsidR="00EA083C" w:rsidRPr="00AA1593" w:rsidRDefault="00EA083C" w:rsidP="009B1560">
      <w:pPr>
        <w:pStyle w:val="a6"/>
        <w:numPr>
          <w:ilvl w:val="0"/>
          <w:numId w:val="6"/>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Воспитатели – 1 чел.- 3% от общего количества воспитателей.</w:t>
      </w:r>
    </w:p>
    <w:p w:rsidR="00EA083C" w:rsidRPr="00AA1593" w:rsidRDefault="00EA083C" w:rsidP="009B1560">
      <w:pPr>
        <w:pStyle w:val="a6"/>
        <w:numPr>
          <w:ilvl w:val="0"/>
          <w:numId w:val="7"/>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Первая квалификационная категория - 1 чел.- 3% от общего количества воспитателей.</w:t>
      </w:r>
    </w:p>
    <w:p w:rsidR="00A40AA9" w:rsidRDefault="00A40AA9" w:rsidP="009B1560">
      <w:pPr>
        <w:pStyle w:val="a6"/>
        <w:ind w:left="2148" w:right="283"/>
        <w:rPr>
          <w:rFonts w:ascii="Times New Roman" w:hAnsi="Times New Roman" w:cs="Times New Roman"/>
          <w:b/>
          <w:sz w:val="24"/>
          <w:szCs w:val="24"/>
        </w:rPr>
      </w:pPr>
    </w:p>
    <w:p w:rsidR="00046306" w:rsidRPr="00AA1593" w:rsidRDefault="00046306" w:rsidP="009B1560">
      <w:pPr>
        <w:pStyle w:val="a6"/>
        <w:ind w:left="2148" w:right="283"/>
        <w:rPr>
          <w:rFonts w:ascii="Times New Roman" w:hAnsi="Times New Roman" w:cs="Times New Roman"/>
          <w:b/>
          <w:sz w:val="24"/>
          <w:szCs w:val="24"/>
        </w:rPr>
      </w:pPr>
    </w:p>
    <w:p w:rsidR="00A40AA9" w:rsidRPr="00AA1593" w:rsidRDefault="00A40AA9" w:rsidP="009B1560">
      <w:pPr>
        <w:pStyle w:val="a6"/>
        <w:ind w:left="2148" w:right="283"/>
        <w:rPr>
          <w:rFonts w:ascii="Times New Roman" w:hAnsi="Times New Roman" w:cs="Times New Roman"/>
          <w:b/>
          <w:i/>
          <w:sz w:val="24"/>
          <w:szCs w:val="24"/>
        </w:rPr>
      </w:pPr>
      <w:r w:rsidRPr="00AA1593">
        <w:rPr>
          <w:rFonts w:ascii="Times New Roman" w:hAnsi="Times New Roman" w:cs="Times New Roman"/>
          <w:b/>
          <w:i/>
          <w:sz w:val="24"/>
          <w:szCs w:val="24"/>
        </w:rPr>
        <w:t>2.2. Аттестация педагогических работников</w:t>
      </w:r>
    </w:p>
    <w:p w:rsidR="00EA083C" w:rsidRPr="00AA1593" w:rsidRDefault="00FB1CFB" w:rsidP="009B1560">
      <w:p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A083C" w:rsidRPr="00AA1593">
        <w:rPr>
          <w:rFonts w:ascii="Times New Roman" w:hAnsi="Times New Roman" w:cs="Times New Roman"/>
          <w:sz w:val="24"/>
          <w:szCs w:val="24"/>
        </w:rPr>
        <w:t>Стимулом повышения профессиональной компетентности  педагогических кадров является аттестация педагогических работников. Согласно  статье  49 Федерального закона от 29.12.2012г. №273-ФЗ «Об образовании в Российской Федерации», в настоящее время проводится</w:t>
      </w:r>
      <w:r w:rsidR="00EA083C" w:rsidRPr="00AA1593">
        <w:rPr>
          <w:rFonts w:ascii="Times New Roman" w:hAnsi="Times New Roman" w:cs="Times New Roman"/>
          <w:b/>
          <w:bCs/>
          <w:sz w:val="24"/>
          <w:szCs w:val="24"/>
        </w:rPr>
        <w:t xml:space="preserve"> </w:t>
      </w:r>
      <w:r w:rsidR="00EA083C" w:rsidRPr="00AA1593">
        <w:rPr>
          <w:rFonts w:ascii="Times New Roman" w:hAnsi="Times New Roman" w:cs="Times New Roman"/>
          <w:sz w:val="24"/>
          <w:szCs w:val="24"/>
        </w:rPr>
        <w:t>аттестация педагогических работников в целях подтверждения соответствия занимаемой ими должности (обязательная аттестация) и по желанию педагогических работников, аттестация  в целях установления квалификационной категории (первой либо высшей). Обе эти процедуры, согласно законодательству, проводятся раз в пять лет.</w:t>
      </w: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524BB" w:rsidRPr="00AA1593">
        <w:rPr>
          <w:rFonts w:ascii="Times New Roman" w:hAnsi="Times New Roman" w:cs="Times New Roman"/>
          <w:sz w:val="24"/>
          <w:szCs w:val="24"/>
        </w:rPr>
        <w:t>В 2016-2017</w:t>
      </w:r>
      <w:r w:rsidR="00EA083C" w:rsidRPr="00AA1593">
        <w:rPr>
          <w:rFonts w:ascii="Times New Roman" w:hAnsi="Times New Roman" w:cs="Times New Roman"/>
          <w:sz w:val="24"/>
          <w:szCs w:val="24"/>
        </w:rPr>
        <w:t xml:space="preserve"> учебном году 21 педагогический работник (32,8%)  прошел экспертизу профессиональной деятельности, которую проводили специалисты экспертной группы при аттестационных комиссиях Министерства образования Московской области. Приказом Министерства образования Московской области от 23.12.2016 г. №5119 «Об установлении квалификационных категорий педагогическим работникам муниципальных и частных организаций в Московской области, осуществляющих образовательную деятельность» квалификационные категории были присвоены</w:t>
      </w:r>
      <w:r w:rsidR="00E524BB" w:rsidRPr="00AA1593">
        <w:rPr>
          <w:rFonts w:ascii="Times New Roman" w:hAnsi="Times New Roman" w:cs="Times New Roman"/>
          <w:sz w:val="24"/>
          <w:szCs w:val="24"/>
        </w:rPr>
        <w:t xml:space="preserve"> (приложение №1)</w:t>
      </w:r>
      <w:r w:rsidR="00EA083C" w:rsidRPr="00AA1593">
        <w:rPr>
          <w:rFonts w:ascii="Times New Roman" w:hAnsi="Times New Roman" w:cs="Times New Roman"/>
          <w:sz w:val="24"/>
          <w:szCs w:val="24"/>
        </w:rPr>
        <w:t xml:space="preserve">: по должности "Учитель" -16 учителям (6 учителям </w:t>
      </w:r>
      <w:proofErr w:type="gramStart"/>
      <w:r w:rsidR="00EA083C" w:rsidRPr="00AA1593">
        <w:rPr>
          <w:rFonts w:ascii="Times New Roman" w:hAnsi="Times New Roman" w:cs="Times New Roman"/>
          <w:sz w:val="24"/>
          <w:szCs w:val="24"/>
        </w:rPr>
        <w:t>-в</w:t>
      </w:r>
      <w:proofErr w:type="gramEnd"/>
      <w:r w:rsidR="00EA083C" w:rsidRPr="00AA1593">
        <w:rPr>
          <w:rFonts w:ascii="Times New Roman" w:hAnsi="Times New Roman" w:cs="Times New Roman"/>
          <w:sz w:val="24"/>
          <w:szCs w:val="24"/>
        </w:rPr>
        <w:t>ысшая к.к. и 10 учителям - первая к.к.). По должности "Педагог дополнительного образования" -3 педагогам (1 педагог</w:t>
      </w:r>
      <w:proofErr w:type="gramStart"/>
      <w:r w:rsidR="00EA083C" w:rsidRPr="00AA1593">
        <w:rPr>
          <w:rFonts w:ascii="Times New Roman" w:hAnsi="Times New Roman" w:cs="Times New Roman"/>
          <w:sz w:val="24"/>
          <w:szCs w:val="24"/>
        </w:rPr>
        <w:t>у-</w:t>
      </w:r>
      <w:proofErr w:type="gramEnd"/>
      <w:r w:rsidR="00EA083C" w:rsidRPr="00AA1593">
        <w:rPr>
          <w:rFonts w:ascii="Times New Roman" w:hAnsi="Times New Roman" w:cs="Times New Roman"/>
          <w:sz w:val="24"/>
          <w:szCs w:val="24"/>
        </w:rPr>
        <w:t xml:space="preserve"> высшая к.к. и 3 педагогам - первая к.к.).По должности "педагог - организатор ОБЖ" - 1 человек и по должности "Педагог-психолог" -1 человек.</w:t>
      </w:r>
    </w:p>
    <w:tbl>
      <w:tblPr>
        <w:tblW w:w="9358" w:type="dxa"/>
        <w:tblInd w:w="1275" w:type="dxa"/>
        <w:tblCellMar>
          <w:left w:w="0" w:type="dxa"/>
          <w:right w:w="0" w:type="dxa"/>
        </w:tblCellMar>
        <w:tblLook w:val="04A0"/>
      </w:tblPr>
      <w:tblGrid>
        <w:gridCol w:w="3405"/>
        <w:gridCol w:w="2976"/>
        <w:gridCol w:w="2977"/>
      </w:tblGrid>
      <w:tr w:rsidR="00A40AA9" w:rsidRPr="00AA1593" w:rsidTr="00A40AA9">
        <w:trPr>
          <w:trHeight w:val="478"/>
        </w:trPr>
        <w:tc>
          <w:tcPr>
            <w:tcW w:w="34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0AA9" w:rsidRPr="00AA1593" w:rsidRDefault="00A40AA9" w:rsidP="009B1560">
            <w:pPr>
              <w:spacing w:after="0" w:line="240" w:lineRule="auto"/>
              <w:ind w:left="1" w:right="283"/>
              <w:rPr>
                <w:rFonts w:ascii="Times New Roman" w:eastAsia="Times New Roman" w:hAnsi="Times New Roman" w:cs="Times New Roman"/>
                <w:sz w:val="24"/>
                <w:szCs w:val="24"/>
                <w:lang w:eastAsia="ru-RU"/>
              </w:rPr>
            </w:pPr>
            <w:r w:rsidRPr="00AA1593">
              <w:rPr>
                <w:rFonts w:ascii="Times New Roman" w:eastAsia="Times New Roman" w:hAnsi="Times New Roman" w:cs="Times New Roman"/>
                <w:b/>
                <w:bCs/>
                <w:color w:val="FFFFFF"/>
                <w:kern w:val="24"/>
                <w:sz w:val="24"/>
                <w:szCs w:val="24"/>
                <w:lang w:eastAsia="ru-RU"/>
              </w:rPr>
              <w:t>Должность по ЕКС</w:t>
            </w:r>
          </w:p>
        </w:tc>
        <w:tc>
          <w:tcPr>
            <w:tcW w:w="29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0AA9" w:rsidRPr="00AA1593" w:rsidRDefault="00A40AA9" w:rsidP="009B1560">
            <w:pPr>
              <w:spacing w:after="0" w:line="240" w:lineRule="auto"/>
              <w:ind w:left="1" w:right="283"/>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b/>
                <w:bCs/>
                <w:color w:val="FFFFFF"/>
                <w:kern w:val="24"/>
                <w:sz w:val="24"/>
                <w:szCs w:val="24"/>
                <w:lang w:eastAsia="ru-RU"/>
              </w:rPr>
              <w:t>Высшая квалификационная категория</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0AA9" w:rsidRPr="00AA1593" w:rsidRDefault="00A40AA9" w:rsidP="009B1560">
            <w:pPr>
              <w:spacing w:after="0" w:line="240" w:lineRule="auto"/>
              <w:ind w:left="1" w:right="283"/>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b/>
                <w:bCs/>
                <w:color w:val="FFFFFF"/>
                <w:kern w:val="24"/>
                <w:sz w:val="24"/>
                <w:szCs w:val="24"/>
                <w:lang w:eastAsia="ru-RU"/>
              </w:rPr>
              <w:t xml:space="preserve">Первая квалификационная категория </w:t>
            </w:r>
          </w:p>
        </w:tc>
      </w:tr>
      <w:tr w:rsidR="00A40AA9" w:rsidRPr="00AA1593" w:rsidTr="00A40AA9">
        <w:trPr>
          <w:trHeight w:val="348"/>
        </w:trPr>
        <w:tc>
          <w:tcPr>
            <w:tcW w:w="34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 w:right="283" w:firstLine="141"/>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«Учитель»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6 </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10 </w:t>
            </w:r>
          </w:p>
        </w:tc>
      </w:tr>
      <w:tr w:rsidR="00A40AA9" w:rsidRPr="00AA1593" w:rsidTr="00A40AA9">
        <w:trPr>
          <w:trHeight w:val="423"/>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 w:right="283" w:firstLine="141"/>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«Педагог дополнительного образования»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2 </w:t>
            </w:r>
          </w:p>
        </w:tc>
      </w:tr>
      <w:tr w:rsidR="00A40AA9" w:rsidRPr="00AA1593" w:rsidTr="00A40AA9">
        <w:trPr>
          <w:trHeight w:val="402"/>
        </w:trPr>
        <w:tc>
          <w:tcPr>
            <w:tcW w:w="34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 w:right="283" w:firstLine="141"/>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«Педагог-организатор ОБЖ»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 </w:t>
            </w:r>
          </w:p>
        </w:tc>
      </w:tr>
      <w:tr w:rsidR="00A40AA9" w:rsidRPr="00AA1593" w:rsidTr="00A40AA9">
        <w:trPr>
          <w:trHeight w:val="397"/>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 w:right="283" w:firstLine="141"/>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«Педагог-психолог»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40AA9" w:rsidRPr="00AA1593" w:rsidRDefault="00A40AA9" w:rsidP="009B1560">
            <w:pPr>
              <w:spacing w:after="0" w:line="240" w:lineRule="auto"/>
              <w:ind w:left="1134" w:right="283" w:hanging="142"/>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 </w:t>
            </w:r>
          </w:p>
        </w:tc>
      </w:tr>
    </w:tbl>
    <w:p w:rsidR="00A40AA9" w:rsidRPr="00AA1593" w:rsidRDefault="00A40AA9" w:rsidP="009B1560">
      <w:pPr>
        <w:pStyle w:val="a6"/>
        <w:ind w:left="1134" w:right="283" w:hanging="142"/>
        <w:jc w:val="both"/>
        <w:rPr>
          <w:rFonts w:ascii="Times New Roman" w:hAnsi="Times New Roman" w:cs="Times New Roman"/>
          <w:sz w:val="24"/>
          <w:szCs w:val="24"/>
        </w:rPr>
      </w:pP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CE7C0A" w:rsidRPr="00AA1593">
        <w:rPr>
          <w:rFonts w:ascii="Times New Roman" w:hAnsi="Times New Roman" w:cs="Times New Roman"/>
          <w:sz w:val="24"/>
          <w:szCs w:val="24"/>
        </w:rPr>
        <w:t>В 2016-2017</w:t>
      </w:r>
      <w:r w:rsidR="00EA083C" w:rsidRPr="00AA1593">
        <w:rPr>
          <w:rFonts w:ascii="Times New Roman" w:hAnsi="Times New Roman" w:cs="Times New Roman"/>
          <w:sz w:val="24"/>
          <w:szCs w:val="24"/>
        </w:rPr>
        <w:t xml:space="preserve"> учебном году прошли аттестацию на соответствие занимаемой должности 23 воспитателя , 8 помощников воспитателей и 5 педагогов дополнительного образования.</w:t>
      </w:r>
    </w:p>
    <w:p w:rsidR="00A40AA9" w:rsidRPr="00AA1593" w:rsidRDefault="00A40AA9" w:rsidP="009B1560">
      <w:pPr>
        <w:pStyle w:val="a6"/>
        <w:ind w:left="1134" w:right="283" w:hanging="142"/>
        <w:jc w:val="both"/>
        <w:rPr>
          <w:rFonts w:ascii="Times New Roman" w:hAnsi="Times New Roman" w:cs="Times New Roman"/>
          <w:sz w:val="24"/>
          <w:szCs w:val="24"/>
        </w:rPr>
      </w:pPr>
    </w:p>
    <w:p w:rsidR="00A40AA9" w:rsidRPr="00AA1593" w:rsidRDefault="00A40AA9" w:rsidP="009B1560">
      <w:pPr>
        <w:pStyle w:val="a6"/>
        <w:ind w:left="2148" w:right="283"/>
        <w:jc w:val="center"/>
        <w:rPr>
          <w:rFonts w:ascii="Times New Roman" w:hAnsi="Times New Roman" w:cs="Times New Roman"/>
          <w:b/>
          <w:i/>
          <w:sz w:val="24"/>
          <w:szCs w:val="24"/>
        </w:rPr>
      </w:pPr>
      <w:r w:rsidRPr="00AA1593">
        <w:rPr>
          <w:rFonts w:ascii="Times New Roman" w:hAnsi="Times New Roman" w:cs="Times New Roman"/>
          <w:b/>
          <w:i/>
          <w:sz w:val="24"/>
          <w:szCs w:val="24"/>
        </w:rPr>
        <w:lastRenderedPageBreak/>
        <w:t xml:space="preserve">2.3. </w:t>
      </w:r>
      <w:r w:rsidR="0035345C" w:rsidRPr="00AA1593">
        <w:rPr>
          <w:rFonts w:ascii="Times New Roman" w:hAnsi="Times New Roman" w:cs="Times New Roman"/>
          <w:b/>
          <w:i/>
          <w:sz w:val="24"/>
          <w:szCs w:val="24"/>
        </w:rPr>
        <w:t xml:space="preserve">Образование педагогических работников. Стаж работы педагогических кадров в сфере образования. </w:t>
      </w:r>
      <w:r w:rsidR="00E256F1" w:rsidRPr="00AA1593">
        <w:rPr>
          <w:rFonts w:ascii="Times New Roman" w:hAnsi="Times New Roman" w:cs="Times New Roman"/>
          <w:b/>
          <w:i/>
          <w:sz w:val="24"/>
          <w:szCs w:val="24"/>
        </w:rPr>
        <w:t>Переподготовка педагогических кадров.</w:t>
      </w:r>
    </w:p>
    <w:p w:rsidR="00A40AA9" w:rsidRPr="00AA1593" w:rsidRDefault="00A40AA9" w:rsidP="009B1560">
      <w:pPr>
        <w:pStyle w:val="a6"/>
        <w:ind w:left="1134" w:right="283" w:hanging="142"/>
        <w:jc w:val="both"/>
        <w:rPr>
          <w:rFonts w:ascii="Times New Roman" w:hAnsi="Times New Roman" w:cs="Times New Roman"/>
          <w:sz w:val="24"/>
          <w:szCs w:val="24"/>
        </w:rPr>
      </w:pP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524BB" w:rsidRPr="00AA1593">
        <w:rPr>
          <w:rFonts w:ascii="Times New Roman" w:hAnsi="Times New Roman" w:cs="Times New Roman"/>
          <w:sz w:val="24"/>
          <w:szCs w:val="24"/>
        </w:rPr>
        <w:t>Большое внимание в 2016-2017</w:t>
      </w:r>
      <w:r w:rsidR="00EA083C" w:rsidRPr="00AA1593">
        <w:rPr>
          <w:rFonts w:ascii="Times New Roman" w:hAnsi="Times New Roman" w:cs="Times New Roman"/>
          <w:sz w:val="24"/>
          <w:szCs w:val="24"/>
        </w:rPr>
        <w:t xml:space="preserve"> учебном году администрацией учреждения уделялось повышению квалификации педагогиче</w:t>
      </w:r>
      <w:r w:rsidR="00E524BB" w:rsidRPr="00AA1593">
        <w:rPr>
          <w:rFonts w:ascii="Times New Roman" w:hAnsi="Times New Roman" w:cs="Times New Roman"/>
          <w:sz w:val="24"/>
          <w:szCs w:val="24"/>
        </w:rPr>
        <w:t>ских и руководящих работников  Л</w:t>
      </w:r>
      <w:r w:rsidR="00EA083C" w:rsidRPr="00AA1593">
        <w:rPr>
          <w:rFonts w:ascii="Times New Roman" w:hAnsi="Times New Roman" w:cs="Times New Roman"/>
          <w:sz w:val="24"/>
          <w:szCs w:val="24"/>
        </w:rPr>
        <w:t>ицея.</w:t>
      </w: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proofErr w:type="gramStart"/>
      <w:r w:rsidR="00EA083C" w:rsidRPr="00AA1593">
        <w:rPr>
          <w:rFonts w:ascii="Times New Roman" w:hAnsi="Times New Roman" w:cs="Times New Roman"/>
          <w:sz w:val="24"/>
          <w:szCs w:val="24"/>
        </w:rPr>
        <w:t>В Федеральном  законе «Об образовании в Российской Федерации»  (от 29.12.2012 N 273-ФЗ  в  Главе  5.</w:t>
      </w:r>
      <w:proofErr w:type="gramEnd"/>
      <w:r w:rsidR="00EA083C" w:rsidRPr="00AA1593">
        <w:rPr>
          <w:rFonts w:ascii="Times New Roman" w:hAnsi="Times New Roman" w:cs="Times New Roman"/>
          <w:sz w:val="24"/>
          <w:szCs w:val="24"/>
        </w:rPr>
        <w:t xml:space="preserve"> Статья 46.  </w:t>
      </w:r>
      <w:proofErr w:type="gramStart"/>
      <w:r w:rsidR="00EA083C" w:rsidRPr="00AA1593">
        <w:rPr>
          <w:rFonts w:ascii="Times New Roman" w:hAnsi="Times New Roman" w:cs="Times New Roman"/>
          <w:sz w:val="24"/>
          <w:szCs w:val="24"/>
        </w:rPr>
        <w:t>«Право на занятие педагогической  деятельностью») написано:</w:t>
      </w:r>
      <w:proofErr w:type="gramEnd"/>
      <w:r w:rsidR="00EA083C" w:rsidRPr="00AA1593">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A083C" w:rsidRPr="00AA1593">
        <w:rPr>
          <w:rFonts w:ascii="Times New Roman" w:hAnsi="Times New Roman" w:cs="Times New Roman"/>
          <w:sz w:val="24"/>
          <w:szCs w:val="24"/>
        </w:rPr>
        <w:t>Приказом Министра здравоохранения и социального развития Российской Федерации от 26 августа 2010 года  №761н был  утвержден Единый квалификационный справочник должностей руководителей, специалистов и служащих (ЕКС). В разделе «Квалификационные характеристики должностей работников образования»,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требованиями к стажу работы.</w:t>
      </w:r>
      <w:r w:rsidR="000075A3" w:rsidRPr="00AA1593">
        <w:rPr>
          <w:rFonts w:ascii="Times New Roman" w:hAnsi="Times New Roman" w:cs="Times New Roman"/>
          <w:sz w:val="24"/>
          <w:szCs w:val="24"/>
        </w:rPr>
        <w:t xml:space="preserve"> </w:t>
      </w:r>
    </w:p>
    <w:p w:rsidR="00EA083C" w:rsidRPr="00AA1593" w:rsidRDefault="00A40AA9"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A083C" w:rsidRPr="00AA1593">
        <w:rPr>
          <w:rFonts w:ascii="Times New Roman" w:hAnsi="Times New Roman" w:cs="Times New Roman"/>
          <w:sz w:val="24"/>
          <w:szCs w:val="24"/>
        </w:rPr>
        <w:t>Согласно данному документу к работнику, занимающему должность «Учитель», предъявляются следующие требования к его квалификации:</w:t>
      </w:r>
    </w:p>
    <w:p w:rsidR="00EA083C" w:rsidRPr="00AA1593" w:rsidRDefault="00EA083C" w:rsidP="009B1560">
      <w:pPr>
        <w:pStyle w:val="a6"/>
        <w:numPr>
          <w:ilvl w:val="0"/>
          <w:numId w:val="10"/>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w:t>
      </w:r>
    </w:p>
    <w:p w:rsidR="00EA083C" w:rsidRPr="00AA1593" w:rsidRDefault="00EA083C" w:rsidP="009B1560">
      <w:pPr>
        <w:pStyle w:val="a6"/>
        <w:numPr>
          <w:ilvl w:val="0"/>
          <w:numId w:val="10"/>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преподаваемому предмету.</w:t>
      </w:r>
    </w:p>
    <w:p w:rsidR="00EA083C" w:rsidRPr="00AA1593" w:rsidRDefault="00EA083C" w:rsidP="009B1560">
      <w:pPr>
        <w:pStyle w:val="a6"/>
        <w:numPr>
          <w:ilvl w:val="0"/>
          <w:numId w:val="10"/>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w:t>
      </w:r>
    </w:p>
    <w:p w:rsidR="00EA083C" w:rsidRPr="00AA1593" w:rsidRDefault="00A40AA9" w:rsidP="009B1560">
      <w:p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proofErr w:type="gramStart"/>
      <w:r w:rsidR="00EA083C" w:rsidRPr="00AA1593">
        <w:rPr>
          <w:rFonts w:ascii="Times New Roman" w:hAnsi="Times New Roman" w:cs="Times New Roman"/>
          <w:sz w:val="24"/>
          <w:szCs w:val="24"/>
        </w:rPr>
        <w:t xml:space="preserve">На </w:t>
      </w:r>
      <w:r w:rsidR="00E40A93" w:rsidRPr="00AA1593">
        <w:rPr>
          <w:rFonts w:ascii="Times New Roman" w:hAnsi="Times New Roman" w:cs="Times New Roman"/>
          <w:sz w:val="24"/>
          <w:szCs w:val="24"/>
        </w:rPr>
        <w:t>конец</w:t>
      </w:r>
      <w:proofErr w:type="gramEnd"/>
      <w:r w:rsidR="00E40A93" w:rsidRPr="00AA1593">
        <w:rPr>
          <w:rFonts w:ascii="Times New Roman" w:hAnsi="Times New Roman" w:cs="Times New Roman"/>
          <w:sz w:val="24"/>
          <w:szCs w:val="24"/>
        </w:rPr>
        <w:t xml:space="preserve"> 2016-2017 учебного года</w:t>
      </w:r>
      <w:r w:rsidR="00EA083C" w:rsidRPr="00AA1593">
        <w:rPr>
          <w:rFonts w:ascii="Times New Roman" w:hAnsi="Times New Roman" w:cs="Times New Roman"/>
          <w:sz w:val="24"/>
          <w:szCs w:val="24"/>
        </w:rPr>
        <w:t xml:space="preserve"> в нашем учреждении из  учителей-предметников имеют образование:</w:t>
      </w:r>
    </w:p>
    <w:tbl>
      <w:tblPr>
        <w:tblStyle w:val="a3"/>
        <w:tblW w:w="0" w:type="auto"/>
        <w:tblInd w:w="1101" w:type="dxa"/>
        <w:tblLayout w:type="fixed"/>
        <w:tblLook w:val="04A0"/>
      </w:tblPr>
      <w:tblGrid>
        <w:gridCol w:w="5244"/>
        <w:gridCol w:w="1625"/>
        <w:gridCol w:w="2061"/>
      </w:tblGrid>
      <w:tr w:rsidR="00EA083C" w:rsidRPr="00AA1593" w:rsidTr="00E524BB">
        <w:tc>
          <w:tcPr>
            <w:tcW w:w="5244" w:type="dxa"/>
          </w:tcPr>
          <w:p w:rsidR="00EA083C" w:rsidRPr="00AA1593" w:rsidRDefault="00EA083C" w:rsidP="009B1560">
            <w:pPr>
              <w:ind w:left="1134"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Образование</w:t>
            </w:r>
          </w:p>
        </w:tc>
        <w:tc>
          <w:tcPr>
            <w:tcW w:w="1625" w:type="dxa"/>
          </w:tcPr>
          <w:p w:rsidR="00EA083C" w:rsidRPr="00AA1593" w:rsidRDefault="00EA083C" w:rsidP="009B1560">
            <w:pPr>
              <w:ind w:left="176"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количество</w:t>
            </w:r>
          </w:p>
        </w:tc>
        <w:tc>
          <w:tcPr>
            <w:tcW w:w="2061" w:type="dxa"/>
          </w:tcPr>
          <w:p w:rsidR="00EA083C" w:rsidRPr="00AA1593" w:rsidRDefault="00EA083C" w:rsidP="009B1560">
            <w:pPr>
              <w:ind w:left="252"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 соотношение</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по направлению «Образование и педагогика» или по профилю преподаваемого предмета</w:t>
            </w:r>
          </w:p>
        </w:tc>
        <w:tc>
          <w:tcPr>
            <w:tcW w:w="1625" w:type="dxa"/>
          </w:tcPr>
          <w:p w:rsidR="00EA083C" w:rsidRPr="00AA1593" w:rsidRDefault="00EA083C" w:rsidP="009B1560">
            <w:pPr>
              <w:ind w:left="380" w:right="283"/>
              <w:jc w:val="center"/>
              <w:rPr>
                <w:rFonts w:ascii="Times New Roman" w:hAnsi="Times New Roman" w:cs="Times New Roman"/>
                <w:b/>
                <w:sz w:val="24"/>
                <w:szCs w:val="24"/>
              </w:rPr>
            </w:pPr>
            <w:r w:rsidRPr="00AA1593">
              <w:rPr>
                <w:rFonts w:ascii="Times New Roman" w:hAnsi="Times New Roman" w:cs="Times New Roman"/>
                <w:sz w:val="24"/>
                <w:szCs w:val="24"/>
              </w:rPr>
              <w:t>16</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61,5%</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 xml:space="preserve">Высшее непедагогическое   </w:t>
            </w:r>
          </w:p>
        </w:tc>
        <w:tc>
          <w:tcPr>
            <w:tcW w:w="1625" w:type="dxa"/>
          </w:tcPr>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8</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30,9%</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Среднее профессиональное образование по направлению «Образование и педагогика»</w:t>
            </w:r>
          </w:p>
        </w:tc>
        <w:tc>
          <w:tcPr>
            <w:tcW w:w="1625" w:type="dxa"/>
          </w:tcPr>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3,8%</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Среднее профессиональное не по направлению «Образование и педагогика»</w:t>
            </w:r>
          </w:p>
        </w:tc>
        <w:tc>
          <w:tcPr>
            <w:tcW w:w="1625" w:type="dxa"/>
          </w:tcPr>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3,8%</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Обучаются по направлению «Образование и педагогика» (переподготовка)</w:t>
            </w:r>
          </w:p>
        </w:tc>
        <w:tc>
          <w:tcPr>
            <w:tcW w:w="1625" w:type="dxa"/>
          </w:tcPr>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4</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15,4%</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Прошли переподготовку по направлению</w:t>
            </w:r>
            <w:proofErr w:type="gramStart"/>
            <w:r w:rsidRPr="00AA1593">
              <w:rPr>
                <w:rFonts w:ascii="Times New Roman" w:hAnsi="Times New Roman" w:cs="Times New Roman"/>
                <w:sz w:val="24"/>
                <w:szCs w:val="24"/>
              </w:rPr>
              <w:t>«О</w:t>
            </w:r>
            <w:proofErr w:type="gramEnd"/>
            <w:r w:rsidRPr="00AA1593">
              <w:rPr>
                <w:rFonts w:ascii="Times New Roman" w:hAnsi="Times New Roman" w:cs="Times New Roman"/>
                <w:sz w:val="24"/>
                <w:szCs w:val="24"/>
              </w:rPr>
              <w:t>бразование и педагогика»</w:t>
            </w:r>
          </w:p>
        </w:tc>
        <w:tc>
          <w:tcPr>
            <w:tcW w:w="1625" w:type="dxa"/>
          </w:tcPr>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3,8%</w:t>
            </w:r>
          </w:p>
        </w:tc>
      </w:tr>
      <w:tr w:rsidR="00EA083C" w:rsidRPr="00AA1593" w:rsidTr="00E524BB">
        <w:tc>
          <w:tcPr>
            <w:tcW w:w="5244" w:type="dxa"/>
          </w:tcPr>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Имеют стаж работы:</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До 1 года</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1-5 лет</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5-10 лет</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10-15 лет</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lastRenderedPageBreak/>
              <w:t>Свыше 15 лет</w:t>
            </w:r>
          </w:p>
          <w:p w:rsidR="00EA083C" w:rsidRPr="00AA1593" w:rsidRDefault="00EA083C" w:rsidP="009B1560">
            <w:pPr>
              <w:ind w:left="317" w:right="283" w:hanging="142"/>
              <w:rPr>
                <w:rFonts w:ascii="Times New Roman" w:hAnsi="Times New Roman" w:cs="Times New Roman"/>
                <w:sz w:val="24"/>
                <w:szCs w:val="24"/>
              </w:rPr>
            </w:pPr>
            <w:r w:rsidRPr="00AA1593">
              <w:rPr>
                <w:rFonts w:ascii="Times New Roman" w:hAnsi="Times New Roman" w:cs="Times New Roman"/>
                <w:sz w:val="24"/>
                <w:szCs w:val="24"/>
              </w:rPr>
              <w:t>Всего:</w:t>
            </w:r>
          </w:p>
        </w:tc>
        <w:tc>
          <w:tcPr>
            <w:tcW w:w="1625" w:type="dxa"/>
          </w:tcPr>
          <w:p w:rsidR="00EA083C" w:rsidRPr="00AA1593" w:rsidRDefault="00EA083C" w:rsidP="009B1560">
            <w:pPr>
              <w:ind w:left="380" w:right="283"/>
              <w:jc w:val="center"/>
              <w:rPr>
                <w:rFonts w:ascii="Times New Roman" w:hAnsi="Times New Roman" w:cs="Times New Roman"/>
                <w:sz w:val="24"/>
                <w:szCs w:val="24"/>
              </w:rPr>
            </w:pP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 xml:space="preserve">4 </w:t>
            </w: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 xml:space="preserve">2 </w:t>
            </w: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 xml:space="preserve">2 </w:t>
            </w: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lastRenderedPageBreak/>
              <w:t xml:space="preserve">18 </w:t>
            </w:r>
          </w:p>
          <w:p w:rsidR="00EA083C" w:rsidRPr="00AA1593" w:rsidRDefault="00EA083C" w:rsidP="009B1560">
            <w:pPr>
              <w:ind w:left="380" w:right="283"/>
              <w:jc w:val="center"/>
              <w:rPr>
                <w:rFonts w:ascii="Times New Roman" w:hAnsi="Times New Roman" w:cs="Times New Roman"/>
                <w:sz w:val="24"/>
                <w:szCs w:val="24"/>
              </w:rPr>
            </w:pPr>
            <w:r w:rsidRPr="00AA1593">
              <w:rPr>
                <w:rFonts w:ascii="Times New Roman" w:hAnsi="Times New Roman" w:cs="Times New Roman"/>
                <w:sz w:val="24"/>
                <w:szCs w:val="24"/>
              </w:rPr>
              <w:t>26</w:t>
            </w:r>
          </w:p>
        </w:tc>
        <w:tc>
          <w:tcPr>
            <w:tcW w:w="2061" w:type="dxa"/>
          </w:tcPr>
          <w:p w:rsidR="00EA083C" w:rsidRPr="00AA1593" w:rsidRDefault="00EA083C" w:rsidP="009B1560">
            <w:pPr>
              <w:ind w:left="535" w:right="283" w:hanging="142"/>
              <w:jc w:val="center"/>
              <w:rPr>
                <w:rFonts w:ascii="Times New Roman" w:hAnsi="Times New Roman" w:cs="Times New Roman"/>
                <w:sz w:val="24"/>
                <w:szCs w:val="24"/>
              </w:rPr>
            </w:pP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15,4%</w:t>
            </w: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7,8%</w:t>
            </w: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7,8%</w:t>
            </w: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lastRenderedPageBreak/>
              <w:t>69%</w:t>
            </w:r>
          </w:p>
          <w:p w:rsidR="00EA083C" w:rsidRPr="00AA1593" w:rsidRDefault="00EA083C" w:rsidP="009B1560">
            <w:pPr>
              <w:ind w:left="535" w:right="283" w:hanging="142"/>
              <w:jc w:val="center"/>
              <w:rPr>
                <w:rFonts w:ascii="Times New Roman" w:hAnsi="Times New Roman" w:cs="Times New Roman"/>
                <w:sz w:val="24"/>
                <w:szCs w:val="24"/>
              </w:rPr>
            </w:pPr>
            <w:r w:rsidRPr="00AA1593">
              <w:rPr>
                <w:rFonts w:ascii="Times New Roman" w:hAnsi="Times New Roman" w:cs="Times New Roman"/>
                <w:sz w:val="24"/>
                <w:szCs w:val="24"/>
              </w:rPr>
              <w:t>100%</w:t>
            </w:r>
          </w:p>
        </w:tc>
      </w:tr>
    </w:tbl>
    <w:p w:rsidR="00EA083C" w:rsidRPr="00AA1593" w:rsidRDefault="00EA083C" w:rsidP="009B1560">
      <w:pPr>
        <w:pStyle w:val="a6"/>
        <w:ind w:left="1134" w:right="283" w:hanging="142"/>
        <w:jc w:val="both"/>
        <w:rPr>
          <w:rFonts w:ascii="Times New Roman" w:hAnsi="Times New Roman" w:cs="Times New Roman"/>
          <w:sz w:val="24"/>
          <w:szCs w:val="24"/>
        </w:rPr>
      </w:pPr>
    </w:p>
    <w:p w:rsidR="00EA083C" w:rsidRPr="00AA1593" w:rsidRDefault="00E524BB"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40A93" w:rsidRPr="00AA1593">
        <w:rPr>
          <w:rFonts w:ascii="Times New Roman" w:hAnsi="Times New Roman" w:cs="Times New Roman"/>
          <w:sz w:val="24"/>
          <w:szCs w:val="24"/>
        </w:rPr>
        <w:tab/>
      </w:r>
      <w:r w:rsidR="00EA083C" w:rsidRPr="00AA1593">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 к работнику, занимающему должность «Педагог дополнительного образования», предъявляются следующие требования к его квалификации:</w:t>
      </w:r>
    </w:p>
    <w:p w:rsidR="00EA083C" w:rsidRPr="00AA1593" w:rsidRDefault="00EA083C" w:rsidP="009B1560">
      <w:pPr>
        <w:pStyle w:val="a6"/>
        <w:numPr>
          <w:ilvl w:val="0"/>
          <w:numId w:val="11"/>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p>
    <w:p w:rsidR="00EA083C" w:rsidRPr="00AA1593" w:rsidRDefault="00EA083C" w:rsidP="009B1560">
      <w:pPr>
        <w:pStyle w:val="a6"/>
        <w:numPr>
          <w:ilvl w:val="0"/>
          <w:numId w:val="11"/>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w:t>
      </w:r>
    </w:p>
    <w:p w:rsidR="00EA083C" w:rsidRPr="00AA1593" w:rsidRDefault="00E524BB"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A083C" w:rsidRPr="00AA1593">
        <w:rPr>
          <w:rFonts w:ascii="Times New Roman" w:hAnsi="Times New Roman" w:cs="Times New Roman"/>
          <w:sz w:val="24"/>
          <w:szCs w:val="24"/>
        </w:rPr>
        <w:t>На сегодняшний день в нашем учреждении из  педагогических работников, занимающих по договору основную должность "Педагог дополнительного образования" (9 человек),  имеют образование:</w:t>
      </w:r>
    </w:p>
    <w:tbl>
      <w:tblPr>
        <w:tblStyle w:val="a3"/>
        <w:tblW w:w="8920" w:type="dxa"/>
        <w:tblInd w:w="1428" w:type="dxa"/>
        <w:tblLook w:val="04A0"/>
      </w:tblPr>
      <w:tblGrid>
        <w:gridCol w:w="4665"/>
        <w:gridCol w:w="2064"/>
        <w:gridCol w:w="2191"/>
      </w:tblGrid>
      <w:tr w:rsidR="005D561C" w:rsidRPr="00AA1593" w:rsidTr="005D561C">
        <w:tc>
          <w:tcPr>
            <w:tcW w:w="4917" w:type="dxa"/>
          </w:tcPr>
          <w:p w:rsidR="005D561C" w:rsidRPr="00AA1593" w:rsidRDefault="005D561C" w:rsidP="009B1560">
            <w:pPr>
              <w:ind w:left="1134" w:right="283" w:hanging="142"/>
              <w:rPr>
                <w:rFonts w:ascii="Times New Roman" w:hAnsi="Times New Roman" w:cs="Times New Roman"/>
                <w:b/>
                <w:sz w:val="24"/>
                <w:szCs w:val="24"/>
              </w:rPr>
            </w:pPr>
            <w:r w:rsidRPr="00AA1593">
              <w:rPr>
                <w:rFonts w:ascii="Times New Roman" w:hAnsi="Times New Roman" w:cs="Times New Roman"/>
                <w:b/>
                <w:sz w:val="24"/>
                <w:szCs w:val="24"/>
              </w:rPr>
              <w:t>Образование</w:t>
            </w:r>
          </w:p>
        </w:tc>
        <w:tc>
          <w:tcPr>
            <w:tcW w:w="1781" w:type="dxa"/>
          </w:tcPr>
          <w:p w:rsidR="005D561C" w:rsidRPr="00AA1593" w:rsidRDefault="005D561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количество</w:t>
            </w:r>
          </w:p>
        </w:tc>
        <w:tc>
          <w:tcPr>
            <w:tcW w:w="2222" w:type="dxa"/>
          </w:tcPr>
          <w:p w:rsidR="005D561C" w:rsidRPr="00AA1593" w:rsidRDefault="005D561C" w:rsidP="009B1560">
            <w:pPr>
              <w:ind w:left="252"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 соотношение</w:t>
            </w:r>
          </w:p>
        </w:tc>
      </w:tr>
      <w:tr w:rsidR="005D561C" w:rsidRPr="00AA1593" w:rsidTr="005D561C">
        <w:tc>
          <w:tcPr>
            <w:tcW w:w="4917" w:type="dxa"/>
          </w:tcPr>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p>
        </w:tc>
        <w:tc>
          <w:tcPr>
            <w:tcW w:w="1781" w:type="dxa"/>
          </w:tcPr>
          <w:p w:rsidR="005D561C" w:rsidRPr="00AA1593" w:rsidRDefault="005D561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5</w:t>
            </w:r>
          </w:p>
        </w:tc>
        <w:tc>
          <w:tcPr>
            <w:tcW w:w="2222" w:type="dxa"/>
          </w:tcPr>
          <w:p w:rsidR="005D561C" w:rsidRPr="00AA1593" w:rsidRDefault="005D561C"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56%</w:t>
            </w:r>
          </w:p>
        </w:tc>
      </w:tr>
      <w:tr w:rsidR="005D561C" w:rsidRPr="00AA1593" w:rsidTr="005D561C">
        <w:tc>
          <w:tcPr>
            <w:tcW w:w="4917" w:type="dxa"/>
          </w:tcPr>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Высшее непедагогическое  образование</w:t>
            </w:r>
          </w:p>
        </w:tc>
        <w:tc>
          <w:tcPr>
            <w:tcW w:w="1781" w:type="dxa"/>
          </w:tcPr>
          <w:p w:rsidR="005D561C" w:rsidRPr="00AA1593" w:rsidRDefault="005D561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4</w:t>
            </w:r>
          </w:p>
        </w:tc>
        <w:tc>
          <w:tcPr>
            <w:tcW w:w="2222" w:type="dxa"/>
          </w:tcPr>
          <w:p w:rsidR="005D561C" w:rsidRPr="00AA1593" w:rsidRDefault="005D561C"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44%</w:t>
            </w:r>
          </w:p>
        </w:tc>
      </w:tr>
      <w:tr w:rsidR="005D561C" w:rsidRPr="00AA1593" w:rsidTr="005D561C">
        <w:tc>
          <w:tcPr>
            <w:tcW w:w="4917" w:type="dxa"/>
          </w:tcPr>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Прошли переподготовку по направлению</w:t>
            </w:r>
            <w:proofErr w:type="gramStart"/>
            <w:r w:rsidRPr="00AA1593">
              <w:rPr>
                <w:rFonts w:ascii="Times New Roman" w:hAnsi="Times New Roman" w:cs="Times New Roman"/>
                <w:sz w:val="24"/>
                <w:szCs w:val="24"/>
              </w:rPr>
              <w:t>«О</w:t>
            </w:r>
            <w:proofErr w:type="gramEnd"/>
            <w:r w:rsidRPr="00AA1593">
              <w:rPr>
                <w:rFonts w:ascii="Times New Roman" w:hAnsi="Times New Roman" w:cs="Times New Roman"/>
                <w:sz w:val="24"/>
                <w:szCs w:val="24"/>
              </w:rPr>
              <w:t>бразование и педагогика»</w:t>
            </w:r>
          </w:p>
        </w:tc>
        <w:tc>
          <w:tcPr>
            <w:tcW w:w="1781" w:type="dxa"/>
          </w:tcPr>
          <w:p w:rsidR="005D561C" w:rsidRPr="00AA1593" w:rsidRDefault="005D561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1</w:t>
            </w:r>
          </w:p>
        </w:tc>
        <w:tc>
          <w:tcPr>
            <w:tcW w:w="2222" w:type="dxa"/>
          </w:tcPr>
          <w:p w:rsidR="005D561C"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11%</w:t>
            </w:r>
          </w:p>
        </w:tc>
      </w:tr>
      <w:tr w:rsidR="005D561C" w:rsidRPr="00AA1593" w:rsidTr="005D561C">
        <w:tc>
          <w:tcPr>
            <w:tcW w:w="4917" w:type="dxa"/>
          </w:tcPr>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Проходят переподготовку по направлению «Образование и педагогика»</w:t>
            </w:r>
          </w:p>
        </w:tc>
        <w:tc>
          <w:tcPr>
            <w:tcW w:w="1781" w:type="dxa"/>
          </w:tcPr>
          <w:p w:rsidR="005D561C" w:rsidRPr="00AA1593" w:rsidRDefault="005D561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3</w:t>
            </w:r>
          </w:p>
        </w:tc>
        <w:tc>
          <w:tcPr>
            <w:tcW w:w="2222" w:type="dxa"/>
          </w:tcPr>
          <w:p w:rsidR="005D561C"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33%</w:t>
            </w:r>
          </w:p>
        </w:tc>
      </w:tr>
      <w:tr w:rsidR="005D561C" w:rsidRPr="00AA1593" w:rsidTr="005D561C">
        <w:tc>
          <w:tcPr>
            <w:tcW w:w="4917" w:type="dxa"/>
          </w:tcPr>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Имеют стаж работы:</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До 1 года</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1-5 лет</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5-10 лет</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10-15 лет</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Свыше 15 лет</w:t>
            </w:r>
          </w:p>
          <w:p w:rsidR="005D561C" w:rsidRPr="00AA1593" w:rsidRDefault="005D561C" w:rsidP="009B1560">
            <w:pPr>
              <w:ind w:left="132" w:right="283" w:hanging="142"/>
              <w:rPr>
                <w:rFonts w:ascii="Times New Roman" w:hAnsi="Times New Roman" w:cs="Times New Roman"/>
                <w:sz w:val="24"/>
                <w:szCs w:val="24"/>
              </w:rPr>
            </w:pPr>
            <w:r w:rsidRPr="00AA1593">
              <w:rPr>
                <w:rFonts w:ascii="Times New Roman" w:hAnsi="Times New Roman" w:cs="Times New Roman"/>
                <w:sz w:val="24"/>
                <w:szCs w:val="24"/>
              </w:rPr>
              <w:t>Всего:</w:t>
            </w:r>
          </w:p>
        </w:tc>
        <w:tc>
          <w:tcPr>
            <w:tcW w:w="1781" w:type="dxa"/>
          </w:tcPr>
          <w:p w:rsidR="005D561C" w:rsidRPr="00AA1593" w:rsidRDefault="005D561C" w:rsidP="009B1560">
            <w:pPr>
              <w:ind w:left="459" w:right="283" w:hanging="142"/>
              <w:jc w:val="center"/>
              <w:rPr>
                <w:rFonts w:ascii="Times New Roman" w:hAnsi="Times New Roman" w:cs="Times New Roman"/>
                <w:sz w:val="24"/>
                <w:szCs w:val="24"/>
              </w:rPr>
            </w:pP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0</w:t>
            </w: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1</w:t>
            </w: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1</w:t>
            </w: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0</w:t>
            </w: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7</w:t>
            </w:r>
          </w:p>
          <w:p w:rsidR="005D561C" w:rsidRPr="00AA1593" w:rsidRDefault="005D561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9</w:t>
            </w:r>
          </w:p>
        </w:tc>
        <w:tc>
          <w:tcPr>
            <w:tcW w:w="2222" w:type="dxa"/>
          </w:tcPr>
          <w:p w:rsidR="005D561C" w:rsidRPr="00AA1593" w:rsidRDefault="005D561C" w:rsidP="009B1560">
            <w:pPr>
              <w:pStyle w:val="a6"/>
              <w:ind w:left="1134" w:right="283" w:hanging="142"/>
              <w:jc w:val="both"/>
              <w:rPr>
                <w:rFonts w:ascii="Times New Roman" w:hAnsi="Times New Roman" w:cs="Times New Roman"/>
                <w:sz w:val="24"/>
                <w:szCs w:val="24"/>
              </w:rPr>
            </w:pPr>
          </w:p>
          <w:p w:rsidR="009214A7"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0%</w:t>
            </w:r>
          </w:p>
          <w:p w:rsidR="009214A7"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11%</w:t>
            </w:r>
          </w:p>
          <w:p w:rsidR="009214A7"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11%</w:t>
            </w:r>
          </w:p>
          <w:p w:rsidR="009214A7"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0%</w:t>
            </w:r>
          </w:p>
          <w:p w:rsidR="009214A7" w:rsidRPr="00AA1593" w:rsidRDefault="009214A7"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78%</w:t>
            </w:r>
          </w:p>
        </w:tc>
      </w:tr>
    </w:tbl>
    <w:p w:rsidR="00EA083C" w:rsidRPr="00AA1593" w:rsidRDefault="00EA083C" w:rsidP="009B1560">
      <w:pPr>
        <w:pStyle w:val="a6"/>
        <w:ind w:left="1134" w:right="283" w:hanging="142"/>
        <w:jc w:val="both"/>
        <w:rPr>
          <w:rFonts w:ascii="Times New Roman" w:hAnsi="Times New Roman" w:cs="Times New Roman"/>
          <w:sz w:val="24"/>
          <w:szCs w:val="24"/>
        </w:rPr>
      </w:pPr>
    </w:p>
    <w:p w:rsidR="00EA083C" w:rsidRPr="00AA1593" w:rsidRDefault="00535BAA" w:rsidP="009B1560">
      <w:pPr>
        <w:pStyle w:val="a6"/>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r>
      <w:r w:rsidR="00EA083C" w:rsidRPr="00AA1593">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 к работнику, занимающему должность «Воспитатель», предъявляются следующие требования к его квалификации:</w:t>
      </w:r>
    </w:p>
    <w:p w:rsidR="00EA083C" w:rsidRPr="00AA1593" w:rsidRDefault="00EA083C" w:rsidP="009B1560">
      <w:pPr>
        <w:pStyle w:val="a6"/>
        <w:numPr>
          <w:ilvl w:val="0"/>
          <w:numId w:val="10"/>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w:t>
      </w:r>
    </w:p>
    <w:p w:rsidR="00EA083C" w:rsidRPr="00AA1593" w:rsidRDefault="00EA083C" w:rsidP="009B1560">
      <w:pPr>
        <w:pStyle w:val="a6"/>
        <w:numPr>
          <w:ilvl w:val="0"/>
          <w:numId w:val="10"/>
        </w:numPr>
        <w:ind w:left="1134"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w:t>
      </w:r>
    </w:p>
    <w:tbl>
      <w:tblPr>
        <w:tblStyle w:val="a3"/>
        <w:tblW w:w="0" w:type="auto"/>
        <w:tblInd w:w="1384" w:type="dxa"/>
        <w:tblLayout w:type="fixed"/>
        <w:tblLook w:val="04A0"/>
      </w:tblPr>
      <w:tblGrid>
        <w:gridCol w:w="5528"/>
        <w:gridCol w:w="1701"/>
        <w:gridCol w:w="2233"/>
      </w:tblGrid>
      <w:tr w:rsidR="00EA083C" w:rsidRPr="00AA1593" w:rsidTr="00535BAA">
        <w:tc>
          <w:tcPr>
            <w:tcW w:w="5528" w:type="dxa"/>
          </w:tcPr>
          <w:p w:rsidR="00EA083C" w:rsidRPr="00AA1593" w:rsidRDefault="00EA083C" w:rsidP="009B1560">
            <w:pPr>
              <w:ind w:left="1134" w:right="283" w:hanging="142"/>
              <w:rPr>
                <w:rFonts w:ascii="Times New Roman" w:hAnsi="Times New Roman" w:cs="Times New Roman"/>
                <w:b/>
                <w:sz w:val="24"/>
                <w:szCs w:val="24"/>
              </w:rPr>
            </w:pPr>
            <w:r w:rsidRPr="00AA1593">
              <w:rPr>
                <w:rFonts w:ascii="Times New Roman" w:hAnsi="Times New Roman" w:cs="Times New Roman"/>
                <w:b/>
                <w:sz w:val="24"/>
                <w:szCs w:val="24"/>
              </w:rPr>
              <w:t>Образование</w:t>
            </w:r>
          </w:p>
        </w:tc>
        <w:tc>
          <w:tcPr>
            <w:tcW w:w="1701" w:type="dxa"/>
          </w:tcPr>
          <w:p w:rsidR="00EA083C" w:rsidRPr="00AA1593" w:rsidRDefault="00EA083C" w:rsidP="009B1560">
            <w:pPr>
              <w:tabs>
                <w:tab w:val="left" w:pos="488"/>
              </w:tabs>
              <w:ind w:left="318"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количество</w:t>
            </w:r>
          </w:p>
        </w:tc>
        <w:tc>
          <w:tcPr>
            <w:tcW w:w="2233" w:type="dxa"/>
          </w:tcPr>
          <w:p w:rsidR="00EA083C" w:rsidRPr="00AA1593" w:rsidRDefault="00EA083C" w:rsidP="009B1560">
            <w:pPr>
              <w:ind w:left="176" w:right="283"/>
              <w:jc w:val="center"/>
              <w:rPr>
                <w:rFonts w:ascii="Times New Roman" w:hAnsi="Times New Roman" w:cs="Times New Roman"/>
                <w:b/>
                <w:sz w:val="24"/>
                <w:szCs w:val="24"/>
              </w:rPr>
            </w:pPr>
            <w:r w:rsidRPr="00AA1593">
              <w:rPr>
                <w:rFonts w:ascii="Times New Roman" w:hAnsi="Times New Roman" w:cs="Times New Roman"/>
                <w:b/>
                <w:sz w:val="24"/>
                <w:szCs w:val="24"/>
              </w:rPr>
              <w:t>% соотношение</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 xml:space="preserve">Имеют образование: высшее профессиональное </w:t>
            </w:r>
            <w:r w:rsidRPr="00AA1593">
              <w:rPr>
                <w:rFonts w:ascii="Times New Roman" w:hAnsi="Times New Roman" w:cs="Times New Roman"/>
                <w:sz w:val="24"/>
                <w:szCs w:val="24"/>
              </w:rPr>
              <w:lastRenderedPageBreak/>
              <w:t>по направлению «Образование и педагогика»</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lastRenderedPageBreak/>
              <w:t>14</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lastRenderedPageBreak/>
              <w:t>Высшее непедагогическое  и переподготовку (дополнительное профессиональное) по направлению «Образование и педагогика»</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2</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7%</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Высшее непедагогическое</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2</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7%</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Среднее профессиональное образование по направлению «Образование и педагогика»</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2</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7%</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Среднее непедагогическое</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1</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3,5%</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Без образования</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1</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3,5%</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Проходят переподготовку по направлению «Педагогика и образование»</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12</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43%</w:t>
            </w:r>
          </w:p>
        </w:tc>
      </w:tr>
      <w:tr w:rsidR="00EA083C" w:rsidRPr="00AA1593" w:rsidTr="00535BAA">
        <w:tc>
          <w:tcPr>
            <w:tcW w:w="5528" w:type="dxa"/>
          </w:tcPr>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Аттестация на соответствие занимаемой должности:</w:t>
            </w:r>
          </w:p>
        </w:tc>
        <w:tc>
          <w:tcPr>
            <w:tcW w:w="1701" w:type="dxa"/>
          </w:tcPr>
          <w:p w:rsidR="00EA083C" w:rsidRPr="00AA1593" w:rsidRDefault="00EA083C" w:rsidP="009B1560">
            <w:pPr>
              <w:ind w:left="459" w:right="283" w:hanging="142"/>
              <w:jc w:val="center"/>
              <w:rPr>
                <w:rFonts w:ascii="Times New Roman" w:hAnsi="Times New Roman" w:cs="Times New Roman"/>
                <w:b/>
                <w:sz w:val="24"/>
                <w:szCs w:val="24"/>
              </w:rPr>
            </w:pPr>
            <w:r w:rsidRPr="00AA1593">
              <w:rPr>
                <w:rFonts w:ascii="Times New Roman" w:hAnsi="Times New Roman" w:cs="Times New Roman"/>
                <w:b/>
                <w:sz w:val="24"/>
                <w:szCs w:val="24"/>
              </w:rPr>
              <w:t>23</w:t>
            </w:r>
          </w:p>
        </w:tc>
        <w:tc>
          <w:tcPr>
            <w:tcW w:w="2233" w:type="dxa"/>
          </w:tcPr>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82%</w:t>
            </w:r>
          </w:p>
        </w:tc>
      </w:tr>
      <w:tr w:rsidR="00EA083C" w:rsidRPr="00AA1593" w:rsidTr="00535BAA">
        <w:tc>
          <w:tcPr>
            <w:tcW w:w="5528" w:type="dxa"/>
          </w:tcPr>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Имеют стаж работы:</w:t>
            </w:r>
          </w:p>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До 1 года</w:t>
            </w:r>
          </w:p>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1-5 лет</w:t>
            </w:r>
          </w:p>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5-10 лет</w:t>
            </w:r>
          </w:p>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10-15 лет</w:t>
            </w:r>
          </w:p>
          <w:p w:rsidR="00EA083C" w:rsidRPr="00AA1593" w:rsidRDefault="00EA083C" w:rsidP="009B1560">
            <w:pPr>
              <w:ind w:left="176" w:right="283" w:hanging="142"/>
              <w:rPr>
                <w:rFonts w:ascii="Times New Roman" w:hAnsi="Times New Roman" w:cs="Times New Roman"/>
                <w:sz w:val="24"/>
                <w:szCs w:val="24"/>
              </w:rPr>
            </w:pPr>
            <w:r w:rsidRPr="00AA1593">
              <w:rPr>
                <w:rFonts w:ascii="Times New Roman" w:hAnsi="Times New Roman" w:cs="Times New Roman"/>
                <w:sz w:val="24"/>
                <w:szCs w:val="24"/>
              </w:rPr>
              <w:t>Свыше 15 лет</w:t>
            </w:r>
          </w:p>
          <w:p w:rsidR="00EA083C" w:rsidRPr="00AA1593" w:rsidRDefault="00EA083C" w:rsidP="009B1560">
            <w:pPr>
              <w:pStyle w:val="a6"/>
              <w:ind w:left="176" w:right="283" w:hanging="142"/>
              <w:jc w:val="both"/>
              <w:rPr>
                <w:rFonts w:ascii="Times New Roman" w:hAnsi="Times New Roman" w:cs="Times New Roman"/>
                <w:sz w:val="24"/>
                <w:szCs w:val="24"/>
              </w:rPr>
            </w:pPr>
            <w:r w:rsidRPr="00AA1593">
              <w:rPr>
                <w:rFonts w:ascii="Times New Roman" w:hAnsi="Times New Roman" w:cs="Times New Roman"/>
                <w:sz w:val="24"/>
                <w:szCs w:val="24"/>
              </w:rPr>
              <w:t>Всего:</w:t>
            </w:r>
          </w:p>
        </w:tc>
        <w:tc>
          <w:tcPr>
            <w:tcW w:w="1701" w:type="dxa"/>
          </w:tcPr>
          <w:p w:rsidR="00EA083C" w:rsidRPr="00AA1593" w:rsidRDefault="00EA083C" w:rsidP="009B1560">
            <w:pPr>
              <w:ind w:left="459" w:right="283" w:hanging="142"/>
              <w:jc w:val="center"/>
              <w:rPr>
                <w:rFonts w:ascii="Times New Roman" w:hAnsi="Times New Roman" w:cs="Times New Roman"/>
                <w:sz w:val="24"/>
                <w:szCs w:val="24"/>
              </w:rPr>
            </w:pP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 xml:space="preserve">2 </w:t>
            </w: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4</w:t>
            </w: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22</w:t>
            </w:r>
          </w:p>
          <w:p w:rsidR="00EA083C" w:rsidRPr="00AA1593" w:rsidRDefault="00EA083C" w:rsidP="009B1560">
            <w:pPr>
              <w:ind w:left="459" w:right="283" w:hanging="142"/>
              <w:jc w:val="center"/>
              <w:rPr>
                <w:rFonts w:ascii="Times New Roman" w:hAnsi="Times New Roman" w:cs="Times New Roman"/>
                <w:sz w:val="24"/>
                <w:szCs w:val="24"/>
              </w:rPr>
            </w:pPr>
            <w:r w:rsidRPr="00AA1593">
              <w:rPr>
                <w:rFonts w:ascii="Times New Roman" w:hAnsi="Times New Roman" w:cs="Times New Roman"/>
                <w:sz w:val="24"/>
                <w:szCs w:val="24"/>
              </w:rPr>
              <w:t>28</w:t>
            </w:r>
          </w:p>
        </w:tc>
        <w:tc>
          <w:tcPr>
            <w:tcW w:w="2233" w:type="dxa"/>
          </w:tcPr>
          <w:p w:rsidR="00EA083C" w:rsidRPr="00AA1593" w:rsidRDefault="00EA083C" w:rsidP="009B1560">
            <w:pPr>
              <w:ind w:left="176" w:right="283"/>
              <w:jc w:val="center"/>
              <w:rPr>
                <w:rFonts w:ascii="Times New Roman" w:hAnsi="Times New Roman" w:cs="Times New Roman"/>
                <w:sz w:val="24"/>
                <w:szCs w:val="24"/>
              </w:rPr>
            </w:pP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0</w:t>
            </w: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7%</w:t>
            </w: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14%</w:t>
            </w: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78%</w:t>
            </w:r>
          </w:p>
          <w:p w:rsidR="00EA083C" w:rsidRPr="00AA1593" w:rsidRDefault="00EA083C" w:rsidP="009B1560">
            <w:pPr>
              <w:ind w:left="176" w:right="283"/>
              <w:jc w:val="center"/>
              <w:rPr>
                <w:rFonts w:ascii="Times New Roman" w:hAnsi="Times New Roman" w:cs="Times New Roman"/>
                <w:sz w:val="24"/>
                <w:szCs w:val="24"/>
              </w:rPr>
            </w:pPr>
            <w:r w:rsidRPr="00AA1593">
              <w:rPr>
                <w:rFonts w:ascii="Times New Roman" w:hAnsi="Times New Roman" w:cs="Times New Roman"/>
                <w:sz w:val="24"/>
                <w:szCs w:val="24"/>
              </w:rPr>
              <w:t>100%</w:t>
            </w:r>
          </w:p>
        </w:tc>
      </w:tr>
    </w:tbl>
    <w:p w:rsidR="0035345C" w:rsidRPr="00AA1593" w:rsidRDefault="0035345C" w:rsidP="009B1560">
      <w:pPr>
        <w:pStyle w:val="a6"/>
        <w:ind w:left="1134" w:right="283" w:hanging="142"/>
        <w:jc w:val="both"/>
        <w:rPr>
          <w:rFonts w:ascii="Times New Roman" w:hAnsi="Times New Roman" w:cs="Times New Roman"/>
          <w:b/>
          <w:sz w:val="24"/>
          <w:szCs w:val="24"/>
        </w:rPr>
      </w:pPr>
    </w:p>
    <w:p w:rsidR="00EA083C" w:rsidRPr="00AA1593" w:rsidRDefault="0035345C" w:rsidP="009B1560">
      <w:pPr>
        <w:pStyle w:val="a6"/>
        <w:ind w:left="1134" w:right="283" w:hanging="142"/>
        <w:jc w:val="center"/>
        <w:rPr>
          <w:rFonts w:ascii="Times New Roman" w:hAnsi="Times New Roman" w:cs="Times New Roman"/>
          <w:i/>
          <w:sz w:val="24"/>
          <w:szCs w:val="24"/>
        </w:rPr>
      </w:pPr>
      <w:r w:rsidRPr="00AA1593">
        <w:rPr>
          <w:rFonts w:ascii="Times New Roman" w:hAnsi="Times New Roman" w:cs="Times New Roman"/>
          <w:b/>
          <w:i/>
          <w:sz w:val="24"/>
          <w:szCs w:val="24"/>
        </w:rPr>
        <w:t>2.4. Повышение квалификации.</w:t>
      </w:r>
    </w:p>
    <w:p w:rsidR="00EA083C" w:rsidRPr="00AA1593" w:rsidRDefault="00EA083C" w:rsidP="009B1560">
      <w:pPr>
        <w:shd w:val="clear" w:color="auto" w:fill="FFFFFF"/>
        <w:spacing w:after="144" w:line="242" w:lineRule="atLeast"/>
        <w:ind w:left="1134" w:right="283" w:hanging="142"/>
        <w:jc w:val="both"/>
        <w:outlineLvl w:val="0"/>
        <w:rPr>
          <w:rFonts w:ascii="Times New Roman" w:hAnsi="Times New Roman" w:cs="Times New Roman"/>
          <w:sz w:val="24"/>
          <w:szCs w:val="24"/>
        </w:rPr>
      </w:pPr>
      <w:r w:rsidRPr="00AA1593">
        <w:rPr>
          <w:rFonts w:ascii="Times New Roman" w:eastAsia="Times New Roman" w:hAnsi="Times New Roman" w:cs="Times New Roman"/>
          <w:b/>
          <w:bCs/>
          <w:color w:val="333333"/>
          <w:kern w:val="36"/>
          <w:sz w:val="24"/>
          <w:szCs w:val="24"/>
          <w:lang w:eastAsia="ru-RU"/>
        </w:rPr>
        <w:tab/>
      </w:r>
      <w:r w:rsidR="0035345C" w:rsidRPr="00AA1593">
        <w:rPr>
          <w:rFonts w:ascii="Times New Roman" w:eastAsia="Times New Roman" w:hAnsi="Times New Roman" w:cs="Times New Roman"/>
          <w:b/>
          <w:bCs/>
          <w:color w:val="333333"/>
          <w:kern w:val="36"/>
          <w:sz w:val="24"/>
          <w:szCs w:val="24"/>
          <w:lang w:eastAsia="ru-RU"/>
        </w:rPr>
        <w:tab/>
      </w:r>
      <w:r w:rsidR="007205F4" w:rsidRPr="00AA1593">
        <w:rPr>
          <w:rFonts w:ascii="Times New Roman" w:eastAsia="Times New Roman" w:hAnsi="Times New Roman" w:cs="Times New Roman"/>
          <w:b/>
          <w:bCs/>
          <w:color w:val="333333"/>
          <w:kern w:val="36"/>
          <w:sz w:val="24"/>
          <w:szCs w:val="24"/>
          <w:lang w:eastAsia="ru-RU"/>
        </w:rPr>
        <w:tab/>
      </w:r>
      <w:r w:rsidRPr="00AA1593">
        <w:rPr>
          <w:rFonts w:ascii="Times New Roman" w:eastAsia="Times New Roman" w:hAnsi="Times New Roman" w:cs="Times New Roman"/>
          <w:bCs/>
          <w:color w:val="333333"/>
          <w:kern w:val="36"/>
          <w:sz w:val="24"/>
          <w:szCs w:val="24"/>
          <w:lang w:eastAsia="ru-RU"/>
        </w:rPr>
        <w:t>В Федеральном законе "Об образовании в Российской Фе</w:t>
      </w:r>
      <w:r w:rsidR="000061C0">
        <w:rPr>
          <w:rFonts w:ascii="Times New Roman" w:eastAsia="Times New Roman" w:hAnsi="Times New Roman" w:cs="Times New Roman"/>
          <w:bCs/>
          <w:color w:val="333333"/>
          <w:kern w:val="36"/>
          <w:sz w:val="24"/>
          <w:szCs w:val="24"/>
          <w:lang w:eastAsia="ru-RU"/>
        </w:rPr>
        <w:t>дерации" от 29.12.2012 N 273-ФЗ</w:t>
      </w:r>
      <w:r w:rsidRPr="00AA1593">
        <w:rPr>
          <w:rFonts w:ascii="Times New Roman" w:eastAsia="Times New Roman" w:hAnsi="Times New Roman" w:cs="Times New Roman"/>
          <w:bCs/>
          <w:color w:val="333333"/>
          <w:kern w:val="36"/>
          <w:sz w:val="24"/>
          <w:szCs w:val="24"/>
          <w:lang w:eastAsia="ru-RU"/>
        </w:rPr>
        <w:t xml:space="preserve">, </w:t>
      </w:r>
      <w:r w:rsidRPr="00AA1593">
        <w:rPr>
          <w:rFonts w:ascii="Times New Roman" w:hAnsi="Times New Roman" w:cs="Times New Roman"/>
          <w:sz w:val="24"/>
          <w:szCs w:val="24"/>
        </w:rPr>
        <w:t>Главе 5, Статье 48  «Обязанность и ответственность пед</w:t>
      </w:r>
      <w:r w:rsidR="000061C0">
        <w:rPr>
          <w:rFonts w:ascii="Times New Roman" w:hAnsi="Times New Roman" w:cs="Times New Roman"/>
          <w:sz w:val="24"/>
          <w:szCs w:val="24"/>
        </w:rPr>
        <w:t>агогического работника» сказано</w:t>
      </w:r>
      <w:r w:rsidRPr="00AA1593">
        <w:rPr>
          <w:rFonts w:ascii="Times New Roman" w:hAnsi="Times New Roman" w:cs="Times New Roman"/>
          <w:sz w:val="24"/>
          <w:szCs w:val="24"/>
        </w:rPr>
        <w:t>: «Педагогические работники обязаны систематически  повышать свою квалификацию  не реже чем один раз в три года».</w:t>
      </w:r>
      <w:r w:rsidR="000E4629" w:rsidRPr="00AA1593">
        <w:rPr>
          <w:rFonts w:ascii="Times New Roman" w:hAnsi="Times New Roman" w:cs="Times New Roman"/>
          <w:sz w:val="24"/>
          <w:szCs w:val="24"/>
        </w:rPr>
        <w:t xml:space="preserve">  С</w:t>
      </w:r>
      <w:r w:rsidRPr="00AA1593">
        <w:rPr>
          <w:rFonts w:ascii="Times New Roman" w:hAnsi="Times New Roman" w:cs="Times New Roman"/>
          <w:sz w:val="24"/>
          <w:szCs w:val="24"/>
        </w:rPr>
        <w:t xml:space="preserve">  августа 2015г. по май 2017г. прошли курсы повыш</w:t>
      </w:r>
      <w:r w:rsidR="007205F4" w:rsidRPr="00AA1593">
        <w:rPr>
          <w:rFonts w:ascii="Times New Roman" w:hAnsi="Times New Roman" w:cs="Times New Roman"/>
          <w:sz w:val="24"/>
          <w:szCs w:val="24"/>
        </w:rPr>
        <w:t>ения квалификации  8</w:t>
      </w:r>
      <w:r w:rsidRPr="00AA1593">
        <w:rPr>
          <w:rFonts w:ascii="Times New Roman" w:hAnsi="Times New Roman" w:cs="Times New Roman"/>
          <w:sz w:val="24"/>
          <w:szCs w:val="24"/>
        </w:rPr>
        <w:t>0% педагогических работников, однако представителями Министерства образования Московской области в мае</w:t>
      </w:r>
      <w:r w:rsidR="000E4629" w:rsidRPr="00AA1593">
        <w:rPr>
          <w:rFonts w:ascii="Times New Roman" w:hAnsi="Times New Roman" w:cs="Times New Roman"/>
          <w:sz w:val="24"/>
          <w:szCs w:val="24"/>
        </w:rPr>
        <w:t xml:space="preserve"> 2017 года</w:t>
      </w:r>
      <w:r w:rsidRPr="00AA1593">
        <w:rPr>
          <w:rFonts w:ascii="Times New Roman" w:hAnsi="Times New Roman" w:cs="Times New Roman"/>
          <w:sz w:val="24"/>
          <w:szCs w:val="24"/>
        </w:rPr>
        <w:t xml:space="preserve"> были даны рекомендации администрации Лицея организовать прохождение курсов повышения квалификации</w:t>
      </w:r>
      <w:r w:rsidR="000E4629" w:rsidRPr="00AA1593">
        <w:rPr>
          <w:rFonts w:ascii="Times New Roman" w:hAnsi="Times New Roman" w:cs="Times New Roman"/>
          <w:sz w:val="24"/>
          <w:szCs w:val="24"/>
        </w:rPr>
        <w:t xml:space="preserve"> учителями - предметниками </w:t>
      </w:r>
      <w:r w:rsidRPr="00AA1593">
        <w:rPr>
          <w:rFonts w:ascii="Times New Roman" w:hAnsi="Times New Roman" w:cs="Times New Roman"/>
          <w:sz w:val="24"/>
          <w:szCs w:val="24"/>
        </w:rPr>
        <w:t xml:space="preserve"> предметной направленности.</w:t>
      </w:r>
    </w:p>
    <w:p w:rsidR="007205F4" w:rsidRPr="00AA1593" w:rsidRDefault="007205F4" w:rsidP="009B1560">
      <w:pPr>
        <w:shd w:val="clear" w:color="auto" w:fill="FFFFFF"/>
        <w:spacing w:after="144" w:line="242" w:lineRule="atLeast"/>
        <w:ind w:left="1134" w:right="283" w:hanging="142"/>
        <w:jc w:val="both"/>
        <w:outlineLvl w:val="0"/>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hAnsi="Times New Roman" w:cs="Times New Roman"/>
          <w:sz w:val="24"/>
          <w:szCs w:val="24"/>
        </w:rPr>
        <w:tab/>
      </w:r>
      <w:r w:rsidRPr="00AA1593">
        <w:rPr>
          <w:rFonts w:ascii="Times New Roman" w:hAnsi="Times New Roman" w:cs="Times New Roman"/>
          <w:sz w:val="24"/>
          <w:szCs w:val="24"/>
        </w:rPr>
        <w:tab/>
        <w:t>По данным мониторинга, проведенного отделом кадров Лицея, на 01 июля 2017 года прошли курсы повышения квалификации по различным направлениям:</w:t>
      </w:r>
    </w:p>
    <w:tbl>
      <w:tblPr>
        <w:tblStyle w:val="a3"/>
        <w:tblW w:w="0" w:type="auto"/>
        <w:tblInd w:w="1134" w:type="dxa"/>
        <w:tblLook w:val="04A0"/>
      </w:tblPr>
      <w:tblGrid>
        <w:gridCol w:w="1384"/>
        <w:gridCol w:w="1384"/>
        <w:gridCol w:w="1384"/>
        <w:gridCol w:w="1384"/>
        <w:gridCol w:w="1701"/>
        <w:gridCol w:w="1134"/>
      </w:tblGrid>
      <w:tr w:rsidR="007205F4" w:rsidRPr="00AA1593" w:rsidTr="001808AB">
        <w:tc>
          <w:tcPr>
            <w:tcW w:w="2768" w:type="dxa"/>
            <w:gridSpan w:val="2"/>
          </w:tcPr>
          <w:p w:rsidR="007205F4" w:rsidRPr="00AA1593" w:rsidRDefault="007205F4" w:rsidP="009B1560">
            <w:pPr>
              <w:spacing w:after="144" w:line="242" w:lineRule="atLeast"/>
              <w:ind w:right="283"/>
              <w:jc w:val="center"/>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менее 36 часов</w:t>
            </w:r>
          </w:p>
        </w:tc>
        <w:tc>
          <w:tcPr>
            <w:tcW w:w="2768" w:type="dxa"/>
            <w:gridSpan w:val="2"/>
          </w:tcPr>
          <w:p w:rsidR="007205F4" w:rsidRPr="00AA1593" w:rsidRDefault="007205F4" w:rsidP="009B1560">
            <w:pPr>
              <w:spacing w:after="144" w:line="242" w:lineRule="atLeast"/>
              <w:ind w:right="283"/>
              <w:jc w:val="center"/>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от 72 до 108 часов</w:t>
            </w:r>
          </w:p>
        </w:tc>
        <w:tc>
          <w:tcPr>
            <w:tcW w:w="2835" w:type="dxa"/>
            <w:gridSpan w:val="2"/>
          </w:tcPr>
          <w:p w:rsidR="007205F4" w:rsidRPr="00AA1593" w:rsidRDefault="007205F4" w:rsidP="009B1560">
            <w:pPr>
              <w:spacing w:after="144" w:line="242" w:lineRule="atLeast"/>
              <w:ind w:right="283"/>
              <w:jc w:val="center"/>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более 108 часов</w:t>
            </w:r>
          </w:p>
        </w:tc>
      </w:tr>
      <w:tr w:rsidR="007205F4" w:rsidRPr="00AA1593" w:rsidTr="001808AB">
        <w:tc>
          <w:tcPr>
            <w:tcW w:w="1384"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19 чел.</w:t>
            </w:r>
          </w:p>
        </w:tc>
        <w:tc>
          <w:tcPr>
            <w:tcW w:w="1384"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30%</w:t>
            </w:r>
          </w:p>
        </w:tc>
        <w:tc>
          <w:tcPr>
            <w:tcW w:w="1384"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3 чел.</w:t>
            </w:r>
          </w:p>
        </w:tc>
        <w:tc>
          <w:tcPr>
            <w:tcW w:w="1384"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5%</w:t>
            </w:r>
          </w:p>
        </w:tc>
        <w:tc>
          <w:tcPr>
            <w:tcW w:w="1701"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29чел.</w:t>
            </w:r>
          </w:p>
        </w:tc>
        <w:tc>
          <w:tcPr>
            <w:tcW w:w="1134" w:type="dxa"/>
          </w:tcPr>
          <w:p w:rsidR="007205F4" w:rsidRPr="00AA1593" w:rsidRDefault="007205F4" w:rsidP="009B1560">
            <w:pPr>
              <w:spacing w:after="144" w:line="242" w:lineRule="atLeast"/>
              <w:ind w:right="283"/>
              <w:jc w:val="both"/>
              <w:outlineLvl w:val="0"/>
              <w:rPr>
                <w:rFonts w:ascii="Times New Roman" w:eastAsia="Times New Roman" w:hAnsi="Times New Roman" w:cs="Times New Roman"/>
                <w:bCs/>
                <w:kern w:val="36"/>
                <w:sz w:val="24"/>
                <w:szCs w:val="24"/>
                <w:lang w:eastAsia="ru-RU"/>
              </w:rPr>
            </w:pPr>
            <w:r w:rsidRPr="00AA1593">
              <w:rPr>
                <w:rFonts w:ascii="Times New Roman" w:eastAsia="Times New Roman" w:hAnsi="Times New Roman" w:cs="Times New Roman"/>
                <w:bCs/>
                <w:kern w:val="36"/>
                <w:sz w:val="24"/>
                <w:szCs w:val="24"/>
                <w:lang w:eastAsia="ru-RU"/>
              </w:rPr>
              <w:t>45%</w:t>
            </w:r>
          </w:p>
        </w:tc>
      </w:tr>
      <w:tr w:rsidR="007205F4" w:rsidRPr="00AA1593" w:rsidTr="001808AB">
        <w:tc>
          <w:tcPr>
            <w:tcW w:w="8371" w:type="dxa"/>
            <w:gridSpan w:val="6"/>
          </w:tcPr>
          <w:p w:rsidR="007205F4" w:rsidRPr="00AA1593" w:rsidRDefault="007205F4" w:rsidP="009B1560">
            <w:pPr>
              <w:spacing w:after="144" w:line="242" w:lineRule="atLeast"/>
              <w:ind w:right="283"/>
              <w:jc w:val="both"/>
              <w:outlineLvl w:val="0"/>
              <w:rPr>
                <w:rFonts w:ascii="Times New Roman" w:eastAsia="Times New Roman" w:hAnsi="Times New Roman" w:cs="Times New Roman"/>
                <w:b/>
                <w:bCs/>
                <w:kern w:val="36"/>
                <w:sz w:val="24"/>
                <w:szCs w:val="24"/>
                <w:lang w:eastAsia="ru-RU"/>
              </w:rPr>
            </w:pPr>
            <w:r w:rsidRPr="00AA1593">
              <w:rPr>
                <w:rFonts w:ascii="Times New Roman" w:eastAsia="Times New Roman" w:hAnsi="Times New Roman" w:cs="Times New Roman"/>
                <w:b/>
                <w:bCs/>
                <w:kern w:val="36"/>
                <w:sz w:val="24"/>
                <w:szCs w:val="24"/>
                <w:lang w:eastAsia="ru-RU"/>
              </w:rPr>
              <w:t>Итого: 51 чел - 80%</w:t>
            </w:r>
          </w:p>
        </w:tc>
      </w:tr>
    </w:tbl>
    <w:p w:rsidR="007205F4" w:rsidRPr="00AA1593" w:rsidRDefault="007205F4" w:rsidP="009B1560">
      <w:pPr>
        <w:shd w:val="clear" w:color="auto" w:fill="FFFFFF"/>
        <w:spacing w:after="144" w:line="242" w:lineRule="atLeast"/>
        <w:ind w:left="1134" w:right="283" w:hanging="142"/>
        <w:jc w:val="both"/>
        <w:outlineLvl w:val="0"/>
        <w:rPr>
          <w:rFonts w:ascii="Times New Roman" w:eastAsia="Times New Roman" w:hAnsi="Times New Roman" w:cs="Times New Roman"/>
          <w:b/>
          <w:bCs/>
          <w:kern w:val="36"/>
          <w:sz w:val="24"/>
          <w:szCs w:val="24"/>
          <w:lang w:eastAsia="ru-RU"/>
        </w:rPr>
      </w:pPr>
    </w:p>
    <w:p w:rsidR="00AE651C" w:rsidRPr="00AA1593" w:rsidRDefault="00AE651C" w:rsidP="009B1560">
      <w:pPr>
        <w:ind w:left="1134" w:right="283" w:firstLine="360"/>
        <w:jc w:val="both"/>
        <w:rPr>
          <w:rFonts w:ascii="Times New Roman" w:hAnsi="Times New Roman" w:cs="Times New Roman"/>
          <w:sz w:val="24"/>
          <w:szCs w:val="24"/>
        </w:rPr>
      </w:pPr>
      <w:r w:rsidRPr="00AA1593">
        <w:rPr>
          <w:rFonts w:ascii="Times New Roman" w:hAnsi="Times New Roman" w:cs="Times New Roman"/>
          <w:b/>
          <w:i/>
          <w:sz w:val="24"/>
          <w:szCs w:val="24"/>
        </w:rPr>
        <w:t>Вывод:</w:t>
      </w:r>
      <w:r w:rsidRPr="00AA1593">
        <w:rPr>
          <w:rFonts w:ascii="Times New Roman" w:hAnsi="Times New Roman" w:cs="Times New Roman"/>
          <w:sz w:val="24"/>
          <w:szCs w:val="24"/>
        </w:rPr>
        <w:t xml:space="preserve"> </w:t>
      </w:r>
      <w:r w:rsidR="001808AB" w:rsidRPr="00AA1593">
        <w:rPr>
          <w:rFonts w:ascii="Times New Roman" w:hAnsi="Times New Roman" w:cs="Times New Roman"/>
          <w:sz w:val="24"/>
          <w:szCs w:val="24"/>
        </w:rPr>
        <w:t xml:space="preserve"> </w:t>
      </w:r>
      <w:r w:rsidRPr="00AA1593">
        <w:rPr>
          <w:rFonts w:ascii="Times New Roman" w:hAnsi="Times New Roman" w:cs="Times New Roman"/>
          <w:sz w:val="24"/>
          <w:szCs w:val="24"/>
        </w:rPr>
        <w:t>исходя из анализа полученных результатов работы по кадровому обеспечению образовательного процесса, можно сделать вывод, что педагогический состав школы обладает достаточным потенциалом для результативной работы.</w:t>
      </w:r>
    </w:p>
    <w:p w:rsidR="00AE651C" w:rsidRPr="00AA1593" w:rsidRDefault="00AE651C" w:rsidP="009B1560">
      <w:pPr>
        <w:ind w:left="1134" w:right="283" w:firstLine="360"/>
        <w:jc w:val="both"/>
        <w:rPr>
          <w:rFonts w:ascii="Times New Roman" w:hAnsi="Times New Roman" w:cs="Times New Roman"/>
          <w:b/>
          <w:i/>
          <w:sz w:val="24"/>
          <w:szCs w:val="24"/>
        </w:rPr>
      </w:pPr>
      <w:r w:rsidRPr="00AA1593">
        <w:rPr>
          <w:rFonts w:ascii="Times New Roman" w:hAnsi="Times New Roman" w:cs="Times New Roman"/>
          <w:b/>
          <w:i/>
          <w:sz w:val="24"/>
          <w:szCs w:val="24"/>
        </w:rPr>
        <w:t>Задачи и направления деятельности в 2017-2018 учебном году:</w:t>
      </w:r>
    </w:p>
    <w:p w:rsidR="00AE651C" w:rsidRPr="00AA1593" w:rsidRDefault="00AE651C" w:rsidP="009B1560">
      <w:pPr>
        <w:ind w:left="1134" w:right="283" w:firstLine="360"/>
        <w:jc w:val="both"/>
        <w:rPr>
          <w:rFonts w:ascii="Times New Roman" w:hAnsi="Times New Roman" w:cs="Times New Roman"/>
          <w:sz w:val="24"/>
          <w:szCs w:val="24"/>
        </w:rPr>
      </w:pPr>
      <w:r w:rsidRPr="00AA1593">
        <w:rPr>
          <w:rFonts w:ascii="Times New Roman" w:hAnsi="Times New Roman" w:cs="Times New Roman"/>
          <w:b/>
          <w:sz w:val="24"/>
          <w:szCs w:val="24"/>
        </w:rPr>
        <w:t xml:space="preserve">1. </w:t>
      </w:r>
      <w:r w:rsidRPr="00AA1593">
        <w:rPr>
          <w:rFonts w:ascii="Times New Roman" w:hAnsi="Times New Roman" w:cs="Times New Roman"/>
          <w:sz w:val="24"/>
          <w:szCs w:val="24"/>
        </w:rPr>
        <w:t>Повышение уровня профессиональной компетенции педагогов через личностное развитие у</w:t>
      </w:r>
      <w:r w:rsidR="00F60496" w:rsidRPr="00AA1593">
        <w:rPr>
          <w:rFonts w:ascii="Times New Roman" w:hAnsi="Times New Roman" w:cs="Times New Roman"/>
          <w:sz w:val="24"/>
          <w:szCs w:val="24"/>
        </w:rPr>
        <w:t>чителей, повышение квалификации</w:t>
      </w:r>
      <w:r w:rsidR="00D66D14" w:rsidRPr="00AA1593">
        <w:rPr>
          <w:rFonts w:ascii="Times New Roman" w:hAnsi="Times New Roman" w:cs="Times New Roman"/>
          <w:sz w:val="24"/>
          <w:szCs w:val="24"/>
        </w:rPr>
        <w:t>.</w:t>
      </w:r>
    </w:p>
    <w:p w:rsidR="00D66D14" w:rsidRPr="00AA1593" w:rsidRDefault="00D66D14" w:rsidP="009B1560">
      <w:pPr>
        <w:ind w:left="1134" w:right="283" w:firstLine="360"/>
        <w:jc w:val="both"/>
        <w:rPr>
          <w:rFonts w:ascii="Times New Roman" w:hAnsi="Times New Roman" w:cs="Times New Roman"/>
          <w:sz w:val="24"/>
          <w:szCs w:val="24"/>
        </w:rPr>
      </w:pPr>
      <w:r w:rsidRPr="00AA1593">
        <w:rPr>
          <w:rFonts w:ascii="Times New Roman" w:hAnsi="Times New Roman" w:cs="Times New Roman"/>
          <w:sz w:val="24"/>
          <w:szCs w:val="24"/>
        </w:rPr>
        <w:t>2. Организация процедуры аттестации педагогических работников на первую и высшую квалификационные категории.</w:t>
      </w:r>
    </w:p>
    <w:p w:rsidR="00046306" w:rsidRPr="000061C0" w:rsidRDefault="00046306" w:rsidP="000061C0">
      <w:pPr>
        <w:ind w:right="283"/>
        <w:jc w:val="both"/>
        <w:rPr>
          <w:rFonts w:ascii="Times New Roman" w:hAnsi="Times New Roman" w:cs="Times New Roman"/>
          <w:sz w:val="24"/>
          <w:szCs w:val="24"/>
        </w:rPr>
      </w:pPr>
    </w:p>
    <w:p w:rsidR="00D66D14" w:rsidRPr="000061C0" w:rsidRDefault="00D66D14" w:rsidP="009B1560">
      <w:pPr>
        <w:autoSpaceDE w:val="0"/>
        <w:autoSpaceDN w:val="0"/>
        <w:adjustRightInd w:val="0"/>
        <w:spacing w:after="0" w:line="240" w:lineRule="auto"/>
        <w:ind w:left="1134" w:right="283"/>
        <w:jc w:val="center"/>
        <w:rPr>
          <w:rFonts w:ascii="Times New Roman" w:hAnsi="Times New Roman" w:cs="Times New Roman"/>
          <w:b/>
          <w:i/>
          <w:sz w:val="32"/>
          <w:szCs w:val="32"/>
        </w:rPr>
      </w:pPr>
      <w:r w:rsidRPr="000061C0">
        <w:rPr>
          <w:rFonts w:ascii="Times New Roman" w:hAnsi="Times New Roman" w:cs="Times New Roman"/>
          <w:b/>
          <w:i/>
          <w:sz w:val="32"/>
          <w:szCs w:val="32"/>
        </w:rPr>
        <w:lastRenderedPageBreak/>
        <w:t>Раздел 3.  Анализ качества образовательных результатов и качества обучающей деятельности.</w:t>
      </w:r>
    </w:p>
    <w:p w:rsidR="00EA083C" w:rsidRPr="000061C0" w:rsidRDefault="00EA083C" w:rsidP="009B1560">
      <w:pPr>
        <w:autoSpaceDE w:val="0"/>
        <w:autoSpaceDN w:val="0"/>
        <w:adjustRightInd w:val="0"/>
        <w:spacing w:after="0" w:line="240" w:lineRule="auto"/>
        <w:ind w:right="283"/>
        <w:rPr>
          <w:rFonts w:ascii="Times New Roman" w:hAnsi="Times New Roman" w:cs="Times New Roman"/>
          <w:sz w:val="32"/>
          <w:szCs w:val="32"/>
        </w:rPr>
      </w:pP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3.1. Анализ реализации учебного плана и выполнения учебных программ</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p>
    <w:p w:rsidR="00A63196" w:rsidRPr="00AA1593" w:rsidRDefault="00096605" w:rsidP="009B1560">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 xml:space="preserve"> В 2016/2017 учебном году педагогический коллектив работал по учебному плану, составленному</w:t>
      </w:r>
      <w:r w:rsidRPr="00AA1593">
        <w:rPr>
          <w:rFonts w:ascii="Times New Roman" w:hAnsi="Times New Roman" w:cs="Times New Roman"/>
          <w:sz w:val="24"/>
          <w:szCs w:val="24"/>
        </w:rPr>
        <w:t xml:space="preserve"> для обучающихся 5-6 классов</w:t>
      </w:r>
      <w:r w:rsidR="00874101" w:rsidRPr="00AA1593">
        <w:rPr>
          <w:rFonts w:ascii="Times New Roman" w:hAnsi="Times New Roman" w:cs="Times New Roman"/>
          <w:sz w:val="24"/>
          <w:szCs w:val="24"/>
        </w:rPr>
        <w:t xml:space="preserve">, реализующих в плановом режиме </w:t>
      </w:r>
      <w:r w:rsidRPr="00AA1593">
        <w:rPr>
          <w:rFonts w:ascii="Times New Roman" w:hAnsi="Times New Roman" w:cs="Times New Roman"/>
          <w:sz w:val="24"/>
          <w:szCs w:val="24"/>
        </w:rPr>
        <w:t xml:space="preserve"> ФГОС ООО</w:t>
      </w:r>
      <w:r w:rsidR="00874101" w:rsidRPr="00AA1593">
        <w:rPr>
          <w:rFonts w:ascii="Times New Roman" w:hAnsi="Times New Roman" w:cs="Times New Roman"/>
          <w:sz w:val="24"/>
          <w:szCs w:val="24"/>
        </w:rPr>
        <w:t>,</w:t>
      </w:r>
      <w:r w:rsidRPr="00AA1593">
        <w:rPr>
          <w:rFonts w:ascii="Times New Roman" w:hAnsi="Times New Roman" w:cs="Times New Roman"/>
          <w:sz w:val="24"/>
          <w:szCs w:val="24"/>
        </w:rPr>
        <w:t xml:space="preserve"> 7-9 классов и 10-11 классов</w:t>
      </w:r>
      <w:r w:rsidR="00874101" w:rsidRPr="00AA1593">
        <w:rPr>
          <w:rFonts w:ascii="Times New Roman" w:hAnsi="Times New Roman" w:cs="Times New Roman"/>
          <w:sz w:val="24"/>
          <w:szCs w:val="24"/>
        </w:rPr>
        <w:t xml:space="preserve">, реализующих ФКГОС. </w:t>
      </w:r>
      <w:r w:rsidR="00874101" w:rsidRPr="00AA1593">
        <w:rPr>
          <w:rFonts w:ascii="Times New Roman" w:hAnsi="Times New Roman" w:cs="Times New Roman"/>
          <w:sz w:val="24"/>
          <w:szCs w:val="24"/>
        </w:rPr>
        <w:tab/>
      </w:r>
      <w:proofErr w:type="gramStart"/>
      <w:r w:rsidR="00874101" w:rsidRPr="00AA1593">
        <w:rPr>
          <w:rFonts w:ascii="Times New Roman" w:hAnsi="Times New Roman" w:cs="Times New Roman"/>
          <w:sz w:val="24"/>
          <w:szCs w:val="24"/>
        </w:rPr>
        <w:t xml:space="preserve">Учебный план 2016/2017 учебного года был составлен </w:t>
      </w:r>
      <w:r w:rsidR="00A63196" w:rsidRPr="00AA1593">
        <w:rPr>
          <w:rFonts w:ascii="Times New Roman" w:hAnsi="Times New Roman" w:cs="Times New Roman"/>
          <w:sz w:val="24"/>
          <w:szCs w:val="24"/>
        </w:rPr>
        <w:t>на основе преемственности с учебным планом на 2015/2016 учебный год, и в соответствии с приказами Министерства образования и науки РФ от 30.08.2010г №889 «О внесении изменений в федеральный базисный учебный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и науки РФ», от</w:t>
      </w:r>
      <w:proofErr w:type="gramEnd"/>
      <w:r w:rsidR="00A63196" w:rsidRPr="00AA1593">
        <w:rPr>
          <w:rFonts w:ascii="Times New Roman" w:hAnsi="Times New Roman" w:cs="Times New Roman"/>
          <w:sz w:val="24"/>
          <w:szCs w:val="24"/>
        </w:rPr>
        <w:t xml:space="preserve"> 09.03.04г.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r w:rsidRPr="00AA1593">
        <w:rPr>
          <w:rFonts w:ascii="Times New Roman" w:hAnsi="Times New Roman" w:cs="Times New Roman"/>
          <w:sz w:val="24"/>
          <w:szCs w:val="24"/>
        </w:rPr>
        <w:t xml:space="preserve">; Приказом министра образования Правительства Московской области от 14.07.2011 № 1742 «Об организации и координации введения федерального государственного образовательного стандарта основного общего образования в общеобразовательных учреждениях в Московской области»; Приказом Министерства образования и науки Российской Федерации от 31.12.2015 №1577 «О внесении изменений в ФГОС ООО, утвержденный приказом Министерства образования и науки Российской Федерации от  17.12.2010г. №1897» (зарегистрировано в Минюсте России 02.02.2016 №40937) </w:t>
      </w:r>
      <w:r w:rsidR="00A63196" w:rsidRPr="00AA1593">
        <w:rPr>
          <w:rFonts w:ascii="Times New Roman" w:hAnsi="Times New Roman" w:cs="Times New Roman"/>
          <w:sz w:val="24"/>
          <w:szCs w:val="24"/>
        </w:rPr>
        <w:t>и в соответствии с</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 xml:space="preserve">действующими санитарными правилами </w:t>
      </w:r>
      <w:proofErr w:type="spellStart"/>
      <w:r w:rsidR="00A63196" w:rsidRPr="00AA1593">
        <w:rPr>
          <w:rFonts w:ascii="Times New Roman" w:hAnsi="Times New Roman" w:cs="Times New Roman"/>
          <w:sz w:val="24"/>
          <w:szCs w:val="24"/>
        </w:rPr>
        <w:t>СанПиН</w:t>
      </w:r>
      <w:proofErr w:type="spellEnd"/>
      <w:r w:rsidR="00A63196" w:rsidRPr="00AA1593">
        <w:rPr>
          <w:rFonts w:ascii="Times New Roman" w:hAnsi="Times New Roman" w:cs="Times New Roman"/>
          <w:sz w:val="24"/>
          <w:szCs w:val="24"/>
        </w:rPr>
        <w:t xml:space="preserve"> 2.4.2.2821-10.</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9B1560" w:rsidRPr="00AA1593">
        <w:rPr>
          <w:rFonts w:ascii="Times New Roman" w:hAnsi="Times New Roman" w:cs="Times New Roman"/>
          <w:sz w:val="24"/>
          <w:szCs w:val="24"/>
        </w:rPr>
        <w:t xml:space="preserve">Набор образовательных областей  </w:t>
      </w:r>
      <w:r w:rsidRPr="00AA1593">
        <w:rPr>
          <w:rFonts w:ascii="Times New Roman" w:hAnsi="Times New Roman" w:cs="Times New Roman"/>
          <w:sz w:val="24"/>
          <w:szCs w:val="24"/>
        </w:rPr>
        <w:t xml:space="preserve">и номенклатура учебных предметов, реализующих </w:t>
      </w:r>
      <w:r w:rsidR="00790B0B" w:rsidRPr="00AA1593">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и </w:t>
      </w:r>
      <w:r w:rsidRPr="00AA1593">
        <w:rPr>
          <w:rFonts w:ascii="Times New Roman" w:hAnsi="Times New Roman" w:cs="Times New Roman"/>
          <w:sz w:val="24"/>
          <w:szCs w:val="24"/>
        </w:rPr>
        <w:t>федеральный компонент государственного</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образовательного стандарта, были представлены в инвариантной части учебного плана необходимым количеством часов с</w:t>
      </w:r>
      <w:r w:rsidR="00790B0B" w:rsidRPr="00AA1593">
        <w:rPr>
          <w:rFonts w:ascii="Times New Roman" w:hAnsi="Times New Roman" w:cs="Times New Roman"/>
          <w:sz w:val="24"/>
          <w:szCs w:val="24"/>
        </w:rPr>
        <w:t xml:space="preserve"> </w:t>
      </w:r>
      <w:r w:rsidRPr="00AA1593">
        <w:rPr>
          <w:rFonts w:ascii="Times New Roman" w:hAnsi="Times New Roman" w:cs="Times New Roman"/>
          <w:sz w:val="24"/>
          <w:szCs w:val="24"/>
        </w:rPr>
        <w:t xml:space="preserve">учетом предельно допустимой нагрузки, что позволяло создать единое образовательное </w:t>
      </w:r>
      <w:proofErr w:type="gramStart"/>
      <w:r w:rsidRPr="00AA1593">
        <w:rPr>
          <w:rFonts w:ascii="Times New Roman" w:hAnsi="Times New Roman" w:cs="Times New Roman"/>
          <w:sz w:val="24"/>
          <w:szCs w:val="24"/>
        </w:rPr>
        <w:t>пространство</w:t>
      </w:r>
      <w:proofErr w:type="gramEnd"/>
      <w:r w:rsidRPr="00AA1593">
        <w:rPr>
          <w:rFonts w:ascii="Times New Roman" w:hAnsi="Times New Roman" w:cs="Times New Roman"/>
          <w:sz w:val="24"/>
          <w:szCs w:val="24"/>
        </w:rPr>
        <w:t xml:space="preserve"> и гарантировало овладение</w:t>
      </w:r>
      <w:r w:rsidR="00790B0B" w:rsidRPr="00AA1593">
        <w:rPr>
          <w:rFonts w:ascii="Times New Roman" w:hAnsi="Times New Roman" w:cs="Times New Roman"/>
          <w:sz w:val="24"/>
          <w:szCs w:val="24"/>
        </w:rPr>
        <w:t xml:space="preserve"> </w:t>
      </w:r>
      <w:r w:rsidRPr="00AA1593">
        <w:rPr>
          <w:rFonts w:ascii="Times New Roman" w:hAnsi="Times New Roman" w:cs="Times New Roman"/>
          <w:sz w:val="24"/>
          <w:szCs w:val="24"/>
        </w:rPr>
        <w:t>выпускниками необходимым минимумом знаний, умений и навыков, обеспечивающим возможность продолжения образования.</w:t>
      </w:r>
    </w:p>
    <w:p w:rsidR="00A63196" w:rsidRPr="00AA1593" w:rsidRDefault="00790B0B"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Вариативная часть учебного плана использовалась на усиление</w:t>
      </w:r>
      <w:r w:rsidRPr="00AA1593">
        <w:rPr>
          <w:rFonts w:ascii="Times New Roman" w:hAnsi="Times New Roman" w:cs="Times New Roman"/>
          <w:sz w:val="24"/>
          <w:szCs w:val="24"/>
        </w:rPr>
        <w:t xml:space="preserve"> предметов </w:t>
      </w:r>
      <w:r w:rsidR="00A63196" w:rsidRPr="00AA1593">
        <w:rPr>
          <w:rFonts w:ascii="Times New Roman" w:hAnsi="Times New Roman" w:cs="Times New Roman"/>
          <w:sz w:val="24"/>
          <w:szCs w:val="24"/>
        </w:rPr>
        <w:t xml:space="preserve"> инвариантной части, на изучение</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предметов регионального</w:t>
      </w:r>
      <w:r w:rsidRPr="00AA1593">
        <w:rPr>
          <w:rFonts w:ascii="Times New Roman" w:hAnsi="Times New Roman" w:cs="Times New Roman"/>
          <w:sz w:val="24"/>
          <w:szCs w:val="24"/>
        </w:rPr>
        <w:t xml:space="preserve"> компонента</w:t>
      </w:r>
      <w:r w:rsidR="00431BC0" w:rsidRPr="00AA1593">
        <w:rPr>
          <w:rFonts w:ascii="Times New Roman" w:hAnsi="Times New Roman" w:cs="Times New Roman"/>
          <w:sz w:val="24"/>
          <w:szCs w:val="24"/>
        </w:rPr>
        <w:t>, а также введение новых предметов, факультативных, элективных курсов</w:t>
      </w:r>
      <w:r w:rsidR="00A63196" w:rsidRPr="00AA1593">
        <w:rPr>
          <w:rFonts w:ascii="Times New Roman" w:hAnsi="Times New Roman" w:cs="Times New Roman"/>
          <w:sz w:val="24"/>
          <w:szCs w:val="24"/>
        </w:rPr>
        <w:t xml:space="preserve"> и </w:t>
      </w:r>
      <w:r w:rsidR="00431BC0" w:rsidRPr="00AA1593">
        <w:rPr>
          <w:rFonts w:ascii="Times New Roman" w:hAnsi="Times New Roman" w:cs="Times New Roman"/>
          <w:sz w:val="24"/>
          <w:szCs w:val="24"/>
        </w:rPr>
        <w:t>учебных практикумов</w:t>
      </w:r>
      <w:r w:rsidR="00A63196" w:rsidRPr="00AA1593">
        <w:rPr>
          <w:rFonts w:ascii="Times New Roman" w:hAnsi="Times New Roman" w:cs="Times New Roman"/>
          <w:sz w:val="24"/>
          <w:szCs w:val="24"/>
        </w:rPr>
        <w:t>.</w:t>
      </w:r>
    </w:p>
    <w:p w:rsidR="00A63196" w:rsidRPr="00AA1593" w:rsidRDefault="0021163A"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В учебном плане сохранялось в необходимом объеме содержание образования, являющееся обязательным на каждом уровне</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обучения.</w:t>
      </w:r>
    </w:p>
    <w:p w:rsidR="00A63196" w:rsidRPr="00AA1593" w:rsidRDefault="0021163A"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Реализация учебного плана в 2016/2017</w:t>
      </w:r>
      <w:r w:rsidR="00A63196" w:rsidRPr="00AA1593">
        <w:rPr>
          <w:rFonts w:ascii="Times New Roman" w:hAnsi="Times New Roman" w:cs="Times New Roman"/>
          <w:sz w:val="24"/>
          <w:szCs w:val="24"/>
        </w:rPr>
        <w:t xml:space="preserve"> учебном году стала основой для обеспечения качественного образования и учета</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индивидуальных и личностных особенностей обучающихся.</w:t>
      </w:r>
    </w:p>
    <w:p w:rsidR="00A63196" w:rsidRPr="00AA1593" w:rsidRDefault="006D50F0"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Эффективной реализации учебного плана способствовали:</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-преемственность между уровнями обучения и классами;</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-сбалансированность между предметными циклами, отдельными предметами;</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-внедрение в учебно-воспитательный процесс образовательных технологий;</w:t>
      </w:r>
    </w:p>
    <w:p w:rsidR="00A63196" w:rsidRPr="00AA1593" w:rsidRDefault="00A63196"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-вариативность образования.</w:t>
      </w:r>
    </w:p>
    <w:p w:rsidR="00A63196" w:rsidRPr="00AA1593" w:rsidRDefault="006D50F0" w:rsidP="006D50F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Учебный пл</w:t>
      </w:r>
      <w:r w:rsidRPr="00AA1593">
        <w:rPr>
          <w:rFonts w:ascii="Times New Roman" w:hAnsi="Times New Roman" w:cs="Times New Roman"/>
          <w:sz w:val="24"/>
          <w:szCs w:val="24"/>
        </w:rPr>
        <w:t>ан позволил расширить</w:t>
      </w:r>
      <w:r w:rsidR="00A63196" w:rsidRPr="00AA1593">
        <w:rPr>
          <w:rFonts w:ascii="Times New Roman" w:hAnsi="Times New Roman" w:cs="Times New Roman"/>
          <w:sz w:val="24"/>
          <w:szCs w:val="24"/>
        </w:rPr>
        <w:t xml:space="preserve"> содержание изучаемых предметов в соответствии с запросами </w:t>
      </w:r>
      <w:r w:rsidRPr="00AA1593">
        <w:rPr>
          <w:rFonts w:ascii="Times New Roman" w:hAnsi="Times New Roman" w:cs="Times New Roman"/>
          <w:sz w:val="24"/>
          <w:szCs w:val="24"/>
        </w:rPr>
        <w:t>участников образовательных отношений</w:t>
      </w:r>
      <w:r w:rsidR="00A63196" w:rsidRPr="00AA1593">
        <w:rPr>
          <w:rFonts w:ascii="Times New Roman" w:hAnsi="Times New Roman" w:cs="Times New Roman"/>
          <w:sz w:val="24"/>
          <w:szCs w:val="24"/>
        </w:rPr>
        <w:t>, адаптировать систему обязательного общего образования к уровню и особенностям развития</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обучающихся, уд</w:t>
      </w:r>
      <w:r w:rsidRPr="00AA1593">
        <w:rPr>
          <w:rFonts w:ascii="Times New Roman" w:hAnsi="Times New Roman" w:cs="Times New Roman"/>
          <w:sz w:val="24"/>
          <w:szCs w:val="24"/>
        </w:rPr>
        <w:t>овлетворить потребности воспитанников</w:t>
      </w:r>
      <w:r w:rsidR="00A63196" w:rsidRPr="00AA1593">
        <w:rPr>
          <w:rFonts w:ascii="Times New Roman" w:hAnsi="Times New Roman" w:cs="Times New Roman"/>
          <w:sz w:val="24"/>
          <w:szCs w:val="24"/>
        </w:rPr>
        <w:t xml:space="preserve"> и их родителей на определенные образовательные услуги</w:t>
      </w:r>
      <w:proofErr w:type="gramStart"/>
      <w:r w:rsidR="00A63196" w:rsidRPr="00AA1593">
        <w:rPr>
          <w:rFonts w:ascii="Times New Roman" w:hAnsi="Times New Roman" w:cs="Times New Roman"/>
          <w:sz w:val="24"/>
          <w:szCs w:val="24"/>
        </w:rPr>
        <w:t xml:space="preserve"> </w:t>
      </w:r>
      <w:r w:rsidRPr="00AA1593">
        <w:rPr>
          <w:rFonts w:ascii="Times New Roman" w:hAnsi="Times New Roman" w:cs="Times New Roman"/>
          <w:sz w:val="24"/>
          <w:szCs w:val="24"/>
        </w:rPr>
        <w:t>.</w:t>
      </w:r>
      <w:proofErr w:type="gramEnd"/>
      <w:r w:rsidRPr="00AA1593">
        <w:rPr>
          <w:rFonts w:ascii="Times New Roman" w:hAnsi="Times New Roman" w:cs="Times New Roman"/>
          <w:sz w:val="24"/>
          <w:szCs w:val="24"/>
        </w:rPr>
        <w:t xml:space="preserve"> </w:t>
      </w:r>
    </w:p>
    <w:p w:rsidR="00A63196" w:rsidRPr="00AA1593" w:rsidRDefault="006D50F0"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Кадровые, материально-технические, программно-методические условия и наличие соответствующих ресурсов позволили</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реализовать учебный план в полном объеме.</w:t>
      </w:r>
    </w:p>
    <w:p w:rsidR="00A63196" w:rsidRDefault="006D50F0"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 xml:space="preserve"> В течение 2016/2017</w:t>
      </w:r>
      <w:r w:rsidR="00A63196" w:rsidRPr="00AA1593">
        <w:rPr>
          <w:rFonts w:ascii="Times New Roman" w:hAnsi="Times New Roman" w:cs="Times New Roman"/>
          <w:sz w:val="24"/>
          <w:szCs w:val="24"/>
        </w:rPr>
        <w:t xml:space="preserve"> учебно</w:t>
      </w:r>
      <w:r w:rsidRPr="00AA1593">
        <w:rPr>
          <w:rFonts w:ascii="Times New Roman" w:hAnsi="Times New Roman" w:cs="Times New Roman"/>
          <w:sz w:val="24"/>
          <w:szCs w:val="24"/>
        </w:rPr>
        <w:t>го года по плану внутренней оценки качества образования</w:t>
      </w:r>
      <w:r w:rsidR="00A63196" w:rsidRPr="00AA1593">
        <w:rPr>
          <w:rFonts w:ascii="Times New Roman" w:hAnsi="Times New Roman" w:cs="Times New Roman"/>
          <w:sz w:val="24"/>
          <w:szCs w:val="24"/>
        </w:rPr>
        <w:t xml:space="preserve"> отслеживалось выполнение учебных программ по</w:t>
      </w:r>
      <w:r w:rsidRPr="00AA1593">
        <w:rPr>
          <w:rFonts w:ascii="Times New Roman" w:hAnsi="Times New Roman" w:cs="Times New Roman"/>
          <w:sz w:val="24"/>
          <w:szCs w:val="24"/>
        </w:rPr>
        <w:t xml:space="preserve"> </w:t>
      </w:r>
      <w:r w:rsidR="00A63196" w:rsidRPr="00AA1593">
        <w:rPr>
          <w:rFonts w:ascii="Times New Roman" w:hAnsi="Times New Roman" w:cs="Times New Roman"/>
          <w:sz w:val="24"/>
          <w:szCs w:val="24"/>
        </w:rPr>
        <w:t>всем предметам учебного плана.</w:t>
      </w:r>
    </w:p>
    <w:p w:rsidR="008E18F9" w:rsidRDefault="008E18F9" w:rsidP="009B1560">
      <w:pPr>
        <w:autoSpaceDE w:val="0"/>
        <w:autoSpaceDN w:val="0"/>
        <w:adjustRightInd w:val="0"/>
        <w:spacing w:after="0" w:line="240" w:lineRule="auto"/>
        <w:ind w:left="1134" w:right="283"/>
        <w:jc w:val="both"/>
        <w:rPr>
          <w:rFonts w:ascii="Times New Roman" w:hAnsi="Times New Roman" w:cs="Times New Roman"/>
          <w:sz w:val="24"/>
          <w:szCs w:val="24"/>
        </w:rPr>
      </w:pPr>
    </w:p>
    <w:p w:rsidR="008E18F9" w:rsidRPr="00527ED6" w:rsidRDefault="008E18F9" w:rsidP="008E18F9">
      <w:pPr>
        <w:ind w:left="1134" w:firstLine="708"/>
        <w:jc w:val="center"/>
        <w:rPr>
          <w:rFonts w:ascii="Times New Roman" w:hAnsi="Times New Roman" w:cs="Times New Roman"/>
          <w:b/>
          <w:sz w:val="24"/>
          <w:szCs w:val="24"/>
        </w:rPr>
      </w:pPr>
      <w:r w:rsidRPr="00527ED6">
        <w:rPr>
          <w:rFonts w:ascii="Times New Roman" w:hAnsi="Times New Roman" w:cs="Times New Roman"/>
          <w:b/>
          <w:sz w:val="24"/>
          <w:szCs w:val="24"/>
        </w:rPr>
        <w:lastRenderedPageBreak/>
        <w:t>Выполнение учебных программ:</w:t>
      </w:r>
    </w:p>
    <w:tbl>
      <w:tblPr>
        <w:tblW w:w="8086" w:type="dxa"/>
        <w:tblInd w:w="1488" w:type="dxa"/>
        <w:tblLook w:val="04A0"/>
      </w:tblPr>
      <w:tblGrid>
        <w:gridCol w:w="2120"/>
        <w:gridCol w:w="748"/>
        <w:gridCol w:w="759"/>
        <w:gridCol w:w="1578"/>
        <w:gridCol w:w="748"/>
        <w:gridCol w:w="759"/>
        <w:gridCol w:w="1599"/>
      </w:tblGrid>
      <w:tr w:rsidR="008E18F9" w:rsidRPr="0094551F" w:rsidTr="00336D98">
        <w:trPr>
          <w:trHeight w:val="300"/>
        </w:trPr>
        <w:tc>
          <w:tcPr>
            <w:tcW w:w="2120" w:type="dxa"/>
            <w:vMerge w:val="restart"/>
            <w:tcBorders>
              <w:top w:val="single" w:sz="4" w:space="0" w:color="auto"/>
              <w:left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 </w:t>
            </w:r>
          </w:p>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b/>
                <w:bCs/>
                <w:color w:val="000000"/>
                <w:sz w:val="24"/>
                <w:szCs w:val="24"/>
                <w:lang w:eastAsia="ru-RU"/>
              </w:rPr>
              <w:t>Предмет</w:t>
            </w:r>
          </w:p>
        </w:tc>
        <w:tc>
          <w:tcPr>
            <w:tcW w:w="2950"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5  класс</w:t>
            </w:r>
          </w:p>
        </w:tc>
        <w:tc>
          <w:tcPr>
            <w:tcW w:w="3016"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6  класс</w:t>
            </w:r>
          </w:p>
        </w:tc>
      </w:tr>
      <w:tr w:rsidR="008E18F9" w:rsidRPr="0094551F" w:rsidTr="00336D98">
        <w:trPr>
          <w:trHeight w:val="870"/>
        </w:trPr>
        <w:tc>
          <w:tcPr>
            <w:tcW w:w="2120" w:type="dxa"/>
            <w:vMerge/>
            <w:tcBorders>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b/>
                <w:bCs/>
                <w:color w:val="000000"/>
                <w:sz w:val="24"/>
                <w:szCs w:val="24"/>
                <w:lang w:eastAsia="ru-RU"/>
              </w:rPr>
            </w:pP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факт</w:t>
            </w:r>
          </w:p>
        </w:tc>
        <w:tc>
          <w:tcPr>
            <w:tcW w:w="1533" w:type="dxa"/>
            <w:tcBorders>
              <w:top w:val="nil"/>
              <w:left w:val="nil"/>
              <w:bottom w:val="single" w:sz="4" w:space="0" w:color="auto"/>
              <w:right w:val="single" w:sz="4" w:space="0" w:color="auto"/>
            </w:tcBorders>
            <w:shd w:val="clear" w:color="auto" w:fill="auto"/>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 выполнения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факт</w:t>
            </w:r>
          </w:p>
        </w:tc>
        <w:tc>
          <w:tcPr>
            <w:tcW w:w="1599" w:type="dxa"/>
            <w:tcBorders>
              <w:top w:val="nil"/>
              <w:left w:val="nil"/>
              <w:bottom w:val="single" w:sz="4" w:space="0" w:color="auto"/>
              <w:right w:val="single" w:sz="4" w:space="0" w:color="auto"/>
            </w:tcBorders>
            <w:shd w:val="clear" w:color="auto" w:fill="auto"/>
            <w:vAlign w:val="bottom"/>
            <w:hideMark/>
          </w:tcPr>
          <w:p w:rsidR="008E18F9" w:rsidRPr="00527ED6"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527ED6">
              <w:rPr>
                <w:rFonts w:ascii="Times New Roman" w:eastAsia="Times New Roman" w:hAnsi="Times New Roman" w:cs="Times New Roman"/>
                <w:b/>
                <w:bCs/>
                <w:color w:val="000000"/>
                <w:sz w:val="24"/>
                <w:szCs w:val="24"/>
                <w:lang w:eastAsia="ru-RU"/>
              </w:rPr>
              <w:t>% выполнения</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Русский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170</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164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204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193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95</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Литература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95</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proofErr w:type="spellStart"/>
            <w:r w:rsidRPr="00527ED6">
              <w:rPr>
                <w:rFonts w:ascii="Times New Roman" w:eastAsia="Times New Roman" w:hAnsi="Times New Roman" w:cs="Times New Roman"/>
                <w:color w:val="000000"/>
                <w:sz w:val="24"/>
                <w:szCs w:val="24"/>
                <w:lang w:eastAsia="ru-RU"/>
              </w:rPr>
              <w:t>Мтематика</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170</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164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170</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163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96</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История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65</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66</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Обществознание</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35</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100</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География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Биология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100</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ИЗО</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28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82</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29</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85</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Музыка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ОБЖ</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100</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Физкультура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101</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99</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101</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99</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Английский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136</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133</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98</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136</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147</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108</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Информатика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100</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Технология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66</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68</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527ED6"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527ED6">
              <w:rPr>
                <w:rFonts w:ascii="Times New Roman" w:eastAsia="Times New Roman" w:hAnsi="Times New Roman" w:cs="Times New Roman"/>
                <w:color w:val="000000"/>
                <w:sz w:val="24"/>
                <w:szCs w:val="24"/>
                <w:lang w:eastAsia="ru-RU"/>
              </w:rPr>
              <w:t>100</w:t>
            </w:r>
          </w:p>
        </w:tc>
      </w:tr>
    </w:tbl>
    <w:p w:rsidR="008E18F9" w:rsidRDefault="008E18F9" w:rsidP="008E18F9">
      <w:pPr>
        <w:ind w:left="1134" w:right="424"/>
        <w:jc w:val="both"/>
        <w:rPr>
          <w:rFonts w:ascii="Times New Roman" w:hAnsi="Times New Roman" w:cs="Times New Roman"/>
          <w:sz w:val="24"/>
          <w:szCs w:val="24"/>
        </w:rPr>
      </w:pPr>
    </w:p>
    <w:p w:rsidR="008E18F9" w:rsidRDefault="008E18F9" w:rsidP="008E18F9">
      <w:pPr>
        <w:ind w:left="1134" w:right="424"/>
        <w:jc w:val="both"/>
        <w:rPr>
          <w:rFonts w:ascii="Times New Roman" w:hAnsi="Times New Roman" w:cs="Times New Roman"/>
          <w:sz w:val="24"/>
          <w:szCs w:val="24"/>
        </w:rPr>
      </w:pPr>
      <w:r>
        <w:rPr>
          <w:rFonts w:ascii="Times New Roman" w:hAnsi="Times New Roman" w:cs="Times New Roman"/>
          <w:sz w:val="24"/>
          <w:szCs w:val="24"/>
        </w:rPr>
        <w:t>Учебные программы в 5 и 6  классах в 2016/2017 учебном году выполнены в полном объеме.</w:t>
      </w:r>
    </w:p>
    <w:tbl>
      <w:tblPr>
        <w:tblW w:w="9511" w:type="dxa"/>
        <w:jc w:val="center"/>
        <w:tblInd w:w="95" w:type="dxa"/>
        <w:tblLayout w:type="fixed"/>
        <w:tblLook w:val="04A0"/>
      </w:tblPr>
      <w:tblGrid>
        <w:gridCol w:w="1990"/>
        <w:gridCol w:w="717"/>
        <w:gridCol w:w="850"/>
        <w:gridCol w:w="907"/>
        <w:gridCol w:w="709"/>
        <w:gridCol w:w="794"/>
        <w:gridCol w:w="992"/>
        <w:gridCol w:w="709"/>
        <w:gridCol w:w="850"/>
        <w:gridCol w:w="993"/>
      </w:tblGrid>
      <w:tr w:rsidR="008E18F9" w:rsidRPr="0094551F" w:rsidTr="00336D98">
        <w:trPr>
          <w:trHeight w:val="300"/>
          <w:jc w:val="center"/>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2474"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016BA8">
              <w:rPr>
                <w:rFonts w:ascii="Times New Roman" w:eastAsia="Times New Roman" w:hAnsi="Times New Roman" w:cs="Times New Roman"/>
                <w:b/>
                <w:bCs/>
                <w:color w:val="000000"/>
                <w:sz w:val="24"/>
                <w:szCs w:val="24"/>
                <w:lang w:eastAsia="ru-RU"/>
              </w:rPr>
              <w:t>8А  класс</w:t>
            </w:r>
          </w:p>
        </w:tc>
        <w:tc>
          <w:tcPr>
            <w:tcW w:w="2495"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016BA8">
              <w:rPr>
                <w:rFonts w:ascii="Times New Roman" w:eastAsia="Times New Roman" w:hAnsi="Times New Roman" w:cs="Times New Roman"/>
                <w:b/>
                <w:bCs/>
                <w:color w:val="000000"/>
                <w:sz w:val="24"/>
                <w:szCs w:val="24"/>
                <w:lang w:eastAsia="ru-RU"/>
              </w:rPr>
              <w:t>8Б  класс</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4"/>
                <w:szCs w:val="24"/>
                <w:lang w:eastAsia="ru-RU"/>
              </w:rPr>
            </w:pPr>
            <w:r w:rsidRPr="00016BA8">
              <w:rPr>
                <w:rFonts w:ascii="Times New Roman" w:eastAsia="Times New Roman" w:hAnsi="Times New Roman" w:cs="Times New Roman"/>
                <w:b/>
                <w:bCs/>
                <w:color w:val="000000"/>
                <w:sz w:val="24"/>
                <w:szCs w:val="24"/>
                <w:lang w:eastAsia="ru-RU"/>
              </w:rPr>
              <w:t>7 класс</w:t>
            </w:r>
          </w:p>
        </w:tc>
      </w:tr>
      <w:tr w:rsidR="008E18F9" w:rsidRPr="0094551F" w:rsidTr="00336D98">
        <w:trPr>
          <w:trHeight w:val="87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b/>
                <w:bCs/>
                <w:color w:val="000000"/>
                <w:sz w:val="24"/>
                <w:szCs w:val="24"/>
                <w:lang w:eastAsia="ru-RU"/>
              </w:rPr>
            </w:pPr>
            <w:r w:rsidRPr="00016BA8">
              <w:rPr>
                <w:rFonts w:ascii="Times New Roman" w:eastAsia="Times New Roman" w:hAnsi="Times New Roman" w:cs="Times New Roman"/>
                <w:b/>
                <w:bCs/>
                <w:color w:val="000000"/>
                <w:sz w:val="24"/>
                <w:szCs w:val="24"/>
                <w:lang w:eastAsia="ru-RU"/>
              </w:rPr>
              <w:t>Предмет</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lang w:eastAsia="ru-RU"/>
              </w:rPr>
            </w:pPr>
            <w:r w:rsidRPr="00016BA8">
              <w:rPr>
                <w:rFonts w:ascii="Times New Roman" w:eastAsia="Times New Roman" w:hAnsi="Times New Roman" w:cs="Times New Roman"/>
                <w:b/>
                <w:bCs/>
                <w:color w:val="000000"/>
                <w:lang w:eastAsia="ru-RU"/>
              </w:rPr>
              <w:t>план</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факт</w:t>
            </w:r>
          </w:p>
        </w:tc>
        <w:tc>
          <w:tcPr>
            <w:tcW w:w="907" w:type="dxa"/>
            <w:tcBorders>
              <w:top w:val="nil"/>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 выполнения</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план</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факт</w:t>
            </w:r>
          </w:p>
        </w:tc>
        <w:tc>
          <w:tcPr>
            <w:tcW w:w="992" w:type="dxa"/>
            <w:tcBorders>
              <w:top w:val="nil"/>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 выполнения</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план</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факт</w:t>
            </w:r>
          </w:p>
        </w:tc>
        <w:tc>
          <w:tcPr>
            <w:tcW w:w="993" w:type="dxa"/>
            <w:tcBorders>
              <w:top w:val="nil"/>
              <w:left w:val="nil"/>
              <w:bottom w:val="single" w:sz="4" w:space="0" w:color="auto"/>
              <w:right w:val="single" w:sz="4" w:space="0" w:color="auto"/>
            </w:tcBorders>
            <w:shd w:val="clear" w:color="auto" w:fill="auto"/>
            <w:vAlign w:val="bottom"/>
            <w:hideMark/>
          </w:tcPr>
          <w:p w:rsidR="008E18F9" w:rsidRPr="00016BA8" w:rsidRDefault="008E18F9" w:rsidP="00336D98">
            <w:pPr>
              <w:spacing w:after="0" w:line="240" w:lineRule="auto"/>
              <w:jc w:val="center"/>
              <w:rPr>
                <w:rFonts w:ascii="Times New Roman" w:eastAsia="Times New Roman" w:hAnsi="Times New Roman" w:cs="Times New Roman"/>
                <w:b/>
                <w:bCs/>
                <w:color w:val="000000"/>
                <w:sz w:val="20"/>
                <w:szCs w:val="20"/>
                <w:lang w:eastAsia="ru-RU"/>
              </w:rPr>
            </w:pPr>
            <w:r w:rsidRPr="00016BA8">
              <w:rPr>
                <w:rFonts w:ascii="Times New Roman" w:eastAsia="Times New Roman" w:hAnsi="Times New Roman" w:cs="Times New Roman"/>
                <w:b/>
                <w:bCs/>
                <w:color w:val="000000"/>
                <w:sz w:val="20"/>
                <w:szCs w:val="20"/>
                <w:lang w:eastAsia="ru-RU"/>
              </w:rPr>
              <w:t>% выполнения</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Русский язык</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98</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98</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136</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131</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Литература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66</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Алгебра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101</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98</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Геометрия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История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62</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91</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Обществознание</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32</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География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Физика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66</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Химия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64</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65</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Биология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67</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proofErr w:type="spellStart"/>
            <w:r w:rsidRPr="00016BA8">
              <w:rPr>
                <w:rFonts w:ascii="Times New Roman" w:eastAsia="Times New Roman" w:hAnsi="Times New Roman" w:cs="Times New Roman"/>
                <w:color w:val="000000"/>
                <w:sz w:val="24"/>
                <w:szCs w:val="24"/>
                <w:lang w:eastAsia="ru-RU"/>
              </w:rPr>
              <w:t>Икусство</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32</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32</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ОБЖ</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33</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Физкультура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98</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102</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99</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Английский язык</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170</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165</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170</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166</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98</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170</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165</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Информатика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33</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32</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Технология</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31</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91</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66</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97</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История МО</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35</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35</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35</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Музыка</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32</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94</w:t>
            </w:r>
          </w:p>
        </w:tc>
      </w:tr>
      <w:tr w:rsidR="008E18F9" w:rsidRPr="0094551F" w:rsidTr="00336D98">
        <w:trPr>
          <w:trHeight w:val="300"/>
          <w:jc w:val="center"/>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ИЗО</w:t>
            </w:r>
          </w:p>
        </w:tc>
        <w:tc>
          <w:tcPr>
            <w:tcW w:w="71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07"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28</w:t>
            </w:r>
          </w:p>
        </w:tc>
        <w:tc>
          <w:tcPr>
            <w:tcW w:w="993" w:type="dxa"/>
            <w:tcBorders>
              <w:top w:val="nil"/>
              <w:left w:val="nil"/>
              <w:bottom w:val="single" w:sz="4" w:space="0" w:color="auto"/>
              <w:right w:val="single" w:sz="4" w:space="0" w:color="auto"/>
            </w:tcBorders>
            <w:shd w:val="clear" w:color="auto" w:fill="auto"/>
            <w:noWrap/>
            <w:vAlign w:val="bottom"/>
            <w:hideMark/>
          </w:tcPr>
          <w:p w:rsidR="008E18F9" w:rsidRPr="00016BA8"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016BA8">
              <w:rPr>
                <w:rFonts w:ascii="Times New Roman" w:eastAsia="Times New Roman" w:hAnsi="Times New Roman" w:cs="Times New Roman"/>
                <w:color w:val="000000"/>
                <w:sz w:val="24"/>
                <w:szCs w:val="24"/>
                <w:lang w:eastAsia="ru-RU"/>
              </w:rPr>
              <w:t>82</w:t>
            </w:r>
          </w:p>
        </w:tc>
      </w:tr>
    </w:tbl>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r>
        <w:rPr>
          <w:rFonts w:ascii="Times New Roman" w:hAnsi="Times New Roman" w:cs="Times New Roman"/>
          <w:sz w:val="24"/>
          <w:szCs w:val="24"/>
        </w:rPr>
        <w:t>Учебные программы в 7,8а и 8б  классах в 2016/2017 учебном году выполнены в полном объеме.</w:t>
      </w:r>
    </w:p>
    <w:tbl>
      <w:tblPr>
        <w:tblpPr w:leftFromText="180" w:rightFromText="180" w:vertAnchor="text" w:horzAnchor="margin" w:tblpXSpec="center" w:tblpY="113"/>
        <w:tblW w:w="7984" w:type="dxa"/>
        <w:tblLook w:val="04A0"/>
      </w:tblPr>
      <w:tblGrid>
        <w:gridCol w:w="2120"/>
        <w:gridCol w:w="703"/>
        <w:gridCol w:w="714"/>
        <w:gridCol w:w="1464"/>
        <w:gridCol w:w="703"/>
        <w:gridCol w:w="714"/>
        <w:gridCol w:w="1566"/>
      </w:tblGrid>
      <w:tr w:rsidR="008E18F9" w:rsidRPr="0094551F" w:rsidTr="00336D98">
        <w:trPr>
          <w:trHeight w:val="300"/>
        </w:trPr>
        <w:tc>
          <w:tcPr>
            <w:tcW w:w="2120" w:type="dxa"/>
            <w:vMerge w:val="restart"/>
            <w:tcBorders>
              <w:top w:val="single" w:sz="4" w:space="0" w:color="auto"/>
              <w:left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rPr>
                <w:rFonts w:ascii="Times New Roman" w:eastAsia="Times New Roman" w:hAnsi="Times New Roman" w:cs="Times New Roman"/>
                <w:color w:val="000000"/>
                <w:lang w:eastAsia="ru-RU"/>
              </w:rPr>
            </w:pPr>
            <w:r w:rsidRPr="0094551F">
              <w:rPr>
                <w:rFonts w:ascii="Times New Roman" w:eastAsia="Times New Roman" w:hAnsi="Times New Roman" w:cs="Times New Roman"/>
                <w:color w:val="000000"/>
                <w:lang w:eastAsia="ru-RU"/>
              </w:rPr>
              <w:t> </w:t>
            </w:r>
          </w:p>
          <w:p w:rsidR="008E18F9" w:rsidRPr="0094551F" w:rsidRDefault="008E18F9" w:rsidP="00336D98">
            <w:pPr>
              <w:spacing w:after="0" w:line="240" w:lineRule="auto"/>
              <w:rPr>
                <w:rFonts w:ascii="Times New Roman" w:eastAsia="Times New Roman" w:hAnsi="Times New Roman" w:cs="Times New Roman"/>
                <w:color w:val="000000"/>
                <w:lang w:eastAsia="ru-RU"/>
              </w:rPr>
            </w:pPr>
            <w:r w:rsidRPr="0094551F">
              <w:rPr>
                <w:rFonts w:ascii="Times New Roman" w:eastAsia="Times New Roman" w:hAnsi="Times New Roman" w:cs="Times New Roman"/>
                <w:b/>
                <w:bCs/>
                <w:color w:val="000000"/>
                <w:lang w:eastAsia="ru-RU"/>
              </w:rPr>
              <w:t>Предмет</w:t>
            </w:r>
          </w:p>
        </w:tc>
        <w:tc>
          <w:tcPr>
            <w:tcW w:w="2881"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10  класс</w:t>
            </w:r>
          </w:p>
        </w:tc>
        <w:tc>
          <w:tcPr>
            <w:tcW w:w="2983"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9 класс</w:t>
            </w:r>
          </w:p>
        </w:tc>
      </w:tr>
      <w:tr w:rsidR="008E18F9" w:rsidRPr="0094551F" w:rsidTr="00336D98">
        <w:trPr>
          <w:trHeight w:val="870"/>
        </w:trPr>
        <w:tc>
          <w:tcPr>
            <w:tcW w:w="2120" w:type="dxa"/>
            <w:vMerge/>
            <w:tcBorders>
              <w:left w:val="single" w:sz="4" w:space="0" w:color="auto"/>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rPr>
                <w:rFonts w:ascii="Times New Roman" w:eastAsia="Times New Roman" w:hAnsi="Times New Roman" w:cs="Times New Roman"/>
                <w:b/>
                <w:bCs/>
                <w:color w:val="000000"/>
                <w:lang w:eastAsia="ru-RU"/>
              </w:rPr>
            </w:pP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факт</w:t>
            </w:r>
          </w:p>
        </w:tc>
        <w:tc>
          <w:tcPr>
            <w:tcW w:w="1464" w:type="dxa"/>
            <w:tcBorders>
              <w:top w:val="nil"/>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 выполнения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факт</w:t>
            </w:r>
          </w:p>
        </w:tc>
        <w:tc>
          <w:tcPr>
            <w:tcW w:w="1566" w:type="dxa"/>
            <w:tcBorders>
              <w:top w:val="nil"/>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 выполнения</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Русский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66</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Литература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Алгебра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107</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91</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Геометрия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66</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История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92</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Обществознание</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100</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География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Физика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65</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63</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93</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Химия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61</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90</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Биология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58</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85</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67</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МХК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31</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91</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ОБЖ</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100</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Физкультура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Английский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136</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133</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Информатика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65</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Технология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46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1566"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100</w:t>
            </w:r>
          </w:p>
        </w:tc>
      </w:tr>
    </w:tbl>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Pr="00AA1593" w:rsidRDefault="008E18F9" w:rsidP="008E18F9">
      <w:pPr>
        <w:ind w:firstLine="708"/>
        <w:jc w:val="both"/>
        <w:rPr>
          <w:rFonts w:ascii="Times New Roman" w:hAnsi="Times New Roman" w:cs="Times New Roman"/>
          <w:sz w:val="24"/>
          <w:szCs w:val="24"/>
        </w:rPr>
      </w:pPr>
    </w:p>
    <w:p w:rsidR="008E18F9" w:rsidRPr="00AA1593" w:rsidRDefault="008E18F9" w:rsidP="008E18F9">
      <w:pPr>
        <w:ind w:firstLine="708"/>
        <w:jc w:val="both"/>
        <w:rPr>
          <w:rFonts w:ascii="Times New Roman" w:hAnsi="Times New Roman" w:cs="Times New Roman"/>
          <w:sz w:val="24"/>
          <w:szCs w:val="24"/>
        </w:rPr>
      </w:pPr>
    </w:p>
    <w:p w:rsidR="008E18F9" w:rsidRPr="00AA1593"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r>
        <w:rPr>
          <w:rFonts w:ascii="Times New Roman" w:hAnsi="Times New Roman" w:cs="Times New Roman"/>
          <w:sz w:val="24"/>
          <w:szCs w:val="24"/>
        </w:rPr>
        <w:t>Учебные программы в 9,10  классах в 2016/2017 учебном году выполнены в полном объеме.</w:t>
      </w:r>
    </w:p>
    <w:tbl>
      <w:tblPr>
        <w:tblpPr w:leftFromText="180" w:rightFromText="180" w:vertAnchor="text" w:horzAnchor="page" w:tblpX="2598" w:tblpY="273"/>
        <w:tblW w:w="8086" w:type="dxa"/>
        <w:tblLook w:val="04A0"/>
      </w:tblPr>
      <w:tblGrid>
        <w:gridCol w:w="2120"/>
        <w:gridCol w:w="703"/>
        <w:gridCol w:w="714"/>
        <w:gridCol w:w="1533"/>
        <w:gridCol w:w="703"/>
        <w:gridCol w:w="714"/>
        <w:gridCol w:w="1599"/>
      </w:tblGrid>
      <w:tr w:rsidR="008E18F9" w:rsidRPr="0094551F" w:rsidTr="00336D98">
        <w:trPr>
          <w:trHeight w:val="300"/>
        </w:trPr>
        <w:tc>
          <w:tcPr>
            <w:tcW w:w="2120" w:type="dxa"/>
            <w:vMerge w:val="restart"/>
            <w:tcBorders>
              <w:top w:val="single" w:sz="4" w:space="0" w:color="auto"/>
              <w:left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rPr>
                <w:rFonts w:ascii="Times New Roman" w:eastAsia="Times New Roman" w:hAnsi="Times New Roman" w:cs="Times New Roman"/>
                <w:color w:val="000000"/>
                <w:lang w:eastAsia="ru-RU"/>
              </w:rPr>
            </w:pPr>
            <w:r w:rsidRPr="0094551F">
              <w:rPr>
                <w:rFonts w:ascii="Times New Roman" w:eastAsia="Times New Roman" w:hAnsi="Times New Roman" w:cs="Times New Roman"/>
                <w:color w:val="000000"/>
                <w:lang w:eastAsia="ru-RU"/>
              </w:rPr>
              <w:t> </w:t>
            </w:r>
          </w:p>
          <w:p w:rsidR="008E18F9" w:rsidRPr="0094551F" w:rsidRDefault="008E18F9" w:rsidP="00336D98">
            <w:pPr>
              <w:spacing w:after="0" w:line="240" w:lineRule="auto"/>
              <w:rPr>
                <w:rFonts w:ascii="Times New Roman" w:eastAsia="Times New Roman" w:hAnsi="Times New Roman" w:cs="Times New Roman"/>
                <w:color w:val="000000"/>
                <w:lang w:eastAsia="ru-RU"/>
              </w:rPr>
            </w:pPr>
            <w:r w:rsidRPr="0094551F">
              <w:rPr>
                <w:rFonts w:ascii="Times New Roman" w:eastAsia="Times New Roman" w:hAnsi="Times New Roman" w:cs="Times New Roman"/>
                <w:b/>
                <w:bCs/>
                <w:color w:val="000000"/>
                <w:lang w:eastAsia="ru-RU"/>
              </w:rPr>
              <w:t>Предмет</w:t>
            </w:r>
          </w:p>
        </w:tc>
        <w:tc>
          <w:tcPr>
            <w:tcW w:w="2950"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11А  класс</w:t>
            </w:r>
          </w:p>
        </w:tc>
        <w:tc>
          <w:tcPr>
            <w:tcW w:w="3016" w:type="dxa"/>
            <w:gridSpan w:val="3"/>
            <w:tcBorders>
              <w:top w:val="single" w:sz="4" w:space="0" w:color="auto"/>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11Б  класс</w:t>
            </w:r>
          </w:p>
        </w:tc>
      </w:tr>
      <w:tr w:rsidR="008E18F9" w:rsidRPr="0094551F" w:rsidTr="00336D98">
        <w:trPr>
          <w:trHeight w:val="870"/>
        </w:trPr>
        <w:tc>
          <w:tcPr>
            <w:tcW w:w="2120" w:type="dxa"/>
            <w:vMerge/>
            <w:tcBorders>
              <w:left w:val="single" w:sz="4" w:space="0" w:color="auto"/>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rPr>
                <w:rFonts w:ascii="Times New Roman" w:eastAsia="Times New Roman" w:hAnsi="Times New Roman" w:cs="Times New Roman"/>
                <w:b/>
                <w:bCs/>
                <w:color w:val="000000"/>
                <w:lang w:eastAsia="ru-RU"/>
              </w:rPr>
            </w:pP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факт</w:t>
            </w:r>
          </w:p>
        </w:tc>
        <w:tc>
          <w:tcPr>
            <w:tcW w:w="1533" w:type="dxa"/>
            <w:tcBorders>
              <w:top w:val="nil"/>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 выполнения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план</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факт</w:t>
            </w:r>
          </w:p>
        </w:tc>
        <w:tc>
          <w:tcPr>
            <w:tcW w:w="1599" w:type="dxa"/>
            <w:tcBorders>
              <w:top w:val="nil"/>
              <w:left w:val="nil"/>
              <w:bottom w:val="single" w:sz="4" w:space="0" w:color="auto"/>
              <w:right w:val="single" w:sz="4" w:space="0" w:color="auto"/>
            </w:tcBorders>
            <w:shd w:val="clear" w:color="auto" w:fill="auto"/>
            <w:vAlign w:val="bottom"/>
            <w:hideMark/>
          </w:tcPr>
          <w:p w:rsidR="008E18F9" w:rsidRPr="0094551F" w:rsidRDefault="008E18F9" w:rsidP="00336D98">
            <w:pPr>
              <w:spacing w:after="0" w:line="240" w:lineRule="auto"/>
              <w:jc w:val="center"/>
              <w:rPr>
                <w:rFonts w:ascii="Times New Roman" w:eastAsia="Times New Roman" w:hAnsi="Times New Roman" w:cs="Times New Roman"/>
                <w:b/>
                <w:bCs/>
                <w:color w:val="000000"/>
                <w:lang w:eastAsia="ru-RU"/>
              </w:rPr>
            </w:pPr>
            <w:r w:rsidRPr="0094551F">
              <w:rPr>
                <w:rFonts w:ascii="Times New Roman" w:eastAsia="Times New Roman" w:hAnsi="Times New Roman" w:cs="Times New Roman"/>
                <w:b/>
                <w:bCs/>
                <w:color w:val="000000"/>
                <w:lang w:eastAsia="ru-RU"/>
              </w:rPr>
              <w:t>% выполнения</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Русский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67</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66</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Литература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Алгебра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Геометрия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100</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66</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История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90</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88</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Обществознание</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91</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62</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91</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География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Физика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63</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93</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93</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Химия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64</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Биология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28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82</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28</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82</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МХК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31</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91</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ОБЖ</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Физкультура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95</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99</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Английский язык</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102</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98</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96</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Информатика</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r w:rsidR="008E18F9" w:rsidRPr="0094551F" w:rsidTr="00336D98">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Технология</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32</w:t>
            </w:r>
          </w:p>
        </w:tc>
        <w:tc>
          <w:tcPr>
            <w:tcW w:w="153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94</w:t>
            </w:r>
          </w:p>
        </w:tc>
        <w:tc>
          <w:tcPr>
            <w:tcW w:w="703"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34</w:t>
            </w:r>
          </w:p>
        </w:tc>
        <w:tc>
          <w:tcPr>
            <w:tcW w:w="714"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33</w:t>
            </w:r>
          </w:p>
        </w:tc>
        <w:tc>
          <w:tcPr>
            <w:tcW w:w="1599" w:type="dxa"/>
            <w:tcBorders>
              <w:top w:val="nil"/>
              <w:left w:val="nil"/>
              <w:bottom w:val="single" w:sz="4" w:space="0" w:color="auto"/>
              <w:right w:val="single" w:sz="4" w:space="0" w:color="auto"/>
            </w:tcBorders>
            <w:shd w:val="clear" w:color="auto" w:fill="auto"/>
            <w:noWrap/>
            <w:vAlign w:val="bottom"/>
            <w:hideMark/>
          </w:tcPr>
          <w:p w:rsidR="008E18F9" w:rsidRPr="00E31FAB" w:rsidRDefault="008E18F9" w:rsidP="00336D98">
            <w:pPr>
              <w:spacing w:after="0" w:line="240" w:lineRule="auto"/>
              <w:jc w:val="right"/>
              <w:rPr>
                <w:rFonts w:ascii="Times New Roman" w:eastAsia="Times New Roman" w:hAnsi="Times New Roman" w:cs="Times New Roman"/>
                <w:color w:val="000000"/>
                <w:sz w:val="24"/>
                <w:szCs w:val="24"/>
                <w:lang w:eastAsia="ru-RU"/>
              </w:rPr>
            </w:pPr>
            <w:r w:rsidRPr="00E31FAB">
              <w:rPr>
                <w:rFonts w:ascii="Times New Roman" w:eastAsia="Times New Roman" w:hAnsi="Times New Roman" w:cs="Times New Roman"/>
                <w:color w:val="000000"/>
                <w:sz w:val="24"/>
                <w:szCs w:val="24"/>
                <w:lang w:eastAsia="ru-RU"/>
              </w:rPr>
              <w:t>97</w:t>
            </w:r>
          </w:p>
        </w:tc>
      </w:tr>
    </w:tbl>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ind w:firstLine="708"/>
        <w:jc w:val="both"/>
        <w:rPr>
          <w:rFonts w:ascii="Times New Roman" w:hAnsi="Times New Roman" w:cs="Times New Roman"/>
          <w:sz w:val="24"/>
          <w:szCs w:val="24"/>
        </w:rPr>
      </w:pPr>
    </w:p>
    <w:p w:rsidR="008E18F9" w:rsidRDefault="008E18F9" w:rsidP="008E18F9">
      <w:pPr>
        <w:jc w:val="both"/>
        <w:rPr>
          <w:rFonts w:ascii="Times New Roman" w:hAnsi="Times New Roman" w:cs="Times New Roman"/>
          <w:sz w:val="24"/>
          <w:szCs w:val="24"/>
        </w:rPr>
      </w:pPr>
    </w:p>
    <w:p w:rsidR="008E18F9" w:rsidRDefault="008E18F9" w:rsidP="008E18F9">
      <w:pPr>
        <w:jc w:val="both"/>
        <w:rPr>
          <w:rFonts w:ascii="Times New Roman" w:hAnsi="Times New Roman" w:cs="Times New Roman"/>
          <w:sz w:val="24"/>
          <w:szCs w:val="24"/>
        </w:rPr>
      </w:pPr>
    </w:p>
    <w:p w:rsidR="008E18F9" w:rsidRPr="00AA1593" w:rsidRDefault="008E18F9" w:rsidP="008E18F9">
      <w:pPr>
        <w:ind w:left="1134" w:right="283"/>
        <w:jc w:val="both"/>
        <w:rPr>
          <w:rFonts w:ascii="Times New Roman" w:hAnsi="Times New Roman" w:cs="Times New Roman"/>
          <w:sz w:val="24"/>
          <w:szCs w:val="24"/>
        </w:rPr>
      </w:pPr>
      <w:r>
        <w:rPr>
          <w:rFonts w:ascii="Times New Roman" w:hAnsi="Times New Roman" w:cs="Times New Roman"/>
          <w:sz w:val="24"/>
          <w:szCs w:val="24"/>
        </w:rPr>
        <w:lastRenderedPageBreak/>
        <w:t>Учебные программы в 11а и 11б  классах в 2016/2017 учебном году выполнены в полном объеме.</w:t>
      </w:r>
    </w:p>
    <w:p w:rsidR="00A63196" w:rsidRPr="00AA1593" w:rsidRDefault="006D50F0" w:rsidP="009B1560">
      <w:pPr>
        <w:autoSpaceDE w:val="0"/>
        <w:autoSpaceDN w:val="0"/>
        <w:adjustRightInd w:val="0"/>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A63196" w:rsidRPr="00AA1593">
        <w:rPr>
          <w:rFonts w:ascii="Times New Roman" w:hAnsi="Times New Roman" w:cs="Times New Roman"/>
          <w:sz w:val="24"/>
          <w:szCs w:val="24"/>
        </w:rPr>
        <w:t>По итогам года учебные программы на всех уровнях обучения выполнены</w:t>
      </w:r>
      <w:r w:rsidRPr="00AA1593">
        <w:rPr>
          <w:rFonts w:ascii="Times New Roman" w:hAnsi="Times New Roman" w:cs="Times New Roman"/>
          <w:sz w:val="24"/>
          <w:szCs w:val="24"/>
        </w:rPr>
        <w:t xml:space="preserve"> в полном объеме</w:t>
      </w:r>
      <w:r w:rsidR="00A63196" w:rsidRPr="00AA1593">
        <w:rPr>
          <w:rFonts w:ascii="Times New Roman" w:hAnsi="Times New Roman" w:cs="Times New Roman"/>
          <w:sz w:val="24"/>
          <w:szCs w:val="24"/>
        </w:rPr>
        <w:t>.</w:t>
      </w:r>
    </w:p>
    <w:p w:rsidR="00A63196" w:rsidRPr="00AA1593" w:rsidRDefault="00A63196" w:rsidP="00F25AE4">
      <w:pPr>
        <w:ind w:left="284"/>
        <w:jc w:val="center"/>
        <w:rPr>
          <w:rFonts w:ascii="Times New Roman" w:hAnsi="Times New Roman" w:cs="Times New Roman"/>
          <w:b/>
          <w:i/>
          <w:sz w:val="24"/>
          <w:szCs w:val="24"/>
        </w:rPr>
      </w:pPr>
    </w:p>
    <w:p w:rsidR="00DD7C1D" w:rsidRPr="00AA1593" w:rsidRDefault="00520026" w:rsidP="00F25AE4">
      <w:pPr>
        <w:ind w:left="284"/>
        <w:jc w:val="center"/>
        <w:rPr>
          <w:rFonts w:ascii="Times New Roman" w:hAnsi="Times New Roman" w:cs="Times New Roman"/>
          <w:b/>
          <w:i/>
          <w:sz w:val="24"/>
          <w:szCs w:val="24"/>
        </w:rPr>
      </w:pPr>
      <w:r w:rsidRPr="00AA1593">
        <w:rPr>
          <w:rFonts w:ascii="Times New Roman" w:hAnsi="Times New Roman" w:cs="Times New Roman"/>
          <w:b/>
          <w:i/>
          <w:sz w:val="24"/>
          <w:szCs w:val="24"/>
        </w:rPr>
        <w:t>3.2</w:t>
      </w:r>
      <w:r w:rsidR="00474272" w:rsidRPr="00AA1593">
        <w:rPr>
          <w:rFonts w:ascii="Times New Roman" w:hAnsi="Times New Roman" w:cs="Times New Roman"/>
          <w:b/>
          <w:i/>
          <w:sz w:val="24"/>
          <w:szCs w:val="24"/>
        </w:rPr>
        <w:t>. Общие сведения</w:t>
      </w:r>
      <w:r w:rsidRPr="00AA1593">
        <w:rPr>
          <w:rFonts w:ascii="Times New Roman" w:hAnsi="Times New Roman" w:cs="Times New Roman"/>
          <w:b/>
          <w:i/>
          <w:sz w:val="24"/>
          <w:szCs w:val="24"/>
        </w:rPr>
        <w:t xml:space="preserve"> о </w:t>
      </w:r>
      <w:r w:rsidR="00F875AA" w:rsidRPr="00AA1593">
        <w:rPr>
          <w:rFonts w:ascii="Times New Roman" w:hAnsi="Times New Roman" w:cs="Times New Roman"/>
          <w:b/>
          <w:i/>
          <w:sz w:val="24"/>
          <w:szCs w:val="24"/>
        </w:rPr>
        <w:t>контингенте</w:t>
      </w:r>
      <w:r w:rsidRPr="00AA1593">
        <w:rPr>
          <w:rFonts w:ascii="Times New Roman" w:hAnsi="Times New Roman" w:cs="Times New Roman"/>
          <w:b/>
          <w:i/>
          <w:sz w:val="24"/>
          <w:szCs w:val="24"/>
        </w:rPr>
        <w:t xml:space="preserve"> </w:t>
      </w:r>
      <w:proofErr w:type="gramStart"/>
      <w:r w:rsidRPr="00AA1593">
        <w:rPr>
          <w:rFonts w:ascii="Times New Roman" w:hAnsi="Times New Roman" w:cs="Times New Roman"/>
          <w:b/>
          <w:i/>
          <w:sz w:val="24"/>
          <w:szCs w:val="24"/>
        </w:rPr>
        <w:t>обучающихся</w:t>
      </w:r>
      <w:proofErr w:type="gramEnd"/>
      <w:r w:rsidRPr="00AA1593">
        <w:rPr>
          <w:rFonts w:ascii="Times New Roman" w:hAnsi="Times New Roman" w:cs="Times New Roman"/>
          <w:b/>
          <w:i/>
          <w:sz w:val="24"/>
          <w:szCs w:val="24"/>
        </w:rPr>
        <w:t xml:space="preserve"> Лицея</w:t>
      </w:r>
    </w:p>
    <w:p w:rsidR="00186A02" w:rsidRPr="00AA1593" w:rsidRDefault="00186A02" w:rsidP="003D5CBA">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 xml:space="preserve">В 2016-2017 учебном году Лицей сохранил принцип набора на обучение детей, попавших в сложную жизненную ситуацию. </w:t>
      </w:r>
    </w:p>
    <w:p w:rsidR="00D443C0" w:rsidRPr="00AA1593" w:rsidRDefault="00186A02" w:rsidP="003D5CBA">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D443C0" w:rsidRPr="00AA1593">
        <w:rPr>
          <w:rFonts w:ascii="Times New Roman" w:hAnsi="Times New Roman" w:cs="Times New Roman"/>
          <w:sz w:val="24"/>
          <w:szCs w:val="24"/>
        </w:rPr>
        <w:t xml:space="preserve">В </w:t>
      </w:r>
      <w:r w:rsidR="00474272" w:rsidRPr="00AA1593">
        <w:rPr>
          <w:rFonts w:ascii="Times New Roman" w:hAnsi="Times New Roman" w:cs="Times New Roman"/>
          <w:sz w:val="24"/>
          <w:szCs w:val="24"/>
        </w:rPr>
        <w:t>2016-2017 учебном году в Лицее</w:t>
      </w:r>
      <w:r w:rsidR="00D443C0" w:rsidRPr="00AA1593">
        <w:rPr>
          <w:rFonts w:ascii="Times New Roman" w:hAnsi="Times New Roman" w:cs="Times New Roman"/>
          <w:sz w:val="24"/>
          <w:szCs w:val="24"/>
        </w:rPr>
        <w:t xml:space="preserve"> </w:t>
      </w:r>
      <w:r w:rsidR="00783380" w:rsidRPr="00AA1593">
        <w:rPr>
          <w:rFonts w:ascii="Times New Roman" w:hAnsi="Times New Roman" w:cs="Times New Roman"/>
          <w:sz w:val="24"/>
          <w:szCs w:val="24"/>
        </w:rPr>
        <w:t>были открыты</w:t>
      </w:r>
      <w:r w:rsidR="00301815" w:rsidRPr="00AA1593">
        <w:rPr>
          <w:rFonts w:ascii="Times New Roman" w:hAnsi="Times New Roman" w:cs="Times New Roman"/>
          <w:sz w:val="24"/>
          <w:szCs w:val="24"/>
        </w:rPr>
        <w:t xml:space="preserve"> 9 общеобразовательных классов: 6-ть классов основного общего образования и 3</w:t>
      </w:r>
      <w:r w:rsidR="004C0387" w:rsidRPr="00AA1593">
        <w:rPr>
          <w:rFonts w:ascii="Times New Roman" w:hAnsi="Times New Roman" w:cs="Times New Roman"/>
          <w:sz w:val="24"/>
          <w:szCs w:val="24"/>
        </w:rPr>
        <w:t>-</w:t>
      </w:r>
      <w:r w:rsidR="00301815" w:rsidRPr="00AA1593">
        <w:rPr>
          <w:rFonts w:ascii="Times New Roman" w:hAnsi="Times New Roman" w:cs="Times New Roman"/>
          <w:sz w:val="24"/>
          <w:szCs w:val="24"/>
        </w:rPr>
        <w:t>и класса среднего общего образования.  В них обучались 174 воспитанника.</w:t>
      </w:r>
      <w:r w:rsidR="005D0D67" w:rsidRPr="00AA1593">
        <w:rPr>
          <w:rFonts w:ascii="Times New Roman" w:hAnsi="Times New Roman" w:cs="Times New Roman"/>
          <w:sz w:val="24"/>
          <w:szCs w:val="24"/>
        </w:rPr>
        <w:t xml:space="preserve"> </w:t>
      </w:r>
      <w:r w:rsidR="00511FDB" w:rsidRPr="00AA1593">
        <w:rPr>
          <w:rFonts w:ascii="Times New Roman" w:hAnsi="Times New Roman" w:cs="Times New Roman"/>
          <w:sz w:val="24"/>
          <w:szCs w:val="24"/>
        </w:rPr>
        <w:tab/>
      </w:r>
      <w:r w:rsidR="00474272" w:rsidRPr="00AA1593">
        <w:rPr>
          <w:rFonts w:ascii="Times New Roman" w:hAnsi="Times New Roman" w:cs="Times New Roman"/>
          <w:sz w:val="24"/>
          <w:szCs w:val="24"/>
        </w:rPr>
        <w:t>В</w:t>
      </w:r>
      <w:r w:rsidR="00AA3164" w:rsidRPr="00AA1593">
        <w:rPr>
          <w:rFonts w:ascii="Times New Roman" w:hAnsi="Times New Roman" w:cs="Times New Roman"/>
          <w:sz w:val="24"/>
          <w:szCs w:val="24"/>
        </w:rPr>
        <w:t xml:space="preserve">  основной школе</w:t>
      </w:r>
      <w:r w:rsidR="00AF14C7" w:rsidRPr="00AA1593">
        <w:rPr>
          <w:rFonts w:ascii="Times New Roman" w:hAnsi="Times New Roman" w:cs="Times New Roman"/>
          <w:sz w:val="24"/>
          <w:szCs w:val="24"/>
        </w:rPr>
        <w:t xml:space="preserve"> обучались</w:t>
      </w:r>
      <w:r w:rsidR="00AA3164" w:rsidRPr="00AA1593">
        <w:rPr>
          <w:rFonts w:ascii="Times New Roman" w:hAnsi="Times New Roman" w:cs="Times New Roman"/>
          <w:sz w:val="24"/>
          <w:szCs w:val="24"/>
        </w:rPr>
        <w:t xml:space="preserve"> 124</w:t>
      </w:r>
      <w:r w:rsidR="004C0387" w:rsidRPr="00AA1593">
        <w:rPr>
          <w:rFonts w:ascii="Times New Roman" w:hAnsi="Times New Roman" w:cs="Times New Roman"/>
          <w:sz w:val="24"/>
          <w:szCs w:val="24"/>
        </w:rPr>
        <w:t xml:space="preserve"> воспитанника</w:t>
      </w:r>
      <w:r w:rsidR="00AA3164" w:rsidRPr="00AA1593">
        <w:rPr>
          <w:rFonts w:ascii="Times New Roman" w:hAnsi="Times New Roman" w:cs="Times New Roman"/>
          <w:sz w:val="24"/>
          <w:szCs w:val="24"/>
        </w:rPr>
        <w:t xml:space="preserve">, в средней </w:t>
      </w:r>
      <w:r w:rsidR="00AF14C7" w:rsidRPr="00AA1593">
        <w:rPr>
          <w:rFonts w:ascii="Times New Roman" w:hAnsi="Times New Roman" w:cs="Times New Roman"/>
          <w:sz w:val="24"/>
          <w:szCs w:val="24"/>
        </w:rPr>
        <w:t xml:space="preserve"> </w:t>
      </w:r>
      <w:r w:rsidR="00AA3164" w:rsidRPr="00AA1593">
        <w:rPr>
          <w:rFonts w:ascii="Times New Roman" w:hAnsi="Times New Roman" w:cs="Times New Roman"/>
          <w:sz w:val="24"/>
          <w:szCs w:val="24"/>
        </w:rPr>
        <w:t>школе  50</w:t>
      </w:r>
      <w:r w:rsidR="004C0387" w:rsidRPr="00AA1593">
        <w:rPr>
          <w:rFonts w:ascii="Times New Roman" w:hAnsi="Times New Roman" w:cs="Times New Roman"/>
          <w:sz w:val="24"/>
          <w:szCs w:val="24"/>
        </w:rPr>
        <w:t xml:space="preserve"> воспитанников</w:t>
      </w:r>
      <w:r w:rsidR="00AF14C7" w:rsidRPr="00AA1593">
        <w:rPr>
          <w:rFonts w:ascii="Times New Roman" w:hAnsi="Times New Roman" w:cs="Times New Roman"/>
          <w:sz w:val="24"/>
          <w:szCs w:val="24"/>
        </w:rPr>
        <w:t>.</w:t>
      </w:r>
    </w:p>
    <w:p w:rsidR="000307FA" w:rsidRPr="00AA1593" w:rsidRDefault="000307FA" w:rsidP="00474272">
      <w:pPr>
        <w:spacing w:after="0" w:line="240" w:lineRule="auto"/>
        <w:ind w:left="1134" w:firstLine="708"/>
        <w:jc w:val="both"/>
        <w:rPr>
          <w:rFonts w:ascii="Times New Roman" w:hAnsi="Times New Roman" w:cs="Times New Roman"/>
          <w:b/>
          <w:i/>
          <w:sz w:val="24"/>
          <w:szCs w:val="24"/>
        </w:rPr>
      </w:pPr>
    </w:p>
    <w:p w:rsidR="00511FDB" w:rsidRPr="00AA1593" w:rsidRDefault="000307FA" w:rsidP="00474272">
      <w:pPr>
        <w:spacing w:after="0" w:line="240" w:lineRule="auto"/>
        <w:ind w:left="1134" w:firstLine="708"/>
        <w:jc w:val="both"/>
        <w:rPr>
          <w:rFonts w:ascii="Times New Roman" w:hAnsi="Times New Roman" w:cs="Times New Roman"/>
          <w:sz w:val="24"/>
          <w:szCs w:val="24"/>
        </w:rPr>
      </w:pPr>
      <w:r w:rsidRPr="00AA1593">
        <w:rPr>
          <w:rFonts w:ascii="Times New Roman" w:hAnsi="Times New Roman" w:cs="Times New Roman"/>
          <w:b/>
          <w:i/>
          <w:sz w:val="24"/>
          <w:szCs w:val="24"/>
        </w:rPr>
        <w:t xml:space="preserve">Диаграмма №3. </w:t>
      </w:r>
    </w:p>
    <w:p w:rsidR="00B201EF" w:rsidRPr="00AA1593" w:rsidRDefault="00511FDB" w:rsidP="00511FDB">
      <w:pPr>
        <w:spacing w:after="0" w:line="240" w:lineRule="auto"/>
        <w:ind w:left="1134" w:firstLine="708"/>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197006" cy="2727297"/>
            <wp:effectExtent l="19050" t="0" r="22694"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6A02" w:rsidRPr="00AA1593" w:rsidRDefault="00186A02" w:rsidP="00186A02">
      <w:pPr>
        <w:spacing w:after="0" w:line="240" w:lineRule="auto"/>
        <w:jc w:val="both"/>
        <w:rPr>
          <w:rFonts w:ascii="Times New Roman" w:hAnsi="Times New Roman" w:cs="Times New Roman"/>
          <w:sz w:val="24"/>
          <w:szCs w:val="24"/>
        </w:rPr>
      </w:pPr>
    </w:p>
    <w:p w:rsidR="00186A02" w:rsidRPr="00AA1593" w:rsidRDefault="00186A02" w:rsidP="00186A02">
      <w:pPr>
        <w:spacing w:after="0" w:line="240" w:lineRule="auto"/>
        <w:jc w:val="both"/>
        <w:rPr>
          <w:rFonts w:ascii="Times New Roman" w:hAnsi="Times New Roman" w:cs="Times New Roman"/>
          <w:sz w:val="24"/>
          <w:szCs w:val="24"/>
        </w:rPr>
      </w:pPr>
    </w:p>
    <w:p w:rsidR="00186A02" w:rsidRPr="00AA1593" w:rsidRDefault="00186A02" w:rsidP="00C04ADF">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По половой принадлежности коллектив воспитанников </w:t>
      </w:r>
      <w:r w:rsidR="00845269" w:rsidRPr="00AA1593">
        <w:rPr>
          <w:rFonts w:ascii="Times New Roman" w:hAnsi="Times New Roman" w:cs="Times New Roman"/>
          <w:sz w:val="24"/>
          <w:szCs w:val="24"/>
        </w:rPr>
        <w:t xml:space="preserve">Лицея </w:t>
      </w:r>
      <w:r w:rsidRPr="00AA1593">
        <w:rPr>
          <w:rFonts w:ascii="Times New Roman" w:hAnsi="Times New Roman" w:cs="Times New Roman"/>
          <w:sz w:val="24"/>
          <w:szCs w:val="24"/>
        </w:rPr>
        <w:t xml:space="preserve">на 01.06.2017 года был следующим: </w:t>
      </w:r>
    </w:p>
    <w:tbl>
      <w:tblPr>
        <w:tblW w:w="907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126"/>
        <w:gridCol w:w="2835"/>
      </w:tblGrid>
      <w:tr w:rsidR="00186A02" w:rsidRPr="00AA1593" w:rsidTr="00845269">
        <w:tc>
          <w:tcPr>
            <w:tcW w:w="4111" w:type="dxa"/>
            <w:shd w:val="clear" w:color="auto" w:fill="auto"/>
          </w:tcPr>
          <w:p w:rsidR="00186A02" w:rsidRPr="00AA1593" w:rsidRDefault="00186A02"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Параметры</w:t>
            </w:r>
          </w:p>
        </w:tc>
        <w:tc>
          <w:tcPr>
            <w:tcW w:w="2126" w:type="dxa"/>
            <w:shd w:val="clear" w:color="auto" w:fill="auto"/>
          </w:tcPr>
          <w:p w:rsidR="00186A02" w:rsidRPr="00AA1593" w:rsidRDefault="00186A02"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Человек</w:t>
            </w:r>
          </w:p>
        </w:tc>
        <w:tc>
          <w:tcPr>
            <w:tcW w:w="2835" w:type="dxa"/>
            <w:shd w:val="clear" w:color="auto" w:fill="auto"/>
          </w:tcPr>
          <w:p w:rsidR="00186A02" w:rsidRPr="00AA1593" w:rsidRDefault="00186A02"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В процентном отношении к общему числу воспитанников</w:t>
            </w:r>
            <w:proofErr w:type="gramStart"/>
            <w:r w:rsidRPr="00AA1593">
              <w:rPr>
                <w:rFonts w:ascii="Times New Roman" w:hAnsi="Times New Roman" w:cs="Times New Roman"/>
                <w:b/>
                <w:sz w:val="24"/>
                <w:szCs w:val="24"/>
              </w:rPr>
              <w:t xml:space="preserve"> (%)</w:t>
            </w:r>
            <w:proofErr w:type="gramEnd"/>
          </w:p>
        </w:tc>
      </w:tr>
      <w:tr w:rsidR="00186A02" w:rsidRPr="00AA1593" w:rsidTr="00845269">
        <w:tc>
          <w:tcPr>
            <w:tcW w:w="4111" w:type="dxa"/>
            <w:shd w:val="clear" w:color="auto" w:fill="auto"/>
          </w:tcPr>
          <w:p w:rsidR="00186A02" w:rsidRPr="00AA1593" w:rsidRDefault="00186A02" w:rsidP="00A63196">
            <w:pPr>
              <w:spacing w:after="0" w:line="240" w:lineRule="auto"/>
              <w:rPr>
                <w:rFonts w:ascii="Times New Roman" w:hAnsi="Times New Roman" w:cs="Times New Roman"/>
                <w:sz w:val="24"/>
                <w:szCs w:val="24"/>
              </w:rPr>
            </w:pPr>
            <w:r w:rsidRPr="00AA1593">
              <w:rPr>
                <w:rFonts w:ascii="Times New Roman" w:hAnsi="Times New Roman" w:cs="Times New Roman"/>
                <w:sz w:val="24"/>
                <w:szCs w:val="24"/>
              </w:rPr>
              <w:t>Всего воспитанников, из них:</w:t>
            </w:r>
          </w:p>
        </w:tc>
        <w:tc>
          <w:tcPr>
            <w:tcW w:w="2126"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r w:rsidRPr="00AA1593">
              <w:rPr>
                <w:rFonts w:ascii="Times New Roman" w:hAnsi="Times New Roman" w:cs="Times New Roman"/>
                <w:sz w:val="24"/>
                <w:szCs w:val="24"/>
              </w:rPr>
              <w:t>174</w:t>
            </w:r>
          </w:p>
        </w:tc>
        <w:tc>
          <w:tcPr>
            <w:tcW w:w="2835"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p>
        </w:tc>
      </w:tr>
      <w:tr w:rsidR="00186A02" w:rsidRPr="00AA1593" w:rsidTr="00845269">
        <w:tc>
          <w:tcPr>
            <w:tcW w:w="4111" w:type="dxa"/>
            <w:shd w:val="clear" w:color="auto" w:fill="auto"/>
          </w:tcPr>
          <w:p w:rsidR="00186A02" w:rsidRPr="00AA1593" w:rsidRDefault="00186A02" w:rsidP="00A63196">
            <w:pPr>
              <w:spacing w:after="0" w:line="240" w:lineRule="auto"/>
              <w:rPr>
                <w:rFonts w:ascii="Times New Roman" w:hAnsi="Times New Roman" w:cs="Times New Roman"/>
                <w:sz w:val="24"/>
                <w:szCs w:val="24"/>
              </w:rPr>
            </w:pPr>
            <w:r w:rsidRPr="00AA1593">
              <w:rPr>
                <w:rFonts w:ascii="Times New Roman" w:hAnsi="Times New Roman" w:cs="Times New Roman"/>
                <w:sz w:val="24"/>
                <w:szCs w:val="24"/>
              </w:rPr>
              <w:t>Мальчиков</w:t>
            </w:r>
          </w:p>
        </w:tc>
        <w:tc>
          <w:tcPr>
            <w:tcW w:w="2126"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r w:rsidRPr="00AA1593">
              <w:rPr>
                <w:rFonts w:ascii="Times New Roman" w:hAnsi="Times New Roman" w:cs="Times New Roman"/>
                <w:sz w:val="24"/>
                <w:szCs w:val="24"/>
              </w:rPr>
              <w:t>87</w:t>
            </w:r>
          </w:p>
        </w:tc>
        <w:tc>
          <w:tcPr>
            <w:tcW w:w="2835"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r w:rsidRPr="00AA1593">
              <w:rPr>
                <w:rFonts w:ascii="Times New Roman" w:hAnsi="Times New Roman" w:cs="Times New Roman"/>
                <w:sz w:val="24"/>
                <w:szCs w:val="24"/>
              </w:rPr>
              <w:t>50</w:t>
            </w:r>
          </w:p>
        </w:tc>
      </w:tr>
      <w:tr w:rsidR="00186A02" w:rsidRPr="00AA1593" w:rsidTr="00845269">
        <w:tc>
          <w:tcPr>
            <w:tcW w:w="4111" w:type="dxa"/>
            <w:shd w:val="clear" w:color="auto" w:fill="auto"/>
          </w:tcPr>
          <w:p w:rsidR="00186A02" w:rsidRPr="00AA1593" w:rsidRDefault="00186A02" w:rsidP="00A63196">
            <w:pPr>
              <w:spacing w:after="0" w:line="240" w:lineRule="auto"/>
              <w:rPr>
                <w:rFonts w:ascii="Times New Roman" w:hAnsi="Times New Roman" w:cs="Times New Roman"/>
                <w:sz w:val="24"/>
                <w:szCs w:val="24"/>
              </w:rPr>
            </w:pPr>
            <w:r w:rsidRPr="00AA1593">
              <w:rPr>
                <w:rFonts w:ascii="Times New Roman" w:hAnsi="Times New Roman" w:cs="Times New Roman"/>
                <w:sz w:val="24"/>
                <w:szCs w:val="24"/>
              </w:rPr>
              <w:t>Девочек</w:t>
            </w:r>
          </w:p>
        </w:tc>
        <w:tc>
          <w:tcPr>
            <w:tcW w:w="2126"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r w:rsidRPr="00AA1593">
              <w:rPr>
                <w:rFonts w:ascii="Times New Roman" w:hAnsi="Times New Roman" w:cs="Times New Roman"/>
                <w:sz w:val="24"/>
                <w:szCs w:val="24"/>
              </w:rPr>
              <w:t>87</w:t>
            </w:r>
          </w:p>
        </w:tc>
        <w:tc>
          <w:tcPr>
            <w:tcW w:w="2835" w:type="dxa"/>
            <w:shd w:val="clear" w:color="auto" w:fill="auto"/>
          </w:tcPr>
          <w:p w:rsidR="00186A02" w:rsidRPr="00AA1593" w:rsidRDefault="00186A02" w:rsidP="00A63196">
            <w:pPr>
              <w:spacing w:after="0" w:line="240" w:lineRule="auto"/>
              <w:jc w:val="center"/>
              <w:rPr>
                <w:rFonts w:ascii="Times New Roman" w:hAnsi="Times New Roman" w:cs="Times New Roman"/>
                <w:sz w:val="24"/>
                <w:szCs w:val="24"/>
              </w:rPr>
            </w:pPr>
            <w:r w:rsidRPr="00AA1593">
              <w:rPr>
                <w:rFonts w:ascii="Times New Roman" w:hAnsi="Times New Roman" w:cs="Times New Roman"/>
                <w:sz w:val="24"/>
                <w:szCs w:val="24"/>
              </w:rPr>
              <w:t>50</w:t>
            </w:r>
          </w:p>
        </w:tc>
      </w:tr>
    </w:tbl>
    <w:p w:rsidR="00845269" w:rsidRPr="00AA1593" w:rsidRDefault="00845269" w:rsidP="00F25AE4">
      <w:pPr>
        <w:ind w:left="284" w:firstLine="708"/>
        <w:jc w:val="both"/>
        <w:rPr>
          <w:rFonts w:ascii="Times New Roman" w:hAnsi="Times New Roman" w:cs="Times New Roman"/>
          <w:sz w:val="24"/>
          <w:szCs w:val="24"/>
        </w:rPr>
      </w:pPr>
    </w:p>
    <w:p w:rsidR="00845269" w:rsidRPr="00AA1593" w:rsidRDefault="00845269" w:rsidP="003D5CBA">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По социальному составу коллектив воспитанников Лицея на 01.06.2017 года был следующим: </w:t>
      </w:r>
    </w:p>
    <w:tbl>
      <w:tblPr>
        <w:tblStyle w:val="a3"/>
        <w:tblW w:w="0" w:type="auto"/>
        <w:tblInd w:w="1242" w:type="dxa"/>
        <w:tblLook w:val="04A0"/>
      </w:tblPr>
      <w:tblGrid>
        <w:gridCol w:w="7371"/>
        <w:gridCol w:w="1560"/>
      </w:tblGrid>
      <w:tr w:rsidR="00845269" w:rsidRPr="00AA1593" w:rsidTr="00845269">
        <w:tc>
          <w:tcPr>
            <w:tcW w:w="7371" w:type="dxa"/>
          </w:tcPr>
          <w:p w:rsidR="00845269" w:rsidRPr="00AA1593" w:rsidRDefault="00845269" w:rsidP="00A63196">
            <w:pPr>
              <w:jc w:val="center"/>
              <w:rPr>
                <w:rFonts w:ascii="Times New Roman" w:hAnsi="Times New Roman" w:cs="Times New Roman"/>
                <w:b/>
                <w:sz w:val="24"/>
                <w:szCs w:val="24"/>
              </w:rPr>
            </w:pPr>
            <w:r w:rsidRPr="00AA1593">
              <w:rPr>
                <w:rFonts w:ascii="Times New Roman" w:hAnsi="Times New Roman" w:cs="Times New Roman"/>
                <w:b/>
                <w:sz w:val="24"/>
                <w:szCs w:val="24"/>
              </w:rPr>
              <w:t>Параметры</w:t>
            </w:r>
          </w:p>
        </w:tc>
        <w:tc>
          <w:tcPr>
            <w:tcW w:w="1560" w:type="dxa"/>
          </w:tcPr>
          <w:p w:rsidR="00845269" w:rsidRPr="00AA1593" w:rsidRDefault="00845269" w:rsidP="00A63196">
            <w:pPr>
              <w:jc w:val="center"/>
              <w:rPr>
                <w:rFonts w:ascii="Times New Roman" w:hAnsi="Times New Roman" w:cs="Times New Roman"/>
                <w:b/>
                <w:sz w:val="24"/>
                <w:szCs w:val="24"/>
              </w:rPr>
            </w:pPr>
            <w:r w:rsidRPr="00AA1593">
              <w:rPr>
                <w:rFonts w:ascii="Times New Roman" w:hAnsi="Times New Roman" w:cs="Times New Roman"/>
                <w:b/>
                <w:sz w:val="24"/>
                <w:szCs w:val="24"/>
              </w:rPr>
              <w:t>Человек</w:t>
            </w:r>
          </w:p>
        </w:tc>
      </w:tr>
      <w:tr w:rsidR="00845269" w:rsidRPr="00AA1593" w:rsidTr="00845269">
        <w:tc>
          <w:tcPr>
            <w:tcW w:w="7371" w:type="dxa"/>
          </w:tcPr>
          <w:p w:rsidR="00845269" w:rsidRPr="00AA1593" w:rsidRDefault="00845269" w:rsidP="00F25AE4">
            <w:pPr>
              <w:jc w:val="both"/>
              <w:rPr>
                <w:rFonts w:ascii="Times New Roman" w:hAnsi="Times New Roman" w:cs="Times New Roman"/>
                <w:sz w:val="24"/>
                <w:szCs w:val="24"/>
              </w:rPr>
            </w:pPr>
            <w:r w:rsidRPr="00AA1593">
              <w:rPr>
                <w:rFonts w:ascii="Times New Roman" w:hAnsi="Times New Roman" w:cs="Times New Roman"/>
                <w:sz w:val="24"/>
                <w:szCs w:val="24"/>
              </w:rPr>
              <w:t>Дети-сироты и дети, оставшиеся без попечения родителей</w:t>
            </w:r>
          </w:p>
        </w:tc>
        <w:tc>
          <w:tcPr>
            <w:tcW w:w="1560" w:type="dxa"/>
          </w:tcPr>
          <w:p w:rsidR="00845269" w:rsidRPr="00AA1593" w:rsidRDefault="004E1ECD" w:rsidP="00F25AE4">
            <w:pPr>
              <w:jc w:val="both"/>
              <w:rPr>
                <w:rFonts w:ascii="Times New Roman" w:hAnsi="Times New Roman" w:cs="Times New Roman"/>
                <w:sz w:val="24"/>
                <w:szCs w:val="24"/>
              </w:rPr>
            </w:pPr>
            <w:r w:rsidRPr="00AA1593">
              <w:rPr>
                <w:rFonts w:ascii="Times New Roman" w:hAnsi="Times New Roman" w:cs="Times New Roman"/>
                <w:sz w:val="24"/>
                <w:szCs w:val="24"/>
              </w:rPr>
              <w:t>49</w:t>
            </w:r>
          </w:p>
        </w:tc>
      </w:tr>
      <w:tr w:rsidR="00845269" w:rsidRPr="00AA1593" w:rsidTr="00845269">
        <w:tc>
          <w:tcPr>
            <w:tcW w:w="7371" w:type="dxa"/>
          </w:tcPr>
          <w:p w:rsidR="00845269" w:rsidRPr="00AA1593" w:rsidRDefault="00845269" w:rsidP="00F25AE4">
            <w:pPr>
              <w:jc w:val="both"/>
              <w:rPr>
                <w:rFonts w:ascii="Times New Roman" w:hAnsi="Times New Roman" w:cs="Times New Roman"/>
                <w:sz w:val="24"/>
                <w:szCs w:val="24"/>
              </w:rPr>
            </w:pPr>
            <w:r w:rsidRPr="00AA1593">
              <w:rPr>
                <w:rFonts w:ascii="Times New Roman" w:hAnsi="Times New Roman" w:cs="Times New Roman"/>
                <w:sz w:val="24"/>
                <w:szCs w:val="24"/>
              </w:rPr>
              <w:t>Дет</w:t>
            </w:r>
            <w:r w:rsidR="004E1ECD" w:rsidRPr="00AA1593">
              <w:rPr>
                <w:rFonts w:ascii="Times New Roman" w:hAnsi="Times New Roman" w:cs="Times New Roman"/>
                <w:sz w:val="24"/>
                <w:szCs w:val="24"/>
              </w:rPr>
              <w:t>и из многодетных семей (</w:t>
            </w:r>
            <w:r w:rsidRPr="00AA1593">
              <w:rPr>
                <w:rFonts w:ascii="Times New Roman" w:hAnsi="Times New Roman" w:cs="Times New Roman"/>
                <w:sz w:val="24"/>
                <w:szCs w:val="24"/>
              </w:rPr>
              <w:t>неполных)</w:t>
            </w:r>
          </w:p>
        </w:tc>
        <w:tc>
          <w:tcPr>
            <w:tcW w:w="1560" w:type="dxa"/>
          </w:tcPr>
          <w:p w:rsidR="00845269" w:rsidRPr="00AA1593" w:rsidRDefault="004E1ECD" w:rsidP="00F25AE4">
            <w:pPr>
              <w:jc w:val="both"/>
              <w:rPr>
                <w:rFonts w:ascii="Times New Roman" w:hAnsi="Times New Roman" w:cs="Times New Roman"/>
                <w:sz w:val="24"/>
                <w:szCs w:val="24"/>
              </w:rPr>
            </w:pPr>
            <w:r w:rsidRPr="00AA1593">
              <w:rPr>
                <w:rFonts w:ascii="Times New Roman" w:hAnsi="Times New Roman" w:cs="Times New Roman"/>
                <w:sz w:val="24"/>
                <w:szCs w:val="24"/>
              </w:rPr>
              <w:t>35 (10)</w:t>
            </w:r>
          </w:p>
        </w:tc>
      </w:tr>
      <w:tr w:rsidR="00845269" w:rsidRPr="00AA1593" w:rsidTr="00845269">
        <w:tc>
          <w:tcPr>
            <w:tcW w:w="7371" w:type="dxa"/>
          </w:tcPr>
          <w:p w:rsidR="00845269" w:rsidRPr="00AA1593" w:rsidRDefault="00845269" w:rsidP="00F25AE4">
            <w:pPr>
              <w:jc w:val="both"/>
              <w:rPr>
                <w:rFonts w:ascii="Times New Roman" w:hAnsi="Times New Roman" w:cs="Times New Roman"/>
                <w:sz w:val="24"/>
                <w:szCs w:val="24"/>
              </w:rPr>
            </w:pPr>
            <w:r w:rsidRPr="00AA1593">
              <w:rPr>
                <w:rFonts w:ascii="Times New Roman" w:hAnsi="Times New Roman" w:cs="Times New Roman"/>
                <w:sz w:val="24"/>
                <w:szCs w:val="24"/>
              </w:rPr>
              <w:t>Дети из неполных семей (одинокая мать, потеря кормильца, развод)</w:t>
            </w:r>
          </w:p>
        </w:tc>
        <w:tc>
          <w:tcPr>
            <w:tcW w:w="1560" w:type="dxa"/>
          </w:tcPr>
          <w:p w:rsidR="00845269" w:rsidRPr="00AA1593" w:rsidRDefault="00711D2B" w:rsidP="00F25AE4">
            <w:pPr>
              <w:jc w:val="both"/>
              <w:rPr>
                <w:rFonts w:ascii="Times New Roman" w:hAnsi="Times New Roman" w:cs="Times New Roman"/>
                <w:sz w:val="24"/>
                <w:szCs w:val="24"/>
              </w:rPr>
            </w:pPr>
            <w:r w:rsidRPr="00AA1593">
              <w:rPr>
                <w:rFonts w:ascii="Times New Roman" w:hAnsi="Times New Roman" w:cs="Times New Roman"/>
                <w:sz w:val="24"/>
                <w:szCs w:val="24"/>
              </w:rPr>
              <w:t>74</w:t>
            </w:r>
          </w:p>
        </w:tc>
      </w:tr>
      <w:tr w:rsidR="00845269" w:rsidRPr="00AA1593" w:rsidTr="00845269">
        <w:tc>
          <w:tcPr>
            <w:tcW w:w="7371" w:type="dxa"/>
          </w:tcPr>
          <w:p w:rsidR="00845269" w:rsidRPr="00AA1593" w:rsidRDefault="00845269" w:rsidP="00F25AE4">
            <w:pPr>
              <w:jc w:val="both"/>
              <w:rPr>
                <w:rFonts w:ascii="Times New Roman" w:hAnsi="Times New Roman" w:cs="Times New Roman"/>
                <w:sz w:val="24"/>
                <w:szCs w:val="24"/>
              </w:rPr>
            </w:pPr>
            <w:r w:rsidRPr="00AA1593">
              <w:rPr>
                <w:rFonts w:ascii="Times New Roman" w:hAnsi="Times New Roman" w:cs="Times New Roman"/>
                <w:sz w:val="24"/>
                <w:szCs w:val="24"/>
              </w:rPr>
              <w:t>Дети из полных семей</w:t>
            </w:r>
          </w:p>
        </w:tc>
        <w:tc>
          <w:tcPr>
            <w:tcW w:w="1560" w:type="dxa"/>
          </w:tcPr>
          <w:p w:rsidR="00845269" w:rsidRPr="00AA1593" w:rsidRDefault="00711D2B" w:rsidP="00F25AE4">
            <w:pPr>
              <w:jc w:val="both"/>
              <w:rPr>
                <w:rFonts w:ascii="Times New Roman" w:hAnsi="Times New Roman" w:cs="Times New Roman"/>
                <w:sz w:val="24"/>
                <w:szCs w:val="24"/>
              </w:rPr>
            </w:pPr>
            <w:r w:rsidRPr="00AA1593">
              <w:rPr>
                <w:rFonts w:ascii="Times New Roman" w:hAnsi="Times New Roman" w:cs="Times New Roman"/>
                <w:sz w:val="24"/>
                <w:szCs w:val="24"/>
              </w:rPr>
              <w:t>17</w:t>
            </w:r>
          </w:p>
        </w:tc>
      </w:tr>
      <w:tr w:rsidR="00845269" w:rsidRPr="00AA1593" w:rsidTr="00845269">
        <w:tc>
          <w:tcPr>
            <w:tcW w:w="7371" w:type="dxa"/>
          </w:tcPr>
          <w:p w:rsidR="00845269" w:rsidRPr="00AA1593" w:rsidRDefault="00845269" w:rsidP="00F25AE4">
            <w:pPr>
              <w:jc w:val="both"/>
              <w:rPr>
                <w:rFonts w:ascii="Times New Roman" w:hAnsi="Times New Roman" w:cs="Times New Roman"/>
                <w:sz w:val="24"/>
                <w:szCs w:val="24"/>
              </w:rPr>
            </w:pPr>
            <w:r w:rsidRPr="00AA1593">
              <w:rPr>
                <w:rFonts w:ascii="Times New Roman" w:hAnsi="Times New Roman" w:cs="Times New Roman"/>
                <w:sz w:val="24"/>
                <w:szCs w:val="24"/>
              </w:rPr>
              <w:t>Дети, чьи родителя являются сотрудниками пограничных войск</w:t>
            </w:r>
          </w:p>
        </w:tc>
        <w:tc>
          <w:tcPr>
            <w:tcW w:w="1560" w:type="dxa"/>
          </w:tcPr>
          <w:p w:rsidR="00845269" w:rsidRPr="00AA1593" w:rsidRDefault="00711D2B" w:rsidP="00F25AE4">
            <w:pPr>
              <w:jc w:val="both"/>
              <w:rPr>
                <w:rFonts w:ascii="Times New Roman" w:hAnsi="Times New Roman" w:cs="Times New Roman"/>
                <w:sz w:val="24"/>
                <w:szCs w:val="24"/>
              </w:rPr>
            </w:pPr>
            <w:r w:rsidRPr="00AA1593">
              <w:rPr>
                <w:rFonts w:ascii="Times New Roman" w:hAnsi="Times New Roman" w:cs="Times New Roman"/>
                <w:sz w:val="24"/>
                <w:szCs w:val="24"/>
              </w:rPr>
              <w:t>23</w:t>
            </w:r>
          </w:p>
        </w:tc>
      </w:tr>
    </w:tbl>
    <w:p w:rsidR="00804E5A" w:rsidRPr="00AA1593" w:rsidRDefault="001A1A24" w:rsidP="00A63196">
      <w:pPr>
        <w:ind w:left="284" w:firstLine="708"/>
        <w:jc w:val="center"/>
        <w:rPr>
          <w:rFonts w:ascii="Times New Roman" w:hAnsi="Times New Roman" w:cs="Times New Roman"/>
          <w:b/>
          <w:i/>
          <w:sz w:val="24"/>
          <w:szCs w:val="24"/>
        </w:rPr>
      </w:pPr>
      <w:r w:rsidRPr="001A1A24">
        <w:rPr>
          <w:rFonts w:ascii="Times New Roman" w:hAnsi="Times New Roman" w:cs="Times New Roman"/>
          <w:b/>
          <w:i/>
          <w:sz w:val="24"/>
          <w:szCs w:val="24"/>
        </w:rPr>
        <w:lastRenderedPageBreak/>
        <w:drawing>
          <wp:inline distT="0" distB="0" distL="0" distR="0">
            <wp:extent cx="5915770" cy="4253948"/>
            <wp:effectExtent l="0" t="0" r="0" b="0"/>
            <wp:docPr id="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5D0" w:rsidRPr="00AA1593" w:rsidRDefault="000845D0" w:rsidP="000845D0">
      <w:pPr>
        <w:ind w:left="1134" w:firstLine="708"/>
        <w:rPr>
          <w:rFonts w:ascii="Times New Roman" w:hAnsi="Times New Roman" w:cs="Times New Roman"/>
          <w:sz w:val="24"/>
          <w:szCs w:val="24"/>
        </w:rPr>
      </w:pPr>
      <w:r w:rsidRPr="00AA1593">
        <w:rPr>
          <w:rFonts w:ascii="Times New Roman" w:hAnsi="Times New Roman" w:cs="Times New Roman"/>
          <w:sz w:val="24"/>
          <w:szCs w:val="24"/>
        </w:rPr>
        <w:t>Распределение воспитанников по регионам, из которых они прибыли в Лицей (всего 43 региона)</w:t>
      </w:r>
      <w:proofErr w:type="gramStart"/>
      <w:r w:rsidRPr="00AA1593">
        <w:rPr>
          <w:rFonts w:ascii="Times New Roman" w:hAnsi="Times New Roman" w:cs="Times New Roman"/>
          <w:sz w:val="24"/>
          <w:szCs w:val="24"/>
        </w:rPr>
        <w:t>.</w:t>
      </w:r>
      <w:proofErr w:type="gramEnd"/>
      <w:r w:rsidRPr="00AA1593">
        <w:rPr>
          <w:rFonts w:ascii="Times New Roman" w:hAnsi="Times New Roman" w:cs="Times New Roman"/>
          <w:sz w:val="24"/>
          <w:szCs w:val="24"/>
        </w:rPr>
        <w:t xml:space="preserve"> </w:t>
      </w:r>
      <w:proofErr w:type="gramStart"/>
      <w:r w:rsidRPr="00AA1593">
        <w:rPr>
          <w:rFonts w:ascii="Times New Roman" w:hAnsi="Times New Roman" w:cs="Times New Roman"/>
          <w:sz w:val="24"/>
          <w:szCs w:val="24"/>
        </w:rPr>
        <w:t>в</w:t>
      </w:r>
      <w:proofErr w:type="gramEnd"/>
      <w:r w:rsidRPr="00AA1593">
        <w:rPr>
          <w:rFonts w:ascii="Times New Roman" w:hAnsi="Times New Roman" w:cs="Times New Roman"/>
          <w:sz w:val="24"/>
          <w:szCs w:val="24"/>
        </w:rPr>
        <w:t xml:space="preserve"> 2016-2017 учебном году было следующим:</w:t>
      </w:r>
    </w:p>
    <w:tbl>
      <w:tblPr>
        <w:tblW w:w="0" w:type="auto"/>
        <w:tblInd w:w="731" w:type="dxa"/>
        <w:tblLayout w:type="fixed"/>
        <w:tblCellMar>
          <w:left w:w="10" w:type="dxa"/>
          <w:right w:w="10" w:type="dxa"/>
        </w:tblCellMar>
        <w:tblLook w:val="04A0"/>
      </w:tblPr>
      <w:tblGrid>
        <w:gridCol w:w="3086"/>
        <w:gridCol w:w="1416"/>
        <w:gridCol w:w="3672"/>
        <w:gridCol w:w="1430"/>
      </w:tblGrid>
      <w:tr w:rsidR="001E387C" w:rsidRPr="00AA1593" w:rsidTr="001E387C">
        <w:trPr>
          <w:trHeight w:val="307"/>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20"/>
              <w:shd w:val="clear" w:color="auto" w:fill="auto"/>
              <w:spacing w:after="0" w:line="240" w:lineRule="auto"/>
              <w:ind w:left="120"/>
              <w:jc w:val="left"/>
              <w:rPr>
                <w:sz w:val="24"/>
                <w:szCs w:val="24"/>
              </w:rPr>
            </w:pPr>
            <w:r w:rsidRPr="00AA1593">
              <w:rPr>
                <w:sz w:val="24"/>
                <w:szCs w:val="24"/>
              </w:rPr>
              <w:t>Название региона</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20"/>
              <w:shd w:val="clear" w:color="auto" w:fill="auto"/>
              <w:spacing w:after="0" w:line="240" w:lineRule="auto"/>
              <w:ind w:left="240"/>
              <w:jc w:val="left"/>
              <w:rPr>
                <w:sz w:val="24"/>
                <w:szCs w:val="24"/>
              </w:rPr>
            </w:pPr>
            <w:r w:rsidRPr="00AA1593">
              <w:rPr>
                <w:sz w:val="24"/>
                <w:szCs w:val="24"/>
              </w:rPr>
              <w:t>Человек</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20"/>
              <w:shd w:val="clear" w:color="auto" w:fill="auto"/>
              <w:spacing w:after="0" w:line="240" w:lineRule="auto"/>
              <w:ind w:left="100"/>
              <w:jc w:val="left"/>
              <w:rPr>
                <w:sz w:val="24"/>
                <w:szCs w:val="24"/>
              </w:rPr>
            </w:pPr>
            <w:r w:rsidRPr="00AA1593">
              <w:rPr>
                <w:sz w:val="24"/>
                <w:szCs w:val="24"/>
              </w:rPr>
              <w:t>Название региона</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20"/>
              <w:shd w:val="clear" w:color="auto" w:fill="auto"/>
              <w:spacing w:after="0" w:line="240" w:lineRule="auto"/>
              <w:ind w:left="260"/>
              <w:jc w:val="left"/>
              <w:rPr>
                <w:sz w:val="24"/>
                <w:szCs w:val="24"/>
              </w:rPr>
            </w:pPr>
            <w:r w:rsidRPr="00AA1593">
              <w:rPr>
                <w:sz w:val="24"/>
                <w:szCs w:val="24"/>
              </w:rPr>
              <w:t>Человек</w:t>
            </w:r>
          </w:p>
        </w:tc>
      </w:tr>
      <w:tr w:rsidR="001E387C" w:rsidRPr="00AA1593" w:rsidTr="001E387C">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Астраханская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8</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Башкортостан</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3</w:t>
            </w:r>
          </w:p>
        </w:tc>
      </w:tr>
      <w:tr w:rsidR="001E387C" w:rsidRPr="00AA1593" w:rsidTr="001E387C">
        <w:trPr>
          <w:trHeight w:val="27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Архангельская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Дагестан</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r>
      <w:tr w:rsidR="001E387C" w:rsidRPr="00AA1593" w:rsidTr="001E387C">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Белгородская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Ингушетия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5</w:t>
            </w:r>
          </w:p>
        </w:tc>
      </w:tr>
      <w:tr w:rsidR="001E387C" w:rsidRPr="00AA1593" w:rsidTr="001E387C">
        <w:trPr>
          <w:trHeight w:val="283"/>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Брянская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8</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Калмыкия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Волгоградская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Коми</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3</w:t>
            </w:r>
          </w:p>
        </w:tc>
      </w:tr>
      <w:tr w:rsidR="001E387C" w:rsidRPr="00AA1593" w:rsidTr="001E387C">
        <w:trPr>
          <w:trHeight w:val="283"/>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Вологодская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Саха-Якутия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Воронежская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Сев. Осетия - Алания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4</w:t>
            </w:r>
          </w:p>
        </w:tc>
      </w:tr>
      <w:tr w:rsidR="001E387C" w:rsidRPr="00AA1593" w:rsidTr="001E387C">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Иркутская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Таджикистан</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7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Калужская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Татарстан</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83"/>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Калининградская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Республика Чувашия</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Камчатский край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Ростовская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Кемеровская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Рязанская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Кировская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4</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Самарская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Костромская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4</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Саратовская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Краснодарский край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5</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Смоленская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Москва</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Ставропольский край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7</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Московская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54</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Тверская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6</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Мурманская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Тульская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Нижегородская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Ульяновская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Омская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Челябинская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2</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Псковская область</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00"/>
              <w:jc w:val="left"/>
              <w:rPr>
                <w:sz w:val="24"/>
                <w:szCs w:val="24"/>
              </w:rPr>
            </w:pPr>
            <w:r w:rsidRPr="00AA1593">
              <w:rPr>
                <w:sz w:val="24"/>
                <w:szCs w:val="24"/>
              </w:rPr>
              <w:t>Ярославская область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1</w:t>
            </w:r>
          </w:p>
        </w:tc>
      </w:tr>
      <w:tr w:rsidR="001E387C" w:rsidRPr="00AA1593" w:rsidTr="001E387C">
        <w:trPr>
          <w:trHeight w:val="298"/>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120"/>
              <w:jc w:val="left"/>
              <w:rPr>
                <w:sz w:val="24"/>
                <w:szCs w:val="24"/>
              </w:rPr>
            </w:pPr>
            <w:r w:rsidRPr="00AA1593">
              <w:rPr>
                <w:sz w:val="24"/>
                <w:szCs w:val="24"/>
              </w:rPr>
              <w:t>Республика Абхазия</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hd w:val="clear" w:color="auto" w:fill="auto"/>
              <w:spacing w:before="0" w:line="240" w:lineRule="auto"/>
              <w:ind w:left="660"/>
              <w:jc w:val="left"/>
              <w:rPr>
                <w:sz w:val="24"/>
                <w:szCs w:val="24"/>
              </w:rPr>
            </w:pPr>
            <w:r w:rsidRPr="00AA1593">
              <w:rPr>
                <w:sz w:val="24"/>
                <w:szCs w:val="24"/>
              </w:rPr>
              <w:t>3</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pacing w:line="240" w:lineRule="auto"/>
              <w:ind w:left="100"/>
              <w:rPr>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E387C" w:rsidRPr="00AA1593" w:rsidRDefault="001E387C" w:rsidP="001E387C">
            <w:pPr>
              <w:pStyle w:val="1"/>
              <w:spacing w:line="240" w:lineRule="auto"/>
              <w:ind w:left="660"/>
              <w:rPr>
                <w:sz w:val="24"/>
                <w:szCs w:val="24"/>
              </w:rPr>
            </w:pPr>
          </w:p>
        </w:tc>
      </w:tr>
    </w:tbl>
    <w:p w:rsidR="001E387C" w:rsidRPr="00AA1593" w:rsidRDefault="001E387C" w:rsidP="000845D0">
      <w:pPr>
        <w:ind w:left="1134" w:firstLine="708"/>
        <w:rPr>
          <w:rFonts w:ascii="Times New Roman" w:hAnsi="Times New Roman" w:cs="Times New Roman"/>
          <w:sz w:val="24"/>
          <w:szCs w:val="24"/>
        </w:rPr>
      </w:pPr>
    </w:p>
    <w:p w:rsidR="00845269" w:rsidRPr="00AA1593" w:rsidRDefault="00FE631D" w:rsidP="00A63196">
      <w:pPr>
        <w:ind w:left="284" w:firstLine="708"/>
        <w:jc w:val="center"/>
        <w:rPr>
          <w:rFonts w:ascii="Times New Roman" w:hAnsi="Times New Roman" w:cs="Times New Roman"/>
          <w:b/>
          <w:i/>
          <w:sz w:val="24"/>
          <w:szCs w:val="24"/>
        </w:rPr>
      </w:pPr>
      <w:r w:rsidRPr="00AA1593">
        <w:rPr>
          <w:rFonts w:ascii="Times New Roman" w:hAnsi="Times New Roman" w:cs="Times New Roman"/>
          <w:b/>
          <w:i/>
          <w:sz w:val="24"/>
          <w:szCs w:val="24"/>
        </w:rPr>
        <w:t>3.3</w:t>
      </w:r>
      <w:r w:rsidR="00A63196" w:rsidRPr="00AA1593">
        <w:rPr>
          <w:rFonts w:ascii="Times New Roman" w:hAnsi="Times New Roman" w:cs="Times New Roman"/>
          <w:b/>
          <w:i/>
          <w:sz w:val="24"/>
          <w:szCs w:val="24"/>
        </w:rPr>
        <w:t>. Освоение учебных программ по итогам 2016-2017 учебного года</w:t>
      </w:r>
    </w:p>
    <w:p w:rsidR="00804E5A" w:rsidRPr="00AA1593" w:rsidRDefault="00804E5A" w:rsidP="00804E5A">
      <w:pPr>
        <w:ind w:left="1134" w:right="283" w:firstLine="708"/>
        <w:jc w:val="both"/>
        <w:rPr>
          <w:rFonts w:ascii="Times New Roman" w:hAnsi="Times New Roman" w:cs="Times New Roman"/>
          <w:sz w:val="24"/>
          <w:szCs w:val="24"/>
        </w:rPr>
      </w:pPr>
      <w:proofErr w:type="gramStart"/>
      <w:r w:rsidRPr="00AA1593">
        <w:rPr>
          <w:rFonts w:ascii="Times New Roman" w:hAnsi="Times New Roman" w:cs="Times New Roman"/>
          <w:sz w:val="24"/>
          <w:szCs w:val="24"/>
        </w:rPr>
        <w:t xml:space="preserve">По итогам 2016-2017 учебного года лицеисты 5-8,10 классов,  не имеющие академической задолженности и в полном объеме выполнившие учебный план (имеющие годовые отметки по всем предметам учебного плана не ниже удовлетворительных) решением Педагогического Совета (протокол №4 от 25.05.2017г.) были переведены в следующий класс – это 119 воспитанников. </w:t>
      </w:r>
      <w:proofErr w:type="gramEnd"/>
    </w:p>
    <w:p w:rsidR="00FB73C9" w:rsidRPr="00AA1593" w:rsidRDefault="00FB73C9" w:rsidP="00804E5A">
      <w:pPr>
        <w:ind w:left="1134" w:right="283" w:firstLine="708"/>
        <w:jc w:val="both"/>
        <w:rPr>
          <w:rFonts w:ascii="Times New Roman" w:hAnsi="Times New Roman" w:cs="Times New Roman"/>
          <w:sz w:val="24"/>
          <w:szCs w:val="24"/>
        </w:rPr>
      </w:pPr>
      <w:proofErr w:type="gramStart"/>
      <w:r w:rsidRPr="00AA1593">
        <w:rPr>
          <w:rFonts w:ascii="Times New Roman" w:hAnsi="Times New Roman" w:cs="Times New Roman"/>
          <w:sz w:val="24"/>
          <w:szCs w:val="24"/>
        </w:rPr>
        <w:t>На основании решения Педагогического Совета (протокол №3 от 23.05.2017г.), допущены к государственной итоговой аттестации 24 обучающихся 9-го класса, которые освоили  образовательную программу основного общего образования, не имели академической задолженности и в полном объеме выполнившие учебный план (имеющих годовые отметки по всем предметам учебного плана не ниже удовлетворительных).</w:t>
      </w:r>
      <w:proofErr w:type="gramEnd"/>
      <w:r w:rsidRPr="00AA1593">
        <w:rPr>
          <w:rFonts w:ascii="Times New Roman" w:hAnsi="Times New Roman" w:cs="Times New Roman"/>
          <w:sz w:val="24"/>
          <w:szCs w:val="24"/>
        </w:rPr>
        <w:t xml:space="preserve"> </w:t>
      </w:r>
      <w:proofErr w:type="gramStart"/>
      <w:r w:rsidRPr="00AA1593">
        <w:rPr>
          <w:rFonts w:ascii="Times New Roman" w:hAnsi="Times New Roman" w:cs="Times New Roman"/>
          <w:sz w:val="24"/>
          <w:szCs w:val="24"/>
        </w:rPr>
        <w:t>И 31 обучающийся 11-ых классов, которые освоили  образовательную программу среднего общего образования, не имели академической задолженности, в том числе за итоговое сочинение (изложение), и в полном объеме выполнившие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A63196" w:rsidRPr="00AA1593" w:rsidRDefault="00804E5A" w:rsidP="002171F7">
      <w:pPr>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 xml:space="preserve"> По итогам 2016-2017 учебного года все лицеисты выполнили учебные программы по всем предметам.</w:t>
      </w:r>
    </w:p>
    <w:tbl>
      <w:tblPr>
        <w:tblW w:w="1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6"/>
        <w:gridCol w:w="638"/>
        <w:gridCol w:w="654"/>
        <w:gridCol w:w="654"/>
        <w:gridCol w:w="654"/>
        <w:gridCol w:w="654"/>
        <w:gridCol w:w="654"/>
        <w:gridCol w:w="1364"/>
        <w:gridCol w:w="638"/>
        <w:gridCol w:w="616"/>
        <w:gridCol w:w="638"/>
        <w:gridCol w:w="1219"/>
        <w:gridCol w:w="972"/>
      </w:tblGrid>
      <w:tr w:rsidR="00A63196" w:rsidRPr="00AA1593" w:rsidTr="00876BC4">
        <w:tc>
          <w:tcPr>
            <w:tcW w:w="1918"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Класс</w:t>
            </w:r>
          </w:p>
        </w:tc>
        <w:tc>
          <w:tcPr>
            <w:tcW w:w="638"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5</w:t>
            </w:r>
          </w:p>
        </w:tc>
        <w:tc>
          <w:tcPr>
            <w:tcW w:w="654"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6</w:t>
            </w:r>
          </w:p>
        </w:tc>
        <w:tc>
          <w:tcPr>
            <w:tcW w:w="654"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7</w:t>
            </w:r>
          </w:p>
        </w:tc>
        <w:tc>
          <w:tcPr>
            <w:tcW w:w="654"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8а</w:t>
            </w:r>
          </w:p>
        </w:tc>
        <w:tc>
          <w:tcPr>
            <w:tcW w:w="654"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8б</w:t>
            </w:r>
          </w:p>
        </w:tc>
        <w:tc>
          <w:tcPr>
            <w:tcW w:w="654"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9</w:t>
            </w:r>
          </w:p>
        </w:tc>
        <w:tc>
          <w:tcPr>
            <w:tcW w:w="1365"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Основная школа</w:t>
            </w:r>
          </w:p>
        </w:tc>
        <w:tc>
          <w:tcPr>
            <w:tcW w:w="638"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10</w:t>
            </w:r>
          </w:p>
        </w:tc>
        <w:tc>
          <w:tcPr>
            <w:tcW w:w="611"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11а</w:t>
            </w:r>
          </w:p>
        </w:tc>
        <w:tc>
          <w:tcPr>
            <w:tcW w:w="638"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11б</w:t>
            </w:r>
          </w:p>
        </w:tc>
        <w:tc>
          <w:tcPr>
            <w:tcW w:w="1220"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Средняя школа</w:t>
            </w:r>
          </w:p>
        </w:tc>
        <w:tc>
          <w:tcPr>
            <w:tcW w:w="973" w:type="dxa"/>
            <w:shd w:val="clear" w:color="auto" w:fill="auto"/>
          </w:tcPr>
          <w:p w:rsidR="00A63196" w:rsidRPr="00AA1593" w:rsidRDefault="00A63196" w:rsidP="00A6319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Лицей в целом</w:t>
            </w:r>
          </w:p>
        </w:tc>
      </w:tr>
      <w:tr w:rsidR="00A63196" w:rsidRPr="00AA1593" w:rsidTr="00876BC4">
        <w:tc>
          <w:tcPr>
            <w:tcW w:w="1918" w:type="dxa"/>
            <w:shd w:val="clear" w:color="auto" w:fill="auto"/>
          </w:tcPr>
          <w:p w:rsidR="00A63196" w:rsidRPr="00AA1593" w:rsidRDefault="00A63196" w:rsidP="00A63196">
            <w:pPr>
              <w:pStyle w:val="ab"/>
              <w:rPr>
                <w:rFonts w:ascii="Times New Roman" w:hAnsi="Times New Roman" w:cs="Times New Roman"/>
                <w:b/>
                <w:sz w:val="24"/>
                <w:szCs w:val="24"/>
              </w:rPr>
            </w:pPr>
            <w:r w:rsidRPr="00AA1593">
              <w:rPr>
                <w:rFonts w:ascii="Times New Roman" w:hAnsi="Times New Roman" w:cs="Times New Roman"/>
                <w:b/>
                <w:sz w:val="24"/>
                <w:szCs w:val="24"/>
              </w:rPr>
              <w:t xml:space="preserve">Общее количество </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15</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22</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23</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21</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19</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24</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124</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19</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15</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16</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174</w:t>
            </w:r>
          </w:p>
        </w:tc>
      </w:tr>
      <w:tr w:rsidR="00A63196" w:rsidRPr="00AA1593" w:rsidTr="00876BC4">
        <w:tc>
          <w:tcPr>
            <w:tcW w:w="1918" w:type="dxa"/>
            <w:shd w:val="clear" w:color="auto" w:fill="auto"/>
          </w:tcPr>
          <w:p w:rsidR="00A63196" w:rsidRPr="00AA1593" w:rsidRDefault="00A63196" w:rsidP="00A63196">
            <w:pPr>
              <w:pStyle w:val="ab"/>
              <w:rPr>
                <w:rFonts w:ascii="Times New Roman" w:hAnsi="Times New Roman" w:cs="Times New Roman"/>
                <w:b/>
                <w:sz w:val="24"/>
                <w:szCs w:val="24"/>
              </w:rPr>
            </w:pPr>
            <w:r w:rsidRPr="00AA1593">
              <w:rPr>
                <w:rFonts w:ascii="Times New Roman" w:hAnsi="Times New Roman" w:cs="Times New Roman"/>
                <w:b/>
                <w:sz w:val="24"/>
                <w:szCs w:val="24"/>
              </w:rPr>
              <w:t>Средний оценочный балл по классам</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4,46</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4,39</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4,43</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4,46</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4,26</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4,21</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4,37</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4,63</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4,5</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4,62</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4,58</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4,44</w:t>
            </w:r>
          </w:p>
        </w:tc>
      </w:tr>
      <w:tr w:rsidR="00A63196" w:rsidRPr="00AA1593" w:rsidTr="00876BC4">
        <w:tc>
          <w:tcPr>
            <w:tcW w:w="1918" w:type="dxa"/>
            <w:shd w:val="clear" w:color="auto" w:fill="auto"/>
          </w:tcPr>
          <w:p w:rsidR="00A63196" w:rsidRPr="00AA1593" w:rsidRDefault="00A63196" w:rsidP="00A63196">
            <w:pPr>
              <w:pStyle w:val="ab"/>
              <w:rPr>
                <w:rFonts w:ascii="Times New Roman" w:hAnsi="Times New Roman" w:cs="Times New Roman"/>
                <w:b/>
                <w:sz w:val="24"/>
                <w:szCs w:val="24"/>
              </w:rPr>
            </w:pPr>
            <w:r w:rsidRPr="00AA1593">
              <w:rPr>
                <w:rFonts w:ascii="Times New Roman" w:hAnsi="Times New Roman" w:cs="Times New Roman"/>
                <w:b/>
                <w:sz w:val="24"/>
                <w:szCs w:val="24"/>
              </w:rPr>
              <w:t>Успешные воспитанники (средний балл по всем предметам 4,0 и выше)</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15</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22</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18</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14</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17</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106</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18</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14</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16</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48</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154</w:t>
            </w:r>
          </w:p>
        </w:tc>
      </w:tr>
      <w:tr w:rsidR="00A63196" w:rsidRPr="00AA1593" w:rsidTr="00876BC4">
        <w:tc>
          <w:tcPr>
            <w:tcW w:w="1918" w:type="dxa"/>
            <w:shd w:val="clear" w:color="auto" w:fill="auto"/>
          </w:tcPr>
          <w:p w:rsidR="00876BC4" w:rsidRPr="00AA1593" w:rsidRDefault="00A63196" w:rsidP="00A63196">
            <w:pPr>
              <w:spacing w:after="0" w:line="360" w:lineRule="auto"/>
              <w:jc w:val="center"/>
              <w:rPr>
                <w:rFonts w:ascii="Times New Roman" w:hAnsi="Times New Roman" w:cs="Times New Roman"/>
                <w:b/>
                <w:sz w:val="24"/>
                <w:szCs w:val="24"/>
              </w:rPr>
            </w:pPr>
            <w:r w:rsidRPr="00AA1593">
              <w:rPr>
                <w:rFonts w:ascii="Times New Roman" w:hAnsi="Times New Roman" w:cs="Times New Roman"/>
                <w:b/>
                <w:sz w:val="24"/>
                <w:szCs w:val="24"/>
              </w:rPr>
              <w:t>% успешных</w:t>
            </w:r>
          </w:p>
          <w:p w:rsidR="00A63196" w:rsidRPr="00AA1593" w:rsidRDefault="00876BC4" w:rsidP="00A63196">
            <w:pPr>
              <w:spacing w:after="0" w:line="360" w:lineRule="auto"/>
              <w:jc w:val="center"/>
              <w:rPr>
                <w:rFonts w:ascii="Times New Roman" w:hAnsi="Times New Roman" w:cs="Times New Roman"/>
                <w:b/>
                <w:sz w:val="24"/>
                <w:szCs w:val="24"/>
              </w:rPr>
            </w:pPr>
            <w:r w:rsidRPr="00AA1593">
              <w:rPr>
                <w:rFonts w:ascii="Times New Roman" w:hAnsi="Times New Roman" w:cs="Times New Roman"/>
                <w:b/>
                <w:sz w:val="24"/>
                <w:szCs w:val="24"/>
              </w:rPr>
              <w:t>(% в 2015/2016уч.г.)</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100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91</w:t>
            </w:r>
            <w:r w:rsidR="00876BC4" w:rsidRPr="00AA1593">
              <w:rPr>
                <w:rFonts w:ascii="Times New Roman" w:hAnsi="Times New Roman" w:cs="Times New Roman"/>
                <w:sz w:val="24"/>
                <w:szCs w:val="24"/>
              </w:rPr>
              <w:t xml:space="preserve"> (93)</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96</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86</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(81)</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74</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(67)</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71</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(67)</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85,5</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(77)</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95</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(70)</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93</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(94)</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100</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(94)</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96</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(96)</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88,5</w:t>
            </w:r>
          </w:p>
          <w:p w:rsidR="00876BC4" w:rsidRPr="00AA1593" w:rsidRDefault="00876BC4"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(83)</w:t>
            </w:r>
          </w:p>
        </w:tc>
      </w:tr>
      <w:tr w:rsidR="00A63196" w:rsidRPr="00AA1593" w:rsidTr="00876BC4">
        <w:tc>
          <w:tcPr>
            <w:tcW w:w="1918" w:type="dxa"/>
            <w:shd w:val="clear" w:color="auto" w:fill="auto"/>
          </w:tcPr>
          <w:p w:rsidR="00A63196" w:rsidRPr="00AA1593" w:rsidRDefault="00A63196" w:rsidP="00A63196">
            <w:pPr>
              <w:spacing w:after="0" w:line="360" w:lineRule="auto"/>
              <w:jc w:val="center"/>
              <w:rPr>
                <w:rFonts w:ascii="Times New Roman" w:hAnsi="Times New Roman" w:cs="Times New Roman"/>
                <w:b/>
                <w:sz w:val="24"/>
                <w:szCs w:val="24"/>
              </w:rPr>
            </w:pPr>
            <w:r w:rsidRPr="00AA1593">
              <w:rPr>
                <w:rFonts w:ascii="Times New Roman" w:hAnsi="Times New Roman" w:cs="Times New Roman"/>
                <w:b/>
                <w:sz w:val="24"/>
                <w:szCs w:val="24"/>
              </w:rPr>
              <w:t>Отличники</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6</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5</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3</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5</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13</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19</w:t>
            </w:r>
          </w:p>
        </w:tc>
      </w:tr>
      <w:tr w:rsidR="00A63196" w:rsidRPr="00AA1593" w:rsidTr="00876BC4">
        <w:tc>
          <w:tcPr>
            <w:tcW w:w="1918" w:type="dxa"/>
            <w:shd w:val="clear" w:color="auto" w:fill="auto"/>
          </w:tcPr>
          <w:p w:rsidR="00A63196" w:rsidRPr="00AA1593" w:rsidRDefault="00A63196" w:rsidP="00A63196">
            <w:pPr>
              <w:spacing w:after="0" w:line="360" w:lineRule="auto"/>
              <w:jc w:val="center"/>
              <w:rPr>
                <w:rFonts w:ascii="Times New Roman" w:hAnsi="Times New Roman" w:cs="Times New Roman"/>
                <w:b/>
                <w:sz w:val="24"/>
                <w:szCs w:val="24"/>
              </w:rPr>
            </w:pPr>
            <w:r w:rsidRPr="00AA1593">
              <w:rPr>
                <w:rFonts w:ascii="Times New Roman" w:hAnsi="Times New Roman" w:cs="Times New Roman"/>
                <w:b/>
                <w:sz w:val="24"/>
                <w:szCs w:val="24"/>
              </w:rPr>
              <w:t>% отличников</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13</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9,5</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54"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365"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5</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28</w:t>
            </w:r>
          </w:p>
        </w:tc>
        <w:tc>
          <w:tcPr>
            <w:tcW w:w="611"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20</w:t>
            </w:r>
          </w:p>
        </w:tc>
        <w:tc>
          <w:tcPr>
            <w:tcW w:w="638"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31</w:t>
            </w:r>
          </w:p>
        </w:tc>
        <w:tc>
          <w:tcPr>
            <w:tcW w:w="1220"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26</w:t>
            </w:r>
          </w:p>
        </w:tc>
        <w:tc>
          <w:tcPr>
            <w:tcW w:w="973" w:type="dxa"/>
            <w:shd w:val="clear" w:color="auto" w:fill="auto"/>
          </w:tcPr>
          <w:p w:rsidR="00A63196" w:rsidRPr="00AA1593" w:rsidRDefault="00A63196" w:rsidP="00A63196">
            <w:pPr>
              <w:spacing w:after="0" w:line="360" w:lineRule="auto"/>
              <w:jc w:val="center"/>
              <w:rPr>
                <w:rFonts w:ascii="Times New Roman" w:hAnsi="Times New Roman" w:cs="Times New Roman"/>
                <w:sz w:val="24"/>
                <w:szCs w:val="24"/>
              </w:rPr>
            </w:pPr>
            <w:r w:rsidRPr="00AA1593">
              <w:rPr>
                <w:rFonts w:ascii="Times New Roman" w:hAnsi="Times New Roman" w:cs="Times New Roman"/>
                <w:sz w:val="24"/>
                <w:szCs w:val="24"/>
              </w:rPr>
              <w:t>11</w:t>
            </w:r>
          </w:p>
        </w:tc>
      </w:tr>
    </w:tbl>
    <w:p w:rsidR="00556B3E" w:rsidRPr="00AA1593" w:rsidRDefault="00556B3E" w:rsidP="00046306">
      <w:pPr>
        <w:ind w:right="283"/>
        <w:rPr>
          <w:rFonts w:ascii="Times New Roman" w:hAnsi="Times New Roman" w:cs="Times New Roman"/>
          <w:b/>
          <w:i/>
          <w:sz w:val="24"/>
          <w:szCs w:val="24"/>
        </w:rPr>
      </w:pPr>
    </w:p>
    <w:p w:rsidR="004A2323" w:rsidRDefault="004A2323" w:rsidP="00352B66">
      <w:pPr>
        <w:ind w:left="1134" w:right="283"/>
        <w:rPr>
          <w:rFonts w:ascii="Times New Roman" w:hAnsi="Times New Roman" w:cs="Times New Roman"/>
          <w:b/>
          <w:i/>
          <w:sz w:val="24"/>
          <w:szCs w:val="24"/>
        </w:rPr>
      </w:pPr>
    </w:p>
    <w:p w:rsidR="004A2323" w:rsidRDefault="004A2323" w:rsidP="00352B66">
      <w:pPr>
        <w:ind w:left="1134" w:right="283"/>
        <w:rPr>
          <w:rFonts w:ascii="Times New Roman" w:hAnsi="Times New Roman" w:cs="Times New Roman"/>
          <w:b/>
          <w:i/>
          <w:sz w:val="24"/>
          <w:szCs w:val="24"/>
        </w:rPr>
      </w:pPr>
    </w:p>
    <w:p w:rsidR="000307FA" w:rsidRPr="00AA1593" w:rsidRDefault="000307FA" w:rsidP="00352B66">
      <w:pPr>
        <w:ind w:left="1134" w:right="283"/>
        <w:rPr>
          <w:rFonts w:ascii="Times New Roman" w:hAnsi="Times New Roman" w:cs="Times New Roman"/>
          <w:b/>
          <w:i/>
          <w:sz w:val="24"/>
          <w:szCs w:val="24"/>
        </w:rPr>
      </w:pPr>
      <w:r w:rsidRPr="00AA1593">
        <w:rPr>
          <w:rFonts w:ascii="Times New Roman" w:hAnsi="Times New Roman" w:cs="Times New Roman"/>
          <w:b/>
          <w:i/>
          <w:sz w:val="24"/>
          <w:szCs w:val="24"/>
        </w:rPr>
        <w:lastRenderedPageBreak/>
        <w:t>Диаграмма №4.  Количество воспитанников окончили 2016-2017 учебный год на «4» и «5» (хорошисты); на «5» (отличники).</w:t>
      </w:r>
    </w:p>
    <w:p w:rsidR="00843116" w:rsidRPr="00AA1593" w:rsidRDefault="00843116" w:rsidP="000307FA">
      <w:pPr>
        <w:ind w:left="284"/>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6166789" cy="2369488"/>
            <wp:effectExtent l="19050" t="0" r="24461"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7A7E" w:rsidRPr="00AA1593" w:rsidRDefault="00352B66" w:rsidP="00352B66">
      <w:pPr>
        <w:ind w:left="1134" w:right="283" w:hanging="850"/>
        <w:jc w:val="both"/>
        <w:rPr>
          <w:rFonts w:ascii="Times New Roman" w:hAnsi="Times New Roman" w:cs="Times New Roman"/>
          <w:sz w:val="24"/>
          <w:szCs w:val="24"/>
        </w:rPr>
      </w:pPr>
      <w:r w:rsidRPr="00AA1593">
        <w:rPr>
          <w:rFonts w:ascii="Times New Roman" w:hAnsi="Times New Roman" w:cs="Times New Roman"/>
          <w:sz w:val="24"/>
          <w:szCs w:val="24"/>
        </w:rPr>
        <w:tab/>
      </w:r>
      <w:r w:rsidR="00843116" w:rsidRPr="00AA1593">
        <w:rPr>
          <w:rFonts w:ascii="Times New Roman" w:hAnsi="Times New Roman" w:cs="Times New Roman"/>
          <w:sz w:val="24"/>
          <w:szCs w:val="24"/>
        </w:rPr>
        <w:t xml:space="preserve">Как видим, из 174 воспитанников 85 окончили учебный </w:t>
      </w:r>
      <w:r w:rsidR="001B38C5" w:rsidRPr="00AA1593">
        <w:rPr>
          <w:rFonts w:ascii="Times New Roman" w:hAnsi="Times New Roman" w:cs="Times New Roman"/>
          <w:sz w:val="24"/>
          <w:szCs w:val="24"/>
        </w:rPr>
        <w:t xml:space="preserve">2016-2017 </w:t>
      </w:r>
      <w:r w:rsidR="00843116" w:rsidRPr="00AA1593">
        <w:rPr>
          <w:rFonts w:ascii="Times New Roman" w:hAnsi="Times New Roman" w:cs="Times New Roman"/>
          <w:sz w:val="24"/>
          <w:szCs w:val="24"/>
        </w:rPr>
        <w:t xml:space="preserve"> год на "4" и "5". Это 49% от общего количества обучающихся в Лицее</w:t>
      </w:r>
      <w:r w:rsidR="00077E12" w:rsidRPr="00AA1593">
        <w:rPr>
          <w:rFonts w:ascii="Times New Roman" w:hAnsi="Times New Roman" w:cs="Times New Roman"/>
          <w:sz w:val="24"/>
          <w:szCs w:val="24"/>
        </w:rPr>
        <w:t xml:space="preserve"> </w:t>
      </w:r>
      <w:r w:rsidR="009B0AF5" w:rsidRPr="00AA1593">
        <w:rPr>
          <w:rFonts w:ascii="Times New Roman" w:hAnsi="Times New Roman" w:cs="Times New Roman"/>
          <w:sz w:val="24"/>
          <w:szCs w:val="24"/>
        </w:rPr>
        <w:t>(В 2015/2016 учебном году 76</w:t>
      </w:r>
      <w:r w:rsidR="00077E12" w:rsidRPr="00AA1593">
        <w:rPr>
          <w:rFonts w:ascii="Times New Roman" w:hAnsi="Times New Roman" w:cs="Times New Roman"/>
          <w:sz w:val="24"/>
          <w:szCs w:val="24"/>
        </w:rPr>
        <w:t xml:space="preserve"> чел.-</w:t>
      </w:r>
      <w:r w:rsidR="009B0AF5" w:rsidRPr="00AA1593">
        <w:rPr>
          <w:rFonts w:ascii="Times New Roman" w:hAnsi="Times New Roman" w:cs="Times New Roman"/>
          <w:sz w:val="24"/>
          <w:szCs w:val="24"/>
        </w:rPr>
        <w:t xml:space="preserve"> 44</w:t>
      </w:r>
      <w:r w:rsidR="00556B3E" w:rsidRPr="00AA1593">
        <w:rPr>
          <w:rFonts w:ascii="Times New Roman" w:hAnsi="Times New Roman" w:cs="Times New Roman"/>
          <w:sz w:val="24"/>
          <w:szCs w:val="24"/>
        </w:rPr>
        <w:t>%)</w:t>
      </w:r>
      <w:r w:rsidR="00843116" w:rsidRPr="00AA1593">
        <w:rPr>
          <w:rFonts w:ascii="Times New Roman" w:hAnsi="Times New Roman" w:cs="Times New Roman"/>
          <w:sz w:val="24"/>
          <w:szCs w:val="24"/>
        </w:rPr>
        <w:t>.</w:t>
      </w:r>
    </w:p>
    <w:p w:rsidR="00263E65" w:rsidRPr="00AA1593" w:rsidRDefault="00263E65" w:rsidP="00263E65">
      <w:pPr>
        <w:ind w:left="1134" w:right="283" w:hanging="850"/>
        <w:jc w:val="center"/>
        <w:rPr>
          <w:rFonts w:ascii="Times New Roman" w:hAnsi="Times New Roman" w:cs="Times New Roman"/>
          <w:b/>
          <w:i/>
          <w:sz w:val="24"/>
          <w:szCs w:val="24"/>
        </w:rPr>
      </w:pPr>
      <w:r w:rsidRPr="00AA1593">
        <w:rPr>
          <w:rFonts w:ascii="Times New Roman" w:hAnsi="Times New Roman" w:cs="Times New Roman"/>
          <w:b/>
          <w:i/>
          <w:sz w:val="24"/>
          <w:szCs w:val="24"/>
        </w:rPr>
        <w:t>Итоги успеваемости по Лицею в 2016-2017 учебном году.</w:t>
      </w:r>
    </w:p>
    <w:tbl>
      <w:tblPr>
        <w:tblW w:w="11164" w:type="dxa"/>
        <w:tblInd w:w="95" w:type="dxa"/>
        <w:tblLayout w:type="fixed"/>
        <w:tblLook w:val="04A0"/>
      </w:tblPr>
      <w:tblGrid>
        <w:gridCol w:w="864"/>
        <w:gridCol w:w="1417"/>
        <w:gridCol w:w="993"/>
        <w:gridCol w:w="1275"/>
        <w:gridCol w:w="1134"/>
        <w:gridCol w:w="993"/>
        <w:gridCol w:w="992"/>
        <w:gridCol w:w="850"/>
        <w:gridCol w:w="993"/>
        <w:gridCol w:w="992"/>
        <w:gridCol w:w="661"/>
      </w:tblGrid>
      <w:tr w:rsidR="00556B3E" w:rsidRPr="00AA1593" w:rsidTr="009E6CF5">
        <w:trPr>
          <w:trHeight w:val="240"/>
        </w:trPr>
        <w:tc>
          <w:tcPr>
            <w:tcW w:w="8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Класс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Кураторы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Кол-во уч-ся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w:t>
            </w:r>
          </w:p>
        </w:tc>
        <w:tc>
          <w:tcPr>
            <w:tcW w:w="496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Успевают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успеваемости</w:t>
            </w:r>
          </w:p>
        </w:tc>
        <w:tc>
          <w:tcPr>
            <w:tcW w:w="6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качества</w:t>
            </w:r>
          </w:p>
        </w:tc>
      </w:tr>
      <w:tr w:rsidR="00556B3E" w:rsidRPr="00AA1593" w:rsidTr="009E6CF5">
        <w:trPr>
          <w:trHeight w:val="582"/>
        </w:trPr>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на "5"</w:t>
            </w:r>
          </w:p>
        </w:tc>
        <w:tc>
          <w:tcPr>
            <w:tcW w:w="993" w:type="dxa"/>
            <w:tcBorders>
              <w:top w:val="nil"/>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на "4" и  "5"</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С одной "4"</w:t>
            </w:r>
          </w:p>
        </w:tc>
        <w:tc>
          <w:tcPr>
            <w:tcW w:w="850" w:type="dxa"/>
            <w:tcBorders>
              <w:top w:val="nil"/>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С одной "3"</w:t>
            </w:r>
          </w:p>
        </w:tc>
        <w:tc>
          <w:tcPr>
            <w:tcW w:w="993" w:type="dxa"/>
            <w:tcBorders>
              <w:top w:val="nil"/>
              <w:left w:val="nil"/>
              <w:bottom w:val="single" w:sz="4" w:space="0" w:color="000000"/>
              <w:right w:val="single" w:sz="4" w:space="0" w:color="000000"/>
            </w:tcBorders>
            <w:shd w:val="clear" w:color="000000" w:fill="FFFFFF"/>
            <w:vAlign w:val="center"/>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Имеют "2"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b/>
                <w:bCs/>
                <w:color w:val="000000"/>
                <w:sz w:val="24"/>
                <w:szCs w:val="24"/>
                <w:lang w:eastAsia="ru-RU"/>
              </w:rPr>
            </w:pP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Сорокина О. К.</w:t>
            </w:r>
            <w:r w:rsidRPr="00AA1593">
              <w:rPr>
                <w:rFonts w:ascii="Times New Roman" w:eastAsia="Times New Roman" w:hAnsi="Times New Roman" w:cs="Times New Roman"/>
                <w:color w:val="000000"/>
                <w:sz w:val="24"/>
                <w:szCs w:val="24"/>
                <w:lang w:eastAsia="ru-RU"/>
              </w:rPr>
              <w:br/>
              <w:t>Абрамов А. В.</w:t>
            </w:r>
            <w:r w:rsidRPr="00AA1593">
              <w:rPr>
                <w:rFonts w:ascii="Times New Roman" w:eastAsia="Times New Roman" w:hAnsi="Times New Roman" w:cs="Times New Roman"/>
                <w:color w:val="000000"/>
                <w:sz w:val="24"/>
                <w:szCs w:val="24"/>
                <w:lang w:eastAsia="ru-RU"/>
              </w:rPr>
              <w:br/>
              <w:t>Филатова О. В.</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66</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53</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66</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66</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Глубоковская М. О.</w:t>
            </w:r>
            <w:r w:rsidRPr="00AA1593">
              <w:rPr>
                <w:rFonts w:ascii="Times New Roman" w:eastAsia="Times New Roman" w:hAnsi="Times New Roman" w:cs="Times New Roman"/>
                <w:color w:val="000000"/>
                <w:sz w:val="24"/>
                <w:szCs w:val="24"/>
                <w:lang w:eastAsia="ru-RU"/>
              </w:rPr>
              <w:br/>
            </w:r>
            <w:proofErr w:type="gramStart"/>
            <w:r w:rsidRPr="00AA1593">
              <w:rPr>
                <w:rFonts w:ascii="Times New Roman" w:eastAsia="Times New Roman" w:hAnsi="Times New Roman" w:cs="Times New Roman"/>
                <w:color w:val="000000"/>
                <w:sz w:val="24"/>
                <w:szCs w:val="24"/>
                <w:lang w:eastAsia="ru-RU"/>
              </w:rPr>
              <w:t>Безнос</w:t>
            </w:r>
            <w:proofErr w:type="gramEnd"/>
            <w:r w:rsidRPr="00AA1593">
              <w:rPr>
                <w:rFonts w:ascii="Times New Roman" w:eastAsia="Times New Roman" w:hAnsi="Times New Roman" w:cs="Times New Roman"/>
                <w:color w:val="000000"/>
                <w:sz w:val="24"/>
                <w:szCs w:val="24"/>
                <w:lang w:eastAsia="ru-RU"/>
              </w:rPr>
              <w:t xml:space="preserve"> Ю. И.</w:t>
            </w:r>
            <w:r w:rsidRPr="00AA1593">
              <w:rPr>
                <w:rFonts w:ascii="Times New Roman" w:eastAsia="Times New Roman" w:hAnsi="Times New Roman" w:cs="Times New Roman"/>
                <w:color w:val="000000"/>
                <w:sz w:val="24"/>
                <w:szCs w:val="24"/>
                <w:lang w:eastAsia="ru-RU"/>
              </w:rPr>
              <w:br/>
            </w:r>
            <w:proofErr w:type="spellStart"/>
            <w:r w:rsidRPr="00AA1593">
              <w:rPr>
                <w:rFonts w:ascii="Times New Roman" w:eastAsia="Times New Roman" w:hAnsi="Times New Roman" w:cs="Times New Roman"/>
                <w:color w:val="000000"/>
                <w:sz w:val="24"/>
                <w:szCs w:val="24"/>
                <w:lang w:eastAsia="ru-RU"/>
              </w:rPr>
              <w:t>Каптилов</w:t>
            </w:r>
            <w:proofErr w:type="spellEnd"/>
            <w:r w:rsidRPr="00AA1593">
              <w:rPr>
                <w:rFonts w:ascii="Times New Roman" w:eastAsia="Times New Roman" w:hAnsi="Times New Roman" w:cs="Times New Roman"/>
                <w:color w:val="000000"/>
                <w:sz w:val="24"/>
                <w:szCs w:val="24"/>
                <w:lang w:eastAsia="ru-RU"/>
              </w:rPr>
              <w:t xml:space="preserve"> Г. В.</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95</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95</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22</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95</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45</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22</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95</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45</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Веревка О. И.</w:t>
            </w:r>
            <w:r w:rsidRPr="00AA1593">
              <w:rPr>
                <w:rFonts w:ascii="Times New Roman" w:eastAsia="Times New Roman" w:hAnsi="Times New Roman" w:cs="Times New Roman"/>
                <w:color w:val="000000"/>
                <w:sz w:val="24"/>
                <w:szCs w:val="24"/>
                <w:lang w:eastAsia="ru-RU"/>
              </w:rPr>
              <w:br/>
              <w:t>Коровина А. А.</w:t>
            </w:r>
            <w:r w:rsidRPr="00AA1593">
              <w:rPr>
                <w:rFonts w:ascii="Times New Roman" w:eastAsia="Times New Roman" w:hAnsi="Times New Roman" w:cs="Times New Roman"/>
                <w:color w:val="000000"/>
                <w:sz w:val="24"/>
                <w:szCs w:val="24"/>
                <w:lang w:eastAsia="ru-RU"/>
              </w:rPr>
              <w:br/>
              <w:t>Афанасьев А. В.</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34</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43</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23</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11</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47</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23</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11</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47</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8А</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Лукьянченко</w:t>
            </w:r>
            <w:proofErr w:type="spellEnd"/>
            <w:r w:rsidRPr="00AA1593">
              <w:rPr>
                <w:rFonts w:ascii="Times New Roman" w:eastAsia="Times New Roman" w:hAnsi="Times New Roman" w:cs="Times New Roman"/>
                <w:color w:val="000000"/>
                <w:sz w:val="24"/>
                <w:szCs w:val="24"/>
                <w:lang w:eastAsia="ru-RU"/>
              </w:rPr>
              <w:t xml:space="preserve"> А. И.</w:t>
            </w:r>
            <w:r w:rsidRPr="00AA1593">
              <w:rPr>
                <w:rFonts w:ascii="Times New Roman" w:eastAsia="Times New Roman" w:hAnsi="Times New Roman" w:cs="Times New Roman"/>
                <w:color w:val="000000"/>
                <w:sz w:val="24"/>
                <w:szCs w:val="24"/>
                <w:lang w:eastAsia="ru-RU"/>
              </w:rPr>
              <w:br/>
            </w:r>
            <w:r w:rsidRPr="00AA1593">
              <w:rPr>
                <w:rFonts w:ascii="Times New Roman" w:eastAsia="Times New Roman" w:hAnsi="Times New Roman" w:cs="Times New Roman"/>
                <w:color w:val="000000"/>
                <w:sz w:val="24"/>
                <w:szCs w:val="24"/>
                <w:lang w:eastAsia="ru-RU"/>
              </w:rPr>
              <w:lastRenderedPageBreak/>
              <w:t>Бекназарова А. Г.</w:t>
            </w:r>
            <w:r w:rsidRPr="00AA1593">
              <w:rPr>
                <w:rFonts w:ascii="Times New Roman" w:eastAsia="Times New Roman" w:hAnsi="Times New Roman" w:cs="Times New Roman"/>
                <w:color w:val="000000"/>
                <w:sz w:val="24"/>
                <w:szCs w:val="24"/>
                <w:lang w:eastAsia="ru-RU"/>
              </w:rPr>
              <w:br/>
            </w:r>
            <w:proofErr w:type="spellStart"/>
            <w:r w:rsidRPr="00AA1593">
              <w:rPr>
                <w:rFonts w:ascii="Times New Roman" w:eastAsia="Times New Roman" w:hAnsi="Times New Roman" w:cs="Times New Roman"/>
                <w:color w:val="000000"/>
                <w:sz w:val="24"/>
                <w:szCs w:val="24"/>
                <w:lang w:eastAsia="ru-RU"/>
              </w:rPr>
              <w:t>Кагальницкая</w:t>
            </w:r>
            <w:proofErr w:type="spellEnd"/>
            <w:r w:rsidRPr="00AA1593">
              <w:rPr>
                <w:rFonts w:ascii="Times New Roman" w:eastAsia="Times New Roman" w:hAnsi="Times New Roman" w:cs="Times New Roman"/>
                <w:color w:val="000000"/>
                <w:sz w:val="24"/>
                <w:szCs w:val="24"/>
                <w:lang w:eastAsia="ru-RU"/>
              </w:rPr>
              <w:t xml:space="preserve"> О. А.</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lastRenderedPageBreak/>
              <w:t>21</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42</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21</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42</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21</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52</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21</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52</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21</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52</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8Б</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Щербакова Т. В.</w:t>
            </w:r>
            <w:r w:rsidRPr="00AA1593">
              <w:rPr>
                <w:rFonts w:ascii="Times New Roman" w:eastAsia="Times New Roman" w:hAnsi="Times New Roman" w:cs="Times New Roman"/>
                <w:color w:val="000000"/>
                <w:sz w:val="24"/>
                <w:szCs w:val="24"/>
                <w:lang w:eastAsia="ru-RU"/>
              </w:rPr>
              <w:br/>
              <w:t>Коржакова Е. Б.</w:t>
            </w:r>
            <w:r w:rsidRPr="00AA1593">
              <w:rPr>
                <w:rFonts w:ascii="Times New Roman" w:eastAsia="Times New Roman" w:hAnsi="Times New Roman" w:cs="Times New Roman"/>
                <w:color w:val="000000"/>
                <w:sz w:val="24"/>
                <w:szCs w:val="24"/>
                <w:lang w:eastAsia="ru-RU"/>
              </w:rPr>
              <w:br/>
              <w:t>Лушников Р. Д.</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42</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31</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Лукьянова Т. Н.</w:t>
            </w:r>
            <w:r w:rsidRPr="00AA1593">
              <w:rPr>
                <w:rFonts w:ascii="Times New Roman" w:eastAsia="Times New Roman" w:hAnsi="Times New Roman" w:cs="Times New Roman"/>
                <w:color w:val="000000"/>
                <w:sz w:val="24"/>
                <w:szCs w:val="24"/>
                <w:lang w:eastAsia="ru-RU"/>
              </w:rPr>
              <w:br/>
              <w:t>Доброва И. В.</w:t>
            </w:r>
            <w:r w:rsidRPr="00AA1593">
              <w:rPr>
                <w:rFonts w:ascii="Times New Roman" w:eastAsia="Times New Roman" w:hAnsi="Times New Roman" w:cs="Times New Roman"/>
                <w:color w:val="000000"/>
                <w:sz w:val="24"/>
                <w:szCs w:val="24"/>
                <w:lang w:eastAsia="ru-RU"/>
              </w:rPr>
              <w:br/>
              <w:t>Шевцов А. С.</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29</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12</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III триместр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24</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13</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54</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24</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13</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54</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Закамская</w:t>
            </w:r>
            <w:proofErr w:type="spellEnd"/>
            <w:r w:rsidRPr="00AA1593">
              <w:rPr>
                <w:rFonts w:ascii="Times New Roman" w:eastAsia="Times New Roman" w:hAnsi="Times New Roman" w:cs="Times New Roman"/>
                <w:color w:val="000000"/>
                <w:sz w:val="24"/>
                <w:szCs w:val="24"/>
                <w:lang w:eastAsia="ru-RU"/>
              </w:rPr>
              <w:t xml:space="preserve"> М. Е.</w:t>
            </w:r>
            <w:r w:rsidRPr="00AA1593">
              <w:rPr>
                <w:rFonts w:ascii="Times New Roman" w:eastAsia="Times New Roman" w:hAnsi="Times New Roman" w:cs="Times New Roman"/>
                <w:color w:val="000000"/>
                <w:sz w:val="24"/>
                <w:szCs w:val="24"/>
                <w:lang w:eastAsia="ru-RU"/>
              </w:rPr>
              <w:br/>
            </w:r>
            <w:proofErr w:type="spellStart"/>
            <w:r w:rsidRPr="00AA1593">
              <w:rPr>
                <w:rFonts w:ascii="Times New Roman" w:eastAsia="Times New Roman" w:hAnsi="Times New Roman" w:cs="Times New Roman"/>
                <w:color w:val="000000"/>
                <w:sz w:val="24"/>
                <w:szCs w:val="24"/>
                <w:lang w:eastAsia="ru-RU"/>
              </w:rPr>
              <w:t>Тишанинов</w:t>
            </w:r>
            <w:proofErr w:type="spellEnd"/>
            <w:r w:rsidRPr="00AA1593">
              <w:rPr>
                <w:rFonts w:ascii="Times New Roman" w:eastAsia="Times New Roman" w:hAnsi="Times New Roman" w:cs="Times New Roman"/>
                <w:color w:val="000000"/>
                <w:sz w:val="24"/>
                <w:szCs w:val="24"/>
                <w:lang w:eastAsia="ru-RU"/>
              </w:rPr>
              <w:t xml:space="preserve"> И. В.</w:t>
            </w:r>
            <w:r w:rsidRPr="00AA1593">
              <w:rPr>
                <w:rFonts w:ascii="Times New Roman" w:eastAsia="Times New Roman" w:hAnsi="Times New Roman" w:cs="Times New Roman"/>
                <w:color w:val="000000"/>
                <w:sz w:val="24"/>
                <w:szCs w:val="24"/>
                <w:lang w:eastAsia="ru-RU"/>
              </w:rPr>
              <w:br/>
              <w:t>Горбунова И. В.</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94</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68</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12</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89</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12</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89</w:t>
            </w:r>
          </w:p>
        </w:tc>
      </w:tr>
      <w:tr w:rsidR="00556B3E" w:rsidRPr="00AA1593" w:rsidTr="009E6CF5">
        <w:trPr>
          <w:trHeight w:val="499"/>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12</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89</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11А</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Алексеева О. В.</w:t>
            </w:r>
            <w:r w:rsidRPr="00AA1593">
              <w:rPr>
                <w:rFonts w:ascii="Times New Roman" w:eastAsia="Times New Roman" w:hAnsi="Times New Roman" w:cs="Times New Roman"/>
                <w:color w:val="000000"/>
                <w:sz w:val="24"/>
                <w:szCs w:val="24"/>
                <w:lang w:eastAsia="ru-RU"/>
              </w:rPr>
              <w:br/>
              <w:t>Коржаков С. В.</w:t>
            </w:r>
            <w:r w:rsidRPr="00AA1593">
              <w:rPr>
                <w:rFonts w:ascii="Times New Roman" w:eastAsia="Times New Roman" w:hAnsi="Times New Roman" w:cs="Times New Roman"/>
                <w:color w:val="000000"/>
                <w:sz w:val="24"/>
                <w:szCs w:val="24"/>
                <w:lang w:eastAsia="ru-RU"/>
              </w:rPr>
              <w:br/>
              <w:t>Малыхина Е. И.</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46</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60</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73</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73</w:t>
            </w:r>
          </w:p>
        </w:tc>
      </w:tr>
      <w:tr w:rsidR="00556B3E" w:rsidRPr="00AA1593" w:rsidTr="009E6CF5">
        <w:trPr>
          <w:trHeight w:val="342"/>
        </w:trPr>
        <w:tc>
          <w:tcPr>
            <w:tcW w:w="864"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11Б</w:t>
            </w:r>
          </w:p>
        </w:tc>
        <w:tc>
          <w:tcPr>
            <w:tcW w:w="1417" w:type="dxa"/>
            <w:vMerge w:val="restart"/>
            <w:tcBorders>
              <w:top w:val="nil"/>
              <w:left w:val="single" w:sz="4" w:space="0" w:color="000000"/>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Борисова Н. П.</w:t>
            </w:r>
            <w:r w:rsidRPr="00AA1593">
              <w:rPr>
                <w:rFonts w:ascii="Times New Roman" w:eastAsia="Times New Roman" w:hAnsi="Times New Roman" w:cs="Times New Roman"/>
                <w:color w:val="000000"/>
                <w:sz w:val="24"/>
                <w:szCs w:val="24"/>
                <w:lang w:eastAsia="ru-RU"/>
              </w:rPr>
              <w:br/>
              <w:t>Абрамов А. В.</w:t>
            </w:r>
            <w:r w:rsidRPr="00AA1593">
              <w:rPr>
                <w:rFonts w:ascii="Times New Roman" w:eastAsia="Times New Roman" w:hAnsi="Times New Roman" w:cs="Times New Roman"/>
                <w:color w:val="000000"/>
                <w:sz w:val="24"/>
                <w:szCs w:val="24"/>
                <w:lang w:eastAsia="ru-RU"/>
              </w:rPr>
              <w:br/>
              <w:t>Филатова О. В.</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75</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II семестр</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16</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Год</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87</w:t>
            </w:r>
          </w:p>
        </w:tc>
      </w:tr>
      <w:tr w:rsidR="00556B3E" w:rsidRPr="00AA1593" w:rsidTr="009E6CF5">
        <w:trPr>
          <w:trHeight w:val="342"/>
        </w:trPr>
        <w:tc>
          <w:tcPr>
            <w:tcW w:w="864"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56B3E" w:rsidRPr="00AA1593" w:rsidRDefault="00556B3E" w:rsidP="00556B3E">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16</w:t>
            </w:r>
          </w:p>
        </w:tc>
        <w:tc>
          <w:tcPr>
            <w:tcW w:w="1275"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Итог</w:t>
            </w:r>
          </w:p>
        </w:tc>
        <w:tc>
          <w:tcPr>
            <w:tcW w:w="1134"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992" w:type="dxa"/>
            <w:tcBorders>
              <w:top w:val="single" w:sz="4" w:space="0" w:color="000000"/>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993"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100</w:t>
            </w:r>
          </w:p>
        </w:tc>
        <w:tc>
          <w:tcPr>
            <w:tcW w:w="661" w:type="dxa"/>
            <w:tcBorders>
              <w:top w:val="nil"/>
              <w:left w:val="nil"/>
              <w:bottom w:val="single" w:sz="4" w:space="0" w:color="000000"/>
              <w:right w:val="single" w:sz="4" w:space="0" w:color="000000"/>
            </w:tcBorders>
            <w:shd w:val="clear" w:color="000000" w:fill="FFFFFF"/>
            <w:hideMark/>
          </w:tcPr>
          <w:p w:rsidR="00556B3E" w:rsidRPr="00AA1593" w:rsidRDefault="00556B3E" w:rsidP="00556B3E">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87</w:t>
            </w:r>
          </w:p>
        </w:tc>
      </w:tr>
    </w:tbl>
    <w:p w:rsidR="00556B3E" w:rsidRPr="00AA1593" w:rsidRDefault="00556B3E" w:rsidP="00352B66">
      <w:pPr>
        <w:ind w:left="1134" w:right="283" w:hanging="850"/>
        <w:jc w:val="both"/>
        <w:rPr>
          <w:rFonts w:ascii="Times New Roman" w:hAnsi="Times New Roman" w:cs="Times New Roman"/>
          <w:color w:val="FF0000"/>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4A2323" w:rsidRDefault="004A2323" w:rsidP="00F25AE4">
      <w:pPr>
        <w:spacing w:after="0" w:line="240" w:lineRule="auto"/>
        <w:ind w:left="284" w:firstLine="708"/>
        <w:jc w:val="both"/>
        <w:rPr>
          <w:rFonts w:ascii="Times New Roman" w:hAnsi="Times New Roman" w:cs="Times New Roman"/>
          <w:b/>
          <w:i/>
          <w:sz w:val="24"/>
          <w:szCs w:val="24"/>
        </w:rPr>
      </w:pPr>
    </w:p>
    <w:p w:rsidR="008A2B0C" w:rsidRPr="00AA1593" w:rsidRDefault="008A7B8E" w:rsidP="00F25AE4">
      <w:pPr>
        <w:spacing w:after="0" w:line="240" w:lineRule="auto"/>
        <w:ind w:left="284" w:firstLine="708"/>
        <w:jc w:val="both"/>
        <w:rPr>
          <w:rFonts w:ascii="Times New Roman" w:hAnsi="Times New Roman" w:cs="Times New Roman"/>
          <w:b/>
          <w:i/>
          <w:sz w:val="24"/>
          <w:szCs w:val="24"/>
        </w:rPr>
      </w:pPr>
      <w:r w:rsidRPr="00AA1593">
        <w:rPr>
          <w:rFonts w:ascii="Times New Roman" w:hAnsi="Times New Roman" w:cs="Times New Roman"/>
          <w:b/>
          <w:i/>
          <w:sz w:val="24"/>
          <w:szCs w:val="24"/>
        </w:rPr>
        <w:lastRenderedPageBreak/>
        <w:t>Диаграмма №5.</w:t>
      </w:r>
      <w:r w:rsidR="009C655A" w:rsidRPr="00AA1593">
        <w:rPr>
          <w:rFonts w:ascii="Times New Roman" w:hAnsi="Times New Roman" w:cs="Times New Roman"/>
          <w:sz w:val="24"/>
          <w:szCs w:val="24"/>
        </w:rPr>
        <w:t xml:space="preserve"> </w:t>
      </w:r>
      <w:r w:rsidRPr="00AA1593">
        <w:rPr>
          <w:rFonts w:ascii="Times New Roman" w:hAnsi="Times New Roman" w:cs="Times New Roman"/>
          <w:b/>
          <w:i/>
          <w:sz w:val="24"/>
          <w:szCs w:val="24"/>
        </w:rPr>
        <w:t>С</w:t>
      </w:r>
      <w:r w:rsidR="008A2B0C" w:rsidRPr="00AA1593">
        <w:rPr>
          <w:rFonts w:ascii="Times New Roman" w:hAnsi="Times New Roman" w:cs="Times New Roman"/>
          <w:b/>
          <w:i/>
          <w:sz w:val="24"/>
          <w:szCs w:val="24"/>
        </w:rPr>
        <w:t>редний оценочный балл</w:t>
      </w:r>
      <w:r w:rsidR="001B38C5" w:rsidRPr="00AA1593">
        <w:rPr>
          <w:rFonts w:ascii="Times New Roman" w:hAnsi="Times New Roman" w:cs="Times New Roman"/>
          <w:b/>
          <w:i/>
          <w:sz w:val="24"/>
          <w:szCs w:val="24"/>
        </w:rPr>
        <w:t xml:space="preserve"> </w:t>
      </w:r>
      <w:r w:rsidR="008A2B0C" w:rsidRPr="00AA1593">
        <w:rPr>
          <w:rFonts w:ascii="Times New Roman" w:hAnsi="Times New Roman" w:cs="Times New Roman"/>
          <w:b/>
          <w:i/>
          <w:sz w:val="24"/>
          <w:szCs w:val="24"/>
        </w:rPr>
        <w:t xml:space="preserve"> освоения учебных предметов за класс обучения</w:t>
      </w:r>
      <w:r w:rsidR="00046306">
        <w:rPr>
          <w:rFonts w:ascii="Times New Roman" w:hAnsi="Times New Roman" w:cs="Times New Roman"/>
          <w:b/>
          <w:i/>
          <w:sz w:val="24"/>
          <w:szCs w:val="24"/>
        </w:rPr>
        <w:t xml:space="preserve"> (средний балл по классу)</w:t>
      </w:r>
      <w:r w:rsidR="008A2B0C" w:rsidRPr="00AA1593">
        <w:rPr>
          <w:rFonts w:ascii="Times New Roman" w:hAnsi="Times New Roman" w:cs="Times New Roman"/>
          <w:b/>
          <w:i/>
          <w:sz w:val="24"/>
          <w:szCs w:val="24"/>
        </w:rPr>
        <w:t>.</w:t>
      </w:r>
    </w:p>
    <w:p w:rsidR="008A2B0C" w:rsidRPr="00AA1593" w:rsidRDefault="008A2B0C" w:rsidP="00F25AE4">
      <w:pPr>
        <w:spacing w:after="0" w:line="240" w:lineRule="auto"/>
        <w:ind w:left="284"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972148" cy="1884460"/>
            <wp:effectExtent l="19050" t="0" r="9552" b="14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2B0C" w:rsidRPr="00AA1593" w:rsidRDefault="008A2B0C" w:rsidP="00F25AE4">
      <w:pPr>
        <w:spacing w:after="0" w:line="240" w:lineRule="auto"/>
        <w:ind w:left="284" w:firstLine="708"/>
        <w:jc w:val="both"/>
        <w:rPr>
          <w:rFonts w:ascii="Times New Roman" w:hAnsi="Times New Roman" w:cs="Times New Roman"/>
          <w:sz w:val="24"/>
          <w:szCs w:val="24"/>
        </w:rPr>
      </w:pPr>
    </w:p>
    <w:p w:rsidR="008A2B0C" w:rsidRPr="00AA1593" w:rsidRDefault="00DC00C9" w:rsidP="008A7B8E">
      <w:p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1B38C5" w:rsidRPr="00AA1593">
        <w:rPr>
          <w:rFonts w:ascii="Times New Roman" w:hAnsi="Times New Roman" w:cs="Times New Roman"/>
          <w:sz w:val="24"/>
          <w:szCs w:val="24"/>
        </w:rPr>
        <w:t xml:space="preserve">Как мы видим, самый высокий средний оценочный балл у воспитанников 10 и 11б классов. </w:t>
      </w:r>
      <w:r w:rsidRPr="00AA1593">
        <w:rPr>
          <w:rFonts w:ascii="Times New Roman" w:hAnsi="Times New Roman" w:cs="Times New Roman"/>
          <w:sz w:val="24"/>
          <w:szCs w:val="24"/>
        </w:rPr>
        <w:t>По лицею средний оценочный балл соответствует значению 4,44</w:t>
      </w:r>
      <w:r w:rsidR="001B38C5" w:rsidRPr="00AA1593">
        <w:rPr>
          <w:rFonts w:ascii="Times New Roman" w:hAnsi="Times New Roman" w:cs="Times New Roman"/>
          <w:sz w:val="24"/>
          <w:szCs w:val="24"/>
        </w:rPr>
        <w:t xml:space="preserve"> из 5 </w:t>
      </w:r>
      <w:proofErr w:type="gramStart"/>
      <w:r w:rsidR="001B38C5" w:rsidRPr="00AA1593">
        <w:rPr>
          <w:rFonts w:ascii="Times New Roman" w:hAnsi="Times New Roman" w:cs="Times New Roman"/>
          <w:sz w:val="24"/>
          <w:szCs w:val="24"/>
        </w:rPr>
        <w:t>максимальных</w:t>
      </w:r>
      <w:proofErr w:type="gramEnd"/>
      <w:r w:rsidRPr="00AA1593">
        <w:rPr>
          <w:rFonts w:ascii="Times New Roman" w:hAnsi="Times New Roman" w:cs="Times New Roman"/>
          <w:sz w:val="24"/>
          <w:szCs w:val="24"/>
        </w:rPr>
        <w:t>.</w:t>
      </w:r>
    </w:p>
    <w:p w:rsidR="00DC00C9" w:rsidRPr="00AA1593" w:rsidRDefault="00DC00C9" w:rsidP="00F25AE4">
      <w:pPr>
        <w:spacing w:after="0" w:line="240" w:lineRule="auto"/>
        <w:ind w:left="284"/>
        <w:jc w:val="both"/>
        <w:rPr>
          <w:rFonts w:ascii="Times New Roman" w:hAnsi="Times New Roman" w:cs="Times New Roman"/>
          <w:sz w:val="24"/>
          <w:szCs w:val="24"/>
        </w:rPr>
      </w:pPr>
    </w:p>
    <w:p w:rsidR="00B353C5" w:rsidRPr="00AA1593" w:rsidRDefault="00352B66" w:rsidP="00352B66">
      <w:pPr>
        <w:spacing w:after="0" w:line="240" w:lineRule="auto"/>
        <w:ind w:left="1134" w:right="283" w:firstLine="708"/>
        <w:jc w:val="both"/>
        <w:rPr>
          <w:rFonts w:ascii="Times New Roman" w:hAnsi="Times New Roman" w:cs="Times New Roman"/>
          <w:b/>
          <w:i/>
          <w:sz w:val="24"/>
          <w:szCs w:val="24"/>
        </w:rPr>
      </w:pPr>
      <w:r w:rsidRPr="00AA1593">
        <w:rPr>
          <w:rFonts w:ascii="Times New Roman" w:hAnsi="Times New Roman" w:cs="Times New Roman"/>
          <w:b/>
          <w:i/>
          <w:sz w:val="24"/>
          <w:szCs w:val="24"/>
        </w:rPr>
        <w:t>Диаграмма №6.</w:t>
      </w:r>
      <w:r w:rsidRPr="00AA1593">
        <w:rPr>
          <w:rFonts w:ascii="Times New Roman" w:hAnsi="Times New Roman" w:cs="Times New Roman"/>
          <w:sz w:val="24"/>
          <w:szCs w:val="24"/>
        </w:rPr>
        <w:t xml:space="preserve"> </w:t>
      </w:r>
      <w:r w:rsidRPr="00AA1593">
        <w:rPr>
          <w:rFonts w:ascii="Times New Roman" w:hAnsi="Times New Roman" w:cs="Times New Roman"/>
          <w:b/>
          <w:i/>
          <w:sz w:val="24"/>
          <w:szCs w:val="24"/>
        </w:rPr>
        <w:t>К</w:t>
      </w:r>
      <w:r w:rsidR="004F7278" w:rsidRPr="00AA1593">
        <w:rPr>
          <w:rFonts w:ascii="Times New Roman" w:hAnsi="Times New Roman" w:cs="Times New Roman"/>
          <w:b/>
          <w:i/>
          <w:sz w:val="24"/>
          <w:szCs w:val="24"/>
        </w:rPr>
        <w:t xml:space="preserve">оличество и </w:t>
      </w:r>
      <w:r w:rsidR="00FD613D" w:rsidRPr="00AA1593">
        <w:rPr>
          <w:rFonts w:ascii="Times New Roman" w:hAnsi="Times New Roman" w:cs="Times New Roman"/>
          <w:b/>
          <w:i/>
          <w:sz w:val="24"/>
          <w:szCs w:val="24"/>
        </w:rPr>
        <w:t xml:space="preserve"> процент воспитанников по классам обучения, средний оценочный балл которых равен или выше 4. </w:t>
      </w:r>
    </w:p>
    <w:p w:rsidR="00B353C5" w:rsidRPr="00AA1593" w:rsidRDefault="00B353C5" w:rsidP="00FD613D">
      <w:pPr>
        <w:spacing w:after="0" w:line="240" w:lineRule="auto"/>
        <w:ind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6164248" cy="3864334"/>
            <wp:effectExtent l="19050" t="0" r="27002" b="281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53C5" w:rsidRPr="00AA1593" w:rsidRDefault="00B353C5" w:rsidP="00FD613D">
      <w:pPr>
        <w:spacing w:after="0" w:line="240" w:lineRule="auto"/>
        <w:ind w:firstLine="708"/>
        <w:jc w:val="both"/>
        <w:rPr>
          <w:rFonts w:ascii="Times New Roman" w:hAnsi="Times New Roman" w:cs="Times New Roman"/>
          <w:sz w:val="24"/>
          <w:szCs w:val="24"/>
        </w:rPr>
      </w:pPr>
    </w:p>
    <w:p w:rsidR="00FD613D" w:rsidRPr="00AA1593" w:rsidRDefault="00FD613D" w:rsidP="00352B66">
      <w:pPr>
        <w:spacing w:after="0" w:line="240" w:lineRule="auto"/>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 xml:space="preserve">По результатам </w:t>
      </w:r>
      <w:r w:rsidR="000974AE" w:rsidRPr="00AA1593">
        <w:rPr>
          <w:rFonts w:ascii="Times New Roman" w:hAnsi="Times New Roman" w:cs="Times New Roman"/>
          <w:sz w:val="24"/>
          <w:szCs w:val="24"/>
        </w:rPr>
        <w:t>2016-2017</w:t>
      </w:r>
      <w:r w:rsidRPr="00AA1593">
        <w:rPr>
          <w:rFonts w:ascii="Times New Roman" w:hAnsi="Times New Roman" w:cs="Times New Roman"/>
          <w:sz w:val="24"/>
          <w:szCs w:val="24"/>
        </w:rPr>
        <w:t xml:space="preserve">  учебного года </w:t>
      </w:r>
      <w:r w:rsidR="000974AE" w:rsidRPr="00AA1593">
        <w:rPr>
          <w:rFonts w:ascii="Times New Roman" w:hAnsi="Times New Roman" w:cs="Times New Roman"/>
          <w:sz w:val="24"/>
          <w:szCs w:val="24"/>
        </w:rPr>
        <w:t xml:space="preserve">154 воспитанника Лицея - 88,5% (в 2015-2016 </w:t>
      </w:r>
      <w:proofErr w:type="spellStart"/>
      <w:r w:rsidR="000974AE" w:rsidRPr="00AA1593">
        <w:rPr>
          <w:rFonts w:ascii="Times New Roman" w:hAnsi="Times New Roman" w:cs="Times New Roman"/>
          <w:sz w:val="24"/>
          <w:szCs w:val="24"/>
        </w:rPr>
        <w:t>уч.г</w:t>
      </w:r>
      <w:proofErr w:type="spellEnd"/>
      <w:r w:rsidR="000974AE" w:rsidRPr="00AA1593">
        <w:rPr>
          <w:rFonts w:ascii="Times New Roman" w:hAnsi="Times New Roman" w:cs="Times New Roman"/>
          <w:sz w:val="24"/>
          <w:szCs w:val="24"/>
        </w:rPr>
        <w:t>. -</w:t>
      </w:r>
      <w:r w:rsidRPr="00AA1593">
        <w:rPr>
          <w:rFonts w:ascii="Times New Roman" w:hAnsi="Times New Roman" w:cs="Times New Roman"/>
          <w:sz w:val="24"/>
          <w:szCs w:val="24"/>
        </w:rPr>
        <w:t>143</w:t>
      </w:r>
      <w:r w:rsidR="000974AE" w:rsidRPr="00AA1593">
        <w:rPr>
          <w:rFonts w:ascii="Times New Roman" w:hAnsi="Times New Roman" w:cs="Times New Roman"/>
          <w:sz w:val="24"/>
          <w:szCs w:val="24"/>
        </w:rPr>
        <w:t xml:space="preserve"> чел.-83%)</w:t>
      </w:r>
      <w:r w:rsidRPr="00AA1593">
        <w:rPr>
          <w:rFonts w:ascii="Times New Roman" w:hAnsi="Times New Roman" w:cs="Times New Roman"/>
          <w:sz w:val="24"/>
          <w:szCs w:val="24"/>
        </w:rPr>
        <w:t xml:space="preserve">   окончили учебный год со  средним оценочным баллом по всем предметам  равным или выше 4. </w:t>
      </w:r>
    </w:p>
    <w:p w:rsidR="004F7278" w:rsidRPr="00AA1593" w:rsidRDefault="004F7278" w:rsidP="00352B66">
      <w:pPr>
        <w:spacing w:after="0" w:line="240" w:lineRule="auto"/>
        <w:ind w:left="1134" w:right="283" w:firstLine="708"/>
        <w:jc w:val="both"/>
        <w:rPr>
          <w:rFonts w:ascii="Times New Roman" w:hAnsi="Times New Roman" w:cs="Times New Roman"/>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A2323" w:rsidRDefault="004A2323" w:rsidP="00352B66">
      <w:pPr>
        <w:spacing w:after="0" w:line="240" w:lineRule="auto"/>
        <w:ind w:left="1134" w:right="283" w:firstLine="708"/>
        <w:jc w:val="both"/>
        <w:rPr>
          <w:rFonts w:ascii="Times New Roman" w:hAnsi="Times New Roman" w:cs="Times New Roman"/>
          <w:b/>
          <w:i/>
          <w:sz w:val="24"/>
          <w:szCs w:val="24"/>
        </w:rPr>
      </w:pPr>
    </w:p>
    <w:p w:rsidR="004F7278" w:rsidRPr="00AA1593" w:rsidRDefault="00CD5DD9" w:rsidP="00352B66">
      <w:pPr>
        <w:spacing w:after="0" w:line="240" w:lineRule="auto"/>
        <w:ind w:left="1134" w:right="283" w:firstLine="708"/>
        <w:jc w:val="both"/>
        <w:rPr>
          <w:rFonts w:ascii="Times New Roman" w:hAnsi="Times New Roman" w:cs="Times New Roman"/>
          <w:b/>
          <w:i/>
          <w:sz w:val="24"/>
          <w:szCs w:val="24"/>
        </w:rPr>
      </w:pPr>
      <w:r w:rsidRPr="00AA1593">
        <w:rPr>
          <w:rFonts w:ascii="Times New Roman" w:hAnsi="Times New Roman" w:cs="Times New Roman"/>
          <w:b/>
          <w:i/>
          <w:sz w:val="24"/>
          <w:szCs w:val="24"/>
        </w:rPr>
        <w:lastRenderedPageBreak/>
        <w:t>Диаграмма №7.</w:t>
      </w:r>
      <w:r w:rsidRPr="00AA1593">
        <w:rPr>
          <w:rFonts w:ascii="Times New Roman" w:hAnsi="Times New Roman" w:cs="Times New Roman"/>
          <w:sz w:val="24"/>
          <w:szCs w:val="24"/>
        </w:rPr>
        <w:t xml:space="preserve"> </w:t>
      </w:r>
      <w:r w:rsidRPr="00AA1593">
        <w:rPr>
          <w:rFonts w:ascii="Times New Roman" w:hAnsi="Times New Roman" w:cs="Times New Roman"/>
          <w:b/>
          <w:i/>
          <w:sz w:val="24"/>
          <w:szCs w:val="24"/>
        </w:rPr>
        <w:t>К</w:t>
      </w:r>
      <w:r w:rsidR="004F7278" w:rsidRPr="00AA1593">
        <w:rPr>
          <w:rFonts w:ascii="Times New Roman" w:hAnsi="Times New Roman" w:cs="Times New Roman"/>
          <w:b/>
          <w:i/>
          <w:sz w:val="24"/>
          <w:szCs w:val="24"/>
        </w:rPr>
        <w:t xml:space="preserve">оличество и  процент воспитанников по классам обучения, средний оценочный балл которых равен 5. </w:t>
      </w:r>
    </w:p>
    <w:p w:rsidR="004F7278" w:rsidRPr="00AA1593" w:rsidRDefault="004F7278" w:rsidP="00F25AE4">
      <w:pPr>
        <w:spacing w:after="0" w:line="240" w:lineRule="auto"/>
        <w:ind w:left="284" w:firstLine="708"/>
        <w:jc w:val="both"/>
        <w:rPr>
          <w:rFonts w:ascii="Times New Roman" w:hAnsi="Times New Roman" w:cs="Times New Roman"/>
          <w:b/>
          <w:i/>
          <w:sz w:val="24"/>
          <w:szCs w:val="24"/>
        </w:rPr>
      </w:pPr>
    </w:p>
    <w:p w:rsidR="004F7278" w:rsidRPr="00AA1593" w:rsidRDefault="004F7278" w:rsidP="00F25AE4">
      <w:pPr>
        <w:ind w:left="284"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493772" cy="3291840"/>
            <wp:effectExtent l="19050" t="0" r="11678" b="381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DD9" w:rsidRPr="00AA1593" w:rsidRDefault="004F7278" w:rsidP="00CD5DD9">
      <w:pPr>
        <w:spacing w:after="0" w:line="240" w:lineRule="auto"/>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ab/>
        <w:t xml:space="preserve">19 воспитанников -11% (в 2015-2016 </w:t>
      </w:r>
      <w:proofErr w:type="spellStart"/>
      <w:r w:rsidRPr="00AA1593">
        <w:rPr>
          <w:rFonts w:ascii="Times New Roman" w:hAnsi="Times New Roman" w:cs="Times New Roman"/>
          <w:sz w:val="24"/>
          <w:szCs w:val="24"/>
        </w:rPr>
        <w:t>уч.г</w:t>
      </w:r>
      <w:proofErr w:type="spellEnd"/>
      <w:r w:rsidRPr="00AA1593">
        <w:rPr>
          <w:rFonts w:ascii="Times New Roman" w:hAnsi="Times New Roman" w:cs="Times New Roman"/>
          <w:sz w:val="24"/>
          <w:szCs w:val="24"/>
        </w:rPr>
        <w:t xml:space="preserve">. - 20 воспитанников -12%) окончили учебный год со  средним оценочным баллом по всем предметам  равным 5. </w:t>
      </w:r>
      <w:proofErr w:type="gramStart"/>
      <w:r w:rsidRPr="00AA1593">
        <w:rPr>
          <w:rFonts w:ascii="Times New Roman" w:hAnsi="Times New Roman" w:cs="Times New Roman"/>
          <w:sz w:val="24"/>
          <w:szCs w:val="24"/>
        </w:rPr>
        <w:t>В основной школе – 6 человек -5% от количества воспитанник основной школы, в средней школе -13 человек - 26% от количества воспитанник средней школы</w:t>
      </w:r>
      <w:r w:rsidR="00E6672B" w:rsidRPr="00AA1593">
        <w:rPr>
          <w:rFonts w:ascii="Times New Roman" w:hAnsi="Times New Roman" w:cs="Times New Roman"/>
          <w:sz w:val="24"/>
          <w:szCs w:val="24"/>
        </w:rPr>
        <w:t xml:space="preserve"> (каждый четвертый ученик)</w:t>
      </w:r>
      <w:r w:rsidRPr="00AA1593">
        <w:rPr>
          <w:rFonts w:ascii="Times New Roman" w:hAnsi="Times New Roman" w:cs="Times New Roman"/>
          <w:sz w:val="24"/>
          <w:szCs w:val="24"/>
        </w:rPr>
        <w:t>.</w:t>
      </w:r>
      <w:r w:rsidR="00CD5DD9" w:rsidRPr="00AA1593">
        <w:rPr>
          <w:rFonts w:ascii="Times New Roman" w:hAnsi="Times New Roman" w:cs="Times New Roman"/>
          <w:sz w:val="24"/>
          <w:szCs w:val="24"/>
        </w:rPr>
        <w:t xml:space="preserve"> 20 воспитанников (7 в основной школе (5-9 классы) и 13 в средней школе (10-11 классы)) имеют по итогам года наивысший средний балл по всем предметам 5,0. </w:t>
      </w:r>
      <w:proofErr w:type="gramEnd"/>
    </w:p>
    <w:p w:rsidR="00F9512D" w:rsidRPr="00AA1593" w:rsidRDefault="00F9512D" w:rsidP="00F25AE4">
      <w:pPr>
        <w:spacing w:after="0" w:line="240" w:lineRule="auto"/>
        <w:ind w:left="284" w:firstLine="708"/>
        <w:jc w:val="both"/>
        <w:rPr>
          <w:rFonts w:ascii="Times New Roman" w:hAnsi="Times New Roman" w:cs="Times New Roman"/>
          <w:sz w:val="24"/>
          <w:szCs w:val="24"/>
        </w:rPr>
      </w:pPr>
    </w:p>
    <w:p w:rsidR="007630B0" w:rsidRPr="00AA1593" w:rsidRDefault="00F9512D" w:rsidP="003C4B2B">
      <w:pPr>
        <w:ind w:left="1134" w:right="283"/>
        <w:jc w:val="both"/>
        <w:rPr>
          <w:rFonts w:ascii="Times New Roman" w:hAnsi="Times New Roman" w:cs="Times New Roman"/>
          <w:b/>
          <w:i/>
          <w:sz w:val="24"/>
          <w:szCs w:val="24"/>
        </w:rPr>
      </w:pPr>
      <w:r w:rsidRPr="00AA1593">
        <w:rPr>
          <w:rFonts w:ascii="Times New Roman" w:hAnsi="Times New Roman" w:cs="Times New Roman"/>
          <w:sz w:val="24"/>
          <w:szCs w:val="24"/>
        </w:rPr>
        <w:tab/>
      </w:r>
      <w:r w:rsidR="007630B0" w:rsidRPr="00AA1593">
        <w:rPr>
          <w:rFonts w:ascii="Times New Roman" w:hAnsi="Times New Roman" w:cs="Times New Roman"/>
          <w:b/>
          <w:i/>
          <w:sz w:val="24"/>
          <w:szCs w:val="24"/>
        </w:rPr>
        <w:t>Диаграмма №</w:t>
      </w:r>
      <w:r w:rsidR="003C4B2B" w:rsidRPr="00AA1593">
        <w:rPr>
          <w:rFonts w:ascii="Times New Roman" w:hAnsi="Times New Roman" w:cs="Times New Roman"/>
          <w:b/>
          <w:i/>
          <w:sz w:val="24"/>
          <w:szCs w:val="24"/>
        </w:rPr>
        <w:t>8</w:t>
      </w:r>
      <w:r w:rsidR="007630B0" w:rsidRPr="00AA1593">
        <w:rPr>
          <w:rFonts w:ascii="Times New Roman" w:hAnsi="Times New Roman" w:cs="Times New Roman"/>
          <w:sz w:val="24"/>
          <w:szCs w:val="24"/>
        </w:rPr>
        <w:t xml:space="preserve">. </w:t>
      </w:r>
      <w:r w:rsidR="007630B0" w:rsidRPr="00AA1593">
        <w:rPr>
          <w:rFonts w:ascii="Times New Roman" w:hAnsi="Times New Roman" w:cs="Times New Roman"/>
          <w:b/>
          <w:i/>
          <w:sz w:val="24"/>
          <w:szCs w:val="24"/>
        </w:rPr>
        <w:t>Качество</w:t>
      </w:r>
      <w:r w:rsidRPr="00AA1593">
        <w:rPr>
          <w:rFonts w:ascii="Times New Roman" w:hAnsi="Times New Roman" w:cs="Times New Roman"/>
          <w:b/>
          <w:i/>
          <w:sz w:val="24"/>
          <w:szCs w:val="24"/>
        </w:rPr>
        <w:t xml:space="preserve"> </w:t>
      </w:r>
      <w:proofErr w:type="spellStart"/>
      <w:r w:rsidRPr="00AA1593">
        <w:rPr>
          <w:rFonts w:ascii="Times New Roman" w:hAnsi="Times New Roman" w:cs="Times New Roman"/>
          <w:b/>
          <w:i/>
          <w:sz w:val="24"/>
          <w:szCs w:val="24"/>
        </w:rPr>
        <w:t>обученности</w:t>
      </w:r>
      <w:proofErr w:type="spellEnd"/>
      <w:r w:rsidRPr="00AA1593">
        <w:rPr>
          <w:rFonts w:ascii="Times New Roman" w:hAnsi="Times New Roman" w:cs="Times New Roman"/>
          <w:b/>
          <w:i/>
          <w:sz w:val="24"/>
          <w:szCs w:val="24"/>
        </w:rPr>
        <w:t xml:space="preserve"> (в процентах) и с</w:t>
      </w:r>
      <w:r w:rsidR="007630B0" w:rsidRPr="00AA1593">
        <w:rPr>
          <w:rFonts w:ascii="Times New Roman" w:hAnsi="Times New Roman" w:cs="Times New Roman"/>
          <w:b/>
          <w:i/>
          <w:sz w:val="24"/>
          <w:szCs w:val="24"/>
        </w:rPr>
        <w:t xml:space="preserve">тепень </w:t>
      </w:r>
      <w:proofErr w:type="spellStart"/>
      <w:r w:rsidR="007630B0" w:rsidRPr="00AA1593">
        <w:rPr>
          <w:rFonts w:ascii="Times New Roman" w:hAnsi="Times New Roman" w:cs="Times New Roman"/>
          <w:b/>
          <w:i/>
          <w:sz w:val="24"/>
          <w:szCs w:val="24"/>
        </w:rPr>
        <w:t>обученности</w:t>
      </w:r>
      <w:proofErr w:type="spellEnd"/>
      <w:r w:rsidRPr="00AA1593">
        <w:rPr>
          <w:rFonts w:ascii="Times New Roman" w:hAnsi="Times New Roman" w:cs="Times New Roman"/>
          <w:b/>
          <w:i/>
          <w:sz w:val="24"/>
          <w:szCs w:val="24"/>
        </w:rPr>
        <w:t xml:space="preserve"> (</w:t>
      </w:r>
      <w:r w:rsidR="00BA2DFD" w:rsidRPr="00AA1593">
        <w:rPr>
          <w:rFonts w:ascii="Times New Roman" w:hAnsi="Times New Roman" w:cs="Times New Roman"/>
          <w:b/>
          <w:i/>
          <w:sz w:val="24"/>
          <w:szCs w:val="24"/>
        </w:rPr>
        <w:t>СОУ</w:t>
      </w:r>
      <w:proofErr w:type="gramStart"/>
      <w:r w:rsidR="00BA2DFD" w:rsidRPr="00AA1593">
        <w:rPr>
          <w:rFonts w:ascii="Times New Roman" w:hAnsi="Times New Roman" w:cs="Times New Roman"/>
          <w:b/>
          <w:i/>
          <w:sz w:val="24"/>
          <w:szCs w:val="24"/>
        </w:rPr>
        <w:t xml:space="preserve"> ,</w:t>
      </w:r>
      <w:proofErr w:type="gramEnd"/>
      <w:r w:rsidR="00BA2DFD" w:rsidRPr="00AA1593">
        <w:rPr>
          <w:rFonts w:ascii="Times New Roman" w:hAnsi="Times New Roman" w:cs="Times New Roman"/>
          <w:b/>
          <w:i/>
          <w:sz w:val="24"/>
          <w:szCs w:val="24"/>
        </w:rPr>
        <w:t xml:space="preserve"> </w:t>
      </w:r>
      <w:r w:rsidRPr="00AA1593">
        <w:rPr>
          <w:rFonts w:ascii="Times New Roman" w:hAnsi="Times New Roman" w:cs="Times New Roman"/>
          <w:b/>
          <w:i/>
          <w:sz w:val="24"/>
          <w:szCs w:val="24"/>
        </w:rPr>
        <w:t xml:space="preserve">в процентах) за  учебный год. </w:t>
      </w:r>
    </w:p>
    <w:p w:rsidR="00F9512D" w:rsidRPr="00AA1593" w:rsidRDefault="00F9512D" w:rsidP="007630B0">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СОУ - это совокупность определенных  </w:t>
      </w:r>
      <w:proofErr w:type="spellStart"/>
      <w:r w:rsidRPr="00AA1593">
        <w:rPr>
          <w:rFonts w:ascii="Times New Roman" w:hAnsi="Times New Roman" w:cs="Times New Roman"/>
          <w:sz w:val="24"/>
          <w:szCs w:val="24"/>
        </w:rPr>
        <w:t>ЗУНов</w:t>
      </w:r>
      <w:proofErr w:type="spellEnd"/>
      <w:r w:rsidRPr="00AA1593">
        <w:rPr>
          <w:rFonts w:ascii="Times New Roman" w:hAnsi="Times New Roman" w:cs="Times New Roman"/>
          <w:sz w:val="24"/>
          <w:szCs w:val="24"/>
        </w:rPr>
        <w:t xml:space="preserve"> (знаний, умений, навыков), усвоенных </w:t>
      </w:r>
      <w:proofErr w:type="gramStart"/>
      <w:r w:rsidRPr="00AA1593">
        <w:rPr>
          <w:rFonts w:ascii="Times New Roman" w:hAnsi="Times New Roman" w:cs="Times New Roman"/>
          <w:sz w:val="24"/>
          <w:szCs w:val="24"/>
        </w:rPr>
        <w:t>обучающимися</w:t>
      </w:r>
      <w:proofErr w:type="gramEnd"/>
      <w:r w:rsidRPr="00AA1593">
        <w:rPr>
          <w:rFonts w:ascii="Times New Roman" w:hAnsi="Times New Roman" w:cs="Times New Roman"/>
          <w:sz w:val="24"/>
          <w:szCs w:val="24"/>
        </w:rPr>
        <w:t xml:space="preserve"> в ходе освоения программного материала по предметам учебного плана Лицея.</w:t>
      </w:r>
    </w:p>
    <w:p w:rsidR="00F9512D" w:rsidRPr="00AA1593" w:rsidRDefault="00F9512D" w:rsidP="004F7278">
      <w:pPr>
        <w:spacing w:after="0" w:line="240" w:lineRule="auto"/>
        <w:ind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6165518" cy="1637969"/>
            <wp:effectExtent l="19050" t="0" r="25732" b="331"/>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12D" w:rsidRPr="00AA1593" w:rsidRDefault="00C73052" w:rsidP="00F25AE4">
      <w:pPr>
        <w:ind w:left="284"/>
        <w:jc w:val="both"/>
        <w:rPr>
          <w:rFonts w:ascii="Times New Roman" w:hAnsi="Times New Roman" w:cs="Times New Roman"/>
          <w:sz w:val="24"/>
          <w:szCs w:val="24"/>
        </w:rPr>
      </w:pPr>
      <w:r w:rsidRPr="00AA1593">
        <w:rPr>
          <w:rFonts w:ascii="Times New Roman" w:hAnsi="Times New Roman" w:cs="Times New Roman"/>
          <w:sz w:val="24"/>
          <w:szCs w:val="24"/>
        </w:rPr>
        <w:tab/>
      </w:r>
      <w:proofErr w:type="gramStart"/>
      <w:r w:rsidRPr="00AA1593">
        <w:rPr>
          <w:rFonts w:ascii="Times New Roman" w:hAnsi="Times New Roman" w:cs="Times New Roman"/>
          <w:sz w:val="24"/>
          <w:szCs w:val="24"/>
        </w:rPr>
        <w:t>П</w:t>
      </w:r>
      <w:r w:rsidR="00F9512D" w:rsidRPr="00AA1593">
        <w:rPr>
          <w:rFonts w:ascii="Times New Roman" w:hAnsi="Times New Roman" w:cs="Times New Roman"/>
          <w:sz w:val="24"/>
          <w:szCs w:val="24"/>
        </w:rPr>
        <w:t xml:space="preserve">роцент качества </w:t>
      </w:r>
      <w:proofErr w:type="spellStart"/>
      <w:r w:rsidR="00F9512D" w:rsidRPr="00AA1593">
        <w:rPr>
          <w:rFonts w:ascii="Times New Roman" w:hAnsi="Times New Roman" w:cs="Times New Roman"/>
          <w:sz w:val="24"/>
          <w:szCs w:val="24"/>
        </w:rPr>
        <w:t>обученности</w:t>
      </w:r>
      <w:proofErr w:type="spellEnd"/>
      <w:r w:rsidR="00F9512D" w:rsidRPr="00AA1593">
        <w:rPr>
          <w:rFonts w:ascii="Times New Roman" w:hAnsi="Times New Roman" w:cs="Times New Roman"/>
          <w:sz w:val="24"/>
          <w:szCs w:val="24"/>
        </w:rPr>
        <w:t xml:space="preserve"> воспитанников по Лицею составляет 61,44%. Степень </w:t>
      </w:r>
      <w:proofErr w:type="spellStart"/>
      <w:r w:rsidR="00F9512D" w:rsidRPr="00AA1593">
        <w:rPr>
          <w:rFonts w:ascii="Times New Roman" w:hAnsi="Times New Roman" w:cs="Times New Roman"/>
          <w:sz w:val="24"/>
          <w:szCs w:val="24"/>
        </w:rPr>
        <w:t>обученности</w:t>
      </w:r>
      <w:proofErr w:type="spellEnd"/>
      <w:r w:rsidR="00F9512D" w:rsidRPr="00AA1593">
        <w:rPr>
          <w:rFonts w:ascii="Times New Roman" w:hAnsi="Times New Roman" w:cs="Times New Roman"/>
          <w:sz w:val="24"/>
          <w:szCs w:val="24"/>
        </w:rPr>
        <w:t xml:space="preserve"> воспитанников за 2016-2017 учебный год составляет 57,4%. Это означает, что у обучающихся сформированы простейшие умения и навыки, способность применять полученные знания в практической деятельности.</w:t>
      </w:r>
      <w:proofErr w:type="gramEnd"/>
      <w:r w:rsidR="00F9512D" w:rsidRPr="00AA1593">
        <w:rPr>
          <w:rFonts w:ascii="Times New Roman" w:hAnsi="Times New Roman" w:cs="Times New Roman"/>
          <w:sz w:val="24"/>
          <w:szCs w:val="24"/>
        </w:rPr>
        <w:t xml:space="preserve"> Как мы видим,  СОУ выше 64% в 10 и 11б классах. </w:t>
      </w:r>
      <w:r w:rsidR="00E6672B" w:rsidRPr="00AA1593">
        <w:rPr>
          <w:rFonts w:ascii="Times New Roman" w:hAnsi="Times New Roman" w:cs="Times New Roman"/>
          <w:sz w:val="24"/>
          <w:szCs w:val="24"/>
        </w:rPr>
        <w:t>Это означает, что в</w:t>
      </w:r>
      <w:r w:rsidR="00F9512D" w:rsidRPr="00AA1593">
        <w:rPr>
          <w:rFonts w:ascii="Times New Roman" w:hAnsi="Times New Roman" w:cs="Times New Roman"/>
          <w:sz w:val="24"/>
          <w:szCs w:val="24"/>
        </w:rPr>
        <w:t xml:space="preserve">оспитанники этих классов обладают способностью к общению и переносу установленных закономерностей в новой учебной </w:t>
      </w:r>
      <w:r w:rsidR="00E6672B" w:rsidRPr="00AA1593">
        <w:rPr>
          <w:rFonts w:ascii="Times New Roman" w:hAnsi="Times New Roman" w:cs="Times New Roman"/>
          <w:sz w:val="24"/>
          <w:szCs w:val="24"/>
        </w:rPr>
        <w:t xml:space="preserve">и практической ситуации; </w:t>
      </w:r>
      <w:r w:rsidR="00F9512D" w:rsidRPr="00AA1593">
        <w:rPr>
          <w:rFonts w:ascii="Times New Roman" w:hAnsi="Times New Roman" w:cs="Times New Roman"/>
          <w:sz w:val="24"/>
          <w:szCs w:val="24"/>
        </w:rPr>
        <w:t xml:space="preserve"> дают ответ на любой вопрос, решают </w:t>
      </w:r>
      <w:r w:rsidR="00F9512D" w:rsidRPr="00AA1593">
        <w:rPr>
          <w:rFonts w:ascii="Times New Roman" w:hAnsi="Times New Roman" w:cs="Times New Roman"/>
          <w:sz w:val="24"/>
          <w:szCs w:val="24"/>
        </w:rPr>
        <w:lastRenderedPageBreak/>
        <w:t>любую задачу и пример, которые могут быть им предложены в соответствии с программными требованиями на данном этапе обучения.</w:t>
      </w:r>
    </w:p>
    <w:p w:rsidR="00596286" w:rsidRPr="00AA1593" w:rsidRDefault="003D0F49" w:rsidP="004852A6">
      <w:pPr>
        <w:ind w:left="284"/>
        <w:jc w:val="both"/>
        <w:rPr>
          <w:rFonts w:ascii="Times New Roman" w:hAnsi="Times New Roman" w:cs="Times New Roman"/>
          <w:sz w:val="24"/>
          <w:szCs w:val="24"/>
        </w:rPr>
      </w:pPr>
      <w:r w:rsidRPr="00AA1593">
        <w:rPr>
          <w:rFonts w:ascii="Times New Roman" w:hAnsi="Times New Roman" w:cs="Times New Roman"/>
          <w:sz w:val="24"/>
          <w:szCs w:val="24"/>
        </w:rPr>
        <w:tab/>
        <w:t>Согласно Положению</w:t>
      </w:r>
      <w:r w:rsidR="00683029" w:rsidRPr="00AA1593">
        <w:rPr>
          <w:rFonts w:ascii="Times New Roman" w:hAnsi="Times New Roman" w:cs="Times New Roman"/>
          <w:sz w:val="24"/>
          <w:szCs w:val="24"/>
        </w:rPr>
        <w:t xml:space="preserve"> «</w:t>
      </w:r>
      <w:r w:rsidR="00596286" w:rsidRPr="00AA1593">
        <w:rPr>
          <w:rFonts w:ascii="Times New Roman" w:hAnsi="Times New Roman" w:cs="Times New Roman"/>
          <w:sz w:val="24"/>
          <w:szCs w:val="24"/>
        </w:rPr>
        <w:t>О</w:t>
      </w:r>
      <w:r w:rsidRPr="00AA1593">
        <w:rPr>
          <w:rFonts w:ascii="Times New Roman" w:hAnsi="Times New Roman" w:cs="Times New Roman"/>
          <w:sz w:val="24"/>
          <w:szCs w:val="24"/>
        </w:rPr>
        <w:t xml:space="preserve"> награждении обучающихся Похвальным Листом «За отличные успехи в учении»</w:t>
      </w:r>
      <w:r w:rsidR="00972464" w:rsidRPr="00AA1593">
        <w:rPr>
          <w:rFonts w:ascii="Times New Roman" w:hAnsi="Times New Roman" w:cs="Times New Roman"/>
          <w:sz w:val="24"/>
          <w:szCs w:val="24"/>
        </w:rPr>
        <w:t>, утвержденным на Педагогическом Совете (протокол №3 от 23.05.2017г.),</w:t>
      </w:r>
      <w:r w:rsidRPr="00AA1593">
        <w:rPr>
          <w:rFonts w:ascii="Times New Roman" w:hAnsi="Times New Roman" w:cs="Times New Roman"/>
          <w:sz w:val="24"/>
          <w:szCs w:val="24"/>
        </w:rPr>
        <w:t xml:space="preserve">  по итогам 2016-2017 учебного года 5 </w:t>
      </w:r>
      <w:r w:rsidR="00596286" w:rsidRPr="00AA1593">
        <w:rPr>
          <w:rFonts w:ascii="Times New Roman" w:hAnsi="Times New Roman" w:cs="Times New Roman"/>
          <w:sz w:val="24"/>
          <w:szCs w:val="24"/>
        </w:rPr>
        <w:t>воспитанников были награждены Похвальным Листом «За отличные успехи в учении»:</w:t>
      </w:r>
      <w:r w:rsidR="00C73052"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Емельянова Ксения, обучающаяся</w:t>
      </w:r>
      <w:r w:rsidR="004852A6" w:rsidRPr="00AA1593">
        <w:rPr>
          <w:rFonts w:ascii="Times New Roman" w:hAnsi="Times New Roman" w:cs="Times New Roman"/>
          <w:sz w:val="24"/>
          <w:szCs w:val="24"/>
        </w:rPr>
        <w:t xml:space="preserve"> 8А класса; </w:t>
      </w:r>
      <w:r w:rsidR="00596286" w:rsidRPr="00AA1593">
        <w:rPr>
          <w:rFonts w:ascii="Times New Roman" w:hAnsi="Times New Roman" w:cs="Times New Roman"/>
          <w:sz w:val="24"/>
          <w:szCs w:val="24"/>
        </w:rPr>
        <w:t>Мальцев</w:t>
      </w:r>
      <w:r w:rsidR="002A37F8" w:rsidRPr="00AA1593">
        <w:rPr>
          <w:rFonts w:ascii="Times New Roman" w:hAnsi="Times New Roman" w:cs="Times New Roman"/>
          <w:sz w:val="24"/>
          <w:szCs w:val="24"/>
        </w:rPr>
        <w:t xml:space="preserve"> Данил, обучающийся</w:t>
      </w:r>
      <w:r w:rsidR="00596286" w:rsidRPr="00AA1593">
        <w:rPr>
          <w:rFonts w:ascii="Times New Roman" w:hAnsi="Times New Roman" w:cs="Times New Roman"/>
          <w:sz w:val="24"/>
          <w:szCs w:val="24"/>
        </w:rPr>
        <w:t xml:space="preserve"> 10 класса;</w:t>
      </w:r>
      <w:r w:rsidR="004852A6"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Низовцева</w:t>
      </w:r>
      <w:r w:rsidR="00596286" w:rsidRPr="00AA1593">
        <w:rPr>
          <w:rFonts w:ascii="Times New Roman" w:hAnsi="Times New Roman" w:cs="Times New Roman"/>
          <w:sz w:val="24"/>
          <w:szCs w:val="24"/>
        </w:rPr>
        <w:t xml:space="preserve"> Мирослав</w:t>
      </w:r>
      <w:r w:rsidR="002A37F8" w:rsidRPr="00AA1593">
        <w:rPr>
          <w:rFonts w:ascii="Times New Roman" w:hAnsi="Times New Roman" w:cs="Times New Roman"/>
          <w:sz w:val="24"/>
          <w:szCs w:val="24"/>
        </w:rPr>
        <w:t>а</w:t>
      </w:r>
      <w:r w:rsidR="00596286"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обучающаяся</w:t>
      </w:r>
      <w:r w:rsidR="00596286" w:rsidRPr="00AA1593">
        <w:rPr>
          <w:rFonts w:ascii="Times New Roman" w:hAnsi="Times New Roman" w:cs="Times New Roman"/>
          <w:sz w:val="24"/>
          <w:szCs w:val="24"/>
        </w:rPr>
        <w:t xml:space="preserve"> 10 класса;</w:t>
      </w:r>
      <w:r w:rsidR="004852A6" w:rsidRPr="00AA1593">
        <w:rPr>
          <w:rFonts w:ascii="Times New Roman" w:hAnsi="Times New Roman" w:cs="Times New Roman"/>
          <w:sz w:val="24"/>
          <w:szCs w:val="24"/>
        </w:rPr>
        <w:t xml:space="preserve"> </w:t>
      </w:r>
      <w:proofErr w:type="spellStart"/>
      <w:r w:rsidR="002A37F8" w:rsidRPr="00AA1593">
        <w:rPr>
          <w:rFonts w:ascii="Times New Roman" w:hAnsi="Times New Roman" w:cs="Times New Roman"/>
          <w:sz w:val="24"/>
          <w:szCs w:val="24"/>
        </w:rPr>
        <w:t>Чернецкая</w:t>
      </w:r>
      <w:proofErr w:type="spellEnd"/>
      <w:r w:rsidR="002A37F8" w:rsidRPr="00AA1593">
        <w:rPr>
          <w:rFonts w:ascii="Times New Roman" w:hAnsi="Times New Roman" w:cs="Times New Roman"/>
          <w:sz w:val="24"/>
          <w:szCs w:val="24"/>
        </w:rPr>
        <w:t xml:space="preserve"> Екатерина </w:t>
      </w:r>
      <w:proofErr w:type="spellStart"/>
      <w:r w:rsidR="002A37F8" w:rsidRPr="00AA1593">
        <w:rPr>
          <w:rFonts w:ascii="Times New Roman" w:hAnsi="Times New Roman" w:cs="Times New Roman"/>
          <w:sz w:val="24"/>
          <w:szCs w:val="24"/>
        </w:rPr>
        <w:t>Владленовна</w:t>
      </w:r>
      <w:proofErr w:type="spellEnd"/>
      <w:r w:rsidR="00596286"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обучающаяся</w:t>
      </w:r>
      <w:r w:rsidR="00596286" w:rsidRPr="00AA1593">
        <w:rPr>
          <w:rFonts w:ascii="Times New Roman" w:hAnsi="Times New Roman" w:cs="Times New Roman"/>
          <w:sz w:val="24"/>
          <w:szCs w:val="24"/>
        </w:rPr>
        <w:t xml:space="preserve"> 10 класса;</w:t>
      </w:r>
      <w:r w:rsidR="004852A6"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Ермолина Анастасия Анатольевна</w:t>
      </w:r>
      <w:r w:rsidR="00596286" w:rsidRPr="00AA1593">
        <w:rPr>
          <w:rFonts w:ascii="Times New Roman" w:hAnsi="Times New Roman" w:cs="Times New Roman"/>
          <w:sz w:val="24"/>
          <w:szCs w:val="24"/>
        </w:rPr>
        <w:t xml:space="preserve">, </w:t>
      </w:r>
      <w:r w:rsidR="002A37F8" w:rsidRPr="00AA1593">
        <w:rPr>
          <w:rFonts w:ascii="Times New Roman" w:hAnsi="Times New Roman" w:cs="Times New Roman"/>
          <w:sz w:val="24"/>
          <w:szCs w:val="24"/>
        </w:rPr>
        <w:t>обучающаяся</w:t>
      </w:r>
      <w:r w:rsidR="00596286" w:rsidRPr="00AA1593">
        <w:rPr>
          <w:rFonts w:ascii="Times New Roman" w:hAnsi="Times New Roman" w:cs="Times New Roman"/>
          <w:sz w:val="24"/>
          <w:szCs w:val="24"/>
        </w:rPr>
        <w:t xml:space="preserve"> 10 класса.</w:t>
      </w:r>
    </w:p>
    <w:p w:rsidR="007E4895" w:rsidRPr="00AA1593" w:rsidRDefault="007E4895" w:rsidP="000061C0">
      <w:pPr>
        <w:ind w:left="284"/>
        <w:jc w:val="center"/>
        <w:rPr>
          <w:rFonts w:ascii="Times New Roman" w:hAnsi="Times New Roman" w:cs="Times New Roman"/>
          <w:b/>
          <w:i/>
          <w:sz w:val="24"/>
          <w:szCs w:val="24"/>
        </w:rPr>
      </w:pPr>
      <w:r w:rsidRPr="00AA1593">
        <w:rPr>
          <w:rFonts w:ascii="Times New Roman" w:hAnsi="Times New Roman" w:cs="Times New Roman"/>
          <w:b/>
          <w:i/>
          <w:sz w:val="24"/>
          <w:szCs w:val="24"/>
        </w:rPr>
        <w:t>Качество усвоения программного материала по предметам учебного плана:</w:t>
      </w:r>
    </w:p>
    <w:tbl>
      <w:tblPr>
        <w:tblStyle w:val="a3"/>
        <w:tblW w:w="0" w:type="auto"/>
        <w:tblInd w:w="534" w:type="dxa"/>
        <w:tblLook w:val="04A0"/>
      </w:tblPr>
      <w:tblGrid>
        <w:gridCol w:w="2229"/>
        <w:gridCol w:w="967"/>
        <w:gridCol w:w="965"/>
        <w:gridCol w:w="999"/>
        <w:gridCol w:w="1016"/>
        <w:gridCol w:w="1016"/>
        <w:gridCol w:w="936"/>
        <w:gridCol w:w="870"/>
        <w:gridCol w:w="870"/>
        <w:gridCol w:w="870"/>
      </w:tblGrid>
      <w:tr w:rsidR="00850060" w:rsidRPr="00AA1593" w:rsidTr="00BE5D43">
        <w:tc>
          <w:tcPr>
            <w:tcW w:w="2229" w:type="dxa"/>
          </w:tcPr>
          <w:p w:rsidR="00850060" w:rsidRPr="00AA1593" w:rsidRDefault="00850060" w:rsidP="004852A6">
            <w:pPr>
              <w:jc w:val="both"/>
              <w:rPr>
                <w:rFonts w:ascii="Times New Roman" w:hAnsi="Times New Roman" w:cs="Times New Roman"/>
                <w:sz w:val="24"/>
                <w:szCs w:val="24"/>
              </w:rPr>
            </w:pPr>
          </w:p>
        </w:tc>
        <w:tc>
          <w:tcPr>
            <w:tcW w:w="967"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5 класс</w:t>
            </w:r>
          </w:p>
        </w:tc>
        <w:tc>
          <w:tcPr>
            <w:tcW w:w="965"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6 класс</w:t>
            </w:r>
          </w:p>
        </w:tc>
        <w:tc>
          <w:tcPr>
            <w:tcW w:w="999"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7 класс</w:t>
            </w:r>
          </w:p>
        </w:tc>
        <w:tc>
          <w:tcPr>
            <w:tcW w:w="1016"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8а класс</w:t>
            </w:r>
          </w:p>
        </w:tc>
        <w:tc>
          <w:tcPr>
            <w:tcW w:w="1016"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8б класс</w:t>
            </w:r>
          </w:p>
        </w:tc>
        <w:tc>
          <w:tcPr>
            <w:tcW w:w="936"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9 класс</w:t>
            </w:r>
          </w:p>
        </w:tc>
        <w:tc>
          <w:tcPr>
            <w:tcW w:w="870"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10 класс</w:t>
            </w:r>
          </w:p>
        </w:tc>
        <w:tc>
          <w:tcPr>
            <w:tcW w:w="870"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11а класс</w:t>
            </w:r>
          </w:p>
        </w:tc>
        <w:tc>
          <w:tcPr>
            <w:tcW w:w="870" w:type="dxa"/>
          </w:tcPr>
          <w:p w:rsidR="00850060" w:rsidRPr="00AA1593" w:rsidRDefault="00850060" w:rsidP="004852A6">
            <w:pPr>
              <w:jc w:val="both"/>
              <w:rPr>
                <w:rFonts w:ascii="Times New Roman" w:hAnsi="Times New Roman" w:cs="Times New Roman"/>
                <w:sz w:val="24"/>
                <w:szCs w:val="24"/>
              </w:rPr>
            </w:pPr>
            <w:r w:rsidRPr="00AA1593">
              <w:rPr>
                <w:rFonts w:ascii="Times New Roman" w:hAnsi="Times New Roman" w:cs="Times New Roman"/>
                <w:sz w:val="24"/>
                <w:szCs w:val="24"/>
              </w:rPr>
              <w:t>11б класс</w:t>
            </w:r>
          </w:p>
        </w:tc>
      </w:tr>
      <w:tr w:rsidR="00D12B0F" w:rsidRPr="00AA1593" w:rsidTr="00BE5D43">
        <w:tc>
          <w:tcPr>
            <w:tcW w:w="222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Русский язык</w:t>
            </w:r>
          </w:p>
        </w:tc>
        <w:tc>
          <w:tcPr>
            <w:tcW w:w="967"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965"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86%</w:t>
            </w:r>
          </w:p>
        </w:tc>
        <w:tc>
          <w:tcPr>
            <w:tcW w:w="99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91%</w:t>
            </w:r>
          </w:p>
        </w:tc>
        <w:tc>
          <w:tcPr>
            <w:tcW w:w="1016" w:type="dxa"/>
          </w:tcPr>
          <w:p w:rsidR="00D12B0F"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67%</w:t>
            </w:r>
          </w:p>
        </w:tc>
        <w:tc>
          <w:tcPr>
            <w:tcW w:w="1016" w:type="dxa"/>
          </w:tcPr>
          <w:p w:rsidR="00D12B0F"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74%</w:t>
            </w:r>
          </w:p>
        </w:tc>
        <w:tc>
          <w:tcPr>
            <w:tcW w:w="936"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71%</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D12B0F" w:rsidRPr="00AA1593" w:rsidTr="00BE5D43">
        <w:tc>
          <w:tcPr>
            <w:tcW w:w="222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Литература</w:t>
            </w:r>
          </w:p>
        </w:tc>
        <w:tc>
          <w:tcPr>
            <w:tcW w:w="967"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99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96%</w:t>
            </w:r>
          </w:p>
        </w:tc>
        <w:tc>
          <w:tcPr>
            <w:tcW w:w="1016" w:type="dxa"/>
          </w:tcPr>
          <w:p w:rsidR="00D12B0F"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81%</w:t>
            </w:r>
          </w:p>
        </w:tc>
        <w:tc>
          <w:tcPr>
            <w:tcW w:w="1016" w:type="dxa"/>
          </w:tcPr>
          <w:p w:rsidR="00D12B0F"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36"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8D7140" w:rsidRPr="00AA1593" w:rsidTr="00BE5D43">
        <w:tc>
          <w:tcPr>
            <w:tcW w:w="2229" w:type="dxa"/>
          </w:tcPr>
          <w:p w:rsidR="008D7140" w:rsidRPr="00AA1593" w:rsidRDefault="008D7140" w:rsidP="004852A6">
            <w:pPr>
              <w:jc w:val="both"/>
              <w:rPr>
                <w:rFonts w:ascii="Times New Roman" w:hAnsi="Times New Roman" w:cs="Times New Roman"/>
                <w:sz w:val="24"/>
                <w:szCs w:val="24"/>
              </w:rPr>
            </w:pPr>
            <w:r w:rsidRPr="00AA1593">
              <w:rPr>
                <w:rFonts w:ascii="Times New Roman" w:hAnsi="Times New Roman" w:cs="Times New Roman"/>
                <w:sz w:val="24"/>
                <w:szCs w:val="24"/>
              </w:rPr>
              <w:t>Математика</w:t>
            </w:r>
          </w:p>
        </w:tc>
        <w:tc>
          <w:tcPr>
            <w:tcW w:w="967" w:type="dxa"/>
          </w:tcPr>
          <w:p w:rsidR="008D7140" w:rsidRPr="00AA1593" w:rsidRDefault="008D7140" w:rsidP="000922FD">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965" w:type="dxa"/>
          </w:tcPr>
          <w:p w:rsidR="008D7140" w:rsidRPr="00AA1593" w:rsidRDefault="008D7140" w:rsidP="004852A6">
            <w:pPr>
              <w:jc w:val="both"/>
              <w:rPr>
                <w:rFonts w:ascii="Times New Roman" w:hAnsi="Times New Roman" w:cs="Times New Roman"/>
                <w:sz w:val="24"/>
                <w:szCs w:val="24"/>
              </w:rPr>
            </w:pPr>
            <w:r w:rsidRPr="00AA1593">
              <w:rPr>
                <w:rFonts w:ascii="Times New Roman" w:hAnsi="Times New Roman" w:cs="Times New Roman"/>
                <w:sz w:val="24"/>
                <w:szCs w:val="24"/>
              </w:rPr>
              <w:t>68%</w:t>
            </w:r>
          </w:p>
        </w:tc>
        <w:tc>
          <w:tcPr>
            <w:tcW w:w="999" w:type="dxa"/>
          </w:tcPr>
          <w:p w:rsidR="008D7140" w:rsidRPr="00AA1593" w:rsidRDefault="008D7140"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8D7140"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8D7140"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36" w:type="dxa"/>
          </w:tcPr>
          <w:p w:rsidR="008D7140" w:rsidRPr="00AA1593" w:rsidRDefault="008D7140"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8D7140" w:rsidRPr="00AA1593" w:rsidRDefault="008D7140"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8D7140" w:rsidRPr="00AA1593" w:rsidRDefault="007F587B"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8D7140"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r>
      <w:tr w:rsidR="00D12B0F" w:rsidRPr="00AA1593" w:rsidTr="00BE5D43">
        <w:tc>
          <w:tcPr>
            <w:tcW w:w="222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Информатика</w:t>
            </w:r>
          </w:p>
        </w:tc>
        <w:tc>
          <w:tcPr>
            <w:tcW w:w="967"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999"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D12B0F"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1016" w:type="dxa"/>
          </w:tcPr>
          <w:p w:rsidR="00D12B0F"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89%</w:t>
            </w:r>
          </w:p>
        </w:tc>
        <w:tc>
          <w:tcPr>
            <w:tcW w:w="936"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D12B0F" w:rsidRPr="00AA1593" w:rsidTr="00BE5D43">
        <w:tc>
          <w:tcPr>
            <w:tcW w:w="222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История</w:t>
            </w:r>
          </w:p>
        </w:tc>
        <w:tc>
          <w:tcPr>
            <w:tcW w:w="967"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965"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82%</w:t>
            </w:r>
          </w:p>
        </w:tc>
        <w:tc>
          <w:tcPr>
            <w:tcW w:w="999"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D12B0F"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1016" w:type="dxa"/>
          </w:tcPr>
          <w:p w:rsidR="00D12B0F"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89%</w:t>
            </w:r>
          </w:p>
        </w:tc>
        <w:tc>
          <w:tcPr>
            <w:tcW w:w="936"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83%</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D12B0F" w:rsidRPr="00AA1593" w:rsidTr="00BE5D43">
        <w:tc>
          <w:tcPr>
            <w:tcW w:w="2229"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Обществознание</w:t>
            </w:r>
          </w:p>
        </w:tc>
        <w:tc>
          <w:tcPr>
            <w:tcW w:w="967"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99" w:type="dxa"/>
          </w:tcPr>
          <w:p w:rsidR="00D12B0F" w:rsidRPr="00AA1593" w:rsidRDefault="00D12B0F"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D12B0F" w:rsidRPr="00AA1593" w:rsidRDefault="00BE5D43" w:rsidP="00BE5D43">
            <w:pPr>
              <w:spacing w:line="360" w:lineRule="auto"/>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D12B0F"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84%</w:t>
            </w:r>
          </w:p>
        </w:tc>
        <w:tc>
          <w:tcPr>
            <w:tcW w:w="936"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D12B0F" w:rsidRPr="00AA1593" w:rsidRDefault="00D12B0F"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География</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96%</w:t>
            </w:r>
          </w:p>
        </w:tc>
        <w:tc>
          <w:tcPr>
            <w:tcW w:w="1016" w:type="dxa"/>
          </w:tcPr>
          <w:p w:rsidR="00BE5D43" w:rsidRPr="00AA1593" w:rsidRDefault="00BE5D43" w:rsidP="00BE5D43">
            <w:pPr>
              <w:spacing w:line="360" w:lineRule="auto"/>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68%</w:t>
            </w:r>
          </w:p>
        </w:tc>
        <w:tc>
          <w:tcPr>
            <w:tcW w:w="936"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83%</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Биология</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86%</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936"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83%</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88%</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Музыка</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ИЗО</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ОБЖ</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91%</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Физкультура</w:t>
            </w:r>
          </w:p>
        </w:tc>
        <w:tc>
          <w:tcPr>
            <w:tcW w:w="967"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93%</w:t>
            </w:r>
          </w:p>
        </w:tc>
        <w:tc>
          <w:tcPr>
            <w:tcW w:w="965"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68%</w:t>
            </w:r>
          </w:p>
        </w:tc>
        <w:tc>
          <w:tcPr>
            <w:tcW w:w="99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83%</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90%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79%</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Английский язык</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91%</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96%</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85,7%</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89%</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75%</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Технология</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89%</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Физика</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91%</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71%</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74%</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75%</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80%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Алгебра</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78%</w:t>
            </w:r>
          </w:p>
        </w:tc>
        <w:tc>
          <w:tcPr>
            <w:tcW w:w="1016" w:type="dxa"/>
          </w:tcPr>
          <w:p w:rsidR="00BE5D43" w:rsidRPr="00AA1593" w:rsidRDefault="00BE5D43" w:rsidP="00BE5D43">
            <w:pPr>
              <w:jc w:val="both"/>
              <w:rPr>
                <w:rFonts w:ascii="Times New Roman" w:hAnsi="Times New Roman" w:cs="Times New Roman"/>
                <w:sz w:val="24"/>
                <w:szCs w:val="24"/>
              </w:rPr>
            </w:pPr>
            <w:r w:rsidRPr="00AA1593">
              <w:rPr>
                <w:rFonts w:ascii="Times New Roman" w:hAnsi="Times New Roman" w:cs="Times New Roman"/>
                <w:sz w:val="24"/>
                <w:szCs w:val="24"/>
              </w:rPr>
              <w:t>67%</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74%</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67%</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93%</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Геометрия</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57%</w:t>
            </w:r>
          </w:p>
        </w:tc>
        <w:tc>
          <w:tcPr>
            <w:tcW w:w="1016" w:type="dxa"/>
          </w:tcPr>
          <w:p w:rsidR="00BE5D43" w:rsidRPr="00AA1593" w:rsidRDefault="00BE5D43" w:rsidP="00BE5D43">
            <w:pPr>
              <w:jc w:val="both"/>
              <w:rPr>
                <w:rFonts w:ascii="Times New Roman" w:hAnsi="Times New Roman" w:cs="Times New Roman"/>
                <w:sz w:val="24"/>
                <w:szCs w:val="24"/>
              </w:rPr>
            </w:pPr>
            <w:r w:rsidRPr="00AA1593">
              <w:rPr>
                <w:rFonts w:ascii="Times New Roman" w:hAnsi="Times New Roman" w:cs="Times New Roman"/>
                <w:sz w:val="24"/>
                <w:szCs w:val="24"/>
              </w:rPr>
              <w:t>67%</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79%</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63%</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93%</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Химия</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76%</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74%</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67%</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89%</w:t>
            </w:r>
          </w:p>
        </w:tc>
        <w:tc>
          <w:tcPr>
            <w:tcW w:w="870"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93%</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r w:rsidR="00BE5D43" w:rsidRPr="00AA1593" w:rsidTr="00BE5D43">
        <w:tc>
          <w:tcPr>
            <w:tcW w:w="2229"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Искусство (МХК)</w:t>
            </w:r>
          </w:p>
        </w:tc>
        <w:tc>
          <w:tcPr>
            <w:tcW w:w="967"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65"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999" w:type="dxa"/>
          </w:tcPr>
          <w:p w:rsidR="00BE5D43" w:rsidRPr="00AA1593" w:rsidRDefault="00BE5D43" w:rsidP="000922FD">
            <w:pPr>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016" w:type="dxa"/>
          </w:tcPr>
          <w:p w:rsidR="00BE5D43" w:rsidRPr="00AA1593" w:rsidRDefault="00925BEE"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016" w:type="dxa"/>
          </w:tcPr>
          <w:p w:rsidR="00BE5D43" w:rsidRPr="00AA1593" w:rsidRDefault="00D06C96"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936" w:type="dxa"/>
          </w:tcPr>
          <w:p w:rsidR="00BE5D43" w:rsidRPr="00AA1593" w:rsidRDefault="00BE5D43" w:rsidP="004852A6">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870" w:type="dxa"/>
          </w:tcPr>
          <w:p w:rsidR="00BE5D43" w:rsidRPr="00AA1593" w:rsidRDefault="00BE5D43" w:rsidP="00513435">
            <w:pPr>
              <w:jc w:val="both"/>
              <w:rPr>
                <w:rFonts w:ascii="Times New Roman" w:hAnsi="Times New Roman" w:cs="Times New Roman"/>
                <w:sz w:val="24"/>
                <w:szCs w:val="24"/>
              </w:rPr>
            </w:pPr>
            <w:r w:rsidRPr="00AA1593">
              <w:rPr>
                <w:rFonts w:ascii="Times New Roman" w:hAnsi="Times New Roman" w:cs="Times New Roman"/>
                <w:sz w:val="24"/>
                <w:szCs w:val="24"/>
              </w:rPr>
              <w:t>100%</w:t>
            </w:r>
          </w:p>
        </w:tc>
      </w:tr>
    </w:tbl>
    <w:p w:rsidR="007E4895" w:rsidRPr="00AA1593" w:rsidRDefault="007E4895" w:rsidP="004852A6">
      <w:pPr>
        <w:ind w:left="284"/>
        <w:jc w:val="both"/>
        <w:rPr>
          <w:rFonts w:ascii="Times New Roman" w:hAnsi="Times New Roman" w:cs="Times New Roman"/>
          <w:sz w:val="24"/>
          <w:szCs w:val="24"/>
        </w:rPr>
      </w:pPr>
    </w:p>
    <w:p w:rsidR="005C1650" w:rsidRPr="00AA1593" w:rsidRDefault="005E1F52" w:rsidP="00484CD6">
      <w:pPr>
        <w:ind w:left="1134" w:right="283"/>
        <w:jc w:val="both"/>
        <w:rPr>
          <w:rFonts w:ascii="Times New Roman" w:hAnsi="Times New Roman" w:cs="Times New Roman"/>
          <w:sz w:val="24"/>
          <w:szCs w:val="24"/>
        </w:rPr>
      </w:pPr>
      <w:r>
        <w:rPr>
          <w:rFonts w:ascii="Times New Roman" w:hAnsi="Times New Roman" w:cs="Times New Roman"/>
          <w:b/>
          <w:i/>
          <w:sz w:val="24"/>
          <w:szCs w:val="24"/>
        </w:rPr>
        <w:t>Диаграмма №9</w:t>
      </w:r>
      <w:r w:rsidR="005C1650" w:rsidRPr="00AA1593">
        <w:rPr>
          <w:rFonts w:ascii="Times New Roman" w:hAnsi="Times New Roman" w:cs="Times New Roman"/>
          <w:b/>
          <w:i/>
          <w:sz w:val="24"/>
          <w:szCs w:val="24"/>
        </w:rPr>
        <w:t>.</w:t>
      </w:r>
      <w:r>
        <w:rPr>
          <w:rFonts w:ascii="Times New Roman" w:hAnsi="Times New Roman" w:cs="Times New Roman"/>
          <w:b/>
          <w:i/>
          <w:sz w:val="24"/>
          <w:szCs w:val="24"/>
        </w:rPr>
        <w:t>1.</w:t>
      </w:r>
      <w:r w:rsidR="000061C0">
        <w:rPr>
          <w:rFonts w:ascii="Times New Roman" w:hAnsi="Times New Roman" w:cs="Times New Roman"/>
          <w:b/>
          <w:i/>
          <w:sz w:val="24"/>
          <w:szCs w:val="24"/>
        </w:rPr>
        <w:t xml:space="preserve"> </w:t>
      </w:r>
      <w:r w:rsidR="005C1650" w:rsidRPr="00AA1593">
        <w:rPr>
          <w:rFonts w:ascii="Times New Roman" w:hAnsi="Times New Roman" w:cs="Times New Roman"/>
          <w:b/>
          <w:i/>
          <w:sz w:val="24"/>
          <w:szCs w:val="24"/>
        </w:rPr>
        <w:t xml:space="preserve">Качество </w:t>
      </w:r>
      <w:proofErr w:type="spellStart"/>
      <w:r w:rsidR="005C1650" w:rsidRPr="00AA1593">
        <w:rPr>
          <w:rFonts w:ascii="Times New Roman" w:hAnsi="Times New Roman" w:cs="Times New Roman"/>
          <w:b/>
          <w:i/>
          <w:sz w:val="24"/>
          <w:szCs w:val="24"/>
        </w:rPr>
        <w:t>обученности</w:t>
      </w:r>
      <w:proofErr w:type="spellEnd"/>
      <w:r w:rsidR="005C1650" w:rsidRPr="00AA1593">
        <w:rPr>
          <w:rFonts w:ascii="Times New Roman" w:hAnsi="Times New Roman" w:cs="Times New Roman"/>
          <w:b/>
          <w:i/>
          <w:sz w:val="24"/>
          <w:szCs w:val="24"/>
        </w:rPr>
        <w:t xml:space="preserve"> по классам (русский язык</w:t>
      </w:r>
      <w:proofErr w:type="gramStart"/>
      <w:r w:rsidR="005C1650" w:rsidRPr="00AA1593">
        <w:rPr>
          <w:rFonts w:ascii="Times New Roman" w:hAnsi="Times New Roman" w:cs="Times New Roman"/>
          <w:b/>
          <w:i/>
          <w:sz w:val="24"/>
          <w:szCs w:val="24"/>
        </w:rPr>
        <w:t>.</w:t>
      </w:r>
      <w:proofErr w:type="gramEnd"/>
      <w:r w:rsidR="005C1650" w:rsidRPr="00AA1593">
        <w:rPr>
          <w:rFonts w:ascii="Times New Roman" w:hAnsi="Times New Roman" w:cs="Times New Roman"/>
          <w:b/>
          <w:i/>
          <w:sz w:val="24"/>
          <w:szCs w:val="24"/>
        </w:rPr>
        <w:t xml:space="preserve"> </w:t>
      </w:r>
      <w:proofErr w:type="gramStart"/>
      <w:r w:rsidR="005C1650" w:rsidRPr="00AA1593">
        <w:rPr>
          <w:rFonts w:ascii="Times New Roman" w:hAnsi="Times New Roman" w:cs="Times New Roman"/>
          <w:b/>
          <w:i/>
          <w:sz w:val="24"/>
          <w:szCs w:val="24"/>
        </w:rPr>
        <w:t>л</w:t>
      </w:r>
      <w:proofErr w:type="gramEnd"/>
      <w:r w:rsidR="005C1650" w:rsidRPr="00AA1593">
        <w:rPr>
          <w:rFonts w:ascii="Times New Roman" w:hAnsi="Times New Roman" w:cs="Times New Roman"/>
          <w:b/>
          <w:i/>
          <w:sz w:val="24"/>
          <w:szCs w:val="24"/>
        </w:rPr>
        <w:t>итература, английский язык).</w:t>
      </w:r>
    </w:p>
    <w:p w:rsidR="005C1650" w:rsidRPr="00AA1593" w:rsidRDefault="005C1650" w:rsidP="00046306">
      <w:pPr>
        <w:ind w:left="284"/>
        <w:jc w:val="center"/>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491867" cy="1733384"/>
            <wp:effectExtent l="19050" t="0" r="13583" b="16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A2323" w:rsidRDefault="004A2323" w:rsidP="00484CD6">
      <w:pPr>
        <w:ind w:left="1134" w:right="283"/>
        <w:jc w:val="both"/>
        <w:rPr>
          <w:rFonts w:ascii="Times New Roman" w:hAnsi="Times New Roman" w:cs="Times New Roman"/>
          <w:b/>
          <w:i/>
          <w:sz w:val="24"/>
          <w:szCs w:val="24"/>
        </w:rPr>
      </w:pPr>
    </w:p>
    <w:p w:rsidR="004A2323" w:rsidRDefault="004A2323" w:rsidP="00484CD6">
      <w:pPr>
        <w:ind w:left="1134" w:right="283"/>
        <w:jc w:val="both"/>
        <w:rPr>
          <w:rFonts w:ascii="Times New Roman" w:hAnsi="Times New Roman" w:cs="Times New Roman"/>
          <w:b/>
          <w:i/>
          <w:sz w:val="24"/>
          <w:szCs w:val="24"/>
        </w:rPr>
      </w:pPr>
    </w:p>
    <w:p w:rsidR="00484CD6" w:rsidRPr="00AA1593" w:rsidRDefault="005E1F52" w:rsidP="00484CD6">
      <w:pPr>
        <w:ind w:left="1134" w:right="283"/>
        <w:jc w:val="both"/>
        <w:rPr>
          <w:rFonts w:ascii="Times New Roman" w:hAnsi="Times New Roman" w:cs="Times New Roman"/>
          <w:sz w:val="24"/>
          <w:szCs w:val="24"/>
        </w:rPr>
      </w:pPr>
      <w:r>
        <w:rPr>
          <w:rFonts w:ascii="Times New Roman" w:hAnsi="Times New Roman" w:cs="Times New Roman"/>
          <w:b/>
          <w:i/>
          <w:sz w:val="24"/>
          <w:szCs w:val="24"/>
        </w:rPr>
        <w:lastRenderedPageBreak/>
        <w:t>Диаграмма №9</w:t>
      </w:r>
      <w:r w:rsidR="00484CD6" w:rsidRPr="00AA1593">
        <w:rPr>
          <w:rFonts w:ascii="Times New Roman" w:hAnsi="Times New Roman" w:cs="Times New Roman"/>
          <w:b/>
          <w:i/>
          <w:sz w:val="24"/>
          <w:szCs w:val="24"/>
        </w:rPr>
        <w:t xml:space="preserve">.2.Качество </w:t>
      </w:r>
      <w:proofErr w:type="spellStart"/>
      <w:r w:rsidR="00484CD6" w:rsidRPr="00AA1593">
        <w:rPr>
          <w:rFonts w:ascii="Times New Roman" w:hAnsi="Times New Roman" w:cs="Times New Roman"/>
          <w:b/>
          <w:i/>
          <w:sz w:val="24"/>
          <w:szCs w:val="24"/>
        </w:rPr>
        <w:t>обученности</w:t>
      </w:r>
      <w:proofErr w:type="spellEnd"/>
      <w:r w:rsidR="00484CD6" w:rsidRPr="00AA1593">
        <w:rPr>
          <w:rFonts w:ascii="Times New Roman" w:hAnsi="Times New Roman" w:cs="Times New Roman"/>
          <w:b/>
          <w:i/>
          <w:sz w:val="24"/>
          <w:szCs w:val="24"/>
        </w:rPr>
        <w:t xml:space="preserve"> по классам (математика, алгебра, геометрия, информатика, физика).</w:t>
      </w:r>
    </w:p>
    <w:p w:rsidR="00484CD6" w:rsidRPr="00AA1593" w:rsidRDefault="00484CD6" w:rsidP="00046306">
      <w:pPr>
        <w:ind w:left="284"/>
        <w:jc w:val="center"/>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488057" cy="2115047"/>
            <wp:effectExtent l="19050" t="0" r="17393"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2903" w:rsidRPr="00AA1593" w:rsidRDefault="005E1F52" w:rsidP="00D52903">
      <w:pPr>
        <w:ind w:left="1134" w:right="283"/>
        <w:jc w:val="both"/>
        <w:rPr>
          <w:rFonts w:ascii="Times New Roman" w:hAnsi="Times New Roman" w:cs="Times New Roman"/>
          <w:sz w:val="24"/>
          <w:szCs w:val="24"/>
        </w:rPr>
      </w:pPr>
      <w:r>
        <w:rPr>
          <w:rFonts w:ascii="Times New Roman" w:hAnsi="Times New Roman" w:cs="Times New Roman"/>
          <w:b/>
          <w:i/>
          <w:sz w:val="24"/>
          <w:szCs w:val="24"/>
        </w:rPr>
        <w:t>Диаграмма №9</w:t>
      </w:r>
      <w:r w:rsidR="00D52903" w:rsidRPr="00AA1593">
        <w:rPr>
          <w:rFonts w:ascii="Times New Roman" w:hAnsi="Times New Roman" w:cs="Times New Roman"/>
          <w:b/>
          <w:i/>
          <w:sz w:val="24"/>
          <w:szCs w:val="24"/>
        </w:rPr>
        <w:t xml:space="preserve">.3.Качество </w:t>
      </w:r>
      <w:proofErr w:type="spellStart"/>
      <w:r w:rsidR="00D52903" w:rsidRPr="00AA1593">
        <w:rPr>
          <w:rFonts w:ascii="Times New Roman" w:hAnsi="Times New Roman" w:cs="Times New Roman"/>
          <w:b/>
          <w:i/>
          <w:sz w:val="24"/>
          <w:szCs w:val="24"/>
        </w:rPr>
        <w:t>обученности</w:t>
      </w:r>
      <w:proofErr w:type="spellEnd"/>
      <w:r w:rsidR="00D52903" w:rsidRPr="00AA1593">
        <w:rPr>
          <w:rFonts w:ascii="Times New Roman" w:hAnsi="Times New Roman" w:cs="Times New Roman"/>
          <w:b/>
          <w:i/>
          <w:sz w:val="24"/>
          <w:szCs w:val="24"/>
        </w:rPr>
        <w:t xml:space="preserve"> по классам (</w:t>
      </w:r>
      <w:r w:rsidR="008A29C5" w:rsidRPr="00AA1593">
        <w:rPr>
          <w:rFonts w:ascii="Times New Roman" w:hAnsi="Times New Roman" w:cs="Times New Roman"/>
          <w:b/>
          <w:i/>
          <w:sz w:val="24"/>
          <w:szCs w:val="24"/>
        </w:rPr>
        <w:t>истории, обществознанию,</w:t>
      </w:r>
      <w:r w:rsidR="00072CF2" w:rsidRPr="00AA1593">
        <w:rPr>
          <w:rFonts w:ascii="Times New Roman" w:hAnsi="Times New Roman" w:cs="Times New Roman"/>
          <w:b/>
          <w:i/>
          <w:sz w:val="24"/>
          <w:szCs w:val="24"/>
        </w:rPr>
        <w:t xml:space="preserve"> географии, биологии и химии</w:t>
      </w:r>
      <w:r w:rsidR="00D52903" w:rsidRPr="00AA1593">
        <w:rPr>
          <w:rFonts w:ascii="Times New Roman" w:hAnsi="Times New Roman" w:cs="Times New Roman"/>
          <w:b/>
          <w:i/>
          <w:sz w:val="24"/>
          <w:szCs w:val="24"/>
        </w:rPr>
        <w:t>).</w:t>
      </w:r>
    </w:p>
    <w:p w:rsidR="00072CF2" w:rsidRPr="00AA1593" w:rsidRDefault="00D52903" w:rsidP="00046306">
      <w:pPr>
        <w:ind w:left="284"/>
        <w:jc w:val="center"/>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801305" cy="2797589"/>
            <wp:effectExtent l="19050" t="0" r="27995" b="2761"/>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44B7" w:rsidRPr="00AA1593" w:rsidRDefault="005E1F52" w:rsidP="00D744B7">
      <w:pPr>
        <w:ind w:left="284"/>
        <w:jc w:val="center"/>
        <w:rPr>
          <w:rFonts w:ascii="Times New Roman" w:hAnsi="Times New Roman" w:cs="Times New Roman"/>
          <w:b/>
          <w:i/>
          <w:sz w:val="24"/>
          <w:szCs w:val="24"/>
        </w:rPr>
      </w:pPr>
      <w:r>
        <w:rPr>
          <w:rFonts w:ascii="Times New Roman" w:hAnsi="Times New Roman" w:cs="Times New Roman"/>
          <w:b/>
          <w:i/>
          <w:sz w:val="24"/>
          <w:szCs w:val="24"/>
        </w:rPr>
        <w:t>Диаграмма №9</w:t>
      </w:r>
      <w:r w:rsidR="00196096" w:rsidRPr="00AA1593">
        <w:rPr>
          <w:rFonts w:ascii="Times New Roman" w:hAnsi="Times New Roman" w:cs="Times New Roman"/>
          <w:b/>
          <w:i/>
          <w:sz w:val="24"/>
          <w:szCs w:val="24"/>
        </w:rPr>
        <w:t>.</w:t>
      </w:r>
      <w:r w:rsidR="00072CF2" w:rsidRPr="00AA1593">
        <w:rPr>
          <w:rFonts w:ascii="Times New Roman" w:hAnsi="Times New Roman" w:cs="Times New Roman"/>
          <w:b/>
          <w:i/>
          <w:sz w:val="24"/>
          <w:szCs w:val="24"/>
        </w:rPr>
        <w:t>4.</w:t>
      </w:r>
      <w:r w:rsidR="00196096" w:rsidRPr="00AA1593">
        <w:rPr>
          <w:rFonts w:ascii="Times New Roman" w:hAnsi="Times New Roman" w:cs="Times New Roman"/>
          <w:b/>
          <w:i/>
          <w:sz w:val="24"/>
          <w:szCs w:val="24"/>
        </w:rPr>
        <w:t xml:space="preserve"> </w:t>
      </w:r>
      <w:r w:rsidR="00D744B7" w:rsidRPr="00AA1593">
        <w:rPr>
          <w:rFonts w:ascii="Times New Roman" w:hAnsi="Times New Roman" w:cs="Times New Roman"/>
          <w:b/>
          <w:i/>
          <w:sz w:val="24"/>
          <w:szCs w:val="24"/>
        </w:rPr>
        <w:t xml:space="preserve">Результаты </w:t>
      </w:r>
      <w:proofErr w:type="spellStart"/>
      <w:r w:rsidR="00D744B7" w:rsidRPr="00AA1593">
        <w:rPr>
          <w:rFonts w:ascii="Times New Roman" w:hAnsi="Times New Roman" w:cs="Times New Roman"/>
          <w:b/>
          <w:i/>
          <w:sz w:val="24"/>
          <w:szCs w:val="24"/>
        </w:rPr>
        <w:t>обученности</w:t>
      </w:r>
      <w:proofErr w:type="spellEnd"/>
      <w:r w:rsidR="00D744B7" w:rsidRPr="00AA1593">
        <w:rPr>
          <w:rFonts w:ascii="Times New Roman" w:hAnsi="Times New Roman" w:cs="Times New Roman"/>
          <w:b/>
          <w:i/>
          <w:sz w:val="24"/>
          <w:szCs w:val="24"/>
        </w:rPr>
        <w:t xml:space="preserve"> воспитанников лицея по предметам Учебного плана.</w:t>
      </w:r>
    </w:p>
    <w:p w:rsidR="00D744B7" w:rsidRPr="00AA1593" w:rsidRDefault="00196096" w:rsidP="00E24EE5">
      <w:pPr>
        <w:ind w:left="284"/>
        <w:jc w:val="center"/>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495677" cy="2735249"/>
            <wp:effectExtent l="19050" t="0" r="9773" b="7951"/>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6096" w:rsidRPr="00AA1593" w:rsidRDefault="005E1F52" w:rsidP="00196096">
      <w:pPr>
        <w:ind w:left="284"/>
        <w:jc w:val="center"/>
        <w:rPr>
          <w:rFonts w:ascii="Times New Roman" w:hAnsi="Times New Roman" w:cs="Times New Roman"/>
          <w:b/>
          <w:i/>
          <w:sz w:val="24"/>
          <w:szCs w:val="24"/>
        </w:rPr>
      </w:pPr>
      <w:r>
        <w:rPr>
          <w:rFonts w:ascii="Times New Roman" w:hAnsi="Times New Roman" w:cs="Times New Roman"/>
          <w:b/>
          <w:i/>
          <w:sz w:val="24"/>
          <w:szCs w:val="24"/>
        </w:rPr>
        <w:lastRenderedPageBreak/>
        <w:t>Диаграмма №10</w:t>
      </w:r>
      <w:r w:rsidR="00196096" w:rsidRPr="00AA1593">
        <w:rPr>
          <w:rFonts w:ascii="Times New Roman" w:hAnsi="Times New Roman" w:cs="Times New Roman"/>
          <w:b/>
          <w:i/>
          <w:sz w:val="24"/>
          <w:szCs w:val="24"/>
        </w:rPr>
        <w:t xml:space="preserve">. </w:t>
      </w:r>
      <w:r w:rsidR="00E841E0" w:rsidRPr="00AA1593">
        <w:rPr>
          <w:rFonts w:ascii="Times New Roman" w:hAnsi="Times New Roman" w:cs="Times New Roman"/>
          <w:b/>
          <w:i/>
          <w:sz w:val="24"/>
          <w:szCs w:val="24"/>
        </w:rPr>
        <w:t>Средний оценочный балл</w:t>
      </w:r>
      <w:r w:rsidR="00196096" w:rsidRPr="00AA1593">
        <w:rPr>
          <w:rFonts w:ascii="Times New Roman" w:hAnsi="Times New Roman" w:cs="Times New Roman"/>
          <w:b/>
          <w:i/>
          <w:sz w:val="24"/>
          <w:szCs w:val="24"/>
        </w:rPr>
        <w:t xml:space="preserve"> воспитанников лицея по предметам Учебного плана.</w:t>
      </w:r>
    </w:p>
    <w:p w:rsidR="00D744B7" w:rsidRPr="00AA1593" w:rsidRDefault="00E841E0" w:rsidP="00E24EE5">
      <w:pPr>
        <w:ind w:left="284"/>
        <w:jc w:val="center"/>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491867" cy="2194560"/>
            <wp:effectExtent l="19050" t="0" r="13583" b="0"/>
            <wp:docPr id="2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44B7" w:rsidRPr="00AA1593" w:rsidRDefault="000B6134" w:rsidP="00321C02">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Анализ статистических данных по усвоению программ учебных предметов Учебного плана Лицея показывает высокое качество усвоения воспитанниками</w:t>
      </w:r>
      <w:r w:rsidR="00321C02" w:rsidRPr="00AA1593">
        <w:rPr>
          <w:rFonts w:ascii="Times New Roman" w:hAnsi="Times New Roman" w:cs="Times New Roman"/>
          <w:sz w:val="24"/>
          <w:szCs w:val="24"/>
        </w:rPr>
        <w:t xml:space="preserve"> программного материала по предметам.</w:t>
      </w:r>
    </w:p>
    <w:p w:rsidR="00C05399" w:rsidRPr="00AA1593" w:rsidRDefault="00C05399" w:rsidP="00321C02">
      <w:pPr>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 xml:space="preserve">Сравнительные данные </w:t>
      </w:r>
      <w:r w:rsidR="00046306">
        <w:rPr>
          <w:rFonts w:ascii="Times New Roman" w:hAnsi="Times New Roman" w:cs="Times New Roman"/>
          <w:b/>
          <w:i/>
          <w:sz w:val="24"/>
          <w:szCs w:val="24"/>
        </w:rPr>
        <w:t xml:space="preserve">2016/2017 учебного года </w:t>
      </w:r>
      <w:r w:rsidRPr="00AA1593">
        <w:rPr>
          <w:rFonts w:ascii="Times New Roman" w:hAnsi="Times New Roman" w:cs="Times New Roman"/>
          <w:b/>
          <w:i/>
          <w:sz w:val="24"/>
          <w:szCs w:val="24"/>
        </w:rPr>
        <w:t>с 2015/2016 учебным годом</w:t>
      </w:r>
    </w:p>
    <w:tbl>
      <w:tblPr>
        <w:tblStyle w:val="a3"/>
        <w:tblW w:w="0" w:type="auto"/>
        <w:tblInd w:w="1134" w:type="dxa"/>
        <w:tblLook w:val="04A0"/>
      </w:tblPr>
      <w:tblGrid>
        <w:gridCol w:w="1526"/>
        <w:gridCol w:w="2018"/>
        <w:gridCol w:w="1509"/>
        <w:gridCol w:w="1526"/>
        <w:gridCol w:w="2018"/>
        <w:gridCol w:w="1541"/>
      </w:tblGrid>
      <w:tr w:rsidR="0046389E" w:rsidRPr="00AA1593" w:rsidTr="00386007">
        <w:tc>
          <w:tcPr>
            <w:tcW w:w="1526" w:type="dxa"/>
          </w:tcPr>
          <w:p w:rsidR="0046389E" w:rsidRPr="00AA1593" w:rsidRDefault="0046389E" w:rsidP="0046389E">
            <w:pPr>
              <w:ind w:right="283"/>
              <w:jc w:val="center"/>
              <w:rPr>
                <w:rFonts w:ascii="Times New Roman" w:hAnsi="Times New Roman" w:cs="Times New Roman"/>
                <w:b/>
                <w:sz w:val="24"/>
                <w:szCs w:val="24"/>
              </w:rPr>
            </w:pPr>
            <w:r w:rsidRPr="00AA1593">
              <w:rPr>
                <w:rFonts w:ascii="Times New Roman" w:hAnsi="Times New Roman" w:cs="Times New Roman"/>
                <w:b/>
                <w:sz w:val="24"/>
                <w:szCs w:val="24"/>
              </w:rPr>
              <w:t>2015/2016 учебный год</w:t>
            </w:r>
          </w:p>
        </w:tc>
        <w:tc>
          <w:tcPr>
            <w:tcW w:w="2018" w:type="dxa"/>
          </w:tcPr>
          <w:p w:rsidR="0046389E" w:rsidRPr="00AA1593" w:rsidRDefault="0046389E"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Успеваемость</w:t>
            </w:r>
          </w:p>
        </w:tc>
        <w:tc>
          <w:tcPr>
            <w:tcW w:w="1509" w:type="dxa"/>
          </w:tcPr>
          <w:p w:rsidR="0046389E" w:rsidRPr="00AA1593" w:rsidRDefault="0046389E"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Качество</w:t>
            </w:r>
          </w:p>
        </w:tc>
        <w:tc>
          <w:tcPr>
            <w:tcW w:w="1526" w:type="dxa"/>
          </w:tcPr>
          <w:p w:rsidR="0046389E" w:rsidRPr="00AA1593" w:rsidRDefault="0046389E" w:rsidP="0046389E">
            <w:pPr>
              <w:ind w:right="283"/>
              <w:jc w:val="center"/>
              <w:rPr>
                <w:rFonts w:ascii="Times New Roman" w:hAnsi="Times New Roman" w:cs="Times New Roman"/>
                <w:b/>
                <w:sz w:val="24"/>
                <w:szCs w:val="24"/>
              </w:rPr>
            </w:pPr>
            <w:r w:rsidRPr="00AA1593">
              <w:rPr>
                <w:rFonts w:ascii="Times New Roman" w:hAnsi="Times New Roman" w:cs="Times New Roman"/>
                <w:b/>
                <w:sz w:val="24"/>
                <w:szCs w:val="24"/>
              </w:rPr>
              <w:t>2016/2017 учебный год</w:t>
            </w:r>
          </w:p>
        </w:tc>
        <w:tc>
          <w:tcPr>
            <w:tcW w:w="2018" w:type="dxa"/>
          </w:tcPr>
          <w:p w:rsidR="0046389E" w:rsidRPr="00AA1593" w:rsidRDefault="0046389E"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Успеваемость</w:t>
            </w:r>
          </w:p>
        </w:tc>
        <w:tc>
          <w:tcPr>
            <w:tcW w:w="1541" w:type="dxa"/>
          </w:tcPr>
          <w:p w:rsidR="0046389E" w:rsidRPr="00AA1593" w:rsidRDefault="0046389E"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Качество</w:t>
            </w:r>
          </w:p>
        </w:tc>
      </w:tr>
      <w:tr w:rsidR="00386007" w:rsidRPr="00AA1593" w:rsidTr="00386007">
        <w:tc>
          <w:tcPr>
            <w:tcW w:w="1526" w:type="dxa"/>
          </w:tcPr>
          <w:p w:rsidR="00386007" w:rsidRPr="00AA1593" w:rsidRDefault="00386007"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w:t>
            </w:r>
          </w:p>
        </w:tc>
        <w:tc>
          <w:tcPr>
            <w:tcW w:w="2018"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509"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w:t>
            </w:r>
          </w:p>
        </w:tc>
        <w:tc>
          <w:tcPr>
            <w:tcW w:w="1526" w:type="dxa"/>
          </w:tcPr>
          <w:p w:rsidR="00386007" w:rsidRPr="00AA1593" w:rsidRDefault="00386007"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5 класс</w:t>
            </w:r>
          </w:p>
        </w:tc>
        <w:tc>
          <w:tcPr>
            <w:tcW w:w="2018"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66%</w:t>
            </w:r>
          </w:p>
        </w:tc>
      </w:tr>
      <w:tr w:rsidR="00386007" w:rsidRPr="00AA1593" w:rsidTr="00386007">
        <w:tc>
          <w:tcPr>
            <w:tcW w:w="1526" w:type="dxa"/>
          </w:tcPr>
          <w:p w:rsidR="00386007" w:rsidRPr="00AA1593" w:rsidRDefault="00386007"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5 класс</w:t>
            </w:r>
          </w:p>
        </w:tc>
        <w:tc>
          <w:tcPr>
            <w:tcW w:w="2018"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1509"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36%</w:t>
            </w:r>
          </w:p>
        </w:tc>
        <w:tc>
          <w:tcPr>
            <w:tcW w:w="1526" w:type="dxa"/>
          </w:tcPr>
          <w:p w:rsidR="00386007" w:rsidRPr="00AA1593" w:rsidRDefault="00386007"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6 класс</w:t>
            </w:r>
          </w:p>
        </w:tc>
        <w:tc>
          <w:tcPr>
            <w:tcW w:w="2018"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95%</w:t>
            </w:r>
          </w:p>
        </w:tc>
        <w:tc>
          <w:tcPr>
            <w:tcW w:w="1541"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45%</w:t>
            </w:r>
          </w:p>
        </w:tc>
      </w:tr>
      <w:tr w:rsidR="00386007" w:rsidRPr="00AA1593" w:rsidTr="003100C5">
        <w:tc>
          <w:tcPr>
            <w:tcW w:w="1526" w:type="dxa"/>
          </w:tcPr>
          <w:p w:rsidR="00386007" w:rsidRPr="00AA1593" w:rsidRDefault="00386007"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6 класс</w:t>
            </w:r>
          </w:p>
        </w:tc>
        <w:tc>
          <w:tcPr>
            <w:tcW w:w="2018"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shd w:val="clear" w:color="auto" w:fill="FFFF00"/>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79%</w:t>
            </w:r>
          </w:p>
        </w:tc>
        <w:tc>
          <w:tcPr>
            <w:tcW w:w="1526" w:type="dxa"/>
          </w:tcPr>
          <w:p w:rsidR="00386007" w:rsidRPr="00AA1593" w:rsidRDefault="00386007"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7 класс</w:t>
            </w:r>
          </w:p>
        </w:tc>
        <w:tc>
          <w:tcPr>
            <w:tcW w:w="2018"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FFFF00"/>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47%</w:t>
            </w:r>
          </w:p>
        </w:tc>
      </w:tr>
      <w:tr w:rsidR="00386007" w:rsidRPr="00AA1593" w:rsidTr="003100C5">
        <w:tc>
          <w:tcPr>
            <w:tcW w:w="1526" w:type="dxa"/>
          </w:tcPr>
          <w:p w:rsidR="00386007" w:rsidRPr="00AA1593" w:rsidRDefault="00386007"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7а класс</w:t>
            </w:r>
          </w:p>
        </w:tc>
        <w:tc>
          <w:tcPr>
            <w:tcW w:w="2018"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shd w:val="clear" w:color="auto" w:fill="FFFF00"/>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62%</w:t>
            </w:r>
          </w:p>
        </w:tc>
        <w:tc>
          <w:tcPr>
            <w:tcW w:w="1526" w:type="dxa"/>
          </w:tcPr>
          <w:p w:rsidR="00386007" w:rsidRPr="00AA1593" w:rsidRDefault="00386007"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8а класс</w:t>
            </w:r>
          </w:p>
        </w:tc>
        <w:tc>
          <w:tcPr>
            <w:tcW w:w="2018"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FFFF00"/>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52%</w:t>
            </w:r>
          </w:p>
        </w:tc>
      </w:tr>
      <w:tr w:rsidR="00386007" w:rsidRPr="00AA1593" w:rsidTr="003100C5">
        <w:tc>
          <w:tcPr>
            <w:tcW w:w="1526" w:type="dxa"/>
          </w:tcPr>
          <w:p w:rsidR="00386007" w:rsidRPr="00AA1593" w:rsidRDefault="00386007"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7б класс</w:t>
            </w:r>
          </w:p>
        </w:tc>
        <w:tc>
          <w:tcPr>
            <w:tcW w:w="2018" w:type="dxa"/>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92%</w:t>
            </w:r>
          </w:p>
        </w:tc>
        <w:tc>
          <w:tcPr>
            <w:tcW w:w="1509" w:type="dxa"/>
            <w:shd w:val="clear" w:color="auto" w:fill="92D050"/>
          </w:tcPr>
          <w:p w:rsidR="00386007" w:rsidRPr="00AA1593" w:rsidRDefault="00386007"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21%</w:t>
            </w:r>
          </w:p>
        </w:tc>
        <w:tc>
          <w:tcPr>
            <w:tcW w:w="1526" w:type="dxa"/>
          </w:tcPr>
          <w:p w:rsidR="00386007" w:rsidRPr="00AA1593" w:rsidRDefault="00386007"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8б класс</w:t>
            </w:r>
          </w:p>
        </w:tc>
        <w:tc>
          <w:tcPr>
            <w:tcW w:w="2018" w:type="dxa"/>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94%</w:t>
            </w:r>
          </w:p>
        </w:tc>
        <w:tc>
          <w:tcPr>
            <w:tcW w:w="1541" w:type="dxa"/>
            <w:shd w:val="clear" w:color="auto" w:fill="92D050"/>
          </w:tcPr>
          <w:p w:rsidR="00386007" w:rsidRPr="00AA1593" w:rsidRDefault="00386007"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31%</w:t>
            </w:r>
          </w:p>
        </w:tc>
      </w:tr>
      <w:tr w:rsidR="005F2836" w:rsidRPr="00AA1593" w:rsidTr="003100C5">
        <w:tc>
          <w:tcPr>
            <w:tcW w:w="1526" w:type="dxa"/>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8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83%</w:t>
            </w:r>
          </w:p>
        </w:tc>
        <w:tc>
          <w:tcPr>
            <w:tcW w:w="1509" w:type="dxa"/>
            <w:shd w:val="clear" w:color="auto" w:fill="92D050"/>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37%</w:t>
            </w:r>
          </w:p>
        </w:tc>
        <w:tc>
          <w:tcPr>
            <w:tcW w:w="1526" w:type="dxa"/>
          </w:tcPr>
          <w:p w:rsidR="005F2836" w:rsidRPr="00AA1593" w:rsidRDefault="005F2836"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9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92D050"/>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54%</w:t>
            </w:r>
          </w:p>
        </w:tc>
      </w:tr>
      <w:tr w:rsidR="005F2836" w:rsidRPr="00AA1593" w:rsidTr="003100C5">
        <w:tc>
          <w:tcPr>
            <w:tcW w:w="1526" w:type="dxa"/>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9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shd w:val="clear" w:color="auto" w:fill="92D050"/>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50%</w:t>
            </w:r>
          </w:p>
        </w:tc>
        <w:tc>
          <w:tcPr>
            <w:tcW w:w="1526" w:type="dxa"/>
          </w:tcPr>
          <w:p w:rsidR="005F2836" w:rsidRPr="00AA1593" w:rsidRDefault="005F2836"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10 класс</w:t>
            </w:r>
          </w:p>
        </w:tc>
        <w:tc>
          <w:tcPr>
            <w:tcW w:w="2018" w:type="dxa"/>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92D050"/>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89%</w:t>
            </w:r>
          </w:p>
        </w:tc>
      </w:tr>
      <w:tr w:rsidR="005F2836" w:rsidRPr="00AA1593" w:rsidTr="003100C5">
        <w:tc>
          <w:tcPr>
            <w:tcW w:w="1526" w:type="dxa"/>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10а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shd w:val="clear" w:color="auto" w:fill="92D050"/>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56%</w:t>
            </w:r>
          </w:p>
        </w:tc>
        <w:tc>
          <w:tcPr>
            <w:tcW w:w="1526" w:type="dxa"/>
          </w:tcPr>
          <w:p w:rsidR="005F2836" w:rsidRPr="00AA1593" w:rsidRDefault="005F2836"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11а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92D050"/>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73%</w:t>
            </w:r>
          </w:p>
        </w:tc>
      </w:tr>
      <w:tr w:rsidR="005F2836" w:rsidRPr="00AA1593" w:rsidTr="003100C5">
        <w:tc>
          <w:tcPr>
            <w:tcW w:w="1526" w:type="dxa"/>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10б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shd w:val="clear" w:color="auto" w:fill="CCC0D9" w:themeFill="accent4" w:themeFillTint="66"/>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87%</w:t>
            </w:r>
          </w:p>
        </w:tc>
        <w:tc>
          <w:tcPr>
            <w:tcW w:w="1526" w:type="dxa"/>
          </w:tcPr>
          <w:p w:rsidR="005F2836" w:rsidRPr="00AA1593" w:rsidRDefault="005F2836"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11б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41" w:type="dxa"/>
            <w:shd w:val="clear" w:color="auto" w:fill="CCC0D9" w:themeFill="accent4" w:themeFillTint="66"/>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87</w:t>
            </w:r>
            <w:r w:rsidR="003100C5" w:rsidRPr="00AA1593">
              <w:rPr>
                <w:rFonts w:ascii="Times New Roman" w:hAnsi="Times New Roman" w:cs="Times New Roman"/>
                <w:sz w:val="24"/>
                <w:szCs w:val="24"/>
              </w:rPr>
              <w:t>%</w:t>
            </w:r>
          </w:p>
        </w:tc>
      </w:tr>
      <w:tr w:rsidR="005F2836" w:rsidRPr="00AA1593" w:rsidTr="00386007">
        <w:tc>
          <w:tcPr>
            <w:tcW w:w="1526" w:type="dxa"/>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11 класс</w:t>
            </w:r>
          </w:p>
        </w:tc>
        <w:tc>
          <w:tcPr>
            <w:tcW w:w="2018"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09" w:type="dxa"/>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100%</w:t>
            </w:r>
          </w:p>
        </w:tc>
        <w:tc>
          <w:tcPr>
            <w:tcW w:w="1526" w:type="dxa"/>
          </w:tcPr>
          <w:p w:rsidR="005F2836" w:rsidRPr="00AA1593" w:rsidRDefault="005F2836" w:rsidP="00AA1593">
            <w:pPr>
              <w:ind w:right="283"/>
              <w:jc w:val="both"/>
              <w:rPr>
                <w:rFonts w:ascii="Times New Roman" w:hAnsi="Times New Roman" w:cs="Times New Roman"/>
                <w:b/>
                <w:sz w:val="24"/>
                <w:szCs w:val="24"/>
              </w:rPr>
            </w:pPr>
            <w:r w:rsidRPr="00AA1593">
              <w:rPr>
                <w:rFonts w:ascii="Times New Roman" w:hAnsi="Times New Roman" w:cs="Times New Roman"/>
                <w:b/>
                <w:sz w:val="24"/>
                <w:szCs w:val="24"/>
              </w:rPr>
              <w:t>-</w:t>
            </w:r>
          </w:p>
        </w:tc>
        <w:tc>
          <w:tcPr>
            <w:tcW w:w="2018" w:type="dxa"/>
          </w:tcPr>
          <w:p w:rsidR="005F2836" w:rsidRPr="00AA1593" w:rsidRDefault="005F2836" w:rsidP="00321C02">
            <w:pPr>
              <w:ind w:right="283"/>
              <w:jc w:val="both"/>
              <w:rPr>
                <w:rFonts w:ascii="Times New Roman" w:hAnsi="Times New Roman" w:cs="Times New Roman"/>
                <w:sz w:val="24"/>
                <w:szCs w:val="24"/>
              </w:rPr>
            </w:pPr>
          </w:p>
        </w:tc>
        <w:tc>
          <w:tcPr>
            <w:tcW w:w="1541" w:type="dxa"/>
          </w:tcPr>
          <w:p w:rsidR="005F2836" w:rsidRPr="00AA1593" w:rsidRDefault="005F2836" w:rsidP="00321C02">
            <w:pPr>
              <w:ind w:right="283"/>
              <w:jc w:val="both"/>
              <w:rPr>
                <w:rFonts w:ascii="Times New Roman" w:hAnsi="Times New Roman" w:cs="Times New Roman"/>
                <w:sz w:val="24"/>
                <w:szCs w:val="24"/>
              </w:rPr>
            </w:pPr>
          </w:p>
        </w:tc>
      </w:tr>
      <w:tr w:rsidR="005F2836" w:rsidRPr="00AA1593" w:rsidTr="003100C5">
        <w:tc>
          <w:tcPr>
            <w:tcW w:w="1526" w:type="dxa"/>
            <w:shd w:val="clear" w:color="auto" w:fill="8DB3E2" w:themeFill="text2" w:themeFillTint="66"/>
          </w:tcPr>
          <w:p w:rsidR="005F2836" w:rsidRPr="00AA1593" w:rsidRDefault="005F2836" w:rsidP="00321C02">
            <w:pPr>
              <w:ind w:right="283"/>
              <w:jc w:val="both"/>
              <w:rPr>
                <w:rFonts w:ascii="Times New Roman" w:hAnsi="Times New Roman" w:cs="Times New Roman"/>
                <w:b/>
                <w:sz w:val="24"/>
                <w:szCs w:val="24"/>
              </w:rPr>
            </w:pPr>
            <w:r w:rsidRPr="00AA1593">
              <w:rPr>
                <w:rFonts w:ascii="Times New Roman" w:hAnsi="Times New Roman" w:cs="Times New Roman"/>
                <w:b/>
                <w:sz w:val="24"/>
                <w:szCs w:val="24"/>
              </w:rPr>
              <w:t>По Лицею</w:t>
            </w:r>
          </w:p>
        </w:tc>
        <w:tc>
          <w:tcPr>
            <w:tcW w:w="2018" w:type="dxa"/>
            <w:shd w:val="clear" w:color="auto" w:fill="8DB3E2" w:themeFill="text2" w:themeFillTint="66"/>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96,5%</w:t>
            </w:r>
          </w:p>
        </w:tc>
        <w:tc>
          <w:tcPr>
            <w:tcW w:w="1509" w:type="dxa"/>
            <w:shd w:val="clear" w:color="auto" w:fill="92D050"/>
          </w:tcPr>
          <w:p w:rsidR="005F2836" w:rsidRPr="00AA1593" w:rsidRDefault="005F2836" w:rsidP="00AA1593">
            <w:pPr>
              <w:ind w:right="283"/>
              <w:jc w:val="both"/>
              <w:rPr>
                <w:rFonts w:ascii="Times New Roman" w:hAnsi="Times New Roman" w:cs="Times New Roman"/>
                <w:sz w:val="24"/>
                <w:szCs w:val="24"/>
              </w:rPr>
            </w:pPr>
            <w:r w:rsidRPr="00AA1593">
              <w:rPr>
                <w:rFonts w:ascii="Times New Roman" w:hAnsi="Times New Roman" w:cs="Times New Roman"/>
                <w:sz w:val="24"/>
                <w:szCs w:val="24"/>
              </w:rPr>
              <w:t>55,8%</w:t>
            </w:r>
          </w:p>
        </w:tc>
        <w:tc>
          <w:tcPr>
            <w:tcW w:w="1526" w:type="dxa"/>
            <w:shd w:val="clear" w:color="auto" w:fill="8DB3E2" w:themeFill="text2" w:themeFillTint="66"/>
          </w:tcPr>
          <w:p w:rsidR="005F2836" w:rsidRPr="00AA1593" w:rsidRDefault="005F2836" w:rsidP="00AA1593">
            <w:pPr>
              <w:ind w:right="283"/>
              <w:jc w:val="both"/>
              <w:rPr>
                <w:rFonts w:ascii="Times New Roman" w:hAnsi="Times New Roman" w:cs="Times New Roman"/>
                <w:b/>
                <w:sz w:val="24"/>
                <w:szCs w:val="24"/>
              </w:rPr>
            </w:pPr>
          </w:p>
        </w:tc>
        <w:tc>
          <w:tcPr>
            <w:tcW w:w="2018" w:type="dxa"/>
            <w:shd w:val="clear" w:color="auto" w:fill="8DB3E2" w:themeFill="text2" w:themeFillTint="66"/>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98%</w:t>
            </w:r>
          </w:p>
        </w:tc>
        <w:tc>
          <w:tcPr>
            <w:tcW w:w="1541" w:type="dxa"/>
            <w:shd w:val="clear" w:color="auto" w:fill="92D050"/>
          </w:tcPr>
          <w:p w:rsidR="005F2836" w:rsidRPr="00AA1593" w:rsidRDefault="005F2836" w:rsidP="00321C02">
            <w:pPr>
              <w:ind w:right="283"/>
              <w:jc w:val="both"/>
              <w:rPr>
                <w:rFonts w:ascii="Times New Roman" w:hAnsi="Times New Roman" w:cs="Times New Roman"/>
                <w:sz w:val="24"/>
                <w:szCs w:val="24"/>
              </w:rPr>
            </w:pPr>
            <w:r w:rsidRPr="00AA1593">
              <w:rPr>
                <w:rFonts w:ascii="Times New Roman" w:hAnsi="Times New Roman" w:cs="Times New Roman"/>
                <w:sz w:val="24"/>
                <w:szCs w:val="24"/>
              </w:rPr>
              <w:t>59,7%</w:t>
            </w:r>
          </w:p>
        </w:tc>
      </w:tr>
    </w:tbl>
    <w:p w:rsidR="00046306" w:rsidRDefault="00046306" w:rsidP="00E24EE5">
      <w:pPr>
        <w:ind w:left="284"/>
        <w:jc w:val="center"/>
        <w:rPr>
          <w:rFonts w:ascii="Times New Roman" w:hAnsi="Times New Roman" w:cs="Times New Roman"/>
          <w:b/>
          <w:i/>
          <w:sz w:val="24"/>
          <w:szCs w:val="24"/>
        </w:rPr>
      </w:pPr>
    </w:p>
    <w:p w:rsidR="00046306" w:rsidRPr="00046306" w:rsidRDefault="00046306" w:rsidP="00C92716">
      <w:pPr>
        <w:ind w:left="1134" w:firstLine="282"/>
        <w:jc w:val="both"/>
        <w:rPr>
          <w:rFonts w:ascii="Times New Roman" w:hAnsi="Times New Roman" w:cs="Times New Roman"/>
          <w:sz w:val="24"/>
          <w:szCs w:val="24"/>
        </w:rPr>
      </w:pPr>
      <w:proofErr w:type="gramStart"/>
      <w:r w:rsidRPr="00046306">
        <w:rPr>
          <w:rFonts w:ascii="Times New Roman" w:hAnsi="Times New Roman" w:cs="Times New Roman"/>
          <w:sz w:val="24"/>
          <w:szCs w:val="24"/>
        </w:rPr>
        <w:t xml:space="preserve">В сравнении с 2015/2016 учебным годом произошло снижение </w:t>
      </w:r>
      <w:r w:rsidR="00C92716">
        <w:rPr>
          <w:rFonts w:ascii="Times New Roman" w:hAnsi="Times New Roman" w:cs="Times New Roman"/>
          <w:sz w:val="24"/>
          <w:szCs w:val="24"/>
        </w:rPr>
        <w:t>количества обучающихся, закончивших учебный год на «4» и «5», и на «5» (</w:t>
      </w:r>
      <w:r w:rsidRPr="00046306">
        <w:rPr>
          <w:rFonts w:ascii="Times New Roman" w:hAnsi="Times New Roman" w:cs="Times New Roman"/>
          <w:sz w:val="24"/>
          <w:szCs w:val="24"/>
        </w:rPr>
        <w:t xml:space="preserve">качества </w:t>
      </w:r>
      <w:proofErr w:type="spellStart"/>
      <w:r w:rsidRPr="00046306">
        <w:rPr>
          <w:rFonts w:ascii="Times New Roman" w:hAnsi="Times New Roman" w:cs="Times New Roman"/>
          <w:sz w:val="24"/>
          <w:szCs w:val="24"/>
        </w:rPr>
        <w:t>обученности</w:t>
      </w:r>
      <w:proofErr w:type="spellEnd"/>
      <w:r w:rsidR="00C92716">
        <w:rPr>
          <w:rFonts w:ascii="Times New Roman" w:hAnsi="Times New Roman" w:cs="Times New Roman"/>
          <w:sz w:val="24"/>
          <w:szCs w:val="24"/>
        </w:rPr>
        <w:t xml:space="preserve">) </w:t>
      </w:r>
      <w:r w:rsidRPr="00046306">
        <w:rPr>
          <w:rFonts w:ascii="Times New Roman" w:hAnsi="Times New Roman" w:cs="Times New Roman"/>
          <w:sz w:val="24"/>
          <w:szCs w:val="24"/>
        </w:rPr>
        <w:t xml:space="preserve"> в 7 классе на 32%, в 8а классе на 10%.</w:t>
      </w:r>
      <w:r w:rsidR="00C927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6306">
        <w:rPr>
          <w:rFonts w:ascii="Times New Roman" w:hAnsi="Times New Roman" w:cs="Times New Roman"/>
          <w:sz w:val="24"/>
          <w:szCs w:val="24"/>
        </w:rPr>
        <w:t xml:space="preserve">В сравнении с 2015/2016 учебным годом </w:t>
      </w:r>
      <w:r>
        <w:rPr>
          <w:rFonts w:ascii="Times New Roman" w:hAnsi="Times New Roman" w:cs="Times New Roman"/>
          <w:sz w:val="24"/>
          <w:szCs w:val="24"/>
        </w:rPr>
        <w:t xml:space="preserve">наблюдается положительная динамика </w:t>
      </w:r>
      <w:r w:rsidR="00C92716">
        <w:rPr>
          <w:rFonts w:ascii="Times New Roman" w:hAnsi="Times New Roman" w:cs="Times New Roman"/>
          <w:sz w:val="24"/>
          <w:szCs w:val="24"/>
        </w:rPr>
        <w:t xml:space="preserve">качества </w:t>
      </w:r>
      <w:proofErr w:type="spellStart"/>
      <w:r w:rsidR="00C92716">
        <w:rPr>
          <w:rFonts w:ascii="Times New Roman" w:hAnsi="Times New Roman" w:cs="Times New Roman"/>
          <w:sz w:val="24"/>
          <w:szCs w:val="24"/>
        </w:rPr>
        <w:t>обученности</w:t>
      </w:r>
      <w:proofErr w:type="spellEnd"/>
      <w:r w:rsidR="00C92716">
        <w:rPr>
          <w:rFonts w:ascii="Times New Roman" w:hAnsi="Times New Roman" w:cs="Times New Roman"/>
          <w:sz w:val="24"/>
          <w:szCs w:val="24"/>
        </w:rPr>
        <w:t xml:space="preserve"> (количество обучающихся, закончивших учебный год на «4» и «5», и на «5») в</w:t>
      </w:r>
      <w:r>
        <w:rPr>
          <w:rFonts w:ascii="Times New Roman" w:hAnsi="Times New Roman" w:cs="Times New Roman"/>
          <w:sz w:val="24"/>
          <w:szCs w:val="24"/>
        </w:rPr>
        <w:t xml:space="preserve"> 8б</w:t>
      </w:r>
      <w:r w:rsidR="00C92716">
        <w:rPr>
          <w:rFonts w:ascii="Times New Roman" w:hAnsi="Times New Roman" w:cs="Times New Roman"/>
          <w:sz w:val="24"/>
          <w:szCs w:val="24"/>
        </w:rPr>
        <w:t xml:space="preserve"> на</w:t>
      </w:r>
      <w:proofErr w:type="gramEnd"/>
      <w:r w:rsidR="00C92716">
        <w:rPr>
          <w:rFonts w:ascii="Times New Roman" w:hAnsi="Times New Roman" w:cs="Times New Roman"/>
          <w:sz w:val="24"/>
          <w:szCs w:val="24"/>
        </w:rPr>
        <w:t xml:space="preserve"> </w:t>
      </w:r>
      <w:proofErr w:type="gramStart"/>
      <w:r w:rsidR="00C92716">
        <w:rPr>
          <w:rFonts w:ascii="Times New Roman" w:hAnsi="Times New Roman" w:cs="Times New Roman"/>
          <w:sz w:val="24"/>
          <w:szCs w:val="24"/>
        </w:rPr>
        <w:t>10%, в 9 классе на 17%, в 10 классе на 49%, в 11а на 17%. Количество обучающихся</w:t>
      </w:r>
      <w:r w:rsidR="000061C0" w:rsidRPr="000061C0">
        <w:rPr>
          <w:rFonts w:ascii="Times New Roman" w:hAnsi="Times New Roman" w:cs="Times New Roman"/>
          <w:sz w:val="24"/>
          <w:szCs w:val="24"/>
        </w:rPr>
        <w:t xml:space="preserve"> </w:t>
      </w:r>
      <w:r w:rsidR="000061C0">
        <w:rPr>
          <w:rFonts w:ascii="Times New Roman" w:hAnsi="Times New Roman" w:cs="Times New Roman"/>
          <w:sz w:val="24"/>
          <w:szCs w:val="24"/>
        </w:rPr>
        <w:t>в 11б классе</w:t>
      </w:r>
      <w:r w:rsidR="00C92716">
        <w:rPr>
          <w:rFonts w:ascii="Times New Roman" w:hAnsi="Times New Roman" w:cs="Times New Roman"/>
          <w:sz w:val="24"/>
          <w:szCs w:val="24"/>
        </w:rPr>
        <w:t>, закончивших</w:t>
      </w:r>
      <w:r w:rsidR="000061C0">
        <w:rPr>
          <w:rFonts w:ascii="Times New Roman" w:hAnsi="Times New Roman" w:cs="Times New Roman"/>
          <w:sz w:val="24"/>
          <w:szCs w:val="24"/>
        </w:rPr>
        <w:t xml:space="preserve"> 2016/2017 </w:t>
      </w:r>
      <w:r w:rsidR="00C92716">
        <w:rPr>
          <w:rFonts w:ascii="Times New Roman" w:hAnsi="Times New Roman" w:cs="Times New Roman"/>
          <w:sz w:val="24"/>
          <w:szCs w:val="24"/>
        </w:rPr>
        <w:t xml:space="preserve"> учебный год на «4» и «5», и на «5»</w:t>
      </w:r>
      <w:r w:rsidR="00623E14">
        <w:rPr>
          <w:rFonts w:ascii="Times New Roman" w:hAnsi="Times New Roman" w:cs="Times New Roman"/>
          <w:sz w:val="24"/>
          <w:szCs w:val="24"/>
        </w:rPr>
        <w:t xml:space="preserve"> </w:t>
      </w:r>
      <w:r w:rsidR="000061C0">
        <w:rPr>
          <w:rFonts w:ascii="Times New Roman" w:hAnsi="Times New Roman" w:cs="Times New Roman"/>
          <w:sz w:val="24"/>
          <w:szCs w:val="24"/>
        </w:rPr>
        <w:t>стабильное (в сравнении с 2015/2016 учебным годом) и составил 87%. Самый высокий процент учащихся, закончивших 2016/2017 учебный год в 10 классе.</w:t>
      </w:r>
      <w:proofErr w:type="gramEnd"/>
    </w:p>
    <w:p w:rsidR="00E24EE5" w:rsidRPr="00AA1593" w:rsidRDefault="00FE631D" w:rsidP="00E24EE5">
      <w:pPr>
        <w:ind w:left="284"/>
        <w:jc w:val="center"/>
        <w:rPr>
          <w:rFonts w:ascii="Times New Roman" w:hAnsi="Times New Roman" w:cs="Times New Roman"/>
          <w:b/>
          <w:i/>
          <w:sz w:val="24"/>
          <w:szCs w:val="24"/>
        </w:rPr>
      </w:pPr>
      <w:r w:rsidRPr="00AA1593">
        <w:rPr>
          <w:rFonts w:ascii="Times New Roman" w:hAnsi="Times New Roman" w:cs="Times New Roman"/>
          <w:b/>
          <w:i/>
          <w:sz w:val="24"/>
          <w:szCs w:val="24"/>
        </w:rPr>
        <w:t>3.4</w:t>
      </w:r>
      <w:r w:rsidR="009E0FD1" w:rsidRPr="00AA1593">
        <w:rPr>
          <w:rFonts w:ascii="Times New Roman" w:hAnsi="Times New Roman" w:cs="Times New Roman"/>
          <w:b/>
          <w:i/>
          <w:sz w:val="24"/>
          <w:szCs w:val="24"/>
        </w:rPr>
        <w:t xml:space="preserve">. </w:t>
      </w:r>
      <w:r w:rsidR="00E24EE5" w:rsidRPr="00AA1593">
        <w:rPr>
          <w:rFonts w:ascii="Times New Roman" w:hAnsi="Times New Roman" w:cs="Times New Roman"/>
          <w:b/>
          <w:i/>
          <w:sz w:val="24"/>
          <w:szCs w:val="24"/>
        </w:rPr>
        <w:t>Результаты независимой экспертизы знаний воспитанников лицея.</w:t>
      </w:r>
    </w:p>
    <w:p w:rsidR="00E24EE5" w:rsidRPr="00AA1593" w:rsidRDefault="008148D2" w:rsidP="009E0FD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9E0FD1" w:rsidRPr="00AA1593">
        <w:rPr>
          <w:rFonts w:ascii="Times New Roman" w:hAnsi="Times New Roman" w:cs="Times New Roman"/>
          <w:sz w:val="24"/>
          <w:szCs w:val="24"/>
        </w:rPr>
        <w:t>В 2016-2017</w:t>
      </w:r>
      <w:r w:rsidR="00E24EE5" w:rsidRPr="00AA1593">
        <w:rPr>
          <w:rFonts w:ascii="Times New Roman" w:hAnsi="Times New Roman" w:cs="Times New Roman"/>
          <w:sz w:val="24"/>
          <w:szCs w:val="24"/>
        </w:rPr>
        <w:t xml:space="preserve"> учебном году в Лицее были проведены 13 </w:t>
      </w:r>
      <w:proofErr w:type="gramStart"/>
      <w:r w:rsidR="00E24EE5" w:rsidRPr="00AA1593">
        <w:rPr>
          <w:rFonts w:ascii="Times New Roman" w:hAnsi="Times New Roman" w:cs="Times New Roman"/>
          <w:sz w:val="24"/>
          <w:szCs w:val="24"/>
        </w:rPr>
        <w:t>муниципальных</w:t>
      </w:r>
      <w:proofErr w:type="gramEnd"/>
      <w:r w:rsidR="00E24EE5" w:rsidRPr="00AA1593">
        <w:rPr>
          <w:rFonts w:ascii="Times New Roman" w:hAnsi="Times New Roman" w:cs="Times New Roman"/>
          <w:sz w:val="24"/>
          <w:szCs w:val="24"/>
        </w:rPr>
        <w:t xml:space="preserve"> диагностических тестирования по </w:t>
      </w:r>
      <w:r w:rsidR="00726536" w:rsidRPr="00AA1593">
        <w:rPr>
          <w:rFonts w:ascii="Times New Roman" w:hAnsi="Times New Roman" w:cs="Times New Roman"/>
          <w:sz w:val="24"/>
          <w:szCs w:val="24"/>
        </w:rPr>
        <w:t xml:space="preserve">следующим предметам: </w:t>
      </w:r>
      <w:r w:rsidR="00E24EE5" w:rsidRPr="00AA1593">
        <w:rPr>
          <w:rFonts w:ascii="Times New Roman" w:hAnsi="Times New Roman" w:cs="Times New Roman"/>
          <w:sz w:val="24"/>
          <w:szCs w:val="24"/>
        </w:rPr>
        <w:t>русскому языку, математике, химии</w:t>
      </w:r>
      <w:r w:rsidR="00726536" w:rsidRPr="00AA1593">
        <w:rPr>
          <w:rFonts w:ascii="Times New Roman" w:hAnsi="Times New Roman" w:cs="Times New Roman"/>
          <w:sz w:val="24"/>
          <w:szCs w:val="24"/>
        </w:rPr>
        <w:t xml:space="preserve"> и </w:t>
      </w:r>
      <w:r w:rsidR="00E24EE5" w:rsidRPr="00AA1593">
        <w:rPr>
          <w:rFonts w:ascii="Times New Roman" w:hAnsi="Times New Roman" w:cs="Times New Roman"/>
          <w:sz w:val="24"/>
          <w:szCs w:val="24"/>
        </w:rPr>
        <w:t xml:space="preserve"> английскому </w:t>
      </w:r>
      <w:r w:rsidR="00E24EE5" w:rsidRPr="00AA1593">
        <w:rPr>
          <w:rFonts w:ascii="Times New Roman" w:hAnsi="Times New Roman" w:cs="Times New Roman"/>
          <w:sz w:val="24"/>
          <w:szCs w:val="24"/>
        </w:rPr>
        <w:lastRenderedPageBreak/>
        <w:t>язык</w:t>
      </w:r>
      <w:r w:rsidR="00726536" w:rsidRPr="00AA1593">
        <w:rPr>
          <w:rFonts w:ascii="Times New Roman" w:hAnsi="Times New Roman" w:cs="Times New Roman"/>
          <w:sz w:val="24"/>
          <w:szCs w:val="24"/>
        </w:rPr>
        <w:t xml:space="preserve">. Воспитанники в апреле-мае приняли участие в 13 всероссийских проверочных работах по </w:t>
      </w:r>
      <w:r w:rsidRPr="00AA1593">
        <w:rPr>
          <w:rFonts w:ascii="Times New Roman" w:hAnsi="Times New Roman" w:cs="Times New Roman"/>
          <w:sz w:val="24"/>
          <w:szCs w:val="24"/>
        </w:rPr>
        <w:t xml:space="preserve">математике, русскому языку, истории, географии, физике, </w:t>
      </w:r>
      <w:r w:rsidR="00C27960" w:rsidRPr="00AA1593">
        <w:rPr>
          <w:rFonts w:ascii="Times New Roman" w:hAnsi="Times New Roman" w:cs="Times New Roman"/>
          <w:sz w:val="24"/>
          <w:szCs w:val="24"/>
        </w:rPr>
        <w:t>биологии, химии</w:t>
      </w:r>
      <w:proofErr w:type="gramStart"/>
      <w:r w:rsidR="00C27960" w:rsidRPr="00AA1593">
        <w:rPr>
          <w:rFonts w:ascii="Times New Roman" w:hAnsi="Times New Roman" w:cs="Times New Roman"/>
          <w:sz w:val="24"/>
          <w:szCs w:val="24"/>
        </w:rPr>
        <w:t xml:space="preserve"> </w:t>
      </w:r>
      <w:r w:rsidRPr="00AA1593">
        <w:rPr>
          <w:rFonts w:ascii="Times New Roman" w:hAnsi="Times New Roman" w:cs="Times New Roman"/>
          <w:sz w:val="24"/>
          <w:szCs w:val="24"/>
        </w:rPr>
        <w:t>.</w:t>
      </w:r>
      <w:proofErr w:type="gramEnd"/>
    </w:p>
    <w:p w:rsidR="00271A3E" w:rsidRPr="00AA1593" w:rsidRDefault="009E0FD1" w:rsidP="001D4469">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На диаграмме</w:t>
      </w:r>
      <w:r w:rsidR="008148D2" w:rsidRPr="00AA1593">
        <w:rPr>
          <w:rFonts w:ascii="Times New Roman" w:hAnsi="Times New Roman" w:cs="Times New Roman"/>
          <w:sz w:val="24"/>
          <w:szCs w:val="24"/>
        </w:rPr>
        <w:t xml:space="preserve"> можно ознакомиться с результатами данных испытаний</w:t>
      </w:r>
      <w:proofErr w:type="gramStart"/>
      <w:r w:rsidR="00606779" w:rsidRPr="00AA1593">
        <w:rPr>
          <w:rFonts w:ascii="Times New Roman" w:hAnsi="Times New Roman" w:cs="Times New Roman"/>
          <w:sz w:val="24"/>
          <w:szCs w:val="24"/>
        </w:rPr>
        <w:t xml:space="preserve"> </w:t>
      </w:r>
      <w:r w:rsidR="008148D2" w:rsidRPr="00AA1593">
        <w:rPr>
          <w:rFonts w:ascii="Times New Roman" w:hAnsi="Times New Roman" w:cs="Times New Roman"/>
          <w:sz w:val="24"/>
          <w:szCs w:val="24"/>
        </w:rPr>
        <w:t>.</w:t>
      </w:r>
      <w:proofErr w:type="gramEnd"/>
    </w:p>
    <w:p w:rsidR="00606779" w:rsidRPr="00AA1593" w:rsidRDefault="009E0FD1" w:rsidP="009E0FD1">
      <w:pPr>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t>Диаграмма №</w:t>
      </w:r>
      <w:r w:rsidR="005E1F52">
        <w:rPr>
          <w:rFonts w:ascii="Times New Roman" w:hAnsi="Times New Roman" w:cs="Times New Roman"/>
          <w:b/>
          <w:i/>
          <w:sz w:val="24"/>
          <w:szCs w:val="24"/>
        </w:rPr>
        <w:t>11</w:t>
      </w:r>
      <w:r w:rsidRPr="00AA1593">
        <w:rPr>
          <w:rFonts w:ascii="Times New Roman" w:hAnsi="Times New Roman" w:cs="Times New Roman"/>
          <w:b/>
          <w:i/>
          <w:sz w:val="24"/>
          <w:szCs w:val="24"/>
        </w:rPr>
        <w:t>.</w:t>
      </w:r>
      <w:r w:rsidR="00606779" w:rsidRPr="00AA1593">
        <w:rPr>
          <w:rFonts w:ascii="Times New Roman" w:hAnsi="Times New Roman" w:cs="Times New Roman"/>
          <w:b/>
          <w:i/>
          <w:sz w:val="24"/>
          <w:szCs w:val="24"/>
        </w:rPr>
        <w:t>Средний показатель (в %) выполнения</w:t>
      </w:r>
      <w:r w:rsidR="001D4469">
        <w:rPr>
          <w:rFonts w:ascii="Times New Roman" w:hAnsi="Times New Roman" w:cs="Times New Roman"/>
          <w:b/>
          <w:i/>
          <w:sz w:val="24"/>
          <w:szCs w:val="24"/>
        </w:rPr>
        <w:t xml:space="preserve"> ВПР</w:t>
      </w:r>
      <w:r w:rsidR="00606779" w:rsidRPr="00AA1593">
        <w:rPr>
          <w:rFonts w:ascii="Times New Roman" w:hAnsi="Times New Roman" w:cs="Times New Roman"/>
          <w:b/>
          <w:i/>
          <w:sz w:val="24"/>
          <w:szCs w:val="24"/>
        </w:rPr>
        <w:t xml:space="preserve"> работы в сравнении с результатами по Одинцовскому муниципальному району и Московской области.</w:t>
      </w:r>
    </w:p>
    <w:p w:rsidR="00792685" w:rsidRPr="00AA1593" w:rsidRDefault="00395CDB" w:rsidP="00792685">
      <w:pPr>
        <w:rPr>
          <w:rFonts w:ascii="Times New Roman" w:hAnsi="Times New Roman" w:cs="Times New Roman"/>
          <w:color w:val="FF0000"/>
          <w:sz w:val="24"/>
          <w:szCs w:val="24"/>
        </w:rPr>
      </w:pPr>
      <w:r w:rsidRPr="00AA1593">
        <w:rPr>
          <w:rFonts w:ascii="Times New Roman" w:hAnsi="Times New Roman" w:cs="Times New Roman"/>
          <w:color w:val="FF0000"/>
          <w:sz w:val="24"/>
          <w:szCs w:val="24"/>
        </w:rPr>
        <w:tab/>
      </w:r>
      <w:r w:rsidR="004A2FBA" w:rsidRPr="00AA1593">
        <w:rPr>
          <w:rFonts w:ascii="Times New Roman" w:hAnsi="Times New Roman" w:cs="Times New Roman"/>
          <w:sz w:val="24"/>
          <w:szCs w:val="24"/>
        </w:rPr>
        <w:tab/>
      </w:r>
      <w:r w:rsidR="00792685" w:rsidRPr="00AA1593">
        <w:rPr>
          <w:rFonts w:ascii="Times New Roman" w:hAnsi="Times New Roman" w:cs="Times New Roman"/>
          <w:noProof/>
          <w:color w:val="FF0000"/>
          <w:sz w:val="24"/>
          <w:szCs w:val="24"/>
          <w:lang w:eastAsia="ru-RU"/>
        </w:rPr>
        <w:drawing>
          <wp:inline distT="0" distB="0" distL="0" distR="0">
            <wp:extent cx="5877366" cy="2425148"/>
            <wp:effectExtent l="19050" t="0" r="28134"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27960" w:rsidRPr="00AA1593" w:rsidRDefault="00606779" w:rsidP="009D5FE6">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Как видим, по математике</w:t>
      </w:r>
      <w:r w:rsidR="00C804E2" w:rsidRPr="00AA1593">
        <w:rPr>
          <w:rFonts w:ascii="Times New Roman" w:hAnsi="Times New Roman" w:cs="Times New Roman"/>
          <w:sz w:val="24"/>
          <w:szCs w:val="24"/>
        </w:rPr>
        <w:t xml:space="preserve"> (5 класс</w:t>
      </w:r>
      <w:r w:rsidR="009D33BC" w:rsidRPr="00AA1593">
        <w:rPr>
          <w:rFonts w:ascii="Times New Roman" w:hAnsi="Times New Roman" w:cs="Times New Roman"/>
          <w:sz w:val="24"/>
          <w:szCs w:val="24"/>
        </w:rPr>
        <w:t>, ~ на 13%</w:t>
      </w:r>
      <w:r w:rsidR="00C804E2" w:rsidRPr="00AA1593">
        <w:rPr>
          <w:rFonts w:ascii="Times New Roman" w:hAnsi="Times New Roman" w:cs="Times New Roman"/>
          <w:sz w:val="24"/>
          <w:szCs w:val="24"/>
        </w:rPr>
        <w:t>)</w:t>
      </w:r>
      <w:r w:rsidR="00D1246B" w:rsidRPr="00AA1593">
        <w:rPr>
          <w:rFonts w:ascii="Times New Roman" w:hAnsi="Times New Roman" w:cs="Times New Roman"/>
          <w:sz w:val="24"/>
          <w:szCs w:val="24"/>
        </w:rPr>
        <w:t xml:space="preserve"> и  русскому языку (5 класс</w:t>
      </w:r>
      <w:r w:rsidR="00C804E2" w:rsidRPr="00AA1593">
        <w:rPr>
          <w:rFonts w:ascii="Times New Roman" w:hAnsi="Times New Roman" w:cs="Times New Roman"/>
          <w:sz w:val="24"/>
          <w:szCs w:val="24"/>
        </w:rPr>
        <w:t>, ~ на 20%</w:t>
      </w:r>
      <w:r w:rsidR="00D1246B" w:rsidRPr="00AA1593">
        <w:rPr>
          <w:rFonts w:ascii="Times New Roman" w:hAnsi="Times New Roman" w:cs="Times New Roman"/>
          <w:sz w:val="24"/>
          <w:szCs w:val="24"/>
        </w:rPr>
        <w:t>); географии (10 класс</w:t>
      </w:r>
      <w:r w:rsidR="009D33BC" w:rsidRPr="00AA1593">
        <w:rPr>
          <w:rFonts w:ascii="Times New Roman" w:hAnsi="Times New Roman" w:cs="Times New Roman"/>
          <w:sz w:val="24"/>
          <w:szCs w:val="24"/>
        </w:rPr>
        <w:t>, ~ на 12,8%</w:t>
      </w:r>
      <w:r w:rsidR="00D1246B" w:rsidRPr="00AA1593">
        <w:rPr>
          <w:rFonts w:ascii="Times New Roman" w:hAnsi="Times New Roman" w:cs="Times New Roman"/>
          <w:sz w:val="24"/>
          <w:szCs w:val="24"/>
        </w:rPr>
        <w:t>), химии (11 класс</w:t>
      </w:r>
      <w:r w:rsidR="009D33BC" w:rsidRPr="00AA1593">
        <w:rPr>
          <w:rFonts w:ascii="Times New Roman" w:hAnsi="Times New Roman" w:cs="Times New Roman"/>
          <w:sz w:val="24"/>
          <w:szCs w:val="24"/>
        </w:rPr>
        <w:t>, ~ от 8-11%</w:t>
      </w:r>
      <w:r w:rsidR="00D1246B" w:rsidRPr="00AA1593">
        <w:rPr>
          <w:rFonts w:ascii="Times New Roman" w:hAnsi="Times New Roman" w:cs="Times New Roman"/>
          <w:sz w:val="24"/>
          <w:szCs w:val="24"/>
        </w:rPr>
        <w:t>), биологии (11 класс</w:t>
      </w:r>
      <w:r w:rsidR="009D33BC" w:rsidRPr="00AA1593">
        <w:rPr>
          <w:rFonts w:ascii="Times New Roman" w:hAnsi="Times New Roman" w:cs="Times New Roman"/>
          <w:sz w:val="24"/>
          <w:szCs w:val="24"/>
        </w:rPr>
        <w:t>, ~  6 %</w:t>
      </w:r>
      <w:r w:rsidR="00D1246B" w:rsidRPr="00AA1593">
        <w:rPr>
          <w:rFonts w:ascii="Times New Roman" w:hAnsi="Times New Roman" w:cs="Times New Roman"/>
          <w:sz w:val="24"/>
          <w:szCs w:val="24"/>
        </w:rPr>
        <w:t>)</w:t>
      </w:r>
      <w:r w:rsidRPr="00AA1593">
        <w:rPr>
          <w:rFonts w:ascii="Times New Roman" w:hAnsi="Times New Roman" w:cs="Times New Roman"/>
          <w:sz w:val="24"/>
          <w:szCs w:val="24"/>
        </w:rPr>
        <w:t xml:space="preserve"> ре</w:t>
      </w:r>
      <w:r w:rsidR="00D1246B" w:rsidRPr="00AA1593">
        <w:rPr>
          <w:rFonts w:ascii="Times New Roman" w:hAnsi="Times New Roman" w:cs="Times New Roman"/>
          <w:sz w:val="24"/>
          <w:szCs w:val="24"/>
        </w:rPr>
        <w:t>зультаты воспитанников Лицея</w:t>
      </w:r>
      <w:r w:rsidRPr="00AA1593">
        <w:rPr>
          <w:rFonts w:ascii="Times New Roman" w:hAnsi="Times New Roman" w:cs="Times New Roman"/>
          <w:sz w:val="24"/>
          <w:szCs w:val="24"/>
        </w:rPr>
        <w:t xml:space="preserve"> </w:t>
      </w:r>
      <w:r w:rsidR="00C804E2" w:rsidRPr="00AA1593">
        <w:rPr>
          <w:rFonts w:ascii="Times New Roman" w:hAnsi="Times New Roman" w:cs="Times New Roman"/>
          <w:sz w:val="24"/>
          <w:szCs w:val="24"/>
        </w:rPr>
        <w:t xml:space="preserve">значительно </w:t>
      </w:r>
      <w:r w:rsidRPr="00AA1593">
        <w:rPr>
          <w:rFonts w:ascii="Times New Roman" w:hAnsi="Times New Roman" w:cs="Times New Roman"/>
          <w:sz w:val="24"/>
          <w:szCs w:val="24"/>
        </w:rPr>
        <w:t xml:space="preserve">выше </w:t>
      </w:r>
      <w:r w:rsidR="00A2426E" w:rsidRPr="00AA1593">
        <w:rPr>
          <w:rFonts w:ascii="Times New Roman" w:hAnsi="Times New Roman" w:cs="Times New Roman"/>
          <w:sz w:val="24"/>
          <w:szCs w:val="24"/>
        </w:rPr>
        <w:t xml:space="preserve"> </w:t>
      </w:r>
      <w:r w:rsidR="00A001D6" w:rsidRPr="00AA1593">
        <w:rPr>
          <w:rFonts w:ascii="Times New Roman" w:hAnsi="Times New Roman" w:cs="Times New Roman"/>
          <w:sz w:val="24"/>
          <w:szCs w:val="24"/>
        </w:rPr>
        <w:t>результ</w:t>
      </w:r>
      <w:r w:rsidR="00D1246B" w:rsidRPr="00AA1593">
        <w:rPr>
          <w:rFonts w:ascii="Times New Roman" w:hAnsi="Times New Roman" w:cs="Times New Roman"/>
          <w:sz w:val="24"/>
          <w:szCs w:val="24"/>
        </w:rPr>
        <w:t>атов ВПР по Одинцовскому району и Московской области.</w:t>
      </w:r>
    </w:p>
    <w:p w:rsidR="00E24EE5" w:rsidRPr="00AA1593" w:rsidRDefault="00D1246B" w:rsidP="009D5FE6">
      <w:pPr>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 xml:space="preserve"> </w:t>
      </w:r>
      <w:r w:rsidR="00C804E2" w:rsidRPr="00AA1593">
        <w:rPr>
          <w:rFonts w:ascii="Times New Roman" w:hAnsi="Times New Roman" w:cs="Times New Roman"/>
          <w:sz w:val="24"/>
          <w:szCs w:val="24"/>
        </w:rPr>
        <w:t>По биологии и истории (5 класс</w:t>
      </w:r>
      <w:r w:rsidR="00324E0A" w:rsidRPr="00AA1593">
        <w:rPr>
          <w:rFonts w:ascii="Times New Roman" w:hAnsi="Times New Roman" w:cs="Times New Roman"/>
          <w:sz w:val="24"/>
          <w:szCs w:val="24"/>
        </w:rPr>
        <w:t>, ~ на 2-3%</w:t>
      </w:r>
      <w:r w:rsidR="00C804E2" w:rsidRPr="00AA1593">
        <w:rPr>
          <w:rFonts w:ascii="Times New Roman" w:hAnsi="Times New Roman" w:cs="Times New Roman"/>
          <w:sz w:val="24"/>
          <w:szCs w:val="24"/>
        </w:rPr>
        <w:t>); физике (11 класс</w:t>
      </w:r>
      <w:r w:rsidR="00324E0A" w:rsidRPr="00AA1593">
        <w:rPr>
          <w:rFonts w:ascii="Times New Roman" w:hAnsi="Times New Roman" w:cs="Times New Roman"/>
          <w:sz w:val="24"/>
          <w:szCs w:val="24"/>
        </w:rPr>
        <w:t>, ~ на 5%</w:t>
      </w:r>
      <w:r w:rsidR="00C804E2" w:rsidRPr="00AA1593">
        <w:rPr>
          <w:rFonts w:ascii="Times New Roman" w:hAnsi="Times New Roman" w:cs="Times New Roman"/>
          <w:sz w:val="24"/>
          <w:szCs w:val="24"/>
        </w:rPr>
        <w:t>) результаты воспитанников Лицея несколько ниже результатов ВПР по Одинцовскому району и Мо</w:t>
      </w:r>
      <w:r w:rsidR="00324E0A" w:rsidRPr="00AA1593">
        <w:rPr>
          <w:rFonts w:ascii="Times New Roman" w:hAnsi="Times New Roman" w:cs="Times New Roman"/>
          <w:sz w:val="24"/>
          <w:szCs w:val="24"/>
        </w:rPr>
        <w:t>сковской области (в среднем от 2 -5</w:t>
      </w:r>
      <w:r w:rsidR="00C804E2" w:rsidRPr="00AA1593">
        <w:rPr>
          <w:rFonts w:ascii="Times New Roman" w:hAnsi="Times New Roman" w:cs="Times New Roman"/>
          <w:sz w:val="24"/>
          <w:szCs w:val="24"/>
        </w:rPr>
        <w:t>%).</w:t>
      </w:r>
    </w:p>
    <w:p w:rsidR="004867B2" w:rsidRPr="00AA1593" w:rsidRDefault="00C27960" w:rsidP="009D5FE6">
      <w:pPr>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По русскому языку</w:t>
      </w:r>
      <w:r w:rsidR="001E71FD" w:rsidRPr="00AA1593">
        <w:rPr>
          <w:rFonts w:ascii="Times New Roman" w:hAnsi="Times New Roman" w:cs="Times New Roman"/>
          <w:sz w:val="24"/>
          <w:szCs w:val="24"/>
        </w:rPr>
        <w:t xml:space="preserve"> и истории</w:t>
      </w:r>
      <w:r w:rsidRPr="00AA1593">
        <w:rPr>
          <w:rFonts w:ascii="Times New Roman" w:hAnsi="Times New Roman" w:cs="Times New Roman"/>
          <w:sz w:val="24"/>
          <w:szCs w:val="24"/>
        </w:rPr>
        <w:t xml:space="preserve"> (11 класс) результаты воспитанников Лицея на 1% выше результатов ВПР по МО, но на 1% ниже, чем результат по Одинцовскому муниципальному району. </w:t>
      </w:r>
    </w:p>
    <w:p w:rsidR="00C27960" w:rsidRPr="00AA1593" w:rsidRDefault="007C31A2" w:rsidP="009D5FE6">
      <w:pPr>
        <w:ind w:left="1134" w:right="283" w:firstLine="708"/>
        <w:jc w:val="both"/>
        <w:rPr>
          <w:rFonts w:ascii="Times New Roman" w:hAnsi="Times New Roman" w:cs="Times New Roman"/>
          <w:b/>
          <w:i/>
          <w:sz w:val="24"/>
          <w:szCs w:val="24"/>
        </w:rPr>
      </w:pPr>
      <w:r w:rsidRPr="00AA1593">
        <w:rPr>
          <w:rFonts w:ascii="Times New Roman" w:hAnsi="Times New Roman" w:cs="Times New Roman"/>
          <w:b/>
          <w:i/>
          <w:sz w:val="24"/>
          <w:szCs w:val="24"/>
        </w:rPr>
        <w:t>Диаграмма №</w:t>
      </w:r>
      <w:r w:rsidR="005E1F52">
        <w:rPr>
          <w:rFonts w:ascii="Times New Roman" w:hAnsi="Times New Roman" w:cs="Times New Roman"/>
          <w:b/>
          <w:i/>
          <w:sz w:val="24"/>
          <w:szCs w:val="24"/>
        </w:rPr>
        <w:t>12</w:t>
      </w:r>
      <w:r w:rsidRPr="00AA1593">
        <w:rPr>
          <w:rFonts w:ascii="Times New Roman" w:hAnsi="Times New Roman" w:cs="Times New Roman"/>
          <w:b/>
          <w:i/>
          <w:sz w:val="24"/>
          <w:szCs w:val="24"/>
        </w:rPr>
        <w:t xml:space="preserve">. </w:t>
      </w:r>
      <w:proofErr w:type="gramStart"/>
      <w:r w:rsidRPr="00AA1593">
        <w:rPr>
          <w:rFonts w:ascii="Times New Roman" w:hAnsi="Times New Roman" w:cs="Times New Roman"/>
          <w:b/>
          <w:i/>
          <w:sz w:val="24"/>
          <w:szCs w:val="24"/>
        </w:rPr>
        <w:t>Результат</w:t>
      </w:r>
      <w:r w:rsidR="00884768" w:rsidRPr="00AA1593">
        <w:rPr>
          <w:rFonts w:ascii="Times New Roman" w:hAnsi="Times New Roman" w:cs="Times New Roman"/>
          <w:b/>
          <w:i/>
          <w:sz w:val="24"/>
          <w:szCs w:val="24"/>
        </w:rPr>
        <w:t xml:space="preserve"> диагностич</w:t>
      </w:r>
      <w:r w:rsidRPr="00AA1593">
        <w:rPr>
          <w:rFonts w:ascii="Times New Roman" w:hAnsi="Times New Roman" w:cs="Times New Roman"/>
          <w:b/>
          <w:i/>
          <w:sz w:val="24"/>
          <w:szCs w:val="24"/>
        </w:rPr>
        <w:t>еских тестирований</w:t>
      </w:r>
      <w:r w:rsidR="00884768" w:rsidRPr="00AA1593">
        <w:rPr>
          <w:rFonts w:ascii="Times New Roman" w:hAnsi="Times New Roman" w:cs="Times New Roman"/>
          <w:b/>
          <w:i/>
          <w:sz w:val="24"/>
          <w:szCs w:val="24"/>
        </w:rPr>
        <w:t xml:space="preserve"> </w:t>
      </w:r>
      <w:r w:rsidR="001D4469">
        <w:rPr>
          <w:rFonts w:ascii="Times New Roman" w:hAnsi="Times New Roman" w:cs="Times New Roman"/>
          <w:b/>
          <w:i/>
          <w:sz w:val="24"/>
          <w:szCs w:val="24"/>
        </w:rPr>
        <w:t>(муниципальные работы</w:t>
      </w:r>
      <w:r w:rsidR="004673A6">
        <w:rPr>
          <w:rFonts w:ascii="Times New Roman" w:hAnsi="Times New Roman" w:cs="Times New Roman"/>
          <w:b/>
          <w:i/>
          <w:sz w:val="24"/>
          <w:szCs w:val="24"/>
        </w:rPr>
        <w:t>, СТАТГРАД).</w:t>
      </w:r>
      <w:r w:rsidR="001D4469">
        <w:rPr>
          <w:rFonts w:ascii="Times New Roman" w:hAnsi="Times New Roman" w:cs="Times New Roman"/>
          <w:b/>
          <w:i/>
          <w:sz w:val="24"/>
          <w:szCs w:val="24"/>
        </w:rPr>
        <w:t>)</w:t>
      </w:r>
      <w:proofErr w:type="gramEnd"/>
    </w:p>
    <w:p w:rsidR="007A3EB9" w:rsidRPr="00AA1593" w:rsidRDefault="007A3EB9" w:rsidP="00884768">
      <w:pPr>
        <w:ind w:left="142" w:firstLine="708"/>
        <w:jc w:val="both"/>
        <w:rPr>
          <w:rFonts w:ascii="Times New Roman" w:hAnsi="Times New Roman" w:cs="Times New Roman"/>
          <w:color w:val="FF0000"/>
          <w:sz w:val="24"/>
          <w:szCs w:val="24"/>
        </w:rPr>
      </w:pPr>
      <w:r w:rsidRPr="00AA1593">
        <w:rPr>
          <w:rFonts w:ascii="Times New Roman" w:hAnsi="Times New Roman" w:cs="Times New Roman"/>
          <w:noProof/>
          <w:color w:val="FF0000"/>
          <w:sz w:val="24"/>
          <w:szCs w:val="24"/>
          <w:lang w:eastAsia="ru-RU"/>
        </w:rPr>
        <w:drawing>
          <wp:inline distT="0" distB="0" distL="0" distR="0">
            <wp:extent cx="6068198" cy="2377440"/>
            <wp:effectExtent l="19050" t="0" r="27802"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24EE5" w:rsidRDefault="00AD462E" w:rsidP="00B37A9D">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lastRenderedPageBreak/>
        <w:tab/>
        <w:t>Как видим, во всех муниципальных диагностических тестированиях воспитанники Лицея подтвердили свои предметные результаты.</w:t>
      </w:r>
    </w:p>
    <w:p w:rsidR="00C858C4" w:rsidRDefault="00487567" w:rsidP="004353FC">
      <w:pPr>
        <w:ind w:left="1134" w:right="283"/>
        <w:jc w:val="center"/>
        <w:rPr>
          <w:rFonts w:ascii="Times New Roman" w:hAnsi="Times New Roman" w:cs="Times New Roman"/>
          <w:b/>
          <w:sz w:val="24"/>
          <w:szCs w:val="24"/>
        </w:rPr>
      </w:pPr>
      <w:r>
        <w:rPr>
          <w:rFonts w:ascii="Times New Roman" w:hAnsi="Times New Roman" w:cs="Times New Roman"/>
          <w:b/>
          <w:sz w:val="24"/>
          <w:szCs w:val="24"/>
        </w:rPr>
        <w:t xml:space="preserve">Комплексные </w:t>
      </w:r>
      <w:r w:rsidR="00EF3841">
        <w:rPr>
          <w:rFonts w:ascii="Times New Roman" w:hAnsi="Times New Roman" w:cs="Times New Roman"/>
          <w:b/>
          <w:sz w:val="24"/>
          <w:szCs w:val="24"/>
        </w:rPr>
        <w:t xml:space="preserve">проверочные </w:t>
      </w:r>
      <w:r>
        <w:rPr>
          <w:rFonts w:ascii="Times New Roman" w:hAnsi="Times New Roman" w:cs="Times New Roman"/>
          <w:b/>
          <w:sz w:val="24"/>
          <w:szCs w:val="24"/>
        </w:rPr>
        <w:t>работы</w:t>
      </w:r>
      <w:r w:rsidR="001D4469" w:rsidRPr="00495E25">
        <w:rPr>
          <w:rFonts w:ascii="Times New Roman" w:hAnsi="Times New Roman" w:cs="Times New Roman"/>
          <w:b/>
          <w:sz w:val="24"/>
          <w:szCs w:val="24"/>
        </w:rPr>
        <w:t xml:space="preserve"> </w:t>
      </w:r>
      <w:r w:rsidR="00EF3841" w:rsidRPr="004353FC">
        <w:rPr>
          <w:rFonts w:ascii="Times New Roman" w:hAnsi="Times New Roman" w:cs="Times New Roman"/>
          <w:sz w:val="24"/>
          <w:szCs w:val="24"/>
        </w:rPr>
        <w:t xml:space="preserve"> </w:t>
      </w:r>
      <w:r w:rsidR="00EF3841" w:rsidRPr="00EF3841">
        <w:rPr>
          <w:rFonts w:ascii="Times New Roman" w:hAnsi="Times New Roman" w:cs="Times New Roman"/>
          <w:b/>
          <w:sz w:val="24"/>
          <w:szCs w:val="24"/>
        </w:rPr>
        <w:t xml:space="preserve">на </w:t>
      </w:r>
      <w:proofErr w:type="spellStart"/>
      <w:r w:rsidR="00EF3841" w:rsidRPr="00EF3841">
        <w:rPr>
          <w:rFonts w:ascii="Times New Roman" w:hAnsi="Times New Roman" w:cs="Times New Roman"/>
          <w:b/>
          <w:sz w:val="24"/>
          <w:szCs w:val="24"/>
        </w:rPr>
        <w:t>межпредметной</w:t>
      </w:r>
      <w:proofErr w:type="spellEnd"/>
      <w:r w:rsidR="00EF3841" w:rsidRPr="00EF3841">
        <w:rPr>
          <w:rFonts w:ascii="Times New Roman" w:hAnsi="Times New Roman" w:cs="Times New Roman"/>
          <w:b/>
          <w:sz w:val="24"/>
          <w:szCs w:val="24"/>
        </w:rPr>
        <w:t xml:space="preserve"> основе по выявлению </w:t>
      </w:r>
      <w:proofErr w:type="spellStart"/>
      <w:r w:rsidR="00EF3841" w:rsidRPr="00EF3841">
        <w:rPr>
          <w:rFonts w:ascii="Times New Roman" w:hAnsi="Times New Roman" w:cs="Times New Roman"/>
          <w:b/>
          <w:sz w:val="24"/>
          <w:szCs w:val="24"/>
        </w:rPr>
        <w:t>метапредметных</w:t>
      </w:r>
      <w:proofErr w:type="spellEnd"/>
      <w:r w:rsidR="00EF3841" w:rsidRPr="00EF3841">
        <w:rPr>
          <w:rFonts w:ascii="Times New Roman" w:hAnsi="Times New Roman" w:cs="Times New Roman"/>
          <w:b/>
          <w:sz w:val="24"/>
          <w:szCs w:val="24"/>
        </w:rPr>
        <w:t xml:space="preserve"> результатов обучения</w:t>
      </w:r>
      <w:r w:rsidR="00C858C4">
        <w:rPr>
          <w:rFonts w:ascii="Times New Roman" w:hAnsi="Times New Roman" w:cs="Times New Roman"/>
          <w:b/>
          <w:sz w:val="24"/>
          <w:szCs w:val="24"/>
        </w:rPr>
        <w:t xml:space="preserve"> </w:t>
      </w:r>
    </w:p>
    <w:p w:rsidR="001D4469" w:rsidRPr="000B468F" w:rsidRDefault="00C858C4" w:rsidP="004353FC">
      <w:pPr>
        <w:ind w:left="1134" w:right="283"/>
        <w:jc w:val="center"/>
        <w:rPr>
          <w:rFonts w:ascii="Times New Roman" w:hAnsi="Times New Roman" w:cs="Times New Roman"/>
          <w:b/>
          <w:sz w:val="24"/>
          <w:szCs w:val="24"/>
        </w:rPr>
      </w:pPr>
      <w:r w:rsidRPr="000B468F">
        <w:rPr>
          <w:rFonts w:ascii="Times New Roman" w:hAnsi="Times New Roman" w:cs="Times New Roman"/>
          <w:b/>
          <w:sz w:val="24"/>
          <w:szCs w:val="24"/>
        </w:rPr>
        <w:t>(«Мониторинг</w:t>
      </w:r>
      <w:r w:rsidRPr="00EF3841">
        <w:rPr>
          <w:rFonts w:ascii="Times New Roman" w:hAnsi="Times New Roman" w:cs="Times New Roman"/>
          <w:b/>
          <w:sz w:val="24"/>
          <w:szCs w:val="24"/>
        </w:rPr>
        <w:t xml:space="preserve"> сформированности универсальных учебных действий»</w:t>
      </w:r>
      <w:r w:rsidRPr="000B468F">
        <w:rPr>
          <w:rFonts w:ascii="Times New Roman" w:hAnsi="Times New Roman" w:cs="Times New Roman"/>
          <w:b/>
          <w:sz w:val="24"/>
          <w:szCs w:val="24"/>
        </w:rPr>
        <w:t>).</w:t>
      </w:r>
    </w:p>
    <w:p w:rsidR="00C858C4" w:rsidRDefault="00C858C4" w:rsidP="00C858C4">
      <w:pPr>
        <w:ind w:left="1134" w:right="283" w:firstLine="282"/>
        <w:jc w:val="both"/>
        <w:rPr>
          <w:rFonts w:ascii="Times New Roman" w:hAnsi="Times New Roman" w:cs="Times New Roman"/>
          <w:sz w:val="24"/>
          <w:szCs w:val="24"/>
        </w:rPr>
      </w:pPr>
      <w:r w:rsidRPr="004353FC">
        <w:rPr>
          <w:rFonts w:ascii="Times New Roman" w:hAnsi="Times New Roman" w:cs="Times New Roman"/>
          <w:sz w:val="24"/>
          <w:szCs w:val="24"/>
        </w:rPr>
        <w:t xml:space="preserve">В 2016/2017 учебном году обучающиеся 5,6 и 7 классов приняли участие в написании комплексных проверочных работ на </w:t>
      </w:r>
      <w:proofErr w:type="spellStart"/>
      <w:r w:rsidRPr="004353FC">
        <w:rPr>
          <w:rFonts w:ascii="Times New Roman" w:hAnsi="Times New Roman" w:cs="Times New Roman"/>
          <w:sz w:val="24"/>
          <w:szCs w:val="24"/>
        </w:rPr>
        <w:t>межпредметной</w:t>
      </w:r>
      <w:proofErr w:type="spellEnd"/>
      <w:r w:rsidRPr="004353FC">
        <w:rPr>
          <w:rFonts w:ascii="Times New Roman" w:hAnsi="Times New Roman" w:cs="Times New Roman"/>
          <w:sz w:val="24"/>
          <w:szCs w:val="24"/>
        </w:rPr>
        <w:t xml:space="preserve"> основе по выявлению </w:t>
      </w:r>
      <w:proofErr w:type="spellStart"/>
      <w:r w:rsidRPr="004353FC">
        <w:rPr>
          <w:rFonts w:ascii="Times New Roman" w:hAnsi="Times New Roman" w:cs="Times New Roman"/>
          <w:sz w:val="24"/>
          <w:szCs w:val="24"/>
        </w:rPr>
        <w:t>метапредметных</w:t>
      </w:r>
      <w:proofErr w:type="spellEnd"/>
      <w:r w:rsidRPr="004353FC">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обучения («Мониторинг</w:t>
      </w:r>
      <w:r w:rsidRPr="00EF3841">
        <w:rPr>
          <w:rFonts w:ascii="Times New Roman" w:hAnsi="Times New Roman" w:cs="Times New Roman"/>
          <w:sz w:val="24"/>
          <w:szCs w:val="24"/>
        </w:rPr>
        <w:t xml:space="preserve"> сформированности универсальных учебных действий»</w:t>
      </w:r>
      <w:r>
        <w:rPr>
          <w:rFonts w:ascii="Times New Roman" w:hAnsi="Times New Roman" w:cs="Times New Roman"/>
          <w:sz w:val="24"/>
          <w:szCs w:val="24"/>
        </w:rPr>
        <w:t>)</w:t>
      </w:r>
      <w:r w:rsidRPr="004353FC">
        <w:rPr>
          <w:rFonts w:ascii="Times New Roman" w:hAnsi="Times New Roman" w:cs="Times New Roman"/>
          <w:sz w:val="24"/>
          <w:szCs w:val="24"/>
        </w:rPr>
        <w:t xml:space="preserve">. </w:t>
      </w:r>
    </w:p>
    <w:p w:rsidR="00EF3841" w:rsidRDefault="00EF3841" w:rsidP="00C858C4">
      <w:pPr>
        <w:shd w:val="clear" w:color="auto" w:fill="FFFFFF"/>
        <w:spacing w:after="0" w:line="240" w:lineRule="auto"/>
        <w:ind w:left="1134" w:right="283" w:firstLine="282"/>
        <w:jc w:val="both"/>
        <w:rPr>
          <w:rFonts w:ascii="Times New Roman" w:hAnsi="Times New Roman" w:cs="Times New Roman"/>
          <w:sz w:val="24"/>
          <w:szCs w:val="24"/>
        </w:rPr>
      </w:pPr>
      <w:r w:rsidRPr="00EF3841">
        <w:rPr>
          <w:rFonts w:ascii="Times New Roman" w:hAnsi="Times New Roman" w:cs="Times New Roman"/>
          <w:sz w:val="24"/>
          <w:szCs w:val="24"/>
        </w:rPr>
        <w:t xml:space="preserve"> </w:t>
      </w:r>
      <w:r>
        <w:rPr>
          <w:rFonts w:ascii="Times New Roman" w:hAnsi="Times New Roman" w:cs="Times New Roman"/>
          <w:sz w:val="24"/>
          <w:szCs w:val="24"/>
        </w:rPr>
        <w:t xml:space="preserve"> </w:t>
      </w:r>
      <w:r w:rsidR="000B468F">
        <w:rPr>
          <w:rFonts w:ascii="Times New Roman" w:hAnsi="Times New Roman" w:cs="Times New Roman"/>
          <w:sz w:val="24"/>
          <w:szCs w:val="24"/>
        </w:rPr>
        <w:t>В</w:t>
      </w:r>
      <w:r w:rsidRPr="00EF3841">
        <w:rPr>
          <w:rFonts w:ascii="Times New Roman" w:hAnsi="Times New Roman" w:cs="Times New Roman"/>
          <w:sz w:val="24"/>
          <w:szCs w:val="24"/>
        </w:rPr>
        <w:t xml:space="preserve"> выполнении «Мониторинга сформированности универсальных учебных действий»</w:t>
      </w:r>
      <w:r w:rsidR="00E420A9">
        <w:rPr>
          <w:rFonts w:ascii="Times New Roman" w:hAnsi="Times New Roman" w:cs="Times New Roman"/>
          <w:sz w:val="24"/>
          <w:szCs w:val="24"/>
        </w:rPr>
        <w:t xml:space="preserve"> приняли участие 59</w:t>
      </w:r>
      <w:r w:rsidR="00C858C4">
        <w:rPr>
          <w:rFonts w:ascii="Times New Roman" w:hAnsi="Times New Roman" w:cs="Times New Roman"/>
          <w:sz w:val="24"/>
          <w:szCs w:val="24"/>
        </w:rPr>
        <w:t xml:space="preserve"> </w:t>
      </w:r>
      <w:r w:rsidR="00E420A9">
        <w:rPr>
          <w:rFonts w:ascii="Times New Roman" w:hAnsi="Times New Roman" w:cs="Times New Roman"/>
          <w:sz w:val="24"/>
          <w:szCs w:val="24"/>
        </w:rPr>
        <w:t>обучающихся</w:t>
      </w:r>
      <w:r w:rsidR="000B468F">
        <w:rPr>
          <w:rFonts w:ascii="Times New Roman" w:hAnsi="Times New Roman" w:cs="Times New Roman"/>
          <w:sz w:val="24"/>
          <w:szCs w:val="24"/>
        </w:rPr>
        <w:t>:</w:t>
      </w:r>
      <w:r w:rsidR="00E420A9">
        <w:rPr>
          <w:rFonts w:ascii="Times New Roman" w:hAnsi="Times New Roman" w:cs="Times New Roman"/>
          <w:sz w:val="24"/>
          <w:szCs w:val="24"/>
        </w:rPr>
        <w:t xml:space="preserve"> 5 класс-14 человек; 6 класс -22 человека; 7 класс – 23 человека.</w:t>
      </w:r>
      <w:r w:rsidR="00C858C4">
        <w:rPr>
          <w:rFonts w:ascii="Times New Roman" w:hAnsi="Times New Roman" w:cs="Times New Roman"/>
          <w:sz w:val="24"/>
          <w:szCs w:val="24"/>
        </w:rPr>
        <w:t xml:space="preserve"> </w:t>
      </w:r>
    </w:p>
    <w:p w:rsidR="007660C6" w:rsidRDefault="007660C6" w:rsidP="007660C6">
      <w:pPr>
        <w:shd w:val="clear" w:color="auto" w:fill="FFFFFF"/>
        <w:spacing w:after="0" w:line="240" w:lineRule="auto"/>
        <w:ind w:left="1134" w:right="283" w:firstLine="282"/>
        <w:jc w:val="both"/>
        <w:rPr>
          <w:rFonts w:ascii="Times New Roman" w:hAnsi="Times New Roman" w:cs="Times New Roman"/>
          <w:sz w:val="24"/>
          <w:szCs w:val="24"/>
        </w:rPr>
      </w:pPr>
      <w:r>
        <w:rPr>
          <w:rFonts w:ascii="Times New Roman" w:hAnsi="Times New Roman" w:cs="Times New Roman"/>
          <w:sz w:val="24"/>
          <w:szCs w:val="24"/>
        </w:rPr>
        <w:t>Цель участия в данном виде испытаний - это</w:t>
      </w:r>
      <w:r w:rsidRPr="004353FC">
        <w:rPr>
          <w:rFonts w:ascii="Times New Roman" w:hAnsi="Times New Roman" w:cs="Times New Roman"/>
          <w:sz w:val="24"/>
          <w:szCs w:val="24"/>
        </w:rPr>
        <w:t xml:space="preserve"> </w:t>
      </w:r>
      <w:r w:rsidRPr="00EF3841">
        <w:rPr>
          <w:rFonts w:ascii="Times New Roman" w:hAnsi="Times New Roman" w:cs="Times New Roman"/>
          <w:sz w:val="24"/>
          <w:szCs w:val="24"/>
        </w:rPr>
        <w:t xml:space="preserve">выявление у </w:t>
      </w:r>
      <w:r>
        <w:rPr>
          <w:rFonts w:ascii="Times New Roman" w:hAnsi="Times New Roman" w:cs="Times New Roman"/>
          <w:sz w:val="24"/>
          <w:szCs w:val="24"/>
        </w:rPr>
        <w:t>обучающихся</w:t>
      </w:r>
      <w:r w:rsidRPr="00EF3841">
        <w:rPr>
          <w:rFonts w:ascii="Times New Roman" w:hAnsi="Times New Roman" w:cs="Times New Roman"/>
          <w:sz w:val="24"/>
          <w:szCs w:val="24"/>
        </w:rPr>
        <w:t xml:space="preserve"> сформированности умений читать и понимать различные тексты, включая и учебные; работать с информацией, представленной в различной форме; использовать полученную в тексте информацию для решения различных учебно</w:t>
      </w:r>
      <w:r>
        <w:rPr>
          <w:rFonts w:ascii="Times New Roman" w:hAnsi="Times New Roman" w:cs="Times New Roman"/>
          <w:sz w:val="24"/>
          <w:szCs w:val="24"/>
        </w:rPr>
        <w:t>-</w:t>
      </w:r>
      <w:r w:rsidRPr="00EF3841">
        <w:rPr>
          <w:rFonts w:ascii="Times New Roman" w:hAnsi="Times New Roman" w:cs="Times New Roman"/>
          <w:sz w:val="24"/>
          <w:szCs w:val="24"/>
        </w:rPr>
        <w:t>познавательных и учебно</w:t>
      </w:r>
      <w:r>
        <w:rPr>
          <w:rFonts w:ascii="Times New Roman" w:hAnsi="Times New Roman" w:cs="Times New Roman"/>
          <w:sz w:val="24"/>
          <w:szCs w:val="24"/>
        </w:rPr>
        <w:t>-</w:t>
      </w:r>
      <w:r w:rsidRPr="00EF3841">
        <w:rPr>
          <w:rFonts w:ascii="Times New Roman" w:hAnsi="Times New Roman" w:cs="Times New Roman"/>
          <w:sz w:val="24"/>
          <w:szCs w:val="24"/>
        </w:rPr>
        <w:t xml:space="preserve">практических задач. </w:t>
      </w:r>
    </w:p>
    <w:p w:rsidR="0009557D" w:rsidRPr="004353FC" w:rsidRDefault="0009557D" w:rsidP="0009557D">
      <w:pPr>
        <w:spacing w:after="0"/>
        <w:ind w:left="1134" w:right="424" w:firstLine="282"/>
        <w:jc w:val="both"/>
        <w:rPr>
          <w:rFonts w:ascii="Times New Roman" w:hAnsi="Times New Roman" w:cs="Times New Roman"/>
          <w:sz w:val="24"/>
          <w:szCs w:val="24"/>
        </w:rPr>
      </w:pPr>
      <w:r>
        <w:rPr>
          <w:rFonts w:ascii="Times New Roman" w:hAnsi="Times New Roman" w:cs="Times New Roman"/>
          <w:sz w:val="24"/>
          <w:szCs w:val="24"/>
        </w:rPr>
        <w:t>Комплексные работы представляли</w:t>
      </w:r>
      <w:r w:rsidRPr="004353FC">
        <w:rPr>
          <w:rFonts w:ascii="Times New Roman" w:hAnsi="Times New Roman" w:cs="Times New Roman"/>
          <w:sz w:val="24"/>
          <w:szCs w:val="24"/>
        </w:rPr>
        <w:t xml:space="preserve"> собой текст, включающий в себя рисунки, диаграммы,</w:t>
      </w:r>
      <w:r>
        <w:rPr>
          <w:rFonts w:ascii="Times New Roman" w:hAnsi="Times New Roman" w:cs="Times New Roman"/>
          <w:sz w:val="24"/>
          <w:szCs w:val="24"/>
        </w:rPr>
        <w:t xml:space="preserve"> </w:t>
      </w:r>
      <w:r w:rsidRPr="004353FC">
        <w:rPr>
          <w:rFonts w:ascii="Times New Roman" w:hAnsi="Times New Roman" w:cs="Times New Roman"/>
          <w:sz w:val="24"/>
          <w:szCs w:val="24"/>
        </w:rPr>
        <w:t>карты, п</w:t>
      </w:r>
      <w:r>
        <w:rPr>
          <w:rFonts w:ascii="Times New Roman" w:hAnsi="Times New Roman" w:cs="Times New Roman"/>
          <w:sz w:val="24"/>
          <w:szCs w:val="24"/>
        </w:rPr>
        <w:t xml:space="preserve">ланы и т.д. (тексты </w:t>
      </w:r>
      <w:r w:rsidRPr="004353FC">
        <w:rPr>
          <w:rFonts w:ascii="Times New Roman" w:hAnsi="Times New Roman" w:cs="Times New Roman"/>
          <w:sz w:val="24"/>
          <w:szCs w:val="24"/>
        </w:rPr>
        <w:t xml:space="preserve"> из</w:t>
      </w:r>
      <w:r>
        <w:rPr>
          <w:rFonts w:ascii="Times New Roman" w:hAnsi="Times New Roman" w:cs="Times New Roman"/>
          <w:sz w:val="24"/>
          <w:szCs w:val="24"/>
        </w:rPr>
        <w:t xml:space="preserve"> разных предметных областей) и </w:t>
      </w:r>
      <w:r w:rsidRPr="004353FC">
        <w:rPr>
          <w:rFonts w:ascii="Times New Roman" w:hAnsi="Times New Roman" w:cs="Times New Roman"/>
          <w:sz w:val="24"/>
          <w:szCs w:val="24"/>
        </w:rPr>
        <w:t xml:space="preserve"> задания к   тексту</w:t>
      </w:r>
      <w:r>
        <w:rPr>
          <w:rFonts w:ascii="Times New Roman" w:hAnsi="Times New Roman" w:cs="Times New Roman"/>
          <w:sz w:val="24"/>
          <w:szCs w:val="24"/>
        </w:rPr>
        <w:t>:</w:t>
      </w:r>
    </w:p>
    <w:p w:rsidR="0009557D" w:rsidRPr="004353FC" w:rsidRDefault="0009557D" w:rsidP="0009557D">
      <w:pPr>
        <w:pStyle w:val="a6"/>
        <w:numPr>
          <w:ilvl w:val="0"/>
          <w:numId w:val="16"/>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с выбором ответа</w:t>
      </w:r>
    </w:p>
    <w:p w:rsidR="0009557D" w:rsidRPr="004353FC" w:rsidRDefault="0009557D" w:rsidP="0009557D">
      <w:pPr>
        <w:pStyle w:val="a6"/>
        <w:numPr>
          <w:ilvl w:val="0"/>
          <w:numId w:val="16"/>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со свободным кратким ответом</w:t>
      </w:r>
    </w:p>
    <w:p w:rsidR="0009557D" w:rsidRPr="004353FC" w:rsidRDefault="0009557D" w:rsidP="0009557D">
      <w:pPr>
        <w:pStyle w:val="a6"/>
        <w:numPr>
          <w:ilvl w:val="0"/>
          <w:numId w:val="16"/>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со свободным развернутым ответом</w:t>
      </w:r>
    </w:p>
    <w:p w:rsidR="0009557D" w:rsidRPr="004353FC" w:rsidRDefault="0009557D" w:rsidP="0009557D">
      <w:pPr>
        <w:pStyle w:val="a6"/>
        <w:numPr>
          <w:ilvl w:val="0"/>
          <w:numId w:val="16"/>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на установление последовательности или соответствия</w:t>
      </w:r>
    </w:p>
    <w:p w:rsidR="0009557D" w:rsidRPr="004353FC" w:rsidRDefault="0009557D" w:rsidP="0009557D">
      <w:pPr>
        <w:pStyle w:val="a6"/>
        <w:spacing w:after="0"/>
        <w:ind w:left="1134" w:right="424" w:firstLine="282"/>
        <w:jc w:val="both"/>
        <w:rPr>
          <w:rFonts w:ascii="Times New Roman" w:hAnsi="Times New Roman" w:cs="Times New Roman"/>
          <w:sz w:val="24"/>
          <w:szCs w:val="24"/>
        </w:rPr>
      </w:pPr>
      <w:r>
        <w:rPr>
          <w:rFonts w:ascii="Times New Roman" w:hAnsi="Times New Roman" w:cs="Times New Roman"/>
          <w:sz w:val="24"/>
          <w:szCs w:val="24"/>
        </w:rPr>
        <w:t>Выполнение заданий предполагало</w:t>
      </w:r>
      <w:r w:rsidRPr="004353FC">
        <w:rPr>
          <w:rFonts w:ascii="Times New Roman" w:hAnsi="Times New Roman" w:cs="Times New Roman"/>
          <w:sz w:val="24"/>
          <w:szCs w:val="24"/>
        </w:rPr>
        <w:t xml:space="preserve"> использование предметных знаний и умений, сформированных у учащихся в процессе изучения практически всех предметов.</w:t>
      </w:r>
    </w:p>
    <w:p w:rsidR="00331398" w:rsidRDefault="0009557D" w:rsidP="0009557D">
      <w:pPr>
        <w:spacing w:after="0"/>
        <w:ind w:left="1134" w:right="424" w:firstLine="282"/>
        <w:jc w:val="both"/>
        <w:rPr>
          <w:rFonts w:ascii="Times New Roman" w:hAnsi="Times New Roman" w:cs="Times New Roman"/>
          <w:sz w:val="24"/>
          <w:szCs w:val="24"/>
        </w:rPr>
      </w:pPr>
      <w:r w:rsidRPr="004353FC">
        <w:rPr>
          <w:rFonts w:ascii="Times New Roman" w:hAnsi="Times New Roman" w:cs="Times New Roman"/>
          <w:sz w:val="24"/>
          <w:szCs w:val="24"/>
        </w:rPr>
        <w:t xml:space="preserve">Работа состояла из 2 частей, на выполнение </w:t>
      </w:r>
      <w:r>
        <w:rPr>
          <w:rFonts w:ascii="Times New Roman" w:hAnsi="Times New Roman" w:cs="Times New Roman"/>
          <w:sz w:val="24"/>
          <w:szCs w:val="24"/>
        </w:rPr>
        <w:t xml:space="preserve">ее </w:t>
      </w:r>
      <w:r w:rsidRPr="004353FC">
        <w:rPr>
          <w:rFonts w:ascii="Times New Roman" w:hAnsi="Times New Roman" w:cs="Times New Roman"/>
          <w:sz w:val="24"/>
          <w:szCs w:val="24"/>
        </w:rPr>
        <w:t>отводилось 90 минут.</w:t>
      </w:r>
    </w:p>
    <w:p w:rsidR="00331398" w:rsidRPr="004353FC" w:rsidRDefault="0009557D" w:rsidP="0009557D">
      <w:pPr>
        <w:spacing w:after="0"/>
        <w:ind w:left="1134" w:right="424" w:firstLine="282"/>
        <w:jc w:val="both"/>
        <w:rPr>
          <w:rFonts w:ascii="Times New Roman" w:hAnsi="Times New Roman" w:cs="Times New Roman"/>
          <w:sz w:val="24"/>
          <w:szCs w:val="24"/>
        </w:rPr>
      </w:pPr>
      <w:r w:rsidRPr="004353FC">
        <w:rPr>
          <w:rFonts w:ascii="Times New Roman" w:hAnsi="Times New Roman" w:cs="Times New Roman"/>
          <w:sz w:val="24"/>
          <w:szCs w:val="24"/>
        </w:rPr>
        <w:t xml:space="preserve"> </w:t>
      </w:r>
    </w:p>
    <w:tbl>
      <w:tblPr>
        <w:tblStyle w:val="a3"/>
        <w:tblW w:w="0" w:type="auto"/>
        <w:tblInd w:w="1134" w:type="dxa"/>
        <w:tblLook w:val="04A0"/>
      </w:tblPr>
      <w:tblGrid>
        <w:gridCol w:w="1743"/>
        <w:gridCol w:w="1795"/>
        <w:gridCol w:w="1876"/>
        <w:gridCol w:w="1876"/>
      </w:tblGrid>
      <w:tr w:rsidR="00331398" w:rsidTr="00217E87">
        <w:tc>
          <w:tcPr>
            <w:tcW w:w="1743" w:type="dxa"/>
          </w:tcPr>
          <w:p w:rsidR="00331398" w:rsidRDefault="00331398" w:rsidP="00217E87">
            <w:pPr>
              <w:ind w:right="424"/>
              <w:jc w:val="both"/>
              <w:rPr>
                <w:rFonts w:ascii="Times New Roman" w:hAnsi="Times New Roman" w:cs="Times New Roman"/>
                <w:sz w:val="24"/>
                <w:szCs w:val="24"/>
              </w:rPr>
            </w:pPr>
          </w:p>
        </w:tc>
        <w:tc>
          <w:tcPr>
            <w:tcW w:w="1795"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5 класс</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6 класс</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7 класс</w:t>
            </w:r>
          </w:p>
        </w:tc>
      </w:tr>
      <w:tr w:rsidR="00331398" w:rsidTr="00217E87">
        <w:tc>
          <w:tcPr>
            <w:tcW w:w="1743"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 часть</w:t>
            </w:r>
          </w:p>
        </w:tc>
        <w:tc>
          <w:tcPr>
            <w:tcW w:w="1795"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16 заданий</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12 заданий</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14 заданий</w:t>
            </w:r>
          </w:p>
        </w:tc>
      </w:tr>
      <w:tr w:rsidR="00331398" w:rsidTr="00217E87">
        <w:tc>
          <w:tcPr>
            <w:tcW w:w="1743"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2 часть</w:t>
            </w:r>
          </w:p>
        </w:tc>
        <w:tc>
          <w:tcPr>
            <w:tcW w:w="1795"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12 заданий</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14 заданий</w:t>
            </w:r>
          </w:p>
        </w:tc>
        <w:tc>
          <w:tcPr>
            <w:tcW w:w="1876" w:type="dxa"/>
          </w:tcPr>
          <w:p w:rsidR="00331398" w:rsidRDefault="00331398" w:rsidP="00217E87">
            <w:pPr>
              <w:ind w:right="424"/>
              <w:jc w:val="both"/>
              <w:rPr>
                <w:rFonts w:ascii="Times New Roman" w:hAnsi="Times New Roman" w:cs="Times New Roman"/>
                <w:sz w:val="24"/>
                <w:szCs w:val="24"/>
              </w:rPr>
            </w:pPr>
            <w:r>
              <w:rPr>
                <w:rFonts w:ascii="Times New Roman" w:hAnsi="Times New Roman" w:cs="Times New Roman"/>
                <w:sz w:val="24"/>
                <w:szCs w:val="24"/>
              </w:rPr>
              <w:t>11 заданий</w:t>
            </w:r>
          </w:p>
        </w:tc>
      </w:tr>
    </w:tbl>
    <w:p w:rsidR="0009557D" w:rsidRPr="004353FC" w:rsidRDefault="0009557D" w:rsidP="0009557D">
      <w:pPr>
        <w:spacing w:after="0"/>
        <w:ind w:left="1134" w:right="424" w:firstLine="282"/>
        <w:jc w:val="both"/>
        <w:rPr>
          <w:rFonts w:ascii="Times New Roman" w:hAnsi="Times New Roman" w:cs="Times New Roman"/>
          <w:sz w:val="24"/>
          <w:szCs w:val="24"/>
        </w:rPr>
      </w:pPr>
    </w:p>
    <w:p w:rsidR="00103C8E" w:rsidRPr="00DD41EB" w:rsidRDefault="0009557D" w:rsidP="00103C8E">
      <w:pPr>
        <w:shd w:val="clear" w:color="auto" w:fill="FFFFFF"/>
        <w:spacing w:after="0" w:line="240" w:lineRule="auto"/>
        <w:ind w:left="1134" w:right="283" w:firstLine="282"/>
        <w:jc w:val="both"/>
        <w:rPr>
          <w:rFonts w:ascii="Times New Roman" w:eastAsia="Times New Roman" w:hAnsi="Times New Roman" w:cs="Times New Roman"/>
          <w:sz w:val="24"/>
          <w:szCs w:val="24"/>
          <w:lang w:eastAsia="ru-RU"/>
        </w:rPr>
      </w:pPr>
      <w:r w:rsidRPr="004353FC">
        <w:rPr>
          <w:rFonts w:ascii="Times New Roman" w:hAnsi="Times New Roman" w:cs="Times New Roman"/>
          <w:sz w:val="24"/>
          <w:szCs w:val="24"/>
        </w:rPr>
        <w:t>Выполнение каждого задания оценивалось разным количеством баллов от 0 до 3  в зависимости от структуры задания, сложности, формата</w:t>
      </w:r>
      <w:r>
        <w:rPr>
          <w:rFonts w:ascii="Times New Roman" w:hAnsi="Times New Roman" w:cs="Times New Roman"/>
          <w:sz w:val="24"/>
          <w:szCs w:val="24"/>
        </w:rPr>
        <w:t xml:space="preserve"> ответа. Проверка осуществлялась</w:t>
      </w:r>
      <w:r w:rsidRPr="004353FC">
        <w:rPr>
          <w:rFonts w:ascii="Times New Roman" w:hAnsi="Times New Roman" w:cs="Times New Roman"/>
          <w:sz w:val="24"/>
          <w:szCs w:val="24"/>
        </w:rPr>
        <w:t xml:space="preserve"> на основе разработанных критериев.</w:t>
      </w:r>
      <w:r w:rsidR="00103C8E" w:rsidRPr="00103C8E">
        <w:rPr>
          <w:rFonts w:ascii="Times New Roman" w:eastAsia="Times New Roman" w:hAnsi="Times New Roman" w:cs="Times New Roman"/>
          <w:sz w:val="24"/>
          <w:szCs w:val="24"/>
          <w:lang w:eastAsia="ru-RU"/>
        </w:rPr>
        <w:t xml:space="preserve"> </w:t>
      </w:r>
      <w:r w:rsidR="00103C8E" w:rsidRPr="00DD41EB">
        <w:rPr>
          <w:rFonts w:ascii="Times New Roman" w:eastAsia="Times New Roman" w:hAnsi="Times New Roman" w:cs="Times New Roman"/>
          <w:sz w:val="24"/>
          <w:szCs w:val="24"/>
          <w:lang w:eastAsia="ru-RU"/>
        </w:rPr>
        <w:t>Дл</w:t>
      </w:r>
      <w:r w:rsidR="00103C8E">
        <w:rPr>
          <w:rFonts w:ascii="Times New Roman" w:eastAsia="Times New Roman" w:hAnsi="Times New Roman" w:cs="Times New Roman"/>
          <w:sz w:val="24"/>
          <w:szCs w:val="24"/>
          <w:lang w:eastAsia="ru-RU"/>
        </w:rPr>
        <w:t xml:space="preserve">я оценки сформированности УУД </w:t>
      </w:r>
      <w:r w:rsidR="00103C8E" w:rsidRPr="00DD41EB">
        <w:rPr>
          <w:rFonts w:ascii="Times New Roman" w:eastAsia="Times New Roman" w:hAnsi="Times New Roman" w:cs="Times New Roman"/>
          <w:sz w:val="24"/>
          <w:szCs w:val="24"/>
          <w:lang w:eastAsia="ru-RU"/>
        </w:rPr>
        <w:t xml:space="preserve"> применили </w:t>
      </w:r>
    </w:p>
    <w:p w:rsidR="0009557D" w:rsidRPr="00695C5D" w:rsidRDefault="00103C8E" w:rsidP="00695C5D">
      <w:pPr>
        <w:shd w:val="clear" w:color="auto" w:fill="FFFFFF"/>
        <w:spacing w:after="0" w:line="240" w:lineRule="auto"/>
        <w:ind w:left="1134"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количественную характеристику:</w:t>
      </w:r>
    </w:p>
    <w:tbl>
      <w:tblPr>
        <w:tblStyle w:val="a3"/>
        <w:tblW w:w="0" w:type="auto"/>
        <w:tblInd w:w="1134" w:type="dxa"/>
        <w:tblLook w:val="04A0"/>
      </w:tblPr>
      <w:tblGrid>
        <w:gridCol w:w="2244"/>
        <w:gridCol w:w="1284"/>
        <w:gridCol w:w="1284"/>
        <w:gridCol w:w="1284"/>
        <w:gridCol w:w="1284"/>
        <w:gridCol w:w="1284"/>
        <w:gridCol w:w="1284"/>
      </w:tblGrid>
      <w:tr w:rsidR="00217E87" w:rsidTr="00217E87">
        <w:tc>
          <w:tcPr>
            <w:tcW w:w="2244" w:type="dxa"/>
            <w:vMerge w:val="restart"/>
          </w:tcPr>
          <w:p w:rsidR="00217E87" w:rsidRPr="00801A54" w:rsidRDefault="00217E87" w:rsidP="00217E87">
            <w:pPr>
              <w:ind w:right="424"/>
              <w:jc w:val="both"/>
              <w:rPr>
                <w:rFonts w:ascii="Times New Roman" w:hAnsi="Times New Roman" w:cs="Times New Roman"/>
              </w:rPr>
            </w:pPr>
          </w:p>
        </w:tc>
        <w:tc>
          <w:tcPr>
            <w:tcW w:w="2568" w:type="dxa"/>
            <w:gridSpan w:val="2"/>
          </w:tcPr>
          <w:p w:rsidR="00217E87" w:rsidRPr="00801A54" w:rsidRDefault="00217E87" w:rsidP="00331398">
            <w:pPr>
              <w:ind w:right="424"/>
              <w:jc w:val="center"/>
              <w:rPr>
                <w:rFonts w:ascii="Times New Roman" w:hAnsi="Times New Roman" w:cs="Times New Roman"/>
              </w:rPr>
            </w:pPr>
            <w:r w:rsidRPr="00801A54">
              <w:rPr>
                <w:rFonts w:ascii="Times New Roman" w:hAnsi="Times New Roman" w:cs="Times New Roman"/>
              </w:rPr>
              <w:t>5 класс</w:t>
            </w:r>
          </w:p>
        </w:tc>
        <w:tc>
          <w:tcPr>
            <w:tcW w:w="2568" w:type="dxa"/>
            <w:gridSpan w:val="2"/>
          </w:tcPr>
          <w:p w:rsidR="00217E87" w:rsidRPr="00801A54" w:rsidRDefault="00217E87" w:rsidP="00435928">
            <w:pPr>
              <w:ind w:right="424"/>
              <w:jc w:val="center"/>
              <w:rPr>
                <w:rFonts w:ascii="Times New Roman" w:hAnsi="Times New Roman" w:cs="Times New Roman"/>
              </w:rPr>
            </w:pPr>
            <w:r w:rsidRPr="00801A54">
              <w:rPr>
                <w:rFonts w:ascii="Times New Roman" w:hAnsi="Times New Roman" w:cs="Times New Roman"/>
              </w:rPr>
              <w:t>6 класс</w:t>
            </w:r>
          </w:p>
        </w:tc>
        <w:tc>
          <w:tcPr>
            <w:tcW w:w="2568" w:type="dxa"/>
            <w:gridSpan w:val="2"/>
          </w:tcPr>
          <w:p w:rsidR="00217E87" w:rsidRPr="00801A54" w:rsidRDefault="00217E87" w:rsidP="00435928">
            <w:pPr>
              <w:ind w:right="424"/>
              <w:jc w:val="center"/>
              <w:rPr>
                <w:rFonts w:ascii="Times New Roman" w:hAnsi="Times New Roman" w:cs="Times New Roman"/>
              </w:rPr>
            </w:pPr>
            <w:r w:rsidRPr="00801A54">
              <w:rPr>
                <w:rFonts w:ascii="Times New Roman" w:hAnsi="Times New Roman" w:cs="Times New Roman"/>
              </w:rPr>
              <w:t>7 класс</w:t>
            </w:r>
          </w:p>
        </w:tc>
      </w:tr>
      <w:tr w:rsidR="00217E87" w:rsidTr="00217E87">
        <w:tc>
          <w:tcPr>
            <w:tcW w:w="2244" w:type="dxa"/>
            <w:vMerge/>
          </w:tcPr>
          <w:p w:rsidR="00217E87" w:rsidRPr="00801A54" w:rsidRDefault="00217E87" w:rsidP="00217E87">
            <w:pPr>
              <w:ind w:right="424"/>
              <w:jc w:val="both"/>
              <w:rPr>
                <w:rFonts w:ascii="Times New Roman" w:hAnsi="Times New Roman" w:cs="Times New Roman"/>
              </w:rPr>
            </w:pP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r>
      <w:tr w:rsidR="00756052" w:rsidTr="00217E87">
        <w:tc>
          <w:tcPr>
            <w:tcW w:w="224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Недостаточный уровень</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0-7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0-7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0-7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0-7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0-4 баллов</w:t>
            </w:r>
          </w:p>
        </w:tc>
      </w:tr>
      <w:tr w:rsidR="00756052" w:rsidTr="00217E87">
        <w:tc>
          <w:tcPr>
            <w:tcW w:w="224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Базовый уровень</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7-15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8-16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8-16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8-16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8-16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5-7 баллов</w:t>
            </w:r>
          </w:p>
        </w:tc>
      </w:tr>
      <w:tr w:rsidR="00756052" w:rsidTr="00217E87">
        <w:tc>
          <w:tcPr>
            <w:tcW w:w="224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Повышенный уровень</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16-20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17-21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17-21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17-21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17-21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8-12 баллов</w:t>
            </w:r>
          </w:p>
        </w:tc>
      </w:tr>
      <w:tr w:rsidR="00756052" w:rsidTr="00217E87">
        <w:tc>
          <w:tcPr>
            <w:tcW w:w="224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Высокий уровень</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21-24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22-26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22-26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22-26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22-26 баллов</w:t>
            </w:r>
          </w:p>
        </w:tc>
        <w:tc>
          <w:tcPr>
            <w:tcW w:w="1284" w:type="dxa"/>
          </w:tcPr>
          <w:p w:rsidR="00756052" w:rsidRPr="00801A54" w:rsidRDefault="00756052" w:rsidP="00217E87">
            <w:pPr>
              <w:ind w:right="424"/>
              <w:jc w:val="both"/>
              <w:rPr>
                <w:rFonts w:ascii="Times New Roman" w:hAnsi="Times New Roman" w:cs="Times New Roman"/>
              </w:rPr>
            </w:pPr>
            <w:r w:rsidRPr="00801A54">
              <w:rPr>
                <w:rFonts w:ascii="Times New Roman" w:hAnsi="Times New Roman" w:cs="Times New Roman"/>
              </w:rPr>
              <w:t>13-15 баллов</w:t>
            </w:r>
          </w:p>
        </w:tc>
      </w:tr>
    </w:tbl>
    <w:p w:rsidR="00695C5D" w:rsidRDefault="006C097C" w:rsidP="0009557D">
      <w:pPr>
        <w:spacing w:after="0"/>
        <w:ind w:left="1134" w:right="424" w:firstLine="282"/>
        <w:jc w:val="both"/>
        <w:rPr>
          <w:rFonts w:ascii="Times New Roman" w:hAnsi="Times New Roman" w:cs="Times New Roman"/>
          <w:sz w:val="24"/>
          <w:szCs w:val="24"/>
        </w:rPr>
      </w:pPr>
      <w:r>
        <w:rPr>
          <w:rFonts w:ascii="Times New Roman" w:hAnsi="Times New Roman" w:cs="Times New Roman"/>
          <w:sz w:val="24"/>
          <w:szCs w:val="24"/>
        </w:rPr>
        <w:t xml:space="preserve"> </w:t>
      </w:r>
    </w:p>
    <w:p w:rsidR="0009557D" w:rsidRDefault="006C097C" w:rsidP="0009557D">
      <w:pPr>
        <w:spacing w:after="0"/>
        <w:ind w:left="1134" w:right="424" w:firstLine="282"/>
        <w:jc w:val="both"/>
        <w:rPr>
          <w:rFonts w:ascii="Times New Roman" w:hAnsi="Times New Roman" w:cs="Times New Roman"/>
          <w:sz w:val="24"/>
          <w:szCs w:val="24"/>
        </w:rPr>
      </w:pPr>
      <w:r>
        <w:rPr>
          <w:rFonts w:ascii="Times New Roman" w:hAnsi="Times New Roman" w:cs="Times New Roman"/>
          <w:sz w:val="24"/>
          <w:szCs w:val="24"/>
        </w:rPr>
        <w:lastRenderedPageBreak/>
        <w:t>Это позволило оценить уровень сформированности УУД у каждого обучающегося в классе</w:t>
      </w:r>
      <w:r w:rsidR="00DE0650">
        <w:rPr>
          <w:rFonts w:ascii="Times New Roman" w:hAnsi="Times New Roman" w:cs="Times New Roman"/>
          <w:sz w:val="24"/>
          <w:szCs w:val="24"/>
        </w:rPr>
        <w:t xml:space="preserve"> и средние показатели по классу:</w:t>
      </w:r>
      <w:r>
        <w:rPr>
          <w:rFonts w:ascii="Times New Roman" w:hAnsi="Times New Roman" w:cs="Times New Roman"/>
          <w:sz w:val="24"/>
          <w:szCs w:val="24"/>
        </w:rPr>
        <w:t xml:space="preserve"> </w:t>
      </w:r>
    </w:p>
    <w:p w:rsidR="00DE0650" w:rsidRPr="004353FC" w:rsidRDefault="00DE0650" w:rsidP="00DE0650">
      <w:pPr>
        <w:pStyle w:val="a6"/>
        <w:numPr>
          <w:ilvl w:val="0"/>
          <w:numId w:val="15"/>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Регулятивные (способность принимать и сохранять учебную задачу, планировать её реализацию, контролировать и оценивать свои действия, корректировать выполнение)</w:t>
      </w:r>
      <w:r>
        <w:rPr>
          <w:rFonts w:ascii="Times New Roman" w:hAnsi="Times New Roman" w:cs="Times New Roman"/>
          <w:sz w:val="24"/>
          <w:szCs w:val="24"/>
        </w:rPr>
        <w:t>.</w:t>
      </w:r>
    </w:p>
    <w:p w:rsidR="00DE0650" w:rsidRPr="004353FC" w:rsidRDefault="00DE0650" w:rsidP="00DE0650">
      <w:pPr>
        <w:pStyle w:val="a6"/>
        <w:numPr>
          <w:ilvl w:val="0"/>
          <w:numId w:val="15"/>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Познавательные (использовать знаково-символические средства, моделирование, владеть широким спектром логических действий и операций, включая общие приёмы решения задач)</w:t>
      </w:r>
      <w:r>
        <w:rPr>
          <w:rFonts w:ascii="Times New Roman" w:hAnsi="Times New Roman" w:cs="Times New Roman"/>
          <w:sz w:val="24"/>
          <w:szCs w:val="24"/>
        </w:rPr>
        <w:t>.</w:t>
      </w:r>
    </w:p>
    <w:p w:rsidR="00DE0650" w:rsidRDefault="00DE0650" w:rsidP="00DE0650">
      <w:pPr>
        <w:pStyle w:val="a6"/>
        <w:numPr>
          <w:ilvl w:val="0"/>
          <w:numId w:val="15"/>
        </w:numPr>
        <w:spacing w:after="0"/>
        <w:ind w:left="1134" w:right="424" w:firstLine="0"/>
        <w:jc w:val="both"/>
        <w:rPr>
          <w:rFonts w:ascii="Times New Roman" w:hAnsi="Times New Roman" w:cs="Times New Roman"/>
          <w:sz w:val="24"/>
          <w:szCs w:val="24"/>
        </w:rPr>
      </w:pPr>
      <w:r w:rsidRPr="004353FC">
        <w:rPr>
          <w:rFonts w:ascii="Times New Roman" w:hAnsi="Times New Roman" w:cs="Times New Roman"/>
          <w:sz w:val="24"/>
          <w:szCs w:val="24"/>
        </w:rPr>
        <w:t>Коммуникативные (адекватно передавать информацию и выражать свои мысли в соответствии с поставленными задачами)</w:t>
      </w:r>
      <w:r>
        <w:rPr>
          <w:rFonts w:ascii="Times New Roman" w:hAnsi="Times New Roman" w:cs="Times New Roman"/>
          <w:sz w:val="24"/>
          <w:szCs w:val="24"/>
        </w:rPr>
        <w:t>.</w:t>
      </w:r>
    </w:p>
    <w:p w:rsidR="00695C5D" w:rsidRPr="004353FC" w:rsidRDefault="00695C5D" w:rsidP="00DE0650">
      <w:pPr>
        <w:pStyle w:val="a6"/>
        <w:numPr>
          <w:ilvl w:val="0"/>
          <w:numId w:val="15"/>
        </w:numPr>
        <w:spacing w:after="0"/>
        <w:ind w:left="1134" w:right="424" w:firstLine="0"/>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sidRPr="007660C6">
        <w:rPr>
          <w:rFonts w:ascii="Times New Roman" w:hAnsi="Times New Roman" w:cs="Times New Roman"/>
          <w:sz w:val="24"/>
          <w:szCs w:val="24"/>
        </w:rPr>
        <w:t xml:space="preserve"> результатов обучения</w:t>
      </w:r>
      <w:r>
        <w:rPr>
          <w:rFonts w:ascii="Times New Roman" w:hAnsi="Times New Roman" w:cs="Times New Roman"/>
          <w:sz w:val="24"/>
          <w:szCs w:val="24"/>
        </w:rPr>
        <w:t>:</w:t>
      </w:r>
    </w:p>
    <w:p w:rsidR="00695C5D" w:rsidRPr="004353FC" w:rsidRDefault="00695C5D" w:rsidP="00695C5D">
      <w:pPr>
        <w:pStyle w:val="a6"/>
        <w:numPr>
          <w:ilvl w:val="0"/>
          <w:numId w:val="21"/>
        </w:numPr>
        <w:spacing w:after="0"/>
        <w:ind w:right="424"/>
        <w:jc w:val="both"/>
        <w:rPr>
          <w:rFonts w:ascii="Times New Roman" w:hAnsi="Times New Roman" w:cs="Times New Roman"/>
          <w:sz w:val="24"/>
          <w:szCs w:val="24"/>
        </w:rPr>
      </w:pPr>
      <w:r w:rsidRPr="004353FC">
        <w:rPr>
          <w:rFonts w:ascii="Times New Roman" w:hAnsi="Times New Roman" w:cs="Times New Roman"/>
          <w:sz w:val="24"/>
          <w:szCs w:val="24"/>
        </w:rPr>
        <w:t>способность обучающихся работать с информацией, представленной в различном виде (литературных и научно-познавательных текстов, таблиц, диаграмм, графиков и др.)</w:t>
      </w:r>
      <w:r>
        <w:rPr>
          <w:rFonts w:ascii="Times New Roman" w:hAnsi="Times New Roman" w:cs="Times New Roman"/>
          <w:sz w:val="24"/>
          <w:szCs w:val="24"/>
        </w:rPr>
        <w:t>;</w:t>
      </w:r>
    </w:p>
    <w:p w:rsidR="00695C5D" w:rsidRPr="004353FC" w:rsidRDefault="00695C5D" w:rsidP="00695C5D">
      <w:pPr>
        <w:pStyle w:val="a6"/>
        <w:numPr>
          <w:ilvl w:val="0"/>
          <w:numId w:val="21"/>
        </w:numPr>
        <w:spacing w:after="0"/>
        <w:ind w:right="424"/>
        <w:jc w:val="both"/>
        <w:rPr>
          <w:rFonts w:ascii="Times New Roman" w:hAnsi="Times New Roman" w:cs="Times New Roman"/>
          <w:sz w:val="24"/>
          <w:szCs w:val="24"/>
        </w:rPr>
      </w:pPr>
      <w:r w:rsidRPr="004353FC">
        <w:rPr>
          <w:rFonts w:ascii="Times New Roman" w:hAnsi="Times New Roman" w:cs="Times New Roman"/>
          <w:sz w:val="24"/>
          <w:szCs w:val="24"/>
        </w:rPr>
        <w:t>способность решать учебные и практические задачи на основе сформированных предметных знаний и умений и УУД</w:t>
      </w:r>
      <w:r>
        <w:rPr>
          <w:rFonts w:ascii="Times New Roman" w:hAnsi="Times New Roman" w:cs="Times New Roman"/>
          <w:sz w:val="24"/>
          <w:szCs w:val="24"/>
        </w:rPr>
        <w:t>.</w:t>
      </w:r>
    </w:p>
    <w:p w:rsidR="00217E87" w:rsidRDefault="00217E87" w:rsidP="00E617A0">
      <w:pPr>
        <w:spacing w:after="0"/>
        <w:ind w:right="424"/>
        <w:rPr>
          <w:rFonts w:ascii="Times New Roman" w:hAnsi="Times New Roman" w:cs="Times New Roman"/>
          <w:b/>
          <w:sz w:val="24"/>
          <w:szCs w:val="24"/>
        </w:rPr>
      </w:pPr>
    </w:p>
    <w:p w:rsidR="006C097C" w:rsidRPr="00217E87" w:rsidRDefault="00217E87" w:rsidP="00217E87">
      <w:pPr>
        <w:spacing w:after="0"/>
        <w:ind w:left="1134" w:right="424" w:firstLine="282"/>
        <w:jc w:val="center"/>
        <w:rPr>
          <w:rFonts w:ascii="Times New Roman" w:hAnsi="Times New Roman" w:cs="Times New Roman"/>
          <w:b/>
          <w:sz w:val="24"/>
          <w:szCs w:val="24"/>
        </w:rPr>
      </w:pPr>
      <w:r w:rsidRPr="00217E87">
        <w:rPr>
          <w:rFonts w:ascii="Times New Roman" w:hAnsi="Times New Roman" w:cs="Times New Roman"/>
          <w:b/>
          <w:sz w:val="24"/>
          <w:szCs w:val="24"/>
        </w:rPr>
        <w:t>Уровень</w:t>
      </w:r>
      <w:r w:rsidR="006C097C" w:rsidRPr="00217E87">
        <w:rPr>
          <w:rFonts w:ascii="Times New Roman" w:hAnsi="Times New Roman" w:cs="Times New Roman"/>
          <w:b/>
          <w:sz w:val="24"/>
          <w:szCs w:val="24"/>
        </w:rPr>
        <w:t xml:space="preserve"> сформированности УУД</w:t>
      </w:r>
      <w:r w:rsidRPr="00217E87">
        <w:rPr>
          <w:rFonts w:ascii="Times New Roman" w:hAnsi="Times New Roman" w:cs="Times New Roman"/>
          <w:b/>
          <w:sz w:val="24"/>
          <w:szCs w:val="24"/>
        </w:rPr>
        <w:t xml:space="preserve"> по результатам комплексных работ</w:t>
      </w:r>
    </w:p>
    <w:tbl>
      <w:tblPr>
        <w:tblStyle w:val="a3"/>
        <w:tblW w:w="0" w:type="auto"/>
        <w:tblInd w:w="1134" w:type="dxa"/>
        <w:tblLook w:val="04A0"/>
      </w:tblPr>
      <w:tblGrid>
        <w:gridCol w:w="2244"/>
        <w:gridCol w:w="1284"/>
        <w:gridCol w:w="1284"/>
        <w:gridCol w:w="1284"/>
        <w:gridCol w:w="1284"/>
        <w:gridCol w:w="1284"/>
        <w:gridCol w:w="1284"/>
      </w:tblGrid>
      <w:tr w:rsidR="00217E87" w:rsidRPr="00801A54" w:rsidTr="00217E87">
        <w:tc>
          <w:tcPr>
            <w:tcW w:w="2244" w:type="dxa"/>
            <w:vMerge w:val="restart"/>
          </w:tcPr>
          <w:p w:rsidR="00217E87" w:rsidRPr="00801A54" w:rsidRDefault="00217E87" w:rsidP="00217E87">
            <w:pPr>
              <w:ind w:right="424"/>
              <w:jc w:val="both"/>
              <w:rPr>
                <w:rFonts w:ascii="Times New Roman" w:hAnsi="Times New Roman" w:cs="Times New Roman"/>
              </w:rPr>
            </w:pPr>
          </w:p>
        </w:tc>
        <w:tc>
          <w:tcPr>
            <w:tcW w:w="2568" w:type="dxa"/>
            <w:gridSpan w:val="2"/>
          </w:tcPr>
          <w:p w:rsidR="00217E87" w:rsidRPr="00801A54" w:rsidRDefault="00217E87" w:rsidP="00217E87">
            <w:pPr>
              <w:ind w:right="424"/>
              <w:jc w:val="center"/>
              <w:rPr>
                <w:rFonts w:ascii="Times New Roman" w:hAnsi="Times New Roman" w:cs="Times New Roman"/>
              </w:rPr>
            </w:pPr>
            <w:r w:rsidRPr="00801A54">
              <w:rPr>
                <w:rFonts w:ascii="Times New Roman" w:hAnsi="Times New Roman" w:cs="Times New Roman"/>
              </w:rPr>
              <w:t>5 класс</w:t>
            </w:r>
          </w:p>
        </w:tc>
        <w:tc>
          <w:tcPr>
            <w:tcW w:w="2568" w:type="dxa"/>
            <w:gridSpan w:val="2"/>
          </w:tcPr>
          <w:p w:rsidR="00217E87" w:rsidRPr="00801A54" w:rsidRDefault="00217E87" w:rsidP="00217E87">
            <w:pPr>
              <w:ind w:right="424"/>
              <w:jc w:val="center"/>
              <w:rPr>
                <w:rFonts w:ascii="Times New Roman" w:hAnsi="Times New Roman" w:cs="Times New Roman"/>
              </w:rPr>
            </w:pPr>
            <w:r w:rsidRPr="00801A54">
              <w:rPr>
                <w:rFonts w:ascii="Times New Roman" w:hAnsi="Times New Roman" w:cs="Times New Roman"/>
              </w:rPr>
              <w:t>6 класс</w:t>
            </w:r>
          </w:p>
        </w:tc>
        <w:tc>
          <w:tcPr>
            <w:tcW w:w="2568" w:type="dxa"/>
            <w:gridSpan w:val="2"/>
          </w:tcPr>
          <w:p w:rsidR="00217E87" w:rsidRPr="00801A54" w:rsidRDefault="00217E87" w:rsidP="00217E87">
            <w:pPr>
              <w:ind w:right="424"/>
              <w:jc w:val="center"/>
              <w:rPr>
                <w:rFonts w:ascii="Times New Roman" w:hAnsi="Times New Roman" w:cs="Times New Roman"/>
              </w:rPr>
            </w:pPr>
            <w:r w:rsidRPr="00801A54">
              <w:rPr>
                <w:rFonts w:ascii="Times New Roman" w:hAnsi="Times New Roman" w:cs="Times New Roman"/>
              </w:rPr>
              <w:t>7 класс</w:t>
            </w:r>
          </w:p>
        </w:tc>
      </w:tr>
      <w:tr w:rsidR="00217E87" w:rsidRPr="00801A54" w:rsidTr="00E617A0">
        <w:tc>
          <w:tcPr>
            <w:tcW w:w="2244" w:type="dxa"/>
            <w:vMerge/>
            <w:tcBorders>
              <w:right w:val="single" w:sz="4" w:space="0" w:color="auto"/>
            </w:tcBorders>
          </w:tcPr>
          <w:p w:rsidR="00217E87" w:rsidRPr="00801A54" w:rsidRDefault="00217E87" w:rsidP="00217E87">
            <w:pPr>
              <w:ind w:right="424"/>
              <w:jc w:val="both"/>
              <w:rPr>
                <w:rFonts w:ascii="Times New Roman" w:hAnsi="Times New Roman" w:cs="Times New Roman"/>
              </w:rPr>
            </w:pPr>
          </w:p>
        </w:tc>
        <w:tc>
          <w:tcPr>
            <w:tcW w:w="1284" w:type="dxa"/>
            <w:tcBorders>
              <w:top w:val="single" w:sz="4" w:space="0" w:color="auto"/>
              <w:left w:val="single" w:sz="4" w:space="0" w:color="auto"/>
              <w:bottom w:val="single" w:sz="4" w:space="0" w:color="auto"/>
              <w:right w:val="single" w:sz="4" w:space="0" w:color="auto"/>
            </w:tcBorders>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Borders>
              <w:left w:val="single" w:sz="4" w:space="0" w:color="auto"/>
            </w:tcBorders>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1 часть</w:t>
            </w:r>
          </w:p>
        </w:tc>
        <w:tc>
          <w:tcPr>
            <w:tcW w:w="1284" w:type="dxa"/>
          </w:tcPr>
          <w:p w:rsidR="00217E87" w:rsidRPr="00801A54" w:rsidRDefault="00217E87" w:rsidP="00217E87">
            <w:pPr>
              <w:ind w:right="424"/>
              <w:jc w:val="both"/>
              <w:rPr>
                <w:rFonts w:ascii="Times New Roman" w:hAnsi="Times New Roman" w:cs="Times New Roman"/>
              </w:rPr>
            </w:pPr>
            <w:r w:rsidRPr="00801A54">
              <w:rPr>
                <w:rFonts w:ascii="Times New Roman" w:hAnsi="Times New Roman" w:cs="Times New Roman"/>
              </w:rPr>
              <w:t>2 часть</w:t>
            </w:r>
          </w:p>
        </w:tc>
      </w:tr>
      <w:tr w:rsidR="00847F3F" w:rsidRPr="00801A54" w:rsidTr="00E617A0">
        <w:tc>
          <w:tcPr>
            <w:tcW w:w="2244" w:type="dxa"/>
            <w:tcBorders>
              <w:right w:val="single" w:sz="4" w:space="0" w:color="auto"/>
            </w:tcBorders>
          </w:tcPr>
          <w:p w:rsidR="00847F3F" w:rsidRPr="00801A54" w:rsidRDefault="00847F3F" w:rsidP="00217E87">
            <w:pPr>
              <w:ind w:right="424"/>
              <w:jc w:val="both"/>
              <w:rPr>
                <w:rFonts w:ascii="Times New Roman" w:hAnsi="Times New Roman" w:cs="Times New Roman"/>
              </w:rPr>
            </w:pPr>
            <w:r w:rsidRPr="00801A54">
              <w:rPr>
                <w:rFonts w:ascii="Times New Roman" w:hAnsi="Times New Roman" w:cs="Times New Roman"/>
              </w:rPr>
              <w:t>Недостаточный уровень</w:t>
            </w:r>
          </w:p>
        </w:tc>
        <w:tc>
          <w:tcPr>
            <w:tcW w:w="1284" w:type="dxa"/>
            <w:tcBorders>
              <w:top w:val="single" w:sz="4" w:space="0" w:color="auto"/>
              <w:left w:val="single" w:sz="4" w:space="0" w:color="auto"/>
              <w:bottom w:val="single" w:sz="4" w:space="0" w:color="auto"/>
              <w:right w:val="single" w:sz="4" w:space="0" w:color="auto"/>
            </w:tcBorders>
          </w:tcPr>
          <w:p w:rsidR="00847F3F" w:rsidRPr="00801A54" w:rsidRDefault="00847F3F" w:rsidP="00217E87">
            <w:pPr>
              <w:ind w:right="424"/>
              <w:jc w:val="both"/>
              <w:rPr>
                <w:rFonts w:ascii="Times New Roman" w:hAnsi="Times New Roman" w:cs="Times New Roman"/>
              </w:rPr>
            </w:pPr>
            <w:r>
              <w:rPr>
                <w:rFonts w:ascii="Times New Roman" w:hAnsi="Times New Roman" w:cs="Times New Roman"/>
              </w:rPr>
              <w:t>0%</w:t>
            </w:r>
          </w:p>
        </w:tc>
        <w:tc>
          <w:tcPr>
            <w:tcW w:w="1284" w:type="dxa"/>
            <w:tcBorders>
              <w:left w:val="single" w:sz="4" w:space="0" w:color="auto"/>
            </w:tcBorders>
          </w:tcPr>
          <w:p w:rsidR="00847F3F" w:rsidRPr="00801A54" w:rsidRDefault="00847F3F" w:rsidP="001E67D4">
            <w:pPr>
              <w:ind w:right="424"/>
              <w:jc w:val="both"/>
              <w:rPr>
                <w:rFonts w:ascii="Times New Roman" w:hAnsi="Times New Roman" w:cs="Times New Roman"/>
              </w:rPr>
            </w:pPr>
            <w:r>
              <w:rPr>
                <w:rFonts w:ascii="Times New Roman" w:hAnsi="Times New Roman" w:cs="Times New Roman"/>
              </w:rPr>
              <w:t>0%</w:t>
            </w:r>
          </w:p>
        </w:tc>
        <w:tc>
          <w:tcPr>
            <w:tcW w:w="1284" w:type="dxa"/>
          </w:tcPr>
          <w:p w:rsidR="00847F3F" w:rsidRPr="00801A54" w:rsidRDefault="00DE0650" w:rsidP="00217E87">
            <w:pPr>
              <w:ind w:right="424"/>
              <w:jc w:val="both"/>
              <w:rPr>
                <w:rFonts w:ascii="Times New Roman" w:hAnsi="Times New Roman" w:cs="Times New Roman"/>
              </w:rPr>
            </w:pPr>
            <w:r>
              <w:rPr>
                <w:rFonts w:ascii="Times New Roman" w:hAnsi="Times New Roman" w:cs="Times New Roman"/>
              </w:rPr>
              <w:t>4,5%</w:t>
            </w:r>
          </w:p>
        </w:tc>
        <w:tc>
          <w:tcPr>
            <w:tcW w:w="1284" w:type="dxa"/>
          </w:tcPr>
          <w:p w:rsidR="00847F3F" w:rsidRPr="00801A54" w:rsidRDefault="001D0336" w:rsidP="00217E87">
            <w:pPr>
              <w:ind w:right="424"/>
              <w:jc w:val="both"/>
              <w:rPr>
                <w:rFonts w:ascii="Times New Roman" w:hAnsi="Times New Roman" w:cs="Times New Roman"/>
              </w:rPr>
            </w:pPr>
            <w:r>
              <w:rPr>
                <w:rFonts w:ascii="Times New Roman" w:hAnsi="Times New Roman" w:cs="Times New Roman"/>
              </w:rPr>
              <w:t>18%</w:t>
            </w:r>
          </w:p>
        </w:tc>
        <w:tc>
          <w:tcPr>
            <w:tcW w:w="1284" w:type="dxa"/>
          </w:tcPr>
          <w:p w:rsidR="00847F3F" w:rsidRPr="00801A54" w:rsidRDefault="003D0B2F" w:rsidP="00217E87">
            <w:pPr>
              <w:ind w:right="424"/>
              <w:jc w:val="both"/>
              <w:rPr>
                <w:rFonts w:ascii="Times New Roman" w:hAnsi="Times New Roman" w:cs="Times New Roman"/>
              </w:rPr>
            </w:pPr>
            <w:r>
              <w:rPr>
                <w:rFonts w:ascii="Times New Roman" w:hAnsi="Times New Roman" w:cs="Times New Roman"/>
              </w:rPr>
              <w:t>0%</w:t>
            </w:r>
          </w:p>
        </w:tc>
        <w:tc>
          <w:tcPr>
            <w:tcW w:w="1284" w:type="dxa"/>
          </w:tcPr>
          <w:p w:rsidR="00847F3F" w:rsidRPr="00801A54" w:rsidRDefault="003D0B2F" w:rsidP="00217E87">
            <w:pPr>
              <w:ind w:right="424"/>
              <w:jc w:val="both"/>
              <w:rPr>
                <w:rFonts w:ascii="Times New Roman" w:hAnsi="Times New Roman" w:cs="Times New Roman"/>
              </w:rPr>
            </w:pPr>
            <w:r>
              <w:rPr>
                <w:rFonts w:ascii="Times New Roman" w:hAnsi="Times New Roman" w:cs="Times New Roman"/>
              </w:rPr>
              <w:t>4%</w:t>
            </w:r>
          </w:p>
        </w:tc>
      </w:tr>
      <w:tr w:rsidR="003D0B2F" w:rsidRPr="00801A54" w:rsidTr="00E617A0">
        <w:tc>
          <w:tcPr>
            <w:tcW w:w="2244" w:type="dxa"/>
            <w:tcBorders>
              <w:right w:val="single" w:sz="4" w:space="0" w:color="auto"/>
            </w:tcBorders>
          </w:tcPr>
          <w:p w:rsidR="003D0B2F" w:rsidRPr="00801A54" w:rsidRDefault="003D0B2F" w:rsidP="00217E87">
            <w:pPr>
              <w:ind w:right="424"/>
              <w:jc w:val="both"/>
              <w:rPr>
                <w:rFonts w:ascii="Times New Roman" w:hAnsi="Times New Roman" w:cs="Times New Roman"/>
              </w:rPr>
            </w:pPr>
            <w:r w:rsidRPr="00801A54">
              <w:rPr>
                <w:rFonts w:ascii="Times New Roman" w:hAnsi="Times New Roman" w:cs="Times New Roman"/>
              </w:rPr>
              <w:t>Базовый уровень</w:t>
            </w:r>
          </w:p>
        </w:tc>
        <w:tc>
          <w:tcPr>
            <w:tcW w:w="1284" w:type="dxa"/>
            <w:tcBorders>
              <w:top w:val="single" w:sz="4" w:space="0" w:color="auto"/>
              <w:left w:val="single" w:sz="4" w:space="0" w:color="auto"/>
              <w:bottom w:val="single" w:sz="4" w:space="0" w:color="auto"/>
              <w:right w:val="single" w:sz="4" w:space="0" w:color="auto"/>
            </w:tcBorders>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36%</w:t>
            </w:r>
          </w:p>
        </w:tc>
        <w:tc>
          <w:tcPr>
            <w:tcW w:w="1284" w:type="dxa"/>
            <w:tcBorders>
              <w:left w:val="single" w:sz="4" w:space="0" w:color="auto"/>
            </w:tcBorders>
          </w:tcPr>
          <w:p w:rsidR="003D0B2F" w:rsidRPr="00801A54" w:rsidRDefault="003D0B2F" w:rsidP="001E67D4">
            <w:pPr>
              <w:ind w:right="424"/>
              <w:jc w:val="both"/>
              <w:rPr>
                <w:rFonts w:ascii="Times New Roman" w:hAnsi="Times New Roman" w:cs="Times New Roman"/>
              </w:rPr>
            </w:pPr>
            <w:r>
              <w:rPr>
                <w:rFonts w:ascii="Times New Roman" w:hAnsi="Times New Roman" w:cs="Times New Roman"/>
              </w:rPr>
              <w:t>36%</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27%</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54,5%</w:t>
            </w:r>
          </w:p>
        </w:tc>
        <w:tc>
          <w:tcPr>
            <w:tcW w:w="1284" w:type="dxa"/>
          </w:tcPr>
          <w:p w:rsidR="003D0B2F" w:rsidRPr="00801A54" w:rsidRDefault="003D0B2F" w:rsidP="001E67D4">
            <w:pPr>
              <w:ind w:right="424"/>
              <w:jc w:val="both"/>
              <w:rPr>
                <w:rFonts w:ascii="Times New Roman" w:hAnsi="Times New Roman" w:cs="Times New Roman"/>
              </w:rPr>
            </w:pPr>
            <w:r>
              <w:rPr>
                <w:rFonts w:ascii="Times New Roman" w:hAnsi="Times New Roman" w:cs="Times New Roman"/>
              </w:rPr>
              <w:t>4%</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9%</w:t>
            </w:r>
          </w:p>
        </w:tc>
      </w:tr>
      <w:tr w:rsidR="003D0B2F" w:rsidRPr="00801A54" w:rsidTr="00E617A0">
        <w:tc>
          <w:tcPr>
            <w:tcW w:w="2244" w:type="dxa"/>
          </w:tcPr>
          <w:p w:rsidR="003D0B2F" w:rsidRPr="00801A54" w:rsidRDefault="003D0B2F" w:rsidP="00217E87">
            <w:pPr>
              <w:ind w:right="424"/>
              <w:jc w:val="both"/>
              <w:rPr>
                <w:rFonts w:ascii="Times New Roman" w:hAnsi="Times New Roman" w:cs="Times New Roman"/>
              </w:rPr>
            </w:pPr>
            <w:r w:rsidRPr="00801A54">
              <w:rPr>
                <w:rFonts w:ascii="Times New Roman" w:hAnsi="Times New Roman" w:cs="Times New Roman"/>
              </w:rPr>
              <w:t>Повышенный уровень</w:t>
            </w:r>
          </w:p>
        </w:tc>
        <w:tc>
          <w:tcPr>
            <w:tcW w:w="1284" w:type="dxa"/>
            <w:tcBorders>
              <w:top w:val="single" w:sz="4" w:space="0" w:color="auto"/>
            </w:tcBorders>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64%</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57%</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41%</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27,5%</w:t>
            </w:r>
          </w:p>
        </w:tc>
        <w:tc>
          <w:tcPr>
            <w:tcW w:w="1284" w:type="dxa"/>
          </w:tcPr>
          <w:p w:rsidR="003D0B2F" w:rsidRPr="00801A54" w:rsidRDefault="003D0B2F" w:rsidP="001E67D4">
            <w:pPr>
              <w:ind w:right="424"/>
              <w:jc w:val="both"/>
              <w:rPr>
                <w:rFonts w:ascii="Times New Roman" w:hAnsi="Times New Roman" w:cs="Times New Roman"/>
              </w:rPr>
            </w:pPr>
            <w:r>
              <w:rPr>
                <w:rFonts w:ascii="Times New Roman" w:hAnsi="Times New Roman" w:cs="Times New Roman"/>
              </w:rPr>
              <w:t>48%</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52%</w:t>
            </w:r>
          </w:p>
        </w:tc>
      </w:tr>
      <w:tr w:rsidR="003D0B2F" w:rsidRPr="00801A54" w:rsidTr="00217E87">
        <w:tc>
          <w:tcPr>
            <w:tcW w:w="2244" w:type="dxa"/>
          </w:tcPr>
          <w:p w:rsidR="003D0B2F" w:rsidRPr="00801A54" w:rsidRDefault="003D0B2F" w:rsidP="00217E87">
            <w:pPr>
              <w:ind w:right="424"/>
              <w:jc w:val="both"/>
              <w:rPr>
                <w:rFonts w:ascii="Times New Roman" w:hAnsi="Times New Roman" w:cs="Times New Roman"/>
              </w:rPr>
            </w:pPr>
            <w:r w:rsidRPr="00801A54">
              <w:rPr>
                <w:rFonts w:ascii="Times New Roman" w:hAnsi="Times New Roman" w:cs="Times New Roman"/>
              </w:rPr>
              <w:t>Высокий уровень</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0%</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7%</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27,5%</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0%</w:t>
            </w:r>
          </w:p>
        </w:tc>
        <w:tc>
          <w:tcPr>
            <w:tcW w:w="1284" w:type="dxa"/>
          </w:tcPr>
          <w:p w:rsidR="003D0B2F" w:rsidRPr="00801A54" w:rsidRDefault="003D0B2F" w:rsidP="001E67D4">
            <w:pPr>
              <w:ind w:right="424"/>
              <w:jc w:val="both"/>
              <w:rPr>
                <w:rFonts w:ascii="Times New Roman" w:hAnsi="Times New Roman" w:cs="Times New Roman"/>
              </w:rPr>
            </w:pPr>
            <w:r>
              <w:rPr>
                <w:rFonts w:ascii="Times New Roman" w:hAnsi="Times New Roman" w:cs="Times New Roman"/>
              </w:rPr>
              <w:t>48%</w:t>
            </w:r>
          </w:p>
        </w:tc>
        <w:tc>
          <w:tcPr>
            <w:tcW w:w="1284" w:type="dxa"/>
          </w:tcPr>
          <w:p w:rsidR="003D0B2F" w:rsidRPr="00801A54" w:rsidRDefault="003D0B2F" w:rsidP="00217E87">
            <w:pPr>
              <w:ind w:right="424"/>
              <w:jc w:val="both"/>
              <w:rPr>
                <w:rFonts w:ascii="Times New Roman" w:hAnsi="Times New Roman" w:cs="Times New Roman"/>
              </w:rPr>
            </w:pPr>
            <w:r>
              <w:rPr>
                <w:rFonts w:ascii="Times New Roman" w:hAnsi="Times New Roman" w:cs="Times New Roman"/>
              </w:rPr>
              <w:t>35%</w:t>
            </w:r>
          </w:p>
        </w:tc>
      </w:tr>
    </w:tbl>
    <w:p w:rsidR="0009557D" w:rsidRDefault="0009557D" w:rsidP="007660C6">
      <w:pPr>
        <w:shd w:val="clear" w:color="auto" w:fill="FFFFFF"/>
        <w:spacing w:after="0" w:line="240" w:lineRule="auto"/>
        <w:ind w:left="1134" w:right="283" w:firstLine="282"/>
        <w:jc w:val="both"/>
        <w:rPr>
          <w:rFonts w:ascii="Times New Roman" w:hAnsi="Times New Roman" w:cs="Times New Roman"/>
          <w:sz w:val="24"/>
          <w:szCs w:val="24"/>
        </w:rPr>
      </w:pPr>
    </w:p>
    <w:p w:rsidR="00E617A0" w:rsidRPr="000A41D3" w:rsidRDefault="005E1F52" w:rsidP="00B84D79">
      <w:pPr>
        <w:shd w:val="clear" w:color="auto" w:fill="FFFFFF"/>
        <w:spacing w:after="0" w:line="240" w:lineRule="auto"/>
        <w:ind w:left="1134" w:right="283" w:firstLine="282"/>
        <w:jc w:val="center"/>
        <w:rPr>
          <w:rFonts w:ascii="Times New Roman" w:hAnsi="Times New Roman" w:cs="Times New Roman"/>
          <w:b/>
          <w:i/>
          <w:sz w:val="20"/>
          <w:szCs w:val="20"/>
        </w:rPr>
      </w:pPr>
      <w:r>
        <w:rPr>
          <w:rFonts w:ascii="Times New Roman" w:hAnsi="Times New Roman" w:cs="Times New Roman"/>
          <w:b/>
          <w:i/>
          <w:sz w:val="20"/>
          <w:szCs w:val="20"/>
        </w:rPr>
        <w:t>Диаграмма 13</w:t>
      </w:r>
      <w:r w:rsidR="00E617A0" w:rsidRPr="000A41D3">
        <w:rPr>
          <w:rFonts w:ascii="Times New Roman" w:hAnsi="Times New Roman" w:cs="Times New Roman"/>
          <w:b/>
          <w:i/>
          <w:sz w:val="20"/>
          <w:szCs w:val="20"/>
        </w:rPr>
        <w:t>. Средний показатель уровня сформированности УУД по результатам</w:t>
      </w:r>
      <w:r w:rsidR="000A41D3" w:rsidRPr="000A41D3">
        <w:rPr>
          <w:rFonts w:ascii="Times New Roman" w:hAnsi="Times New Roman" w:cs="Times New Roman"/>
          <w:b/>
          <w:i/>
          <w:sz w:val="20"/>
          <w:szCs w:val="20"/>
        </w:rPr>
        <w:t xml:space="preserve"> комплексных работ</w:t>
      </w:r>
    </w:p>
    <w:p w:rsidR="000676A2" w:rsidRPr="004353FC" w:rsidRDefault="00E617A0" w:rsidP="004353FC">
      <w:pPr>
        <w:spacing w:after="0"/>
        <w:ind w:left="1134" w:right="42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4D79" w:rsidRDefault="00B84D79" w:rsidP="000676A2">
      <w:pPr>
        <w:spacing w:after="0"/>
        <w:ind w:left="1134" w:right="424"/>
        <w:jc w:val="center"/>
        <w:rPr>
          <w:rFonts w:ascii="Times New Roman" w:hAnsi="Times New Roman" w:cs="Times New Roman"/>
          <w:b/>
          <w:sz w:val="24"/>
          <w:szCs w:val="24"/>
        </w:rPr>
      </w:pPr>
    </w:p>
    <w:p w:rsidR="007D64CE" w:rsidRDefault="00DA6DB2" w:rsidP="00DA6DB2">
      <w:pPr>
        <w:spacing w:after="0"/>
        <w:ind w:left="1134" w:right="424"/>
        <w:jc w:val="both"/>
        <w:rPr>
          <w:rFonts w:ascii="Times New Roman" w:hAnsi="Times New Roman" w:cs="Times New Roman"/>
          <w:sz w:val="24"/>
          <w:szCs w:val="24"/>
        </w:rPr>
      </w:pPr>
      <w:r>
        <w:rPr>
          <w:rFonts w:ascii="Times New Roman" w:hAnsi="Times New Roman" w:cs="Times New Roman"/>
          <w:sz w:val="24"/>
          <w:szCs w:val="24"/>
        </w:rPr>
        <w:tab/>
      </w:r>
      <w:r w:rsidR="007D64CE" w:rsidRPr="00DA6DB2">
        <w:rPr>
          <w:rFonts w:ascii="Times New Roman" w:hAnsi="Times New Roman" w:cs="Times New Roman"/>
          <w:sz w:val="24"/>
          <w:szCs w:val="24"/>
        </w:rPr>
        <w:t>Системный анализ каждого задания комплексных работ позволил выяснить, что обучающиеся 5-</w:t>
      </w:r>
      <w:r w:rsidR="002A162B">
        <w:rPr>
          <w:rFonts w:ascii="Times New Roman" w:hAnsi="Times New Roman" w:cs="Times New Roman"/>
          <w:sz w:val="24"/>
          <w:szCs w:val="24"/>
        </w:rPr>
        <w:t>7</w:t>
      </w:r>
      <w:r w:rsidR="007D64CE" w:rsidRPr="00DA6DB2">
        <w:rPr>
          <w:rFonts w:ascii="Times New Roman" w:hAnsi="Times New Roman" w:cs="Times New Roman"/>
          <w:sz w:val="24"/>
          <w:szCs w:val="24"/>
        </w:rPr>
        <w:t xml:space="preserve"> класс</w:t>
      </w:r>
      <w:r w:rsidR="002A162B">
        <w:rPr>
          <w:rFonts w:ascii="Times New Roman" w:hAnsi="Times New Roman" w:cs="Times New Roman"/>
          <w:sz w:val="24"/>
          <w:szCs w:val="24"/>
        </w:rPr>
        <w:t>ов</w:t>
      </w:r>
      <w:r w:rsidR="007D64CE" w:rsidRPr="00DA6DB2">
        <w:rPr>
          <w:rFonts w:ascii="Times New Roman" w:hAnsi="Times New Roman" w:cs="Times New Roman"/>
          <w:sz w:val="24"/>
          <w:szCs w:val="24"/>
        </w:rPr>
        <w:t xml:space="preserve"> успешнее всего справлялись с заданиями</w:t>
      </w:r>
      <w:r w:rsidRPr="00DA6DB2">
        <w:rPr>
          <w:rFonts w:ascii="Times New Roman" w:hAnsi="Times New Roman" w:cs="Times New Roman"/>
          <w:sz w:val="24"/>
          <w:szCs w:val="24"/>
        </w:rPr>
        <w:t xml:space="preserve">, связанными </w:t>
      </w:r>
      <w:proofErr w:type="gramStart"/>
      <w:r w:rsidRPr="00DA6DB2">
        <w:rPr>
          <w:rFonts w:ascii="Times New Roman" w:hAnsi="Times New Roman" w:cs="Times New Roman"/>
          <w:sz w:val="24"/>
          <w:szCs w:val="24"/>
        </w:rPr>
        <w:t>с</w:t>
      </w:r>
      <w:proofErr w:type="gramEnd"/>
      <w:r w:rsidRPr="00DA6DB2">
        <w:rPr>
          <w:rFonts w:ascii="Times New Roman" w:hAnsi="Times New Roman" w:cs="Times New Roman"/>
          <w:sz w:val="24"/>
          <w:szCs w:val="24"/>
        </w:rPr>
        <w:t>:</w:t>
      </w:r>
    </w:p>
    <w:p w:rsidR="00DA6DB2" w:rsidRDefault="00DA6DB2" w:rsidP="00DA6DB2">
      <w:pPr>
        <w:pStyle w:val="a6"/>
        <w:numPr>
          <w:ilvl w:val="0"/>
          <w:numId w:val="22"/>
        </w:numPr>
        <w:spacing w:after="0"/>
        <w:ind w:right="424"/>
        <w:jc w:val="both"/>
        <w:rPr>
          <w:rFonts w:ascii="Times New Roman" w:hAnsi="Times New Roman" w:cs="Times New Roman"/>
          <w:sz w:val="24"/>
          <w:szCs w:val="24"/>
        </w:rPr>
      </w:pPr>
      <w:r>
        <w:rPr>
          <w:rFonts w:ascii="Times New Roman" w:hAnsi="Times New Roman" w:cs="Times New Roman"/>
          <w:sz w:val="24"/>
          <w:szCs w:val="24"/>
        </w:rPr>
        <w:t>поиск информации;</w:t>
      </w:r>
    </w:p>
    <w:p w:rsidR="00DA6DB2" w:rsidRDefault="000930FB" w:rsidP="00DA6DB2">
      <w:pPr>
        <w:pStyle w:val="a6"/>
        <w:numPr>
          <w:ilvl w:val="0"/>
          <w:numId w:val="22"/>
        </w:numPr>
        <w:spacing w:after="0"/>
        <w:ind w:right="424"/>
        <w:jc w:val="both"/>
        <w:rPr>
          <w:rFonts w:ascii="Times New Roman" w:hAnsi="Times New Roman" w:cs="Times New Roman"/>
          <w:sz w:val="24"/>
          <w:szCs w:val="24"/>
        </w:rPr>
      </w:pPr>
      <w:r>
        <w:rPr>
          <w:rFonts w:ascii="Times New Roman" w:hAnsi="Times New Roman" w:cs="Times New Roman"/>
          <w:sz w:val="24"/>
          <w:szCs w:val="24"/>
        </w:rPr>
        <w:lastRenderedPageBreak/>
        <w:t>определение понятий;</w:t>
      </w:r>
    </w:p>
    <w:p w:rsidR="002A162B" w:rsidRDefault="002A162B" w:rsidP="00DA6DB2">
      <w:pPr>
        <w:pStyle w:val="a6"/>
        <w:numPr>
          <w:ilvl w:val="0"/>
          <w:numId w:val="22"/>
        </w:numPr>
        <w:spacing w:after="0"/>
        <w:ind w:right="424"/>
        <w:jc w:val="both"/>
        <w:rPr>
          <w:rFonts w:ascii="Times New Roman" w:hAnsi="Times New Roman" w:cs="Times New Roman"/>
          <w:sz w:val="24"/>
          <w:szCs w:val="24"/>
        </w:rPr>
      </w:pPr>
      <w:r>
        <w:rPr>
          <w:rFonts w:ascii="Times New Roman" w:hAnsi="Times New Roman" w:cs="Times New Roman"/>
          <w:sz w:val="24"/>
          <w:szCs w:val="24"/>
        </w:rPr>
        <w:t>построением высказываний;</w:t>
      </w:r>
    </w:p>
    <w:p w:rsidR="002A162B" w:rsidRDefault="002A162B" w:rsidP="00DA6DB2">
      <w:pPr>
        <w:pStyle w:val="a6"/>
        <w:numPr>
          <w:ilvl w:val="0"/>
          <w:numId w:val="22"/>
        </w:numPr>
        <w:spacing w:after="0"/>
        <w:ind w:right="424"/>
        <w:jc w:val="both"/>
        <w:rPr>
          <w:rFonts w:ascii="Times New Roman" w:hAnsi="Times New Roman" w:cs="Times New Roman"/>
          <w:sz w:val="24"/>
          <w:szCs w:val="24"/>
        </w:rPr>
      </w:pPr>
      <w:r>
        <w:rPr>
          <w:rFonts w:ascii="Times New Roman" w:hAnsi="Times New Roman" w:cs="Times New Roman"/>
          <w:sz w:val="24"/>
          <w:szCs w:val="24"/>
        </w:rPr>
        <w:t>преобразование информации в схему.</w:t>
      </w:r>
    </w:p>
    <w:p w:rsidR="002A162B" w:rsidRDefault="00705FB2" w:rsidP="002A162B">
      <w:pPr>
        <w:pStyle w:val="a6"/>
        <w:spacing w:after="0"/>
        <w:ind w:left="1854" w:right="424"/>
        <w:jc w:val="both"/>
        <w:rPr>
          <w:rFonts w:ascii="Times New Roman" w:hAnsi="Times New Roman" w:cs="Times New Roman"/>
          <w:sz w:val="24"/>
          <w:szCs w:val="24"/>
        </w:rPr>
      </w:pPr>
      <w:r>
        <w:rPr>
          <w:rFonts w:ascii="Times New Roman" w:hAnsi="Times New Roman" w:cs="Times New Roman"/>
          <w:sz w:val="24"/>
          <w:szCs w:val="24"/>
        </w:rPr>
        <w:t>В</w:t>
      </w:r>
      <w:r w:rsidR="002A162B">
        <w:rPr>
          <w:rFonts w:ascii="Times New Roman" w:hAnsi="Times New Roman" w:cs="Times New Roman"/>
          <w:sz w:val="24"/>
          <w:szCs w:val="24"/>
        </w:rPr>
        <w:t>ызывали существенные трудности задания</w:t>
      </w:r>
      <w:r>
        <w:rPr>
          <w:rFonts w:ascii="Times New Roman" w:hAnsi="Times New Roman" w:cs="Times New Roman"/>
          <w:sz w:val="24"/>
          <w:szCs w:val="24"/>
        </w:rPr>
        <w:t xml:space="preserve"> связанные с</w:t>
      </w:r>
      <w:proofErr w:type="gramStart"/>
      <w:r>
        <w:rPr>
          <w:rFonts w:ascii="Times New Roman" w:hAnsi="Times New Roman" w:cs="Times New Roman"/>
          <w:sz w:val="24"/>
          <w:szCs w:val="24"/>
        </w:rPr>
        <w:t xml:space="preserve"> </w:t>
      </w:r>
      <w:r w:rsidR="002A162B">
        <w:rPr>
          <w:rFonts w:ascii="Times New Roman" w:hAnsi="Times New Roman" w:cs="Times New Roman"/>
          <w:sz w:val="24"/>
          <w:szCs w:val="24"/>
        </w:rPr>
        <w:t>:</w:t>
      </w:r>
      <w:proofErr w:type="gramEnd"/>
    </w:p>
    <w:p w:rsidR="00705FB2" w:rsidRDefault="00705FB2" w:rsidP="00705FB2">
      <w:pPr>
        <w:pStyle w:val="a6"/>
        <w:numPr>
          <w:ilvl w:val="0"/>
          <w:numId w:val="23"/>
        </w:numPr>
        <w:tabs>
          <w:tab w:val="left" w:pos="1843"/>
        </w:tabs>
        <w:spacing w:after="0"/>
        <w:ind w:left="1560" w:right="424" w:firstLine="0"/>
        <w:jc w:val="both"/>
        <w:rPr>
          <w:rFonts w:ascii="Times New Roman" w:hAnsi="Times New Roman" w:cs="Times New Roman"/>
          <w:sz w:val="24"/>
          <w:szCs w:val="24"/>
        </w:rPr>
      </w:pPr>
      <w:r>
        <w:rPr>
          <w:rFonts w:ascii="Times New Roman" w:hAnsi="Times New Roman" w:cs="Times New Roman"/>
          <w:sz w:val="24"/>
          <w:szCs w:val="24"/>
        </w:rPr>
        <w:t>анализом и синтезом представленной информации;</w:t>
      </w:r>
    </w:p>
    <w:p w:rsidR="00705FB2" w:rsidRDefault="00705FB2" w:rsidP="00705FB2">
      <w:pPr>
        <w:pStyle w:val="a6"/>
        <w:numPr>
          <w:ilvl w:val="0"/>
          <w:numId w:val="23"/>
        </w:numPr>
        <w:tabs>
          <w:tab w:val="left" w:pos="1843"/>
        </w:tabs>
        <w:spacing w:after="0"/>
        <w:ind w:left="1560" w:right="424" w:firstLine="0"/>
        <w:jc w:val="both"/>
        <w:rPr>
          <w:rFonts w:ascii="Times New Roman" w:hAnsi="Times New Roman" w:cs="Times New Roman"/>
          <w:sz w:val="24"/>
          <w:szCs w:val="24"/>
        </w:rPr>
      </w:pPr>
      <w:r>
        <w:rPr>
          <w:rFonts w:ascii="Times New Roman" w:hAnsi="Times New Roman" w:cs="Times New Roman"/>
          <w:sz w:val="24"/>
          <w:szCs w:val="24"/>
        </w:rPr>
        <w:t>сравнением объектов;</w:t>
      </w:r>
    </w:p>
    <w:p w:rsidR="00705FB2" w:rsidRDefault="00705FB2" w:rsidP="00705FB2">
      <w:pPr>
        <w:pStyle w:val="a6"/>
        <w:numPr>
          <w:ilvl w:val="0"/>
          <w:numId w:val="23"/>
        </w:numPr>
        <w:tabs>
          <w:tab w:val="left" w:pos="1843"/>
        </w:tabs>
        <w:spacing w:after="0"/>
        <w:ind w:left="1560" w:right="424" w:firstLine="0"/>
        <w:jc w:val="both"/>
        <w:rPr>
          <w:rFonts w:ascii="Times New Roman" w:hAnsi="Times New Roman" w:cs="Times New Roman"/>
          <w:sz w:val="24"/>
          <w:szCs w:val="24"/>
        </w:rPr>
      </w:pPr>
      <w:r>
        <w:rPr>
          <w:rFonts w:ascii="Times New Roman" w:hAnsi="Times New Roman" w:cs="Times New Roman"/>
          <w:sz w:val="24"/>
          <w:szCs w:val="24"/>
        </w:rPr>
        <w:t>построением логической цепи рассуждений, доказательство;</w:t>
      </w:r>
    </w:p>
    <w:p w:rsidR="00705FB2" w:rsidRPr="00DA6DB2" w:rsidRDefault="00705FB2" w:rsidP="00705FB2">
      <w:pPr>
        <w:pStyle w:val="a6"/>
        <w:numPr>
          <w:ilvl w:val="0"/>
          <w:numId w:val="23"/>
        </w:numPr>
        <w:tabs>
          <w:tab w:val="left" w:pos="1843"/>
        </w:tabs>
        <w:spacing w:after="0"/>
        <w:ind w:left="1560" w:right="424" w:firstLine="0"/>
        <w:jc w:val="both"/>
        <w:rPr>
          <w:rFonts w:ascii="Times New Roman" w:hAnsi="Times New Roman" w:cs="Times New Roman"/>
          <w:sz w:val="24"/>
          <w:szCs w:val="24"/>
        </w:rPr>
      </w:pPr>
      <w:r>
        <w:rPr>
          <w:rFonts w:ascii="Times New Roman" w:hAnsi="Times New Roman" w:cs="Times New Roman"/>
          <w:sz w:val="24"/>
          <w:szCs w:val="24"/>
        </w:rPr>
        <w:t>установлением причинно-следственных связей.</w:t>
      </w:r>
    </w:p>
    <w:p w:rsidR="00DA6DB2" w:rsidRDefault="00DA6DB2" w:rsidP="000676A2">
      <w:pPr>
        <w:spacing w:after="0"/>
        <w:ind w:left="1134" w:right="424"/>
        <w:jc w:val="center"/>
        <w:rPr>
          <w:rFonts w:ascii="Times New Roman" w:hAnsi="Times New Roman" w:cs="Times New Roman"/>
          <w:b/>
          <w:sz w:val="24"/>
          <w:szCs w:val="24"/>
        </w:rPr>
      </w:pPr>
    </w:p>
    <w:p w:rsidR="007D64CE" w:rsidRPr="007D64CE" w:rsidRDefault="007D64CE" w:rsidP="007D64CE">
      <w:pPr>
        <w:spacing w:after="0"/>
        <w:ind w:left="1134" w:right="283"/>
        <w:jc w:val="both"/>
        <w:rPr>
          <w:rFonts w:ascii="Times New Roman" w:hAnsi="Times New Roman" w:cs="Times New Roman"/>
          <w:sz w:val="24"/>
          <w:szCs w:val="24"/>
        </w:rPr>
      </w:pPr>
      <w:r w:rsidRPr="007D64CE">
        <w:rPr>
          <w:rFonts w:ascii="Times New Roman" w:hAnsi="Times New Roman" w:cs="Times New Roman"/>
          <w:sz w:val="24"/>
          <w:szCs w:val="24"/>
        </w:rPr>
        <w:t>Необходимо уделить внимание развитию:</w:t>
      </w:r>
    </w:p>
    <w:p w:rsidR="007D64CE" w:rsidRPr="007D64CE" w:rsidRDefault="007D64CE" w:rsidP="007D64CE">
      <w:pPr>
        <w:pStyle w:val="a6"/>
        <w:numPr>
          <w:ilvl w:val="0"/>
          <w:numId w:val="20"/>
        </w:numPr>
        <w:spacing w:after="0"/>
        <w:ind w:left="1134" w:right="283"/>
        <w:jc w:val="both"/>
        <w:rPr>
          <w:rFonts w:ascii="Times New Roman" w:hAnsi="Times New Roman" w:cs="Times New Roman"/>
          <w:sz w:val="24"/>
          <w:szCs w:val="24"/>
        </w:rPr>
      </w:pPr>
      <w:proofErr w:type="gramStart"/>
      <w:r w:rsidRPr="007D64CE">
        <w:rPr>
          <w:rFonts w:ascii="Times New Roman" w:hAnsi="Times New Roman" w:cs="Times New Roman"/>
          <w:sz w:val="24"/>
          <w:szCs w:val="24"/>
        </w:rPr>
        <w:t>Регулятивных</w:t>
      </w:r>
      <w:proofErr w:type="gramEnd"/>
      <w:r w:rsidRPr="007D64CE">
        <w:rPr>
          <w:rFonts w:ascii="Times New Roman" w:hAnsi="Times New Roman" w:cs="Times New Roman"/>
          <w:sz w:val="24"/>
          <w:szCs w:val="24"/>
        </w:rPr>
        <w:t xml:space="preserve"> УУД (планирование и контроль)</w:t>
      </w:r>
      <w:r w:rsidR="00705FB2">
        <w:rPr>
          <w:rFonts w:ascii="Times New Roman" w:hAnsi="Times New Roman" w:cs="Times New Roman"/>
          <w:sz w:val="24"/>
          <w:szCs w:val="24"/>
        </w:rPr>
        <w:t>.</w:t>
      </w:r>
    </w:p>
    <w:p w:rsidR="007D64CE" w:rsidRPr="007D64CE" w:rsidRDefault="007D64CE" w:rsidP="007D64CE">
      <w:pPr>
        <w:pStyle w:val="a6"/>
        <w:numPr>
          <w:ilvl w:val="0"/>
          <w:numId w:val="20"/>
        </w:numPr>
        <w:spacing w:after="0"/>
        <w:ind w:left="1134" w:right="283"/>
        <w:jc w:val="both"/>
        <w:rPr>
          <w:rFonts w:ascii="Times New Roman" w:hAnsi="Times New Roman" w:cs="Times New Roman"/>
          <w:sz w:val="24"/>
          <w:szCs w:val="24"/>
        </w:rPr>
      </w:pPr>
      <w:r w:rsidRPr="007D64CE">
        <w:rPr>
          <w:rFonts w:ascii="Times New Roman" w:hAnsi="Times New Roman" w:cs="Times New Roman"/>
          <w:sz w:val="24"/>
          <w:szCs w:val="24"/>
        </w:rPr>
        <w:t>Познавательных УУД (логических универсальных действий)</w:t>
      </w:r>
      <w:r w:rsidR="00705FB2">
        <w:rPr>
          <w:rFonts w:ascii="Times New Roman" w:hAnsi="Times New Roman" w:cs="Times New Roman"/>
          <w:sz w:val="24"/>
          <w:szCs w:val="24"/>
        </w:rPr>
        <w:t>.</w:t>
      </w:r>
    </w:p>
    <w:p w:rsidR="007D64CE" w:rsidRPr="007D64CE" w:rsidRDefault="007D64CE" w:rsidP="007D64CE">
      <w:pPr>
        <w:pStyle w:val="a6"/>
        <w:numPr>
          <w:ilvl w:val="0"/>
          <w:numId w:val="20"/>
        </w:numPr>
        <w:spacing w:after="0"/>
        <w:ind w:left="1134" w:right="283"/>
        <w:jc w:val="both"/>
        <w:rPr>
          <w:rFonts w:ascii="Times New Roman" w:hAnsi="Times New Roman" w:cs="Times New Roman"/>
          <w:sz w:val="24"/>
          <w:szCs w:val="24"/>
        </w:rPr>
      </w:pPr>
      <w:r w:rsidRPr="007D64CE">
        <w:rPr>
          <w:rFonts w:ascii="Times New Roman" w:hAnsi="Times New Roman" w:cs="Times New Roman"/>
          <w:sz w:val="24"/>
          <w:szCs w:val="24"/>
        </w:rPr>
        <w:t>Коммуникативных УУД (составление небольших высказываний с учётом коммуникативной задачи)</w:t>
      </w:r>
      <w:r w:rsidR="00705FB2">
        <w:rPr>
          <w:rFonts w:ascii="Times New Roman" w:hAnsi="Times New Roman" w:cs="Times New Roman"/>
          <w:sz w:val="24"/>
          <w:szCs w:val="24"/>
        </w:rPr>
        <w:t>.</w:t>
      </w:r>
    </w:p>
    <w:p w:rsidR="0059055A" w:rsidRPr="00AA1593" w:rsidRDefault="0059055A" w:rsidP="00E24EE5">
      <w:pPr>
        <w:jc w:val="center"/>
        <w:rPr>
          <w:rFonts w:ascii="Times New Roman" w:hAnsi="Times New Roman" w:cs="Times New Roman"/>
          <w:b/>
          <w:sz w:val="24"/>
          <w:szCs w:val="24"/>
        </w:rPr>
      </w:pPr>
    </w:p>
    <w:p w:rsidR="00FE74AC" w:rsidRPr="005E1F52" w:rsidRDefault="008F0D28" w:rsidP="005E1F52">
      <w:pPr>
        <w:ind w:left="1134" w:right="283"/>
        <w:jc w:val="center"/>
        <w:rPr>
          <w:rFonts w:ascii="Times New Roman" w:hAnsi="Times New Roman" w:cs="Times New Roman"/>
          <w:b/>
          <w:i/>
          <w:sz w:val="32"/>
          <w:szCs w:val="32"/>
        </w:rPr>
      </w:pPr>
      <w:r w:rsidRPr="005E1F52">
        <w:rPr>
          <w:rFonts w:ascii="Times New Roman" w:hAnsi="Times New Roman" w:cs="Times New Roman"/>
          <w:b/>
          <w:i/>
          <w:sz w:val="32"/>
          <w:szCs w:val="32"/>
        </w:rPr>
        <w:t>Раздел 4.</w:t>
      </w:r>
      <w:r w:rsidR="00FE74AC" w:rsidRPr="005E1F52">
        <w:rPr>
          <w:rFonts w:ascii="Times New Roman" w:hAnsi="Times New Roman" w:cs="Times New Roman"/>
          <w:b/>
          <w:i/>
          <w:sz w:val="32"/>
          <w:szCs w:val="32"/>
        </w:rPr>
        <w:t>Работа по выявлению и поддержке одаренных воспитанников Лицея.</w:t>
      </w:r>
    </w:p>
    <w:p w:rsidR="001D0531" w:rsidRPr="00AA1593" w:rsidRDefault="001D0531" w:rsidP="001D0531">
      <w:pPr>
        <w:ind w:left="1134" w:right="283" w:firstLine="708"/>
        <w:jc w:val="both"/>
        <w:rPr>
          <w:rFonts w:ascii="Times New Roman" w:hAnsi="Times New Roman" w:cs="Times New Roman"/>
          <w:bCs/>
          <w:i/>
          <w:iCs/>
          <w:color w:val="000000"/>
          <w:sz w:val="24"/>
          <w:szCs w:val="24"/>
        </w:rPr>
      </w:pPr>
      <w:r w:rsidRPr="00AA1593">
        <w:rPr>
          <w:rFonts w:ascii="Times New Roman" w:eastAsiaTheme="minorEastAsia" w:hAnsi="Times New Roman" w:cs="Times New Roman"/>
          <w:color w:val="000000"/>
          <w:sz w:val="24"/>
          <w:szCs w:val="24"/>
          <w:shd w:val="clear" w:color="auto" w:fill="FFFFFF"/>
        </w:rPr>
        <w:t>Еще в сороковые годы 20 века выдающийся советский педагог-новатор, писатель. Член-корреспондент Академии педагогических наук СССР, кандидат педагогических наук, заслуженный учитель  УССР, Герой Социалистического Труда Василий Александрович Сухомлинский писал:</w:t>
      </w:r>
      <w:r w:rsidRPr="00AA1593">
        <w:rPr>
          <w:rFonts w:ascii="Times New Roman" w:hAnsi="Times New Roman" w:cs="Times New Roman"/>
          <w:color w:val="000000"/>
          <w:sz w:val="24"/>
          <w:szCs w:val="24"/>
          <w:shd w:val="clear" w:color="auto" w:fill="FFFFFF"/>
        </w:rPr>
        <w:t xml:space="preserve"> </w:t>
      </w:r>
      <w:r w:rsidRPr="00AA1593">
        <w:rPr>
          <w:rFonts w:ascii="Times New Roman" w:hAnsi="Times New Roman" w:cs="Times New Roman"/>
          <w:bCs/>
          <w:i/>
          <w:iCs/>
          <w:color w:val="000000"/>
          <w:sz w:val="24"/>
          <w:szCs w:val="24"/>
        </w:rPr>
        <w:t xml:space="preserve">«Одаренность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w:t>
      </w:r>
    </w:p>
    <w:p w:rsidR="001D0531" w:rsidRPr="00AA1593" w:rsidRDefault="001D0531" w:rsidP="001D0531">
      <w:pPr>
        <w:ind w:left="1134" w:right="283" w:firstLine="708"/>
        <w:jc w:val="both"/>
        <w:rPr>
          <w:rFonts w:ascii="Times New Roman" w:hAnsi="Times New Roman" w:cs="Times New Roman"/>
          <w:b/>
          <w:sz w:val="24"/>
          <w:szCs w:val="24"/>
        </w:rPr>
      </w:pPr>
      <w:r w:rsidRPr="00AA1593">
        <w:rPr>
          <w:rFonts w:ascii="Times New Roman" w:hAnsi="Times New Roman" w:cs="Times New Roman"/>
          <w:color w:val="000000"/>
          <w:sz w:val="24"/>
          <w:szCs w:val="24"/>
          <w:shd w:val="clear" w:color="auto" w:fill="FFFFFF"/>
        </w:rPr>
        <w:t>В современном обществе возрастает роль каждого человека, его способностей и возможностей. В Европе эта тенденция нашла отражение в появлении таких понятий, как «человеческий капитал», «общество, основанное на знаниях».</w:t>
      </w:r>
    </w:p>
    <w:p w:rsidR="001D0531" w:rsidRPr="00AA1593" w:rsidRDefault="001D0531" w:rsidP="001D0531">
      <w:pPr>
        <w:pStyle w:val="ab"/>
        <w:ind w:left="1134" w:right="283" w:firstLine="708"/>
        <w:jc w:val="both"/>
        <w:rPr>
          <w:rFonts w:ascii="Times New Roman" w:hAnsi="Times New Roman" w:cs="Times New Roman"/>
          <w:color w:val="000000"/>
          <w:sz w:val="24"/>
          <w:szCs w:val="24"/>
          <w:shd w:val="clear" w:color="auto" w:fill="FFFFFF"/>
        </w:rPr>
      </w:pPr>
      <w:r w:rsidRPr="00AA1593">
        <w:rPr>
          <w:rFonts w:ascii="Times New Roman" w:hAnsi="Times New Roman" w:cs="Times New Roman"/>
          <w:color w:val="000000"/>
          <w:sz w:val="24"/>
          <w:szCs w:val="24"/>
          <w:shd w:val="clear" w:color="auto" w:fill="FFFFFF"/>
        </w:rPr>
        <w:t>Вопросу выявления, диагностики, прогнозу, формированию, обучению и развитию одаренных и талантливых детей и подростков в настоящее время в нашем государстве также уделяется очень большое внимание. Подтверждением важности такой работы является Общероссийская программа «Одаренные дети» и созданное несколько лет назад  Общероссийское движение  «Одаренные дети – будущее России».</w:t>
      </w:r>
    </w:p>
    <w:p w:rsidR="001D0531" w:rsidRPr="00AA1593" w:rsidRDefault="001D0531" w:rsidP="001D0531">
      <w:pPr>
        <w:ind w:left="1134" w:right="283" w:firstLine="708"/>
        <w:jc w:val="both"/>
        <w:rPr>
          <w:rFonts w:ascii="Times New Roman" w:hAnsi="Times New Roman" w:cs="Times New Roman"/>
          <w:color w:val="000000"/>
          <w:sz w:val="24"/>
          <w:szCs w:val="24"/>
          <w:shd w:val="clear" w:color="auto" w:fill="FFFFFF"/>
        </w:rPr>
      </w:pPr>
      <w:r w:rsidRPr="00AA1593">
        <w:rPr>
          <w:rFonts w:ascii="Times New Roman" w:hAnsi="Times New Roman" w:cs="Times New Roman"/>
          <w:color w:val="000000"/>
          <w:sz w:val="24"/>
          <w:szCs w:val="24"/>
          <w:shd w:val="clear" w:color="auto" w:fill="FFFFFF"/>
        </w:rPr>
        <w:t> Показатель «Достижения учащихся» – это не только  доказательство одаренности  детей, но и показатель высокого интеллектуального уровня и профессионализма педагогов. Мы должны понимать, что Одарённые дети – это  наше достояние. Выявление способных детей и системная работа с ними является актуальной задачей нашего Лицея.</w:t>
      </w:r>
    </w:p>
    <w:p w:rsidR="000C25B2" w:rsidRPr="00AA1593" w:rsidRDefault="00FE74AC" w:rsidP="001D053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D94103" w:rsidRPr="00AA1593">
        <w:rPr>
          <w:rFonts w:ascii="Times New Roman" w:hAnsi="Times New Roman" w:cs="Times New Roman"/>
          <w:sz w:val="24"/>
          <w:szCs w:val="24"/>
        </w:rPr>
        <w:t xml:space="preserve">В </w:t>
      </w:r>
      <w:r w:rsidR="000E1E19" w:rsidRPr="00AA1593">
        <w:rPr>
          <w:rFonts w:ascii="Times New Roman" w:hAnsi="Times New Roman" w:cs="Times New Roman"/>
          <w:sz w:val="24"/>
          <w:szCs w:val="24"/>
        </w:rPr>
        <w:t>2016-2017</w:t>
      </w:r>
      <w:r w:rsidR="00D94103" w:rsidRPr="00AA1593">
        <w:rPr>
          <w:rFonts w:ascii="Times New Roman" w:hAnsi="Times New Roman" w:cs="Times New Roman"/>
          <w:sz w:val="24"/>
          <w:szCs w:val="24"/>
        </w:rPr>
        <w:t xml:space="preserve"> учебном году большое внимание уделялось выявлению и развитию одаренных воспитанников в Лицее. Работа велась сразу по нескольким направлениям</w:t>
      </w:r>
      <w:r w:rsidR="000C25B2" w:rsidRPr="00AA1593">
        <w:rPr>
          <w:rFonts w:ascii="Times New Roman" w:hAnsi="Times New Roman" w:cs="Times New Roman"/>
          <w:sz w:val="24"/>
          <w:szCs w:val="24"/>
        </w:rPr>
        <w:t>:</w:t>
      </w:r>
    </w:p>
    <w:p w:rsidR="00FE74AC" w:rsidRPr="00AA1593" w:rsidRDefault="000C25B2" w:rsidP="001D0531">
      <w:pPr>
        <w:numPr>
          <w:ilvl w:val="0"/>
          <w:numId w:val="12"/>
        </w:num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Участие </w:t>
      </w:r>
      <w:r w:rsidR="00FE74AC" w:rsidRPr="00AA1593">
        <w:rPr>
          <w:rFonts w:ascii="Times New Roman" w:hAnsi="Times New Roman" w:cs="Times New Roman"/>
          <w:sz w:val="24"/>
          <w:szCs w:val="24"/>
        </w:rPr>
        <w:t>обучающихся Л</w:t>
      </w:r>
      <w:r w:rsidRPr="00AA1593">
        <w:rPr>
          <w:rFonts w:ascii="Times New Roman" w:hAnsi="Times New Roman" w:cs="Times New Roman"/>
          <w:sz w:val="24"/>
          <w:szCs w:val="24"/>
        </w:rPr>
        <w:t>ицея во всероссийской  олимпиаде школьников по общеобразовательным предметам</w:t>
      </w:r>
      <w:r w:rsidR="00FE74AC" w:rsidRPr="00AA1593">
        <w:rPr>
          <w:rFonts w:ascii="Times New Roman" w:hAnsi="Times New Roman" w:cs="Times New Roman"/>
          <w:sz w:val="24"/>
          <w:szCs w:val="24"/>
        </w:rPr>
        <w:t>.</w:t>
      </w:r>
      <w:r w:rsidRPr="00AA1593">
        <w:rPr>
          <w:rFonts w:ascii="Times New Roman" w:hAnsi="Times New Roman" w:cs="Times New Roman"/>
          <w:sz w:val="24"/>
          <w:szCs w:val="24"/>
        </w:rPr>
        <w:t xml:space="preserve"> </w:t>
      </w:r>
    </w:p>
    <w:p w:rsidR="00FE74AC" w:rsidRPr="00AA1593" w:rsidRDefault="000C25B2" w:rsidP="001D0531">
      <w:pPr>
        <w:numPr>
          <w:ilvl w:val="0"/>
          <w:numId w:val="12"/>
        </w:num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Работа Научного Лицейского Общества (НЛО)</w:t>
      </w:r>
      <w:r w:rsidR="00FE74AC" w:rsidRPr="00AA1593">
        <w:rPr>
          <w:rFonts w:ascii="Times New Roman" w:hAnsi="Times New Roman" w:cs="Times New Roman"/>
          <w:sz w:val="24"/>
          <w:szCs w:val="24"/>
        </w:rPr>
        <w:t>.</w:t>
      </w:r>
    </w:p>
    <w:p w:rsidR="000C25B2" w:rsidRPr="00AA1593" w:rsidRDefault="00FE74AC" w:rsidP="001D0531">
      <w:pPr>
        <w:numPr>
          <w:ilvl w:val="0"/>
          <w:numId w:val="12"/>
        </w:num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lastRenderedPageBreak/>
        <w:t xml:space="preserve"> У</w:t>
      </w:r>
      <w:r w:rsidR="000C25B2" w:rsidRPr="00AA1593">
        <w:rPr>
          <w:rFonts w:ascii="Times New Roman" w:hAnsi="Times New Roman" w:cs="Times New Roman"/>
          <w:sz w:val="24"/>
          <w:szCs w:val="24"/>
        </w:rPr>
        <w:t xml:space="preserve">частие </w:t>
      </w:r>
      <w:r w:rsidRPr="00AA1593">
        <w:rPr>
          <w:rFonts w:ascii="Times New Roman" w:hAnsi="Times New Roman" w:cs="Times New Roman"/>
          <w:sz w:val="24"/>
          <w:szCs w:val="24"/>
        </w:rPr>
        <w:t xml:space="preserve">обучающихся  Лицея в </w:t>
      </w:r>
      <w:r w:rsidR="000C25B2" w:rsidRPr="00AA1593">
        <w:rPr>
          <w:rFonts w:ascii="Times New Roman" w:hAnsi="Times New Roman" w:cs="Times New Roman"/>
          <w:sz w:val="24"/>
          <w:szCs w:val="24"/>
        </w:rPr>
        <w:t>XI окружной научно-практической конференции Муниципального научного общества  обучающихся «ЛУЧ» Одинцовского муниципального района.</w:t>
      </w:r>
    </w:p>
    <w:p w:rsidR="000C25B2" w:rsidRPr="00AA1593" w:rsidRDefault="00FE74AC" w:rsidP="001D0531">
      <w:pPr>
        <w:numPr>
          <w:ilvl w:val="0"/>
          <w:numId w:val="12"/>
        </w:numPr>
        <w:spacing w:after="0"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Участие обучающихся Лицея</w:t>
      </w:r>
      <w:r w:rsidR="000C25B2" w:rsidRPr="00AA1593">
        <w:rPr>
          <w:rFonts w:ascii="Times New Roman" w:hAnsi="Times New Roman" w:cs="Times New Roman"/>
          <w:sz w:val="24"/>
          <w:szCs w:val="24"/>
        </w:rPr>
        <w:t xml:space="preserve"> в предметных олимпиадах профильных ВУЗов, в различных предметных олимпиадах и конкурсах</w:t>
      </w:r>
      <w:r w:rsidRPr="00AA1593">
        <w:rPr>
          <w:rFonts w:ascii="Times New Roman" w:hAnsi="Times New Roman" w:cs="Times New Roman"/>
          <w:sz w:val="24"/>
          <w:szCs w:val="24"/>
        </w:rPr>
        <w:t>,</w:t>
      </w:r>
      <w:r w:rsidR="000C25B2" w:rsidRPr="00AA1593">
        <w:rPr>
          <w:rFonts w:ascii="Times New Roman" w:hAnsi="Times New Roman" w:cs="Times New Roman"/>
          <w:sz w:val="24"/>
          <w:szCs w:val="24"/>
        </w:rPr>
        <w:t xml:space="preserve"> рекомендованных Министерством образования РФ и Министерством образования Московской области</w:t>
      </w:r>
      <w:r w:rsidRPr="00AA1593">
        <w:rPr>
          <w:rFonts w:ascii="Times New Roman" w:hAnsi="Times New Roman" w:cs="Times New Roman"/>
          <w:sz w:val="24"/>
          <w:szCs w:val="24"/>
        </w:rPr>
        <w:t xml:space="preserve"> и иных конкурсных мероприятиях</w:t>
      </w:r>
      <w:r w:rsidR="000C25B2" w:rsidRPr="00AA1593">
        <w:rPr>
          <w:rFonts w:ascii="Times New Roman" w:hAnsi="Times New Roman" w:cs="Times New Roman"/>
          <w:sz w:val="24"/>
          <w:szCs w:val="24"/>
        </w:rPr>
        <w:t>.</w:t>
      </w:r>
    </w:p>
    <w:p w:rsidR="000C25B2" w:rsidRPr="00AA1593" w:rsidRDefault="000C25B2" w:rsidP="001D0531">
      <w:pPr>
        <w:numPr>
          <w:ilvl w:val="0"/>
          <w:numId w:val="12"/>
        </w:numPr>
        <w:spacing w:after="0" w:line="240" w:lineRule="auto"/>
        <w:ind w:hanging="11"/>
        <w:jc w:val="both"/>
        <w:rPr>
          <w:rFonts w:ascii="Times New Roman" w:hAnsi="Times New Roman" w:cs="Times New Roman"/>
          <w:sz w:val="24"/>
          <w:szCs w:val="24"/>
        </w:rPr>
      </w:pPr>
      <w:proofErr w:type="gramStart"/>
      <w:r w:rsidRPr="00AA1593">
        <w:rPr>
          <w:rFonts w:ascii="Times New Roman" w:hAnsi="Times New Roman" w:cs="Times New Roman"/>
          <w:sz w:val="24"/>
          <w:szCs w:val="24"/>
        </w:rPr>
        <w:t>Участие обучающихся лицея в различных творческих конкурсах.</w:t>
      </w:r>
      <w:proofErr w:type="gramEnd"/>
    </w:p>
    <w:p w:rsidR="00541399" w:rsidRPr="00AA1593" w:rsidRDefault="00541399" w:rsidP="00F2735B">
      <w:pPr>
        <w:ind w:left="284"/>
        <w:jc w:val="both"/>
        <w:rPr>
          <w:rFonts w:ascii="Times New Roman" w:hAnsi="Times New Roman" w:cs="Times New Roman"/>
          <w:sz w:val="24"/>
          <w:szCs w:val="24"/>
        </w:rPr>
      </w:pPr>
      <w:r w:rsidRPr="00AA1593">
        <w:rPr>
          <w:rFonts w:ascii="Times New Roman" w:hAnsi="Times New Roman" w:cs="Times New Roman"/>
          <w:sz w:val="24"/>
          <w:szCs w:val="24"/>
        </w:rPr>
        <w:tab/>
      </w:r>
    </w:p>
    <w:p w:rsidR="000E1E19" w:rsidRPr="00AA1593" w:rsidRDefault="000E1E19" w:rsidP="000E1E19">
      <w:pPr>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t>4.1. Участие обучающихся во Всероссийской олимпиаде школьников по общеобразовательным предметам.</w:t>
      </w:r>
    </w:p>
    <w:p w:rsidR="004E7BBD" w:rsidRPr="00AA1593" w:rsidRDefault="004E7BBD" w:rsidP="000E1E19">
      <w:pPr>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t>Школьный этап</w:t>
      </w:r>
    </w:p>
    <w:p w:rsidR="000E1E19" w:rsidRPr="00AA1593" w:rsidRDefault="00541399" w:rsidP="00C657D1">
      <w:pPr>
        <w:ind w:left="1134" w:right="283" w:hanging="850"/>
        <w:jc w:val="both"/>
        <w:rPr>
          <w:rFonts w:ascii="Times New Roman" w:hAnsi="Times New Roman" w:cs="Times New Roman"/>
          <w:sz w:val="24"/>
          <w:szCs w:val="24"/>
        </w:rPr>
      </w:pPr>
      <w:r w:rsidRPr="00AA1593">
        <w:rPr>
          <w:rFonts w:ascii="Times New Roman" w:hAnsi="Times New Roman" w:cs="Times New Roman"/>
          <w:sz w:val="24"/>
          <w:szCs w:val="24"/>
        </w:rPr>
        <w:tab/>
      </w:r>
      <w:proofErr w:type="gramStart"/>
      <w:r w:rsidR="00F34B1B" w:rsidRPr="00AA1593">
        <w:rPr>
          <w:rFonts w:ascii="Times New Roman" w:hAnsi="Times New Roman" w:cs="Times New Roman"/>
          <w:sz w:val="24"/>
          <w:szCs w:val="24"/>
        </w:rPr>
        <w:t>Д</w:t>
      </w:r>
      <w:r w:rsidR="00F2735B" w:rsidRPr="00AA1593">
        <w:rPr>
          <w:rFonts w:ascii="Times New Roman" w:hAnsi="Times New Roman" w:cs="Times New Roman"/>
          <w:sz w:val="24"/>
          <w:szCs w:val="24"/>
        </w:rPr>
        <w:t xml:space="preserve">ля обучающихся, мотивированный на углубленное изучение отдельных предметов, в Лицее </w:t>
      </w:r>
      <w:r w:rsidR="00F34B1B" w:rsidRPr="00AA1593">
        <w:rPr>
          <w:rFonts w:ascii="Times New Roman" w:hAnsi="Times New Roman" w:cs="Times New Roman"/>
          <w:sz w:val="24"/>
          <w:szCs w:val="24"/>
        </w:rPr>
        <w:t xml:space="preserve">в этом учебном году </w:t>
      </w:r>
      <w:r w:rsidR="00F2735B" w:rsidRPr="00AA1593">
        <w:rPr>
          <w:rFonts w:ascii="Times New Roman" w:hAnsi="Times New Roman" w:cs="Times New Roman"/>
          <w:sz w:val="24"/>
          <w:szCs w:val="24"/>
        </w:rPr>
        <w:t xml:space="preserve">был организован школьный этап всероссийской </w:t>
      </w:r>
      <w:r w:rsidR="003B1EEC" w:rsidRPr="00AA1593">
        <w:rPr>
          <w:rFonts w:ascii="Times New Roman" w:hAnsi="Times New Roman" w:cs="Times New Roman"/>
          <w:sz w:val="24"/>
          <w:szCs w:val="24"/>
        </w:rPr>
        <w:t xml:space="preserve">олимпиады школьник по </w:t>
      </w:r>
      <w:r w:rsidR="002063C5" w:rsidRPr="00AA1593">
        <w:rPr>
          <w:rFonts w:ascii="Times New Roman" w:hAnsi="Times New Roman" w:cs="Times New Roman"/>
          <w:sz w:val="24"/>
          <w:szCs w:val="24"/>
        </w:rPr>
        <w:t>пятнадцати</w:t>
      </w:r>
      <w:r w:rsidR="00F2735B" w:rsidRPr="00AA1593">
        <w:rPr>
          <w:rFonts w:ascii="Times New Roman" w:hAnsi="Times New Roman" w:cs="Times New Roman"/>
          <w:sz w:val="24"/>
          <w:szCs w:val="24"/>
        </w:rPr>
        <w:t xml:space="preserve"> предметам</w:t>
      </w:r>
      <w:r w:rsidR="005264C3" w:rsidRPr="00AA1593">
        <w:rPr>
          <w:rFonts w:ascii="Times New Roman" w:hAnsi="Times New Roman" w:cs="Times New Roman"/>
          <w:sz w:val="24"/>
          <w:szCs w:val="24"/>
        </w:rPr>
        <w:t xml:space="preserve"> из 26</w:t>
      </w:r>
      <w:r w:rsidR="002063C5" w:rsidRPr="00AA1593">
        <w:rPr>
          <w:rFonts w:ascii="Times New Roman" w:hAnsi="Times New Roman" w:cs="Times New Roman"/>
          <w:sz w:val="24"/>
          <w:szCs w:val="24"/>
        </w:rPr>
        <w:t xml:space="preserve"> (английскому языку, биологии, географии, информатике, истории, литературе, математике, обществознанию ОБЖ, русскому языку, технологии, физике, физкультуре, химии и экономике).</w:t>
      </w:r>
      <w:proofErr w:type="gramEnd"/>
      <w:r w:rsidR="002063C5" w:rsidRPr="00AA1593">
        <w:rPr>
          <w:rFonts w:ascii="Times New Roman" w:hAnsi="Times New Roman" w:cs="Times New Roman"/>
          <w:sz w:val="24"/>
          <w:szCs w:val="24"/>
        </w:rPr>
        <w:t xml:space="preserve"> Не были организованы школьные этапы </w:t>
      </w:r>
      <w:proofErr w:type="spellStart"/>
      <w:r w:rsidR="002063C5" w:rsidRPr="00AA1593">
        <w:rPr>
          <w:rFonts w:ascii="Times New Roman" w:hAnsi="Times New Roman" w:cs="Times New Roman"/>
          <w:sz w:val="24"/>
          <w:szCs w:val="24"/>
        </w:rPr>
        <w:t>ВсОШ</w:t>
      </w:r>
      <w:proofErr w:type="spellEnd"/>
      <w:r w:rsidR="002063C5" w:rsidRPr="00AA1593">
        <w:rPr>
          <w:rFonts w:ascii="Times New Roman" w:hAnsi="Times New Roman" w:cs="Times New Roman"/>
          <w:sz w:val="24"/>
          <w:szCs w:val="24"/>
        </w:rPr>
        <w:t xml:space="preserve"> по астрономии</w:t>
      </w:r>
      <w:r w:rsidR="005732A8" w:rsidRPr="00AA1593">
        <w:rPr>
          <w:rFonts w:ascii="Times New Roman" w:hAnsi="Times New Roman" w:cs="Times New Roman"/>
          <w:sz w:val="24"/>
          <w:szCs w:val="24"/>
        </w:rPr>
        <w:t>,</w:t>
      </w:r>
      <w:r w:rsidR="002063C5" w:rsidRPr="00AA1593">
        <w:rPr>
          <w:rFonts w:ascii="Times New Roman" w:hAnsi="Times New Roman" w:cs="Times New Roman"/>
          <w:sz w:val="24"/>
          <w:szCs w:val="24"/>
        </w:rPr>
        <w:t xml:space="preserve"> немецкому, французскому, китайскому и испанскому языкам, ДКП</w:t>
      </w:r>
      <w:proofErr w:type="gramStart"/>
      <w:r w:rsidR="002063C5" w:rsidRPr="00AA1593">
        <w:rPr>
          <w:rFonts w:ascii="Times New Roman" w:hAnsi="Times New Roman" w:cs="Times New Roman"/>
          <w:sz w:val="24"/>
          <w:szCs w:val="24"/>
        </w:rPr>
        <w:t xml:space="preserve"> ,</w:t>
      </w:r>
      <w:proofErr w:type="gramEnd"/>
      <w:r w:rsidR="002063C5" w:rsidRPr="00AA1593">
        <w:rPr>
          <w:rFonts w:ascii="Times New Roman" w:hAnsi="Times New Roman" w:cs="Times New Roman"/>
          <w:sz w:val="24"/>
          <w:szCs w:val="24"/>
        </w:rPr>
        <w:t xml:space="preserve"> праву и экологии (данные предметы не изучаются в Лицее), по  МХК  и технологии (мальчики).</w:t>
      </w:r>
      <w:r w:rsidR="003B1EEC" w:rsidRPr="00AA1593">
        <w:rPr>
          <w:rFonts w:ascii="Times New Roman" w:hAnsi="Times New Roman" w:cs="Times New Roman"/>
          <w:sz w:val="24"/>
          <w:szCs w:val="24"/>
        </w:rPr>
        <w:t xml:space="preserve"> В среднем каждый ученик Л</w:t>
      </w:r>
      <w:r w:rsidR="00F34B1B" w:rsidRPr="00AA1593">
        <w:rPr>
          <w:rFonts w:ascii="Times New Roman" w:hAnsi="Times New Roman" w:cs="Times New Roman"/>
          <w:sz w:val="24"/>
          <w:szCs w:val="24"/>
        </w:rPr>
        <w:t xml:space="preserve">ицея принял участие в трех олимпиадах (435 </w:t>
      </w:r>
      <w:proofErr w:type="spellStart"/>
      <w:r w:rsidR="00F34B1B" w:rsidRPr="00AA1593">
        <w:rPr>
          <w:rFonts w:ascii="Times New Roman" w:hAnsi="Times New Roman" w:cs="Times New Roman"/>
          <w:sz w:val="24"/>
          <w:szCs w:val="24"/>
        </w:rPr>
        <w:t>человеко-участников</w:t>
      </w:r>
      <w:proofErr w:type="spellEnd"/>
      <w:r w:rsidR="000E1E19" w:rsidRPr="00AA1593">
        <w:rPr>
          <w:rFonts w:ascii="Times New Roman" w:hAnsi="Times New Roman" w:cs="Times New Roman"/>
          <w:sz w:val="24"/>
          <w:szCs w:val="24"/>
        </w:rPr>
        <w:t>, приложение №2</w:t>
      </w:r>
      <w:r w:rsidR="00F34B1B" w:rsidRPr="00AA1593">
        <w:rPr>
          <w:rFonts w:ascii="Times New Roman" w:hAnsi="Times New Roman" w:cs="Times New Roman"/>
          <w:sz w:val="24"/>
          <w:szCs w:val="24"/>
        </w:rPr>
        <w:t xml:space="preserve">). </w:t>
      </w:r>
    </w:p>
    <w:p w:rsidR="00033F42" w:rsidRPr="00AA1593" w:rsidRDefault="00033F42" w:rsidP="00033F42">
      <w:pPr>
        <w:ind w:left="1134" w:right="283" w:hanging="141"/>
        <w:jc w:val="both"/>
        <w:rPr>
          <w:rFonts w:ascii="Times New Roman" w:hAnsi="Times New Roman" w:cs="Times New Roman"/>
          <w:b/>
          <w:i/>
          <w:sz w:val="24"/>
          <w:szCs w:val="24"/>
        </w:rPr>
      </w:pPr>
      <w:r w:rsidRPr="00AA1593">
        <w:rPr>
          <w:rFonts w:ascii="Times New Roman" w:hAnsi="Times New Roman" w:cs="Times New Roman"/>
          <w:b/>
          <w:i/>
          <w:sz w:val="24"/>
          <w:szCs w:val="24"/>
        </w:rPr>
        <w:t xml:space="preserve">Диаграмма№14.1. </w:t>
      </w:r>
      <w:proofErr w:type="spellStart"/>
      <w:r w:rsidRPr="00AA1593">
        <w:rPr>
          <w:rFonts w:ascii="Times New Roman" w:hAnsi="Times New Roman" w:cs="Times New Roman"/>
          <w:b/>
          <w:i/>
          <w:sz w:val="24"/>
          <w:szCs w:val="24"/>
        </w:rPr>
        <w:t>Человеко-участие</w:t>
      </w:r>
      <w:proofErr w:type="spellEnd"/>
      <w:r w:rsidRPr="00AA1593">
        <w:rPr>
          <w:rFonts w:ascii="Times New Roman" w:hAnsi="Times New Roman" w:cs="Times New Roman"/>
          <w:b/>
          <w:i/>
          <w:sz w:val="24"/>
          <w:szCs w:val="24"/>
        </w:rPr>
        <w:t xml:space="preserve"> воспитанников Лицея в школьном этапе </w:t>
      </w:r>
      <w:proofErr w:type="spellStart"/>
      <w:r w:rsidRPr="00AA1593">
        <w:rPr>
          <w:rFonts w:ascii="Times New Roman" w:hAnsi="Times New Roman" w:cs="Times New Roman"/>
          <w:b/>
          <w:i/>
          <w:sz w:val="24"/>
          <w:szCs w:val="24"/>
        </w:rPr>
        <w:t>ВсОШ</w:t>
      </w:r>
      <w:proofErr w:type="spellEnd"/>
      <w:r w:rsidRPr="00AA1593">
        <w:rPr>
          <w:rFonts w:ascii="Times New Roman" w:hAnsi="Times New Roman" w:cs="Times New Roman"/>
          <w:b/>
          <w:i/>
          <w:sz w:val="24"/>
          <w:szCs w:val="24"/>
        </w:rPr>
        <w:t xml:space="preserve"> по общеобразовательным предметам.</w:t>
      </w:r>
    </w:p>
    <w:p w:rsidR="003B1EEC" w:rsidRPr="00AA1593" w:rsidRDefault="003B1EEC" w:rsidP="00C657D1">
      <w:pPr>
        <w:ind w:left="1134" w:right="283" w:hanging="141"/>
        <w:jc w:val="both"/>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6068198" cy="1844702"/>
            <wp:effectExtent l="19050" t="0" r="27802" b="3148"/>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01143" w:rsidRPr="00AA1593" w:rsidRDefault="00201143" w:rsidP="00C657D1">
      <w:pPr>
        <w:ind w:left="1134" w:right="283" w:hanging="141"/>
        <w:jc w:val="both"/>
        <w:rPr>
          <w:rFonts w:ascii="Times New Roman" w:hAnsi="Times New Roman" w:cs="Times New Roman"/>
          <w:b/>
          <w:i/>
          <w:sz w:val="24"/>
          <w:szCs w:val="24"/>
        </w:rPr>
      </w:pPr>
      <w:r w:rsidRPr="00AA1593">
        <w:rPr>
          <w:rFonts w:ascii="Times New Roman" w:hAnsi="Times New Roman" w:cs="Times New Roman"/>
          <w:b/>
          <w:i/>
          <w:sz w:val="24"/>
          <w:szCs w:val="24"/>
        </w:rPr>
        <w:t xml:space="preserve">Диаграмма№14.2. </w:t>
      </w:r>
      <w:proofErr w:type="spellStart"/>
      <w:r w:rsidRPr="00AA1593">
        <w:rPr>
          <w:rFonts w:ascii="Times New Roman" w:hAnsi="Times New Roman" w:cs="Times New Roman"/>
          <w:b/>
          <w:i/>
          <w:sz w:val="24"/>
          <w:szCs w:val="24"/>
        </w:rPr>
        <w:t>Человеко-участие</w:t>
      </w:r>
      <w:proofErr w:type="spellEnd"/>
      <w:r w:rsidRPr="00AA1593">
        <w:rPr>
          <w:rFonts w:ascii="Times New Roman" w:hAnsi="Times New Roman" w:cs="Times New Roman"/>
          <w:b/>
          <w:i/>
          <w:sz w:val="24"/>
          <w:szCs w:val="24"/>
        </w:rPr>
        <w:t xml:space="preserve"> воспитанников Лицея в школьном этапе </w:t>
      </w:r>
      <w:proofErr w:type="spellStart"/>
      <w:r w:rsidRPr="00AA1593">
        <w:rPr>
          <w:rFonts w:ascii="Times New Roman" w:hAnsi="Times New Roman" w:cs="Times New Roman"/>
          <w:b/>
          <w:i/>
          <w:sz w:val="24"/>
          <w:szCs w:val="24"/>
        </w:rPr>
        <w:t>ВсОШ</w:t>
      </w:r>
      <w:proofErr w:type="spellEnd"/>
      <w:r w:rsidRPr="00AA1593">
        <w:rPr>
          <w:rFonts w:ascii="Times New Roman" w:hAnsi="Times New Roman" w:cs="Times New Roman"/>
          <w:b/>
          <w:i/>
          <w:sz w:val="24"/>
          <w:szCs w:val="24"/>
        </w:rPr>
        <w:t xml:space="preserve"> по общеобразовательным предметам.</w:t>
      </w:r>
    </w:p>
    <w:p w:rsidR="0002588C" w:rsidRPr="00AA1593" w:rsidRDefault="00201143" w:rsidP="008E18F9">
      <w:pPr>
        <w:ind w:left="1134" w:right="283" w:hanging="141"/>
        <w:jc w:val="both"/>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491867" cy="2043485"/>
            <wp:effectExtent l="19050" t="0" r="13583" b="0"/>
            <wp:docPr id="2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0531" w:rsidRPr="00AA1593" w:rsidRDefault="001D0531" w:rsidP="00C657D1">
      <w:pPr>
        <w:ind w:left="1134" w:right="283" w:hanging="141"/>
        <w:jc w:val="both"/>
        <w:rPr>
          <w:rFonts w:ascii="Times New Roman" w:hAnsi="Times New Roman" w:cs="Times New Roman"/>
          <w:b/>
          <w:i/>
          <w:sz w:val="24"/>
          <w:szCs w:val="24"/>
        </w:rPr>
      </w:pPr>
      <w:r w:rsidRPr="00AA1593">
        <w:rPr>
          <w:rFonts w:ascii="Times New Roman" w:hAnsi="Times New Roman" w:cs="Times New Roman"/>
          <w:b/>
          <w:i/>
          <w:sz w:val="24"/>
          <w:szCs w:val="24"/>
        </w:rPr>
        <w:lastRenderedPageBreak/>
        <w:t xml:space="preserve">Диаграмма№14.3. </w:t>
      </w:r>
      <w:proofErr w:type="spellStart"/>
      <w:r w:rsidRPr="00AA1593">
        <w:rPr>
          <w:rFonts w:ascii="Times New Roman" w:hAnsi="Times New Roman" w:cs="Times New Roman"/>
          <w:b/>
          <w:i/>
          <w:sz w:val="24"/>
          <w:szCs w:val="24"/>
        </w:rPr>
        <w:t>Человеко-участие</w:t>
      </w:r>
      <w:proofErr w:type="spellEnd"/>
      <w:r w:rsidRPr="00AA1593">
        <w:rPr>
          <w:rFonts w:ascii="Times New Roman" w:hAnsi="Times New Roman" w:cs="Times New Roman"/>
          <w:b/>
          <w:i/>
          <w:sz w:val="24"/>
          <w:szCs w:val="24"/>
        </w:rPr>
        <w:t xml:space="preserve"> воспитанников Лицея в школьном этапе </w:t>
      </w:r>
      <w:proofErr w:type="spellStart"/>
      <w:r w:rsidRPr="00AA1593">
        <w:rPr>
          <w:rFonts w:ascii="Times New Roman" w:hAnsi="Times New Roman" w:cs="Times New Roman"/>
          <w:b/>
          <w:i/>
          <w:sz w:val="24"/>
          <w:szCs w:val="24"/>
        </w:rPr>
        <w:t>ВсОШ</w:t>
      </w:r>
      <w:proofErr w:type="spellEnd"/>
      <w:r w:rsidRPr="00AA1593">
        <w:rPr>
          <w:rFonts w:ascii="Times New Roman" w:hAnsi="Times New Roman" w:cs="Times New Roman"/>
          <w:b/>
          <w:i/>
          <w:sz w:val="24"/>
          <w:szCs w:val="24"/>
        </w:rPr>
        <w:t xml:space="preserve"> по общеобразовательным предметам.</w:t>
      </w:r>
    </w:p>
    <w:p w:rsidR="003B1EEC" w:rsidRPr="00AA1593" w:rsidRDefault="00201143" w:rsidP="00C657D1">
      <w:pPr>
        <w:ind w:left="1134" w:right="283" w:hanging="141"/>
        <w:jc w:val="both"/>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488057" cy="2560320"/>
            <wp:effectExtent l="19050" t="0" r="17393" b="0"/>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43D2" w:rsidRPr="00AA1593" w:rsidRDefault="009143D2" w:rsidP="005376F0">
      <w:pPr>
        <w:ind w:left="1134" w:right="283" w:hanging="141"/>
        <w:jc w:val="both"/>
        <w:rPr>
          <w:rFonts w:ascii="Times New Roman" w:hAnsi="Times New Roman" w:cs="Times New Roman"/>
          <w:b/>
          <w:i/>
          <w:sz w:val="24"/>
          <w:szCs w:val="24"/>
        </w:rPr>
      </w:pPr>
      <w:r w:rsidRPr="00AA1593">
        <w:rPr>
          <w:rFonts w:ascii="Times New Roman" w:hAnsi="Times New Roman" w:cs="Times New Roman"/>
          <w:b/>
          <w:i/>
          <w:sz w:val="24"/>
          <w:szCs w:val="24"/>
        </w:rPr>
        <w:t xml:space="preserve">Диаграмма№15. </w:t>
      </w:r>
      <w:r w:rsidR="005376F0" w:rsidRPr="00AA1593">
        <w:rPr>
          <w:rFonts w:ascii="Times New Roman" w:hAnsi="Times New Roman" w:cs="Times New Roman"/>
          <w:b/>
          <w:bCs/>
          <w:i/>
          <w:sz w:val="24"/>
          <w:szCs w:val="24"/>
        </w:rPr>
        <w:t xml:space="preserve">Процент привлечения </w:t>
      </w:r>
      <w:proofErr w:type="gramStart"/>
      <w:r w:rsidR="005376F0" w:rsidRPr="00AA1593">
        <w:rPr>
          <w:rFonts w:ascii="Times New Roman" w:hAnsi="Times New Roman" w:cs="Times New Roman"/>
          <w:b/>
          <w:bCs/>
          <w:i/>
          <w:sz w:val="24"/>
          <w:szCs w:val="24"/>
        </w:rPr>
        <w:t>обучающихся</w:t>
      </w:r>
      <w:proofErr w:type="gramEnd"/>
      <w:r w:rsidR="005376F0" w:rsidRPr="00AA1593">
        <w:rPr>
          <w:rFonts w:ascii="Times New Roman" w:hAnsi="Times New Roman" w:cs="Times New Roman"/>
          <w:b/>
          <w:bCs/>
          <w:i/>
          <w:sz w:val="24"/>
          <w:szCs w:val="24"/>
        </w:rPr>
        <w:t xml:space="preserve"> к участию в школьном этапе </w:t>
      </w:r>
      <w:proofErr w:type="spellStart"/>
      <w:r w:rsidR="005376F0" w:rsidRPr="00AA1593">
        <w:rPr>
          <w:rFonts w:ascii="Times New Roman" w:hAnsi="Times New Roman" w:cs="Times New Roman"/>
          <w:b/>
          <w:bCs/>
          <w:i/>
          <w:sz w:val="24"/>
          <w:szCs w:val="24"/>
        </w:rPr>
        <w:t>ВсОШ</w:t>
      </w:r>
      <w:proofErr w:type="spellEnd"/>
    </w:p>
    <w:p w:rsidR="009143D2" w:rsidRPr="00AA1593" w:rsidRDefault="009143D2" w:rsidP="005732A8">
      <w:pPr>
        <w:ind w:left="709" w:right="283"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4951150" cy="3152223"/>
            <wp:effectExtent l="19050" t="0" r="20900" b="0"/>
            <wp:docPr id="3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76F0" w:rsidRPr="00AA1593" w:rsidRDefault="002063C5" w:rsidP="005D453A">
      <w:pPr>
        <w:ind w:left="709" w:right="283" w:firstLine="708"/>
        <w:jc w:val="both"/>
        <w:rPr>
          <w:rFonts w:ascii="Times New Roman" w:hAnsi="Times New Roman" w:cs="Times New Roman"/>
          <w:sz w:val="24"/>
          <w:szCs w:val="24"/>
        </w:rPr>
      </w:pPr>
      <w:proofErr w:type="gramStart"/>
      <w:r w:rsidRPr="00AA1593">
        <w:rPr>
          <w:rFonts w:ascii="Times New Roman" w:hAnsi="Times New Roman" w:cs="Times New Roman"/>
          <w:sz w:val="24"/>
          <w:szCs w:val="24"/>
        </w:rPr>
        <w:t xml:space="preserve">Самыми массовыми по количеству участников стали олимпиады по химии -31%, литературе - 28%, математике -25% , русскому языку -24,42%.  Самый низкий показатель привлечения ребят к участию в школьном этапе </w:t>
      </w:r>
      <w:proofErr w:type="spellStart"/>
      <w:r w:rsidRPr="00AA1593">
        <w:rPr>
          <w:rFonts w:ascii="Times New Roman" w:hAnsi="Times New Roman" w:cs="Times New Roman"/>
          <w:sz w:val="24"/>
          <w:szCs w:val="24"/>
        </w:rPr>
        <w:t>ВсОШ</w:t>
      </w:r>
      <w:proofErr w:type="spellEnd"/>
      <w:r w:rsidRPr="00AA1593">
        <w:rPr>
          <w:rFonts w:ascii="Times New Roman" w:hAnsi="Times New Roman" w:cs="Times New Roman"/>
          <w:sz w:val="24"/>
          <w:szCs w:val="24"/>
        </w:rPr>
        <w:t xml:space="preserve"> по физической культуре -7%, информатике –9%. По остальным предметам процент привлечения детей не превышает 25%. Вывод напрашивается сам собой – отсутствует четкая организация и контроль за проведением школьного этапа </w:t>
      </w:r>
      <w:proofErr w:type="spellStart"/>
      <w:r w:rsidRPr="00AA1593">
        <w:rPr>
          <w:rFonts w:ascii="Times New Roman" w:hAnsi="Times New Roman" w:cs="Times New Roman"/>
          <w:sz w:val="24"/>
          <w:szCs w:val="24"/>
        </w:rPr>
        <w:t>ВсОШ</w:t>
      </w:r>
      <w:proofErr w:type="spellEnd"/>
      <w:r w:rsidRPr="00AA1593">
        <w:rPr>
          <w:rFonts w:ascii="Times New Roman" w:hAnsi="Times New Roman" w:cs="Times New Roman"/>
          <w:sz w:val="24"/>
          <w:szCs w:val="24"/>
        </w:rPr>
        <w:t>.</w:t>
      </w:r>
      <w:proofErr w:type="gramEnd"/>
    </w:p>
    <w:p w:rsidR="0019389F" w:rsidRDefault="0019389F" w:rsidP="008E18F9">
      <w:pPr>
        <w:ind w:left="1134" w:right="283"/>
        <w:jc w:val="both"/>
        <w:rPr>
          <w:rFonts w:ascii="Times New Roman" w:hAnsi="Times New Roman" w:cs="Times New Roman"/>
          <w:b/>
          <w:i/>
          <w:sz w:val="24"/>
          <w:szCs w:val="24"/>
        </w:rPr>
      </w:pPr>
    </w:p>
    <w:p w:rsidR="0019389F" w:rsidRDefault="0019389F" w:rsidP="008E18F9">
      <w:pPr>
        <w:ind w:left="1134" w:right="283"/>
        <w:jc w:val="both"/>
        <w:rPr>
          <w:rFonts w:ascii="Times New Roman" w:hAnsi="Times New Roman" w:cs="Times New Roman"/>
          <w:b/>
          <w:i/>
          <w:sz w:val="24"/>
          <w:szCs w:val="24"/>
        </w:rPr>
      </w:pPr>
    </w:p>
    <w:p w:rsidR="0019389F" w:rsidRDefault="0019389F" w:rsidP="008E18F9">
      <w:pPr>
        <w:ind w:left="1134" w:right="283"/>
        <w:jc w:val="both"/>
        <w:rPr>
          <w:rFonts w:ascii="Times New Roman" w:hAnsi="Times New Roman" w:cs="Times New Roman"/>
          <w:b/>
          <w:i/>
          <w:sz w:val="24"/>
          <w:szCs w:val="24"/>
        </w:rPr>
      </w:pPr>
    </w:p>
    <w:p w:rsidR="00C657D1" w:rsidRPr="00AA1593" w:rsidRDefault="00C657D1" w:rsidP="008E18F9">
      <w:pPr>
        <w:ind w:left="1134" w:right="283"/>
        <w:jc w:val="both"/>
        <w:rPr>
          <w:rFonts w:ascii="Times New Roman" w:hAnsi="Times New Roman" w:cs="Times New Roman"/>
          <w:b/>
          <w:i/>
          <w:sz w:val="24"/>
          <w:szCs w:val="24"/>
        </w:rPr>
      </w:pPr>
      <w:r w:rsidRPr="00AA1593">
        <w:rPr>
          <w:rFonts w:ascii="Times New Roman" w:hAnsi="Times New Roman" w:cs="Times New Roman"/>
          <w:b/>
          <w:i/>
          <w:sz w:val="24"/>
          <w:szCs w:val="24"/>
        </w:rPr>
        <w:lastRenderedPageBreak/>
        <w:t>Диаграмма№1</w:t>
      </w:r>
      <w:r w:rsidR="005376F0" w:rsidRPr="00AA1593">
        <w:rPr>
          <w:rFonts w:ascii="Times New Roman" w:hAnsi="Times New Roman" w:cs="Times New Roman"/>
          <w:b/>
          <w:i/>
          <w:sz w:val="24"/>
          <w:szCs w:val="24"/>
        </w:rPr>
        <w:t>6</w:t>
      </w:r>
      <w:r w:rsidRPr="00AA1593">
        <w:rPr>
          <w:rFonts w:ascii="Times New Roman" w:hAnsi="Times New Roman" w:cs="Times New Roman"/>
          <w:b/>
          <w:i/>
          <w:sz w:val="24"/>
          <w:szCs w:val="24"/>
        </w:rPr>
        <w:t xml:space="preserve">. Результативность участия в школьном этапе </w:t>
      </w:r>
      <w:proofErr w:type="spellStart"/>
      <w:r w:rsidRPr="00AA1593">
        <w:rPr>
          <w:rFonts w:ascii="Times New Roman" w:hAnsi="Times New Roman" w:cs="Times New Roman"/>
          <w:b/>
          <w:i/>
          <w:sz w:val="24"/>
          <w:szCs w:val="24"/>
        </w:rPr>
        <w:t>ВсОШ</w:t>
      </w:r>
      <w:proofErr w:type="spellEnd"/>
      <w:r w:rsidR="003B1EEC" w:rsidRPr="00AA1593">
        <w:rPr>
          <w:rFonts w:ascii="Times New Roman" w:hAnsi="Times New Roman" w:cs="Times New Roman"/>
          <w:b/>
          <w:i/>
          <w:sz w:val="24"/>
          <w:szCs w:val="24"/>
        </w:rPr>
        <w:t xml:space="preserve"> по общеобразовательным предметам.</w:t>
      </w:r>
    </w:p>
    <w:p w:rsidR="00C657D1" w:rsidRPr="00AA1593" w:rsidRDefault="00C657D1" w:rsidP="00C657D1">
      <w:pPr>
        <w:ind w:left="1134" w:right="283" w:firstLine="709"/>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320113" cy="2083241"/>
            <wp:effectExtent l="19050" t="0" r="13887" b="0"/>
            <wp:docPr id="22"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76F0" w:rsidRPr="00AA1593" w:rsidRDefault="005376F0" w:rsidP="00127B1E">
      <w:pPr>
        <w:ind w:left="1134" w:right="283" w:firstLine="708"/>
        <w:jc w:val="both"/>
        <w:rPr>
          <w:rFonts w:ascii="Times New Roman" w:hAnsi="Times New Roman" w:cs="Times New Roman"/>
          <w:sz w:val="24"/>
          <w:szCs w:val="24"/>
        </w:rPr>
      </w:pPr>
      <w:r w:rsidRPr="00AA1593">
        <w:rPr>
          <w:rFonts w:ascii="Times New Roman" w:hAnsi="Times New Roman" w:cs="Times New Roman"/>
          <w:b/>
          <w:i/>
          <w:sz w:val="24"/>
          <w:szCs w:val="24"/>
        </w:rPr>
        <w:t>Диаграмма№17.</w:t>
      </w:r>
      <w:r w:rsidRPr="00AA1593">
        <w:rPr>
          <w:rFonts w:ascii="Times New Roman" w:eastAsia="+mj-ea" w:hAnsi="Times New Roman" w:cs="Times New Roman"/>
          <w:b/>
          <w:bCs/>
          <w:color w:val="17375E"/>
          <w:kern w:val="24"/>
          <w:sz w:val="24"/>
          <w:szCs w:val="24"/>
        </w:rPr>
        <w:t xml:space="preserve"> </w:t>
      </w:r>
      <w:r w:rsidRPr="00AA1593">
        <w:rPr>
          <w:rFonts w:ascii="Times New Roman" w:hAnsi="Times New Roman" w:cs="Times New Roman"/>
          <w:b/>
          <w:bCs/>
          <w:i/>
          <w:sz w:val="24"/>
          <w:szCs w:val="24"/>
        </w:rPr>
        <w:t>Распределение призовых ме</w:t>
      </w:r>
      <w:proofErr w:type="gramStart"/>
      <w:r w:rsidRPr="00AA1593">
        <w:rPr>
          <w:rFonts w:ascii="Times New Roman" w:hAnsi="Times New Roman" w:cs="Times New Roman"/>
          <w:b/>
          <w:bCs/>
          <w:i/>
          <w:sz w:val="24"/>
          <w:szCs w:val="24"/>
        </w:rPr>
        <w:t>ст в шк</w:t>
      </w:r>
      <w:proofErr w:type="gramEnd"/>
      <w:r w:rsidRPr="00AA1593">
        <w:rPr>
          <w:rFonts w:ascii="Times New Roman" w:hAnsi="Times New Roman" w:cs="Times New Roman"/>
          <w:b/>
          <w:bCs/>
          <w:i/>
          <w:sz w:val="24"/>
          <w:szCs w:val="24"/>
        </w:rPr>
        <w:t xml:space="preserve">ольном этапе </w:t>
      </w:r>
      <w:proofErr w:type="spellStart"/>
      <w:r w:rsidRPr="00AA1593">
        <w:rPr>
          <w:rFonts w:ascii="Times New Roman" w:hAnsi="Times New Roman" w:cs="Times New Roman"/>
          <w:b/>
          <w:bCs/>
          <w:i/>
          <w:sz w:val="24"/>
          <w:szCs w:val="24"/>
        </w:rPr>
        <w:t>ВсОШ</w:t>
      </w:r>
      <w:proofErr w:type="spellEnd"/>
      <w:r w:rsidRPr="00AA1593">
        <w:rPr>
          <w:rFonts w:ascii="Times New Roman" w:hAnsi="Times New Roman" w:cs="Times New Roman"/>
          <w:b/>
          <w:bCs/>
          <w:i/>
          <w:sz w:val="24"/>
          <w:szCs w:val="24"/>
        </w:rPr>
        <w:t>.</w:t>
      </w:r>
    </w:p>
    <w:p w:rsidR="005376F0" w:rsidRPr="00AA1593" w:rsidRDefault="005376F0" w:rsidP="00127B1E">
      <w:pPr>
        <w:ind w:left="1134" w:right="283" w:firstLine="708"/>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321383" cy="2520564"/>
            <wp:effectExtent l="19050" t="0" r="12617" b="0"/>
            <wp:docPr id="3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27B1E" w:rsidRPr="00AA1593" w:rsidRDefault="00127B1E" w:rsidP="00127B1E">
      <w:pPr>
        <w:ind w:left="1134" w:right="283" w:firstLine="708"/>
        <w:jc w:val="both"/>
        <w:rPr>
          <w:rFonts w:ascii="Times New Roman" w:hAnsi="Times New Roman" w:cs="Times New Roman"/>
          <w:sz w:val="24"/>
          <w:szCs w:val="24"/>
        </w:rPr>
      </w:pPr>
      <w:r w:rsidRPr="00AA1593">
        <w:rPr>
          <w:rFonts w:ascii="Times New Roman" w:hAnsi="Times New Roman" w:cs="Times New Roman"/>
          <w:sz w:val="24"/>
          <w:szCs w:val="24"/>
        </w:rPr>
        <w:t xml:space="preserve">Призовые места в школьном этапе заняли 178 </w:t>
      </w:r>
      <w:proofErr w:type="spellStart"/>
      <w:r w:rsidRPr="00AA1593">
        <w:rPr>
          <w:rFonts w:ascii="Times New Roman" w:hAnsi="Times New Roman" w:cs="Times New Roman"/>
          <w:sz w:val="24"/>
          <w:szCs w:val="24"/>
        </w:rPr>
        <w:t>человеко-участников</w:t>
      </w:r>
      <w:proofErr w:type="spellEnd"/>
      <w:r w:rsidRPr="00AA1593">
        <w:rPr>
          <w:rFonts w:ascii="Times New Roman" w:hAnsi="Times New Roman" w:cs="Times New Roman"/>
          <w:sz w:val="24"/>
          <w:szCs w:val="24"/>
        </w:rPr>
        <w:t xml:space="preserve">. Это </w:t>
      </w:r>
      <w:proofErr w:type="gramStart"/>
      <w:r w:rsidRPr="00AA1593">
        <w:rPr>
          <w:rFonts w:ascii="Times New Roman" w:hAnsi="Times New Roman" w:cs="Times New Roman"/>
          <w:sz w:val="24"/>
          <w:szCs w:val="24"/>
        </w:rPr>
        <w:t>значит</w:t>
      </w:r>
      <w:proofErr w:type="gramEnd"/>
      <w:r w:rsidRPr="00AA1593">
        <w:rPr>
          <w:rFonts w:ascii="Times New Roman" w:hAnsi="Times New Roman" w:cs="Times New Roman"/>
          <w:sz w:val="24"/>
          <w:szCs w:val="24"/>
        </w:rPr>
        <w:t xml:space="preserve"> каждый третий участник школьного этапа занял призовое место. </w:t>
      </w:r>
    </w:p>
    <w:p w:rsidR="003467B6" w:rsidRPr="00AA1593" w:rsidRDefault="003C527E" w:rsidP="005376F0">
      <w:pPr>
        <w:ind w:left="1134" w:right="283" w:hanging="141"/>
        <w:jc w:val="both"/>
        <w:rPr>
          <w:rFonts w:ascii="Times New Roman" w:hAnsi="Times New Roman" w:cs="Times New Roman"/>
          <w:b/>
          <w:i/>
          <w:sz w:val="24"/>
          <w:szCs w:val="24"/>
        </w:rPr>
      </w:pPr>
      <w:r>
        <w:rPr>
          <w:rFonts w:ascii="Times New Roman" w:hAnsi="Times New Roman" w:cs="Times New Roman"/>
          <w:b/>
          <w:i/>
          <w:sz w:val="24"/>
          <w:szCs w:val="24"/>
        </w:rPr>
        <w:t>Диаграмма№18</w:t>
      </w:r>
      <w:r w:rsidR="003467B6" w:rsidRPr="00AA1593">
        <w:rPr>
          <w:rFonts w:ascii="Times New Roman" w:hAnsi="Times New Roman" w:cs="Times New Roman"/>
          <w:b/>
          <w:i/>
          <w:sz w:val="24"/>
          <w:szCs w:val="24"/>
        </w:rPr>
        <w:t xml:space="preserve">. Эффективность участия в школьном этапе </w:t>
      </w:r>
      <w:proofErr w:type="spellStart"/>
      <w:r w:rsidR="003467B6" w:rsidRPr="00AA1593">
        <w:rPr>
          <w:rFonts w:ascii="Times New Roman" w:hAnsi="Times New Roman" w:cs="Times New Roman"/>
          <w:b/>
          <w:i/>
          <w:sz w:val="24"/>
          <w:szCs w:val="24"/>
        </w:rPr>
        <w:t>ВсОШ</w:t>
      </w:r>
      <w:proofErr w:type="spellEnd"/>
      <w:r w:rsidR="003467B6" w:rsidRPr="00AA1593">
        <w:rPr>
          <w:rFonts w:ascii="Times New Roman" w:hAnsi="Times New Roman" w:cs="Times New Roman"/>
          <w:b/>
          <w:i/>
          <w:sz w:val="24"/>
          <w:szCs w:val="24"/>
        </w:rPr>
        <w:t xml:space="preserve"> п</w:t>
      </w:r>
      <w:r w:rsidR="005376F0" w:rsidRPr="00AA1593">
        <w:rPr>
          <w:rFonts w:ascii="Times New Roman" w:hAnsi="Times New Roman" w:cs="Times New Roman"/>
          <w:b/>
          <w:i/>
          <w:sz w:val="24"/>
          <w:szCs w:val="24"/>
        </w:rPr>
        <w:t>о общеобразовательным предметам</w:t>
      </w:r>
    </w:p>
    <w:p w:rsidR="003B782D" w:rsidRPr="00AA1593" w:rsidRDefault="00127B1E" w:rsidP="005376F0">
      <w:pPr>
        <w:ind w:left="284"/>
        <w:jc w:val="center"/>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661384" cy="2027582"/>
            <wp:effectExtent l="19050" t="0" r="15516"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E18F9" w:rsidRPr="0019389F" w:rsidRDefault="005264C3" w:rsidP="0019389F">
      <w:pPr>
        <w:ind w:left="1134" w:right="283" w:hanging="850"/>
        <w:jc w:val="both"/>
        <w:rPr>
          <w:rFonts w:ascii="Times New Roman" w:hAnsi="Times New Roman" w:cs="Times New Roman"/>
          <w:sz w:val="24"/>
          <w:szCs w:val="24"/>
        </w:rPr>
      </w:pPr>
      <w:r w:rsidRPr="00AA1593">
        <w:rPr>
          <w:rFonts w:ascii="Times New Roman" w:hAnsi="Times New Roman" w:cs="Times New Roman"/>
          <w:sz w:val="24"/>
          <w:szCs w:val="24"/>
        </w:rPr>
        <w:tab/>
      </w:r>
      <w:r w:rsidR="00172DB8" w:rsidRPr="00AA1593">
        <w:rPr>
          <w:rFonts w:ascii="Times New Roman" w:hAnsi="Times New Roman" w:cs="Times New Roman"/>
          <w:sz w:val="24"/>
          <w:szCs w:val="24"/>
        </w:rPr>
        <w:t xml:space="preserve">Самая высокая эффективность участия воспитанников в школьном этапе </w:t>
      </w:r>
      <w:proofErr w:type="spellStart"/>
      <w:r w:rsidR="00172DB8" w:rsidRPr="00AA1593">
        <w:rPr>
          <w:rFonts w:ascii="Times New Roman" w:hAnsi="Times New Roman" w:cs="Times New Roman"/>
          <w:sz w:val="24"/>
          <w:szCs w:val="24"/>
        </w:rPr>
        <w:t>ВсОШ</w:t>
      </w:r>
      <w:proofErr w:type="spellEnd"/>
      <w:r w:rsidR="00172DB8" w:rsidRPr="00AA1593">
        <w:rPr>
          <w:rFonts w:ascii="Times New Roman" w:hAnsi="Times New Roman" w:cs="Times New Roman"/>
          <w:sz w:val="24"/>
          <w:szCs w:val="24"/>
        </w:rPr>
        <w:t xml:space="preserve"> по географии, технологии и  физике (превышает 50%).</w:t>
      </w:r>
    </w:p>
    <w:p w:rsidR="003B1EEC" w:rsidRPr="00AA1593" w:rsidRDefault="004E7BBD" w:rsidP="004E7BBD">
      <w:pPr>
        <w:ind w:left="284"/>
        <w:jc w:val="center"/>
        <w:rPr>
          <w:rFonts w:ascii="Times New Roman" w:hAnsi="Times New Roman" w:cs="Times New Roman"/>
          <w:b/>
          <w:i/>
          <w:sz w:val="24"/>
          <w:szCs w:val="24"/>
        </w:rPr>
      </w:pPr>
      <w:r w:rsidRPr="00AA1593">
        <w:rPr>
          <w:rFonts w:ascii="Times New Roman" w:hAnsi="Times New Roman" w:cs="Times New Roman"/>
          <w:b/>
          <w:i/>
          <w:sz w:val="24"/>
          <w:szCs w:val="24"/>
        </w:rPr>
        <w:lastRenderedPageBreak/>
        <w:t>Муниципальный этап</w:t>
      </w:r>
    </w:p>
    <w:p w:rsidR="00F933BA" w:rsidRPr="00AA1593" w:rsidRDefault="003C527E" w:rsidP="00F933BA">
      <w:pPr>
        <w:ind w:left="1134"/>
        <w:rPr>
          <w:rFonts w:ascii="Times New Roman" w:hAnsi="Times New Roman" w:cs="Times New Roman"/>
          <w:b/>
          <w:i/>
          <w:sz w:val="24"/>
          <w:szCs w:val="24"/>
        </w:rPr>
      </w:pPr>
      <w:r>
        <w:rPr>
          <w:rFonts w:ascii="Times New Roman" w:hAnsi="Times New Roman" w:cs="Times New Roman"/>
          <w:b/>
          <w:i/>
          <w:sz w:val="24"/>
          <w:szCs w:val="24"/>
        </w:rPr>
        <w:t>Диаграмма№19</w:t>
      </w:r>
      <w:r w:rsidR="00F933BA" w:rsidRPr="00AA1593">
        <w:rPr>
          <w:rFonts w:ascii="Times New Roman" w:hAnsi="Times New Roman" w:cs="Times New Roman"/>
          <w:b/>
          <w:i/>
          <w:sz w:val="24"/>
          <w:szCs w:val="24"/>
        </w:rPr>
        <w:t>.</w:t>
      </w:r>
      <w:r w:rsidR="00440D89" w:rsidRPr="00AA1593">
        <w:rPr>
          <w:rFonts w:ascii="Times New Roman" w:hAnsi="Times New Roman" w:cs="Times New Roman"/>
          <w:b/>
          <w:i/>
          <w:sz w:val="24"/>
          <w:szCs w:val="24"/>
        </w:rPr>
        <w:t xml:space="preserve"> </w:t>
      </w:r>
      <w:r w:rsidR="00F933BA" w:rsidRPr="00AA1593">
        <w:rPr>
          <w:rFonts w:ascii="Times New Roman" w:hAnsi="Times New Roman" w:cs="Times New Roman"/>
          <w:b/>
          <w:i/>
          <w:sz w:val="24"/>
          <w:szCs w:val="24"/>
        </w:rPr>
        <w:t>Муниципальный этап</w:t>
      </w:r>
    </w:p>
    <w:p w:rsidR="00987671" w:rsidRPr="00AA1593" w:rsidRDefault="00987671" w:rsidP="004E7BBD">
      <w:pPr>
        <w:ind w:left="284"/>
        <w:jc w:val="center"/>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877366" cy="2218414"/>
            <wp:effectExtent l="19050" t="0" r="28134" b="0"/>
            <wp:docPr id="3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933BA" w:rsidRPr="00AA1593" w:rsidRDefault="00987671" w:rsidP="0098767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p>
    <w:tbl>
      <w:tblPr>
        <w:tblW w:w="9744" w:type="dxa"/>
        <w:tblInd w:w="835" w:type="dxa"/>
        <w:tblCellMar>
          <w:left w:w="0" w:type="dxa"/>
          <w:right w:w="0" w:type="dxa"/>
        </w:tblCellMar>
        <w:tblLook w:val="04A0"/>
      </w:tblPr>
      <w:tblGrid>
        <w:gridCol w:w="2838"/>
        <w:gridCol w:w="3402"/>
        <w:gridCol w:w="3504"/>
      </w:tblGrid>
      <w:tr w:rsidR="00F933BA" w:rsidRPr="00AA1593" w:rsidTr="004E1ECD">
        <w:trPr>
          <w:trHeight w:val="588"/>
        </w:trPr>
        <w:tc>
          <w:tcPr>
            <w:tcW w:w="283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933BA" w:rsidRPr="00AA1593" w:rsidRDefault="00F933BA" w:rsidP="004E1ECD">
            <w:pPr>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b/>
                <w:bCs/>
                <w:color w:val="FFFFFF"/>
                <w:kern w:val="24"/>
                <w:sz w:val="24"/>
                <w:szCs w:val="24"/>
                <w:lang w:eastAsia="ru-RU"/>
              </w:rPr>
              <w:t>Предмет</w:t>
            </w:r>
          </w:p>
        </w:tc>
        <w:tc>
          <w:tcPr>
            <w:tcW w:w="34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933BA" w:rsidRPr="00AA1593" w:rsidRDefault="00F933BA" w:rsidP="004E1ECD">
            <w:pPr>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b/>
                <w:bCs/>
                <w:color w:val="FFFFFF"/>
                <w:kern w:val="24"/>
                <w:sz w:val="24"/>
                <w:szCs w:val="24"/>
                <w:lang w:eastAsia="ru-RU"/>
              </w:rPr>
              <w:t>Призеров /Победителей</w:t>
            </w:r>
          </w:p>
        </w:tc>
        <w:tc>
          <w:tcPr>
            <w:tcW w:w="3504" w:type="dxa"/>
            <w:tcBorders>
              <w:top w:val="single" w:sz="8" w:space="0" w:color="FFFFFF"/>
              <w:left w:val="single" w:sz="8" w:space="0" w:color="FFFFFF"/>
              <w:bottom w:val="single" w:sz="24" w:space="0" w:color="FFFFFF"/>
              <w:right w:val="single" w:sz="8" w:space="0" w:color="FFFFFF"/>
            </w:tcBorders>
            <w:shd w:val="clear" w:color="auto" w:fill="5B9BD5"/>
          </w:tcPr>
          <w:p w:rsidR="00F933BA" w:rsidRPr="00AA1593" w:rsidRDefault="00F933BA" w:rsidP="004E1ECD">
            <w:pPr>
              <w:spacing w:after="0" w:line="240" w:lineRule="auto"/>
              <w:jc w:val="center"/>
              <w:rPr>
                <w:rFonts w:ascii="Times New Roman" w:eastAsia="Times New Roman" w:hAnsi="Times New Roman" w:cs="Times New Roman"/>
                <w:b/>
                <w:bCs/>
                <w:color w:val="FFFFFF"/>
                <w:kern w:val="24"/>
                <w:sz w:val="24"/>
                <w:szCs w:val="24"/>
                <w:lang w:eastAsia="ru-RU"/>
              </w:rPr>
            </w:pPr>
            <w:r w:rsidRPr="00AA1593">
              <w:rPr>
                <w:rFonts w:ascii="Times New Roman" w:eastAsia="Times New Roman" w:hAnsi="Times New Roman" w:cs="Times New Roman"/>
                <w:b/>
                <w:bCs/>
                <w:color w:val="FFFFFF"/>
                <w:kern w:val="24"/>
                <w:sz w:val="24"/>
                <w:szCs w:val="24"/>
                <w:lang w:eastAsia="ru-RU"/>
              </w:rPr>
              <w:t>Учитель</w:t>
            </w:r>
          </w:p>
        </w:tc>
      </w:tr>
      <w:tr w:rsidR="00F933BA" w:rsidRPr="00AA1593" w:rsidTr="004E1ECD">
        <w:trPr>
          <w:trHeight w:val="300"/>
        </w:trPr>
        <w:tc>
          <w:tcPr>
            <w:tcW w:w="283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Физическая культура </w:t>
            </w:r>
          </w:p>
        </w:tc>
        <w:tc>
          <w:tcPr>
            <w:tcW w:w="340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 призер (8 класс) </w:t>
            </w:r>
          </w:p>
        </w:tc>
        <w:tc>
          <w:tcPr>
            <w:tcW w:w="3504" w:type="dxa"/>
            <w:tcBorders>
              <w:top w:val="single" w:sz="24"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Глухов</w:t>
            </w:r>
            <w:proofErr w:type="spellEnd"/>
            <w:r w:rsidRPr="00AA1593">
              <w:rPr>
                <w:rFonts w:ascii="Times New Roman" w:eastAsia="Times New Roman" w:hAnsi="Times New Roman" w:cs="Times New Roman"/>
                <w:color w:val="000000"/>
                <w:kern w:val="24"/>
                <w:sz w:val="24"/>
                <w:szCs w:val="24"/>
                <w:lang w:eastAsia="ru-RU"/>
              </w:rPr>
              <w:t xml:space="preserve"> Андрей Анатольевич</w:t>
            </w:r>
          </w:p>
        </w:tc>
      </w:tr>
      <w:tr w:rsidR="00F933BA" w:rsidRPr="00AA1593" w:rsidTr="004E1ECD">
        <w:trPr>
          <w:trHeight w:val="340"/>
        </w:trPr>
        <w:tc>
          <w:tcPr>
            <w:tcW w:w="283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Русский язык </w:t>
            </w:r>
          </w:p>
        </w:tc>
        <w:tc>
          <w:tcPr>
            <w:tcW w:w="340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1 призер (10 класс)</w:t>
            </w:r>
          </w:p>
        </w:tc>
        <w:tc>
          <w:tcPr>
            <w:tcW w:w="3504" w:type="dxa"/>
            <w:tcBorders>
              <w:top w:val="single" w:sz="8" w:space="0" w:color="FFFFFF"/>
              <w:left w:val="single" w:sz="8" w:space="0" w:color="FFFFFF"/>
              <w:bottom w:val="single" w:sz="8" w:space="0" w:color="FFFFFF"/>
              <w:right w:val="single" w:sz="8" w:space="0" w:color="FFFFFF"/>
            </w:tcBorders>
            <w:shd w:val="clear" w:color="auto" w:fill="EAEFF7"/>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Комарова Ольга Вячеславовна</w:t>
            </w:r>
          </w:p>
        </w:tc>
      </w:tr>
      <w:tr w:rsidR="00F933BA" w:rsidRPr="00AA1593" w:rsidTr="004E1ECD">
        <w:trPr>
          <w:trHeight w:val="545"/>
        </w:trPr>
        <w:tc>
          <w:tcPr>
            <w:tcW w:w="283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Биология </w:t>
            </w:r>
          </w:p>
        </w:tc>
        <w:tc>
          <w:tcPr>
            <w:tcW w:w="340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4 призера (8,9,11 классы);</w:t>
            </w:r>
          </w:p>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 1 победитель (11 класс) </w:t>
            </w:r>
          </w:p>
        </w:tc>
        <w:tc>
          <w:tcPr>
            <w:tcW w:w="3504" w:type="dxa"/>
            <w:tcBorders>
              <w:top w:val="single" w:sz="8"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Броиловский</w:t>
            </w:r>
            <w:proofErr w:type="spellEnd"/>
            <w:r w:rsidRPr="00AA1593">
              <w:rPr>
                <w:rFonts w:ascii="Times New Roman" w:eastAsia="Times New Roman" w:hAnsi="Times New Roman" w:cs="Times New Roman"/>
                <w:color w:val="000000"/>
                <w:kern w:val="24"/>
                <w:sz w:val="24"/>
                <w:szCs w:val="24"/>
                <w:lang w:eastAsia="ru-RU"/>
              </w:rPr>
              <w:t xml:space="preserve"> Леонид Борисович и </w:t>
            </w:r>
            <w:proofErr w:type="spellStart"/>
            <w:r w:rsidRPr="00AA1593">
              <w:rPr>
                <w:rFonts w:ascii="Times New Roman" w:eastAsia="Times New Roman" w:hAnsi="Times New Roman" w:cs="Times New Roman"/>
                <w:color w:val="000000"/>
                <w:kern w:val="24"/>
                <w:sz w:val="24"/>
                <w:szCs w:val="24"/>
                <w:lang w:eastAsia="ru-RU"/>
              </w:rPr>
              <w:t>Беневольская</w:t>
            </w:r>
            <w:proofErr w:type="spellEnd"/>
            <w:r w:rsidRPr="00AA1593">
              <w:rPr>
                <w:rFonts w:ascii="Times New Roman" w:eastAsia="Times New Roman" w:hAnsi="Times New Roman" w:cs="Times New Roman"/>
                <w:color w:val="000000"/>
                <w:kern w:val="24"/>
                <w:sz w:val="24"/>
                <w:szCs w:val="24"/>
                <w:lang w:eastAsia="ru-RU"/>
              </w:rPr>
              <w:t xml:space="preserve"> Ольга Борисовна</w:t>
            </w:r>
          </w:p>
        </w:tc>
      </w:tr>
      <w:tr w:rsidR="00F933BA" w:rsidRPr="00AA1593" w:rsidTr="004E1ECD">
        <w:trPr>
          <w:trHeight w:val="585"/>
        </w:trPr>
        <w:tc>
          <w:tcPr>
            <w:tcW w:w="283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Литература </w:t>
            </w:r>
          </w:p>
        </w:tc>
        <w:tc>
          <w:tcPr>
            <w:tcW w:w="340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2 призера (8,10 классы);</w:t>
            </w:r>
          </w:p>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1 победитель (11 класс). </w:t>
            </w:r>
          </w:p>
        </w:tc>
        <w:tc>
          <w:tcPr>
            <w:tcW w:w="3504" w:type="dxa"/>
            <w:tcBorders>
              <w:top w:val="single" w:sz="8" w:space="0" w:color="FFFFFF"/>
              <w:left w:val="single" w:sz="8" w:space="0" w:color="FFFFFF"/>
              <w:bottom w:val="single" w:sz="8" w:space="0" w:color="FFFFFF"/>
              <w:right w:val="single" w:sz="8" w:space="0" w:color="FFFFFF"/>
            </w:tcBorders>
            <w:shd w:val="clear" w:color="auto" w:fill="EAEFF7"/>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Комарова Ольга Вячеславовна и Лукьянова Татьяна Николаевна</w:t>
            </w:r>
          </w:p>
        </w:tc>
      </w:tr>
      <w:tr w:rsidR="00F933BA" w:rsidRPr="00AA1593" w:rsidTr="004E1ECD">
        <w:trPr>
          <w:trHeight w:val="341"/>
        </w:trPr>
        <w:tc>
          <w:tcPr>
            <w:tcW w:w="283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 xml:space="preserve">Обществознание </w:t>
            </w:r>
          </w:p>
        </w:tc>
        <w:tc>
          <w:tcPr>
            <w:tcW w:w="340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color w:val="000000"/>
                <w:kern w:val="24"/>
                <w:sz w:val="24"/>
                <w:szCs w:val="24"/>
                <w:lang w:eastAsia="ru-RU"/>
              </w:rPr>
              <w:t>3 призера (8,11 классы);</w:t>
            </w:r>
          </w:p>
        </w:tc>
        <w:tc>
          <w:tcPr>
            <w:tcW w:w="3504" w:type="dxa"/>
            <w:tcBorders>
              <w:top w:val="single" w:sz="8"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Эмгенов</w:t>
            </w:r>
            <w:proofErr w:type="spellEnd"/>
            <w:r w:rsidRPr="00AA1593">
              <w:rPr>
                <w:rFonts w:ascii="Times New Roman" w:eastAsia="Times New Roman" w:hAnsi="Times New Roman" w:cs="Times New Roman"/>
                <w:color w:val="000000"/>
                <w:kern w:val="24"/>
                <w:sz w:val="24"/>
                <w:szCs w:val="24"/>
                <w:lang w:eastAsia="ru-RU"/>
              </w:rPr>
              <w:t xml:space="preserve"> </w:t>
            </w:r>
            <w:proofErr w:type="spellStart"/>
            <w:r w:rsidRPr="00AA1593">
              <w:rPr>
                <w:rFonts w:ascii="Times New Roman" w:eastAsia="Times New Roman" w:hAnsi="Times New Roman" w:cs="Times New Roman"/>
                <w:color w:val="000000"/>
                <w:kern w:val="24"/>
                <w:sz w:val="24"/>
                <w:szCs w:val="24"/>
                <w:lang w:eastAsia="ru-RU"/>
              </w:rPr>
              <w:t>Санал</w:t>
            </w:r>
            <w:proofErr w:type="spellEnd"/>
            <w:r w:rsidRPr="00AA1593">
              <w:rPr>
                <w:rFonts w:ascii="Times New Roman" w:eastAsia="Times New Roman" w:hAnsi="Times New Roman" w:cs="Times New Roman"/>
                <w:color w:val="000000"/>
                <w:kern w:val="24"/>
                <w:sz w:val="24"/>
                <w:szCs w:val="24"/>
                <w:lang w:eastAsia="ru-RU"/>
              </w:rPr>
              <w:t xml:space="preserve"> Николаевич и Семина Светлана Александровна</w:t>
            </w:r>
          </w:p>
        </w:tc>
      </w:tr>
      <w:tr w:rsidR="00F933BA" w:rsidRPr="00AA1593" w:rsidTr="004E1ECD">
        <w:trPr>
          <w:trHeight w:val="341"/>
        </w:trPr>
        <w:tc>
          <w:tcPr>
            <w:tcW w:w="283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История</w:t>
            </w:r>
          </w:p>
        </w:tc>
        <w:tc>
          <w:tcPr>
            <w:tcW w:w="340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1 призер(7 класс)</w:t>
            </w:r>
          </w:p>
        </w:tc>
        <w:tc>
          <w:tcPr>
            <w:tcW w:w="3504" w:type="dxa"/>
            <w:tcBorders>
              <w:top w:val="single" w:sz="8"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Эмгенов</w:t>
            </w:r>
            <w:proofErr w:type="spellEnd"/>
            <w:r w:rsidRPr="00AA1593">
              <w:rPr>
                <w:rFonts w:ascii="Times New Roman" w:eastAsia="Times New Roman" w:hAnsi="Times New Roman" w:cs="Times New Roman"/>
                <w:color w:val="000000"/>
                <w:kern w:val="24"/>
                <w:sz w:val="24"/>
                <w:szCs w:val="24"/>
                <w:lang w:eastAsia="ru-RU"/>
              </w:rPr>
              <w:t xml:space="preserve"> </w:t>
            </w:r>
            <w:proofErr w:type="spellStart"/>
            <w:r w:rsidRPr="00AA1593">
              <w:rPr>
                <w:rFonts w:ascii="Times New Roman" w:eastAsia="Times New Roman" w:hAnsi="Times New Roman" w:cs="Times New Roman"/>
                <w:color w:val="000000"/>
                <w:kern w:val="24"/>
                <w:sz w:val="24"/>
                <w:szCs w:val="24"/>
                <w:lang w:eastAsia="ru-RU"/>
              </w:rPr>
              <w:t>Санал</w:t>
            </w:r>
            <w:proofErr w:type="spellEnd"/>
            <w:r w:rsidRPr="00AA1593">
              <w:rPr>
                <w:rFonts w:ascii="Times New Roman" w:eastAsia="Times New Roman" w:hAnsi="Times New Roman" w:cs="Times New Roman"/>
                <w:color w:val="000000"/>
                <w:kern w:val="24"/>
                <w:sz w:val="24"/>
                <w:szCs w:val="24"/>
                <w:lang w:eastAsia="ru-RU"/>
              </w:rPr>
              <w:t xml:space="preserve"> Николаевич</w:t>
            </w:r>
          </w:p>
        </w:tc>
      </w:tr>
      <w:tr w:rsidR="00F933BA" w:rsidRPr="00AA1593" w:rsidTr="004E1ECD">
        <w:trPr>
          <w:trHeight w:val="341"/>
        </w:trPr>
        <w:tc>
          <w:tcPr>
            <w:tcW w:w="283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ОБЖ</w:t>
            </w:r>
          </w:p>
        </w:tc>
        <w:tc>
          <w:tcPr>
            <w:tcW w:w="340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2 призера (10,11 класс)</w:t>
            </w:r>
          </w:p>
        </w:tc>
        <w:tc>
          <w:tcPr>
            <w:tcW w:w="3504" w:type="dxa"/>
            <w:tcBorders>
              <w:top w:val="single" w:sz="8"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Павлюк</w:t>
            </w:r>
            <w:proofErr w:type="spellEnd"/>
            <w:r w:rsidRPr="00AA1593">
              <w:rPr>
                <w:rFonts w:ascii="Times New Roman" w:eastAsia="Times New Roman" w:hAnsi="Times New Roman" w:cs="Times New Roman"/>
                <w:color w:val="000000"/>
                <w:kern w:val="24"/>
                <w:sz w:val="24"/>
                <w:szCs w:val="24"/>
                <w:lang w:eastAsia="ru-RU"/>
              </w:rPr>
              <w:t xml:space="preserve"> Дмитрий Ефимович</w:t>
            </w:r>
          </w:p>
        </w:tc>
      </w:tr>
      <w:tr w:rsidR="00F933BA" w:rsidRPr="00AA1593" w:rsidTr="004E1ECD">
        <w:trPr>
          <w:trHeight w:val="341"/>
        </w:trPr>
        <w:tc>
          <w:tcPr>
            <w:tcW w:w="283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Физика</w:t>
            </w:r>
          </w:p>
        </w:tc>
        <w:tc>
          <w:tcPr>
            <w:tcW w:w="340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r w:rsidRPr="00AA1593">
              <w:rPr>
                <w:rFonts w:ascii="Times New Roman" w:eastAsia="Times New Roman" w:hAnsi="Times New Roman" w:cs="Times New Roman"/>
                <w:color w:val="000000"/>
                <w:kern w:val="24"/>
                <w:sz w:val="24"/>
                <w:szCs w:val="24"/>
                <w:lang w:eastAsia="ru-RU"/>
              </w:rPr>
              <w:t>1 призер(8 класс)</w:t>
            </w:r>
          </w:p>
        </w:tc>
        <w:tc>
          <w:tcPr>
            <w:tcW w:w="3504" w:type="dxa"/>
            <w:tcBorders>
              <w:top w:val="single" w:sz="8" w:space="0" w:color="FFFFFF"/>
              <w:left w:val="single" w:sz="8" w:space="0" w:color="FFFFFF"/>
              <w:bottom w:val="single" w:sz="8" w:space="0" w:color="FFFFFF"/>
              <w:right w:val="single" w:sz="8" w:space="0" w:color="FFFFFF"/>
            </w:tcBorders>
            <w:shd w:val="clear" w:color="auto" w:fill="D2DEEF"/>
          </w:tcPr>
          <w:p w:rsidR="00F933BA" w:rsidRPr="00AA1593" w:rsidRDefault="00F933BA" w:rsidP="004E1ECD">
            <w:pPr>
              <w:spacing w:after="0" w:line="240" w:lineRule="auto"/>
              <w:rPr>
                <w:rFonts w:ascii="Times New Roman" w:eastAsia="Times New Roman" w:hAnsi="Times New Roman" w:cs="Times New Roman"/>
                <w:color w:val="000000"/>
                <w:kern w:val="24"/>
                <w:sz w:val="24"/>
                <w:szCs w:val="24"/>
                <w:lang w:eastAsia="ru-RU"/>
              </w:rPr>
            </w:pPr>
            <w:proofErr w:type="spellStart"/>
            <w:r w:rsidRPr="00AA1593">
              <w:rPr>
                <w:rFonts w:ascii="Times New Roman" w:eastAsia="Times New Roman" w:hAnsi="Times New Roman" w:cs="Times New Roman"/>
                <w:color w:val="000000"/>
                <w:kern w:val="24"/>
                <w:sz w:val="24"/>
                <w:szCs w:val="24"/>
                <w:lang w:eastAsia="ru-RU"/>
              </w:rPr>
              <w:t>Ализаде</w:t>
            </w:r>
            <w:proofErr w:type="spellEnd"/>
            <w:r w:rsidRPr="00AA1593">
              <w:rPr>
                <w:rFonts w:ascii="Times New Roman" w:eastAsia="Times New Roman" w:hAnsi="Times New Roman" w:cs="Times New Roman"/>
                <w:color w:val="000000"/>
                <w:kern w:val="24"/>
                <w:sz w:val="24"/>
                <w:szCs w:val="24"/>
                <w:lang w:eastAsia="ru-RU"/>
              </w:rPr>
              <w:t xml:space="preserve"> </w:t>
            </w:r>
            <w:proofErr w:type="spellStart"/>
            <w:r w:rsidRPr="00AA1593">
              <w:rPr>
                <w:rFonts w:ascii="Times New Roman" w:eastAsia="Times New Roman" w:hAnsi="Times New Roman" w:cs="Times New Roman"/>
                <w:color w:val="000000"/>
                <w:kern w:val="24"/>
                <w:sz w:val="24"/>
                <w:szCs w:val="24"/>
                <w:lang w:eastAsia="ru-RU"/>
              </w:rPr>
              <w:t>Фихрат</w:t>
            </w:r>
            <w:proofErr w:type="spellEnd"/>
            <w:r w:rsidRPr="00AA1593">
              <w:rPr>
                <w:rFonts w:ascii="Times New Roman" w:eastAsia="Times New Roman" w:hAnsi="Times New Roman" w:cs="Times New Roman"/>
                <w:color w:val="000000"/>
                <w:kern w:val="24"/>
                <w:sz w:val="24"/>
                <w:szCs w:val="24"/>
                <w:lang w:eastAsia="ru-RU"/>
              </w:rPr>
              <w:t xml:space="preserve"> </w:t>
            </w:r>
            <w:proofErr w:type="spellStart"/>
            <w:r w:rsidRPr="00AA1593">
              <w:rPr>
                <w:rFonts w:ascii="Times New Roman" w:eastAsia="Times New Roman" w:hAnsi="Times New Roman" w:cs="Times New Roman"/>
                <w:color w:val="000000"/>
                <w:kern w:val="24"/>
                <w:sz w:val="24"/>
                <w:szCs w:val="24"/>
                <w:lang w:eastAsia="ru-RU"/>
              </w:rPr>
              <w:t>Рагимович</w:t>
            </w:r>
            <w:proofErr w:type="spellEnd"/>
          </w:p>
        </w:tc>
      </w:tr>
    </w:tbl>
    <w:p w:rsidR="0019389F" w:rsidRDefault="0019389F" w:rsidP="00987671">
      <w:pPr>
        <w:ind w:left="1134" w:right="283"/>
        <w:jc w:val="both"/>
        <w:rPr>
          <w:rFonts w:ascii="Times New Roman" w:eastAsia="Calibri" w:hAnsi="Times New Roman" w:cs="Times New Roman"/>
          <w:sz w:val="24"/>
          <w:szCs w:val="24"/>
        </w:rPr>
      </w:pPr>
    </w:p>
    <w:p w:rsidR="00987671" w:rsidRPr="00AA1593" w:rsidRDefault="00987671" w:rsidP="00987671">
      <w:pPr>
        <w:ind w:left="1134" w:right="283"/>
        <w:jc w:val="both"/>
        <w:rPr>
          <w:rFonts w:ascii="Times New Roman" w:hAnsi="Times New Roman" w:cs="Times New Roman"/>
          <w:sz w:val="24"/>
          <w:szCs w:val="24"/>
        </w:rPr>
      </w:pPr>
      <w:r w:rsidRPr="00AA1593">
        <w:rPr>
          <w:rFonts w:ascii="Times New Roman" w:eastAsia="Calibri" w:hAnsi="Times New Roman" w:cs="Times New Roman"/>
          <w:sz w:val="24"/>
          <w:szCs w:val="24"/>
        </w:rPr>
        <w:t xml:space="preserve">61% победителей и призеров школьного этапа приняли </w:t>
      </w:r>
      <w:r w:rsidRPr="00AA1593">
        <w:rPr>
          <w:rFonts w:ascii="Times New Roman" w:hAnsi="Times New Roman" w:cs="Times New Roman"/>
          <w:sz w:val="24"/>
          <w:szCs w:val="24"/>
        </w:rPr>
        <w:t xml:space="preserve">участие в муниципальном этапе </w:t>
      </w:r>
      <w:proofErr w:type="spellStart"/>
      <w:r w:rsidRPr="00AA1593">
        <w:rPr>
          <w:rFonts w:ascii="Times New Roman" w:hAnsi="Times New Roman" w:cs="Times New Roman"/>
          <w:sz w:val="24"/>
          <w:szCs w:val="24"/>
        </w:rPr>
        <w:t>Вс</w:t>
      </w:r>
      <w:r w:rsidRPr="00AA1593">
        <w:rPr>
          <w:rFonts w:ascii="Times New Roman" w:eastAsia="Calibri" w:hAnsi="Times New Roman" w:cs="Times New Roman"/>
          <w:sz w:val="24"/>
          <w:szCs w:val="24"/>
        </w:rPr>
        <w:t>ОШ</w:t>
      </w:r>
      <w:proofErr w:type="spellEnd"/>
      <w:r w:rsidRPr="00AA1593">
        <w:rPr>
          <w:rFonts w:ascii="Times New Roman" w:hAnsi="Times New Roman" w:cs="Times New Roman"/>
          <w:sz w:val="24"/>
          <w:szCs w:val="24"/>
        </w:rPr>
        <w:t xml:space="preserve"> по общеобразовательным предметам</w:t>
      </w:r>
      <w:r w:rsidRPr="00AA1593">
        <w:rPr>
          <w:rFonts w:ascii="Times New Roman" w:eastAsia="Calibri" w:hAnsi="Times New Roman" w:cs="Times New Roman"/>
          <w:sz w:val="24"/>
          <w:szCs w:val="24"/>
        </w:rPr>
        <w:t>. В муниципальном этапе в этом году воспитанники нашего Лицея приняли участие в 13 предметных олимпиадах  по английскому языку, биологии, географии, информатике, истории, литературе, математике, ОБЖ, обществознанию, русскому языку, физике, физической культуре и химии.</w:t>
      </w:r>
    </w:p>
    <w:p w:rsidR="00A653C8" w:rsidRPr="00AA1593" w:rsidRDefault="00987671" w:rsidP="0098767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00F34B1B" w:rsidRPr="00AA1593">
        <w:rPr>
          <w:rFonts w:ascii="Times New Roman" w:hAnsi="Times New Roman" w:cs="Times New Roman"/>
          <w:sz w:val="24"/>
          <w:szCs w:val="24"/>
        </w:rPr>
        <w:t xml:space="preserve">В муниципальном этапе </w:t>
      </w:r>
      <w:r w:rsidR="005264C3" w:rsidRPr="00AA1593">
        <w:rPr>
          <w:rFonts w:ascii="Times New Roman" w:hAnsi="Times New Roman" w:cs="Times New Roman"/>
          <w:sz w:val="24"/>
          <w:szCs w:val="24"/>
        </w:rPr>
        <w:t xml:space="preserve">всероссийской олимпиады школьников </w:t>
      </w:r>
      <w:r w:rsidR="00F34B1B" w:rsidRPr="00AA1593">
        <w:rPr>
          <w:rFonts w:ascii="Times New Roman" w:hAnsi="Times New Roman" w:cs="Times New Roman"/>
          <w:sz w:val="24"/>
          <w:szCs w:val="24"/>
        </w:rPr>
        <w:t xml:space="preserve">команда </w:t>
      </w:r>
      <w:r w:rsidR="005264C3" w:rsidRPr="00AA1593">
        <w:rPr>
          <w:rFonts w:ascii="Times New Roman" w:hAnsi="Times New Roman" w:cs="Times New Roman"/>
          <w:sz w:val="24"/>
          <w:szCs w:val="24"/>
        </w:rPr>
        <w:t>Лицея заняла 17 призовых мест</w:t>
      </w:r>
      <w:r w:rsidR="00767C81" w:rsidRPr="00AA1593">
        <w:rPr>
          <w:rFonts w:ascii="Times New Roman" w:hAnsi="Times New Roman" w:cs="Times New Roman"/>
          <w:sz w:val="24"/>
          <w:szCs w:val="24"/>
        </w:rPr>
        <w:t>: двое обучающихся стали победителями муниципального этапа по биологии и литературе; 15 обучающихся стали призерами муниципального этапа по истории, биологии, литературе, обществознанию, физике, физической культуре, ОБЖ, русскому языку.</w:t>
      </w:r>
    </w:p>
    <w:p w:rsidR="008E18F9" w:rsidRDefault="008E18F9" w:rsidP="00A653C8">
      <w:pPr>
        <w:ind w:left="1134"/>
        <w:rPr>
          <w:rFonts w:ascii="Times New Roman" w:hAnsi="Times New Roman" w:cs="Times New Roman"/>
          <w:b/>
          <w:i/>
          <w:sz w:val="24"/>
          <w:szCs w:val="24"/>
        </w:rPr>
      </w:pPr>
    </w:p>
    <w:p w:rsidR="008E18F9" w:rsidRDefault="008E18F9" w:rsidP="00A653C8">
      <w:pPr>
        <w:ind w:left="1134"/>
        <w:rPr>
          <w:rFonts w:ascii="Times New Roman" w:hAnsi="Times New Roman" w:cs="Times New Roman"/>
          <w:b/>
          <w:i/>
          <w:sz w:val="24"/>
          <w:szCs w:val="24"/>
        </w:rPr>
      </w:pPr>
    </w:p>
    <w:p w:rsidR="00A653C8" w:rsidRPr="00AA1593" w:rsidRDefault="003C527E" w:rsidP="00A653C8">
      <w:pPr>
        <w:ind w:left="1134"/>
        <w:rPr>
          <w:rFonts w:ascii="Times New Roman" w:hAnsi="Times New Roman" w:cs="Times New Roman"/>
          <w:b/>
          <w:i/>
          <w:sz w:val="24"/>
          <w:szCs w:val="24"/>
        </w:rPr>
      </w:pPr>
      <w:r>
        <w:rPr>
          <w:rFonts w:ascii="Times New Roman" w:hAnsi="Times New Roman" w:cs="Times New Roman"/>
          <w:b/>
          <w:i/>
          <w:sz w:val="24"/>
          <w:szCs w:val="24"/>
        </w:rPr>
        <w:t>Диаграмма№20</w:t>
      </w:r>
      <w:r w:rsidR="00A653C8" w:rsidRPr="00AA1593">
        <w:rPr>
          <w:rFonts w:ascii="Times New Roman" w:hAnsi="Times New Roman" w:cs="Times New Roman"/>
          <w:b/>
          <w:i/>
          <w:sz w:val="24"/>
          <w:szCs w:val="24"/>
        </w:rPr>
        <w:t xml:space="preserve">. Сравнительные данные результативности участия в муниципальном этапе </w:t>
      </w:r>
      <w:proofErr w:type="spellStart"/>
      <w:r w:rsidR="00A653C8" w:rsidRPr="00AA1593">
        <w:rPr>
          <w:rFonts w:ascii="Times New Roman" w:hAnsi="Times New Roman" w:cs="Times New Roman"/>
          <w:b/>
          <w:i/>
          <w:sz w:val="24"/>
          <w:szCs w:val="24"/>
        </w:rPr>
        <w:t>ВсОШ</w:t>
      </w:r>
      <w:proofErr w:type="spellEnd"/>
      <w:r w:rsidR="00A653C8" w:rsidRPr="00AA1593">
        <w:rPr>
          <w:rFonts w:ascii="Times New Roman" w:hAnsi="Times New Roman" w:cs="Times New Roman"/>
          <w:b/>
          <w:i/>
          <w:sz w:val="24"/>
          <w:szCs w:val="24"/>
        </w:rPr>
        <w:t xml:space="preserve"> </w:t>
      </w:r>
      <w:r w:rsidR="008F382E" w:rsidRPr="00AA1593">
        <w:rPr>
          <w:rFonts w:ascii="Times New Roman" w:hAnsi="Times New Roman" w:cs="Times New Roman"/>
          <w:b/>
          <w:i/>
          <w:sz w:val="24"/>
          <w:szCs w:val="24"/>
        </w:rPr>
        <w:t>с 2015/2016 учебным годом</w:t>
      </w:r>
    </w:p>
    <w:p w:rsidR="00A653C8" w:rsidRPr="00AA1593" w:rsidRDefault="00A653C8" w:rsidP="00987671">
      <w:pPr>
        <w:ind w:left="1134" w:right="283"/>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5488057" cy="2751151"/>
            <wp:effectExtent l="19050" t="0" r="17393"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933BA" w:rsidRPr="00AA1593" w:rsidRDefault="00F933BA" w:rsidP="0098767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 Нужно отметить, что данный показатель ниже показателя 2015-2016 учебного года на </w:t>
      </w:r>
      <w:proofErr w:type="gramStart"/>
      <w:r w:rsidRPr="00AA1593">
        <w:rPr>
          <w:rFonts w:ascii="Times New Roman" w:hAnsi="Times New Roman" w:cs="Times New Roman"/>
          <w:sz w:val="24"/>
          <w:szCs w:val="24"/>
        </w:rPr>
        <w:t>35%</w:t>
      </w:r>
      <w:r w:rsidR="000F2559" w:rsidRPr="00AA1593">
        <w:rPr>
          <w:rFonts w:ascii="Times New Roman" w:hAnsi="Times New Roman" w:cs="Times New Roman"/>
          <w:sz w:val="24"/>
          <w:szCs w:val="24"/>
        </w:rPr>
        <w:t xml:space="preserve"> </w:t>
      </w:r>
      <w:r w:rsidR="000F2559" w:rsidRPr="00AA1593">
        <w:rPr>
          <w:rFonts w:ascii="Times New Roman" w:eastAsia="Calibri" w:hAnsi="Times New Roman" w:cs="Times New Roman"/>
          <w:sz w:val="24"/>
          <w:szCs w:val="24"/>
        </w:rPr>
        <w:t>(было 22 призовых места</w:t>
      </w:r>
      <w:r w:rsidR="000F2559" w:rsidRPr="00AA1593">
        <w:rPr>
          <w:rFonts w:ascii="Times New Roman" w:hAnsi="Times New Roman" w:cs="Times New Roman"/>
          <w:sz w:val="24"/>
          <w:szCs w:val="24"/>
        </w:rPr>
        <w:t xml:space="preserve"> в 2015/2016 учебном году</w:t>
      </w:r>
      <w:r w:rsidR="000F2559" w:rsidRPr="00AA1593">
        <w:rPr>
          <w:rFonts w:ascii="Times New Roman" w:eastAsia="Calibri" w:hAnsi="Times New Roman" w:cs="Times New Roman"/>
          <w:sz w:val="24"/>
          <w:szCs w:val="24"/>
        </w:rPr>
        <w:t xml:space="preserve"> стало</w:t>
      </w:r>
      <w:proofErr w:type="gramEnd"/>
      <w:r w:rsidR="000F2559" w:rsidRPr="00AA1593">
        <w:rPr>
          <w:rFonts w:ascii="Times New Roman" w:eastAsia="Calibri" w:hAnsi="Times New Roman" w:cs="Times New Roman"/>
          <w:sz w:val="24"/>
          <w:szCs w:val="24"/>
        </w:rPr>
        <w:t xml:space="preserve"> 17 призовых мест</w:t>
      </w:r>
      <w:r w:rsidR="000F2559" w:rsidRPr="00AA1593">
        <w:rPr>
          <w:rFonts w:ascii="Times New Roman" w:hAnsi="Times New Roman" w:cs="Times New Roman"/>
          <w:sz w:val="24"/>
          <w:szCs w:val="24"/>
        </w:rPr>
        <w:t xml:space="preserve"> в 2016/2017 учебном году</w:t>
      </w:r>
      <w:r w:rsidR="000F2559" w:rsidRPr="00AA1593">
        <w:rPr>
          <w:rFonts w:ascii="Times New Roman" w:eastAsia="Calibri" w:hAnsi="Times New Roman" w:cs="Times New Roman"/>
          <w:sz w:val="24"/>
          <w:szCs w:val="24"/>
        </w:rPr>
        <w:t>)</w:t>
      </w:r>
      <w:r w:rsidRPr="00AA1593">
        <w:rPr>
          <w:rFonts w:ascii="Times New Roman" w:hAnsi="Times New Roman" w:cs="Times New Roman"/>
          <w:sz w:val="24"/>
          <w:szCs w:val="24"/>
        </w:rPr>
        <w:t>.</w:t>
      </w:r>
    </w:p>
    <w:p w:rsidR="009C6D6C" w:rsidRPr="00AA1593" w:rsidRDefault="003C527E" w:rsidP="00987671">
      <w:pPr>
        <w:ind w:left="1134" w:right="283"/>
        <w:jc w:val="both"/>
        <w:rPr>
          <w:rFonts w:ascii="Times New Roman" w:hAnsi="Times New Roman" w:cs="Times New Roman"/>
          <w:sz w:val="24"/>
          <w:szCs w:val="24"/>
        </w:rPr>
      </w:pPr>
      <w:r>
        <w:rPr>
          <w:rFonts w:ascii="Times New Roman" w:hAnsi="Times New Roman" w:cs="Times New Roman"/>
          <w:b/>
          <w:i/>
          <w:sz w:val="24"/>
          <w:szCs w:val="24"/>
        </w:rPr>
        <w:t>Диаграмма№21</w:t>
      </w:r>
      <w:r w:rsidR="009C6D6C" w:rsidRPr="00AA1593">
        <w:rPr>
          <w:rFonts w:ascii="Times New Roman" w:hAnsi="Times New Roman" w:cs="Times New Roman"/>
          <w:b/>
          <w:i/>
          <w:sz w:val="24"/>
          <w:szCs w:val="24"/>
        </w:rPr>
        <w:t xml:space="preserve">.Эффективность участия в муниципальном этапе </w:t>
      </w:r>
      <w:proofErr w:type="spellStart"/>
      <w:r w:rsidR="009C6D6C" w:rsidRPr="00AA1593">
        <w:rPr>
          <w:rFonts w:ascii="Times New Roman" w:hAnsi="Times New Roman" w:cs="Times New Roman"/>
          <w:b/>
          <w:i/>
          <w:sz w:val="24"/>
          <w:szCs w:val="24"/>
        </w:rPr>
        <w:t>ВсОШ</w:t>
      </w:r>
      <w:proofErr w:type="spellEnd"/>
    </w:p>
    <w:p w:rsidR="009C6D6C" w:rsidRPr="00AA1593" w:rsidRDefault="009C6D6C" w:rsidP="00987671">
      <w:pPr>
        <w:ind w:left="1134" w:right="283"/>
        <w:jc w:val="both"/>
        <w:rPr>
          <w:rFonts w:ascii="Times New Roman" w:hAnsi="Times New Roman" w:cs="Times New Roman"/>
          <w:sz w:val="24"/>
          <w:szCs w:val="24"/>
        </w:rPr>
      </w:pPr>
      <w:r w:rsidRPr="00AA1593">
        <w:rPr>
          <w:rFonts w:ascii="Times New Roman" w:hAnsi="Times New Roman" w:cs="Times New Roman"/>
          <w:noProof/>
          <w:sz w:val="24"/>
          <w:szCs w:val="24"/>
          <w:lang w:eastAsia="ru-RU"/>
        </w:rPr>
        <w:drawing>
          <wp:inline distT="0" distB="0" distL="0" distR="0">
            <wp:extent cx="6158506" cy="2115047"/>
            <wp:effectExtent l="19050" t="0" r="13694" b="0"/>
            <wp:docPr id="3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53C8" w:rsidRPr="00AA1593" w:rsidRDefault="00F933BA" w:rsidP="00987671">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r>
      <w:r w:rsidRPr="00AA1593">
        <w:rPr>
          <w:rFonts w:ascii="Times New Roman" w:eastAsia="Calibri" w:hAnsi="Times New Roman" w:cs="Times New Roman"/>
          <w:sz w:val="24"/>
          <w:szCs w:val="24"/>
        </w:rPr>
        <w:t xml:space="preserve">Эффективность участия нашей </w:t>
      </w:r>
      <w:r w:rsidRPr="00AA1593">
        <w:rPr>
          <w:rFonts w:ascii="Times New Roman" w:hAnsi="Times New Roman" w:cs="Times New Roman"/>
          <w:sz w:val="24"/>
          <w:szCs w:val="24"/>
        </w:rPr>
        <w:t xml:space="preserve">команды в муниципальном этапе </w:t>
      </w:r>
      <w:proofErr w:type="spellStart"/>
      <w:r w:rsidRPr="00AA1593">
        <w:rPr>
          <w:rFonts w:ascii="Times New Roman" w:hAnsi="Times New Roman" w:cs="Times New Roman"/>
          <w:sz w:val="24"/>
          <w:szCs w:val="24"/>
        </w:rPr>
        <w:t>Вс</w:t>
      </w:r>
      <w:r w:rsidRPr="00AA1593">
        <w:rPr>
          <w:rFonts w:ascii="Times New Roman" w:eastAsia="Calibri" w:hAnsi="Times New Roman" w:cs="Times New Roman"/>
          <w:sz w:val="24"/>
          <w:szCs w:val="24"/>
        </w:rPr>
        <w:t>ОШ</w:t>
      </w:r>
      <w:proofErr w:type="spellEnd"/>
      <w:r w:rsidRPr="00AA1593">
        <w:rPr>
          <w:rFonts w:ascii="Times New Roman" w:eastAsia="Calibri" w:hAnsi="Times New Roman" w:cs="Times New Roman"/>
          <w:sz w:val="24"/>
          <w:szCs w:val="24"/>
        </w:rPr>
        <w:t xml:space="preserve"> составила 16%. </w:t>
      </w:r>
      <w:proofErr w:type="spellStart"/>
      <w:r w:rsidRPr="00AA1593">
        <w:rPr>
          <w:rFonts w:ascii="Times New Roman" w:eastAsia="Calibri" w:hAnsi="Times New Roman" w:cs="Times New Roman"/>
          <w:sz w:val="24"/>
          <w:szCs w:val="24"/>
        </w:rPr>
        <w:t>Эффектиность</w:t>
      </w:r>
      <w:proofErr w:type="spellEnd"/>
      <w:r w:rsidRPr="00AA1593">
        <w:rPr>
          <w:rFonts w:ascii="Times New Roman" w:eastAsia="Calibri" w:hAnsi="Times New Roman" w:cs="Times New Roman"/>
          <w:sz w:val="24"/>
          <w:szCs w:val="24"/>
        </w:rPr>
        <w:t xml:space="preserve"> участия команды воспитанников нашег</w:t>
      </w:r>
      <w:r w:rsidRPr="00AA1593">
        <w:rPr>
          <w:rFonts w:ascii="Times New Roman" w:hAnsi="Times New Roman" w:cs="Times New Roman"/>
          <w:sz w:val="24"/>
          <w:szCs w:val="24"/>
        </w:rPr>
        <w:t xml:space="preserve">о Лицея в муниципальном этапе </w:t>
      </w:r>
      <w:proofErr w:type="spellStart"/>
      <w:r w:rsidRPr="00AA1593">
        <w:rPr>
          <w:rFonts w:ascii="Times New Roman" w:hAnsi="Times New Roman" w:cs="Times New Roman"/>
          <w:sz w:val="24"/>
          <w:szCs w:val="24"/>
        </w:rPr>
        <w:t>Вс</w:t>
      </w:r>
      <w:r w:rsidRPr="00AA1593">
        <w:rPr>
          <w:rFonts w:ascii="Times New Roman" w:eastAsia="Calibri" w:hAnsi="Times New Roman" w:cs="Times New Roman"/>
          <w:sz w:val="24"/>
          <w:szCs w:val="24"/>
        </w:rPr>
        <w:t>ОШ</w:t>
      </w:r>
      <w:proofErr w:type="spellEnd"/>
      <w:r w:rsidRPr="00AA1593">
        <w:rPr>
          <w:rFonts w:ascii="Times New Roman" w:eastAsia="Calibri" w:hAnsi="Times New Roman" w:cs="Times New Roman"/>
          <w:sz w:val="24"/>
          <w:szCs w:val="24"/>
        </w:rPr>
        <w:t xml:space="preserve"> прошлого года составляла 23%. </w:t>
      </w:r>
      <w:r w:rsidR="000A5833" w:rsidRPr="00AA1593">
        <w:rPr>
          <w:rFonts w:ascii="Times New Roman" w:hAnsi="Times New Roman" w:cs="Times New Roman"/>
          <w:sz w:val="24"/>
          <w:szCs w:val="24"/>
        </w:rPr>
        <w:t xml:space="preserve"> </w:t>
      </w:r>
    </w:p>
    <w:p w:rsidR="00C7407F" w:rsidRPr="00AA1593" w:rsidRDefault="00C7407F" w:rsidP="00C7407F">
      <w:pPr>
        <w:ind w:left="1134" w:right="283"/>
        <w:jc w:val="center"/>
        <w:rPr>
          <w:rFonts w:ascii="Times New Roman" w:eastAsia="Calibri" w:hAnsi="Times New Roman" w:cs="Times New Roman"/>
          <w:b/>
          <w:i/>
          <w:sz w:val="24"/>
          <w:szCs w:val="24"/>
        </w:rPr>
      </w:pPr>
      <w:r w:rsidRPr="00AA1593">
        <w:rPr>
          <w:rFonts w:ascii="Times New Roman" w:eastAsia="Calibri" w:hAnsi="Times New Roman" w:cs="Times New Roman"/>
          <w:b/>
          <w:i/>
          <w:sz w:val="24"/>
          <w:szCs w:val="24"/>
        </w:rPr>
        <w:t xml:space="preserve">Список Призеров и победителей муниципального этапа </w:t>
      </w:r>
      <w:proofErr w:type="spellStart"/>
      <w:r w:rsidRPr="00AA1593">
        <w:rPr>
          <w:rFonts w:ascii="Times New Roman" w:eastAsia="Calibri" w:hAnsi="Times New Roman" w:cs="Times New Roman"/>
          <w:b/>
          <w:i/>
          <w:sz w:val="24"/>
          <w:szCs w:val="24"/>
        </w:rPr>
        <w:t>ВсОШ</w:t>
      </w:r>
      <w:proofErr w:type="spellEnd"/>
      <w:r w:rsidRPr="00AA1593">
        <w:rPr>
          <w:rFonts w:ascii="Times New Roman" w:eastAsia="Calibri" w:hAnsi="Times New Roman" w:cs="Times New Roman"/>
          <w:b/>
          <w:i/>
          <w:sz w:val="24"/>
          <w:szCs w:val="24"/>
        </w:rPr>
        <w:t xml:space="preserve"> 2016-2017 учебного года</w:t>
      </w:r>
    </w:p>
    <w:tbl>
      <w:tblPr>
        <w:tblW w:w="9398" w:type="dxa"/>
        <w:tblInd w:w="825" w:type="dxa"/>
        <w:tblLook w:val="04A0"/>
      </w:tblPr>
      <w:tblGrid>
        <w:gridCol w:w="1521"/>
        <w:gridCol w:w="1632"/>
        <w:gridCol w:w="1540"/>
        <w:gridCol w:w="2166"/>
        <w:gridCol w:w="960"/>
        <w:gridCol w:w="1579"/>
      </w:tblGrid>
      <w:tr w:rsidR="00C7407F" w:rsidRPr="00AA1593" w:rsidTr="00C7407F">
        <w:trPr>
          <w:trHeight w:val="300"/>
        </w:trPr>
        <w:tc>
          <w:tcPr>
            <w:tcW w:w="1521" w:type="dxa"/>
            <w:tcBorders>
              <w:top w:val="single" w:sz="4" w:space="0" w:color="auto"/>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w:t>
            </w:r>
          </w:p>
        </w:tc>
        <w:tc>
          <w:tcPr>
            <w:tcW w:w="1632" w:type="dxa"/>
            <w:tcBorders>
              <w:top w:val="single" w:sz="4" w:space="0" w:color="auto"/>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Фамилия</w:t>
            </w:r>
          </w:p>
        </w:tc>
        <w:tc>
          <w:tcPr>
            <w:tcW w:w="1540"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Имя</w:t>
            </w:r>
          </w:p>
        </w:tc>
        <w:tc>
          <w:tcPr>
            <w:tcW w:w="2166" w:type="dxa"/>
            <w:tcBorders>
              <w:top w:val="single" w:sz="4" w:space="0" w:color="auto"/>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Предмет</w:t>
            </w:r>
          </w:p>
        </w:tc>
        <w:tc>
          <w:tcPr>
            <w:tcW w:w="960"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Класс</w:t>
            </w:r>
          </w:p>
        </w:tc>
        <w:tc>
          <w:tcPr>
            <w:tcW w:w="1579"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Результат</w:t>
            </w:r>
          </w:p>
        </w:tc>
      </w:tr>
      <w:tr w:rsidR="00C7407F" w:rsidRPr="00AA1593" w:rsidTr="00C7407F">
        <w:trPr>
          <w:trHeight w:val="300"/>
        </w:trPr>
        <w:tc>
          <w:tcPr>
            <w:tcW w:w="1521" w:type="dxa"/>
            <w:tcBorders>
              <w:top w:val="single" w:sz="4" w:space="0" w:color="auto"/>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w:t>
            </w:r>
          </w:p>
        </w:tc>
        <w:tc>
          <w:tcPr>
            <w:tcW w:w="1632" w:type="dxa"/>
            <w:tcBorders>
              <w:top w:val="single" w:sz="4" w:space="0" w:color="auto"/>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Решетняк</w:t>
            </w:r>
            <w:proofErr w:type="spellEnd"/>
          </w:p>
        </w:tc>
        <w:tc>
          <w:tcPr>
            <w:tcW w:w="1540"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Дарья</w:t>
            </w:r>
          </w:p>
        </w:tc>
        <w:tc>
          <w:tcPr>
            <w:tcW w:w="2166" w:type="dxa"/>
            <w:tcBorders>
              <w:top w:val="single" w:sz="4" w:space="0" w:color="auto"/>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биология</w:t>
            </w:r>
          </w:p>
        </w:tc>
        <w:tc>
          <w:tcPr>
            <w:tcW w:w="960"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single" w:sz="4" w:space="0" w:color="auto"/>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2</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Бекова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Мехрона</w:t>
            </w:r>
            <w:proofErr w:type="spellEnd"/>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биология</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3</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Манзенко</w:t>
            </w:r>
            <w:proofErr w:type="spellEnd"/>
            <w:r w:rsidRPr="00AA1593">
              <w:rPr>
                <w:rFonts w:ascii="Times New Roman" w:eastAsia="Times New Roman" w:hAnsi="Times New Roman" w:cs="Times New Roman"/>
                <w:sz w:val="24"/>
                <w:szCs w:val="24"/>
                <w:lang w:eastAsia="ru-RU"/>
              </w:rPr>
              <w:t xml:space="preserve">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Светлана</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биология</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победитель</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4</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Королёва</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Анастасия</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биология</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9</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5</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Сугоняева</w:t>
            </w:r>
            <w:proofErr w:type="spellEnd"/>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Софья</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биология</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6</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Анкудинов</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Андрей</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история</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7</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lastRenderedPageBreak/>
              <w:t>7</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Низовцева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Мирослава</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литература</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10</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Сумина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Дарья </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литература</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победитель</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9</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Григорьева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Варвара</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литература</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10</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Вовнянко</w:t>
            </w:r>
            <w:proofErr w:type="spellEnd"/>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Иван</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ОБЖ</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10</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Ушаков</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Алексей</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ОБЖ</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12</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Рогалева</w:t>
            </w:r>
            <w:proofErr w:type="spellEnd"/>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Татьяна</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обществознание</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13</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Ушаков </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Алексей</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обществознание</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14</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Сумина</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Дарья </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обществознание</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11</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15</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Мотков</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 xml:space="preserve">Дмитрий </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русский язык</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10</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16</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Емельянова</w:t>
            </w:r>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Ксения</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физкультура</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r w:rsidR="00C7407F" w:rsidRPr="00AA1593" w:rsidTr="00C7407F">
        <w:trPr>
          <w:trHeight w:val="300"/>
        </w:trPr>
        <w:tc>
          <w:tcPr>
            <w:tcW w:w="1521" w:type="dxa"/>
            <w:tcBorders>
              <w:top w:val="nil"/>
              <w:left w:val="single" w:sz="4" w:space="0" w:color="auto"/>
              <w:bottom w:val="single" w:sz="4" w:space="0" w:color="auto"/>
              <w:right w:val="single" w:sz="4" w:space="0" w:color="auto"/>
            </w:tcBorders>
            <w:shd w:val="clear" w:color="auto" w:fill="FFFFFF"/>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17</w:t>
            </w:r>
          </w:p>
        </w:tc>
        <w:tc>
          <w:tcPr>
            <w:tcW w:w="1632" w:type="dxa"/>
            <w:tcBorders>
              <w:top w:val="nil"/>
              <w:left w:val="single" w:sz="4" w:space="0" w:color="auto"/>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proofErr w:type="spellStart"/>
            <w:r w:rsidRPr="00AA1593">
              <w:rPr>
                <w:rFonts w:ascii="Times New Roman" w:eastAsia="Times New Roman" w:hAnsi="Times New Roman" w:cs="Times New Roman"/>
                <w:sz w:val="24"/>
                <w:szCs w:val="24"/>
                <w:lang w:eastAsia="ru-RU"/>
              </w:rPr>
              <w:t>Бурлачко</w:t>
            </w:r>
            <w:proofErr w:type="spellEnd"/>
          </w:p>
        </w:tc>
        <w:tc>
          <w:tcPr>
            <w:tcW w:w="1540"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Анастасия</w:t>
            </w:r>
          </w:p>
        </w:tc>
        <w:tc>
          <w:tcPr>
            <w:tcW w:w="2166" w:type="dxa"/>
            <w:tcBorders>
              <w:top w:val="nil"/>
              <w:left w:val="nil"/>
              <w:bottom w:val="single" w:sz="4" w:space="0" w:color="auto"/>
              <w:right w:val="single" w:sz="4" w:space="0" w:color="auto"/>
            </w:tcBorders>
            <w:shd w:val="clear" w:color="auto" w:fill="FFFFFF"/>
            <w:noWrap/>
            <w:vAlign w:val="center"/>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физика</w:t>
            </w:r>
          </w:p>
        </w:tc>
        <w:tc>
          <w:tcPr>
            <w:tcW w:w="960" w:type="dxa"/>
            <w:tcBorders>
              <w:top w:val="nil"/>
              <w:left w:val="nil"/>
              <w:bottom w:val="single" w:sz="4" w:space="0" w:color="auto"/>
              <w:right w:val="single" w:sz="4" w:space="0" w:color="auto"/>
            </w:tcBorders>
            <w:shd w:val="clear" w:color="auto" w:fill="FFFFFF"/>
            <w:noWrap/>
            <w:vAlign w:val="bottom"/>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8</w:t>
            </w:r>
          </w:p>
        </w:tc>
        <w:tc>
          <w:tcPr>
            <w:tcW w:w="1579" w:type="dxa"/>
            <w:tcBorders>
              <w:top w:val="nil"/>
              <w:left w:val="nil"/>
              <w:bottom w:val="single" w:sz="4" w:space="0" w:color="auto"/>
              <w:right w:val="single" w:sz="4" w:space="0" w:color="auto"/>
            </w:tcBorders>
            <w:shd w:val="clear" w:color="auto" w:fill="FFFFFF"/>
            <w:noWrap/>
            <w:hideMark/>
          </w:tcPr>
          <w:p w:rsidR="00C7407F" w:rsidRPr="00AA1593" w:rsidRDefault="00C7407F" w:rsidP="004E1ECD">
            <w:pPr>
              <w:shd w:val="clear" w:color="auto" w:fill="FFFFFF"/>
              <w:spacing w:after="0" w:line="240" w:lineRule="auto"/>
              <w:jc w:val="center"/>
              <w:rPr>
                <w:rFonts w:ascii="Times New Roman" w:eastAsia="Times New Roman" w:hAnsi="Times New Roman" w:cs="Times New Roman"/>
                <w:sz w:val="24"/>
                <w:szCs w:val="24"/>
                <w:lang w:eastAsia="ru-RU"/>
              </w:rPr>
            </w:pPr>
            <w:r w:rsidRPr="00AA1593">
              <w:rPr>
                <w:rFonts w:ascii="Times New Roman" w:eastAsia="Times New Roman" w:hAnsi="Times New Roman" w:cs="Times New Roman"/>
                <w:sz w:val="24"/>
                <w:szCs w:val="24"/>
                <w:lang w:eastAsia="ru-RU"/>
              </w:rPr>
              <w:t>призёр</w:t>
            </w:r>
          </w:p>
        </w:tc>
      </w:tr>
    </w:tbl>
    <w:p w:rsidR="009F4FFF" w:rsidRPr="00AA1593" w:rsidRDefault="009F4FFF" w:rsidP="009F4FFF">
      <w:pPr>
        <w:ind w:left="284"/>
        <w:jc w:val="center"/>
        <w:rPr>
          <w:rFonts w:ascii="Times New Roman" w:hAnsi="Times New Roman" w:cs="Times New Roman"/>
          <w:b/>
          <w:i/>
          <w:sz w:val="24"/>
          <w:szCs w:val="24"/>
        </w:rPr>
      </w:pPr>
    </w:p>
    <w:p w:rsidR="00C7407F" w:rsidRPr="00AA1593" w:rsidRDefault="009F4FFF" w:rsidP="00F62459">
      <w:pPr>
        <w:ind w:left="284"/>
        <w:jc w:val="center"/>
        <w:rPr>
          <w:rFonts w:ascii="Times New Roman" w:hAnsi="Times New Roman" w:cs="Times New Roman"/>
          <w:b/>
          <w:i/>
          <w:sz w:val="24"/>
          <w:szCs w:val="24"/>
        </w:rPr>
      </w:pPr>
      <w:r w:rsidRPr="00AA1593">
        <w:rPr>
          <w:rFonts w:ascii="Times New Roman" w:hAnsi="Times New Roman" w:cs="Times New Roman"/>
          <w:b/>
          <w:i/>
          <w:sz w:val="24"/>
          <w:szCs w:val="24"/>
        </w:rPr>
        <w:t>Региональный этап</w:t>
      </w:r>
    </w:p>
    <w:p w:rsidR="00FF6DFC" w:rsidRPr="00AA1593" w:rsidRDefault="002E77BD" w:rsidP="00F62459">
      <w:pPr>
        <w:ind w:left="1134" w:right="283" w:hanging="850"/>
        <w:jc w:val="both"/>
        <w:rPr>
          <w:rFonts w:ascii="Times New Roman" w:hAnsi="Times New Roman" w:cs="Times New Roman"/>
          <w:sz w:val="24"/>
          <w:szCs w:val="24"/>
        </w:rPr>
      </w:pPr>
      <w:r w:rsidRPr="00AA1593">
        <w:rPr>
          <w:rFonts w:ascii="Times New Roman" w:hAnsi="Times New Roman" w:cs="Times New Roman"/>
          <w:sz w:val="24"/>
          <w:szCs w:val="24"/>
        </w:rPr>
        <w:tab/>
      </w:r>
      <w:r w:rsidR="00FF6DFC" w:rsidRPr="00AA1593">
        <w:rPr>
          <w:rFonts w:ascii="Times New Roman" w:hAnsi="Times New Roman" w:cs="Times New Roman"/>
          <w:sz w:val="24"/>
          <w:szCs w:val="24"/>
        </w:rPr>
        <w:t>Обучающиеся нашего Лицея по результатам муниципального этапа были приглашены для участия в четырех предметных олимпиадах (по биологии, литературе, обществознанию и ОБЖ) на региональный этап. Ученица 11б класс Сумина Дарья стала призером регионального этапа всероссийской олимпиады школьников по литературе.</w:t>
      </w:r>
      <w:r w:rsidR="00F62459" w:rsidRPr="00AA1593">
        <w:rPr>
          <w:rFonts w:ascii="Times New Roman" w:hAnsi="Times New Roman" w:cs="Times New Roman"/>
          <w:sz w:val="24"/>
          <w:szCs w:val="24"/>
        </w:rPr>
        <w:t xml:space="preserve"> В 2015/2016 учебном году на региональном этапе были завоеваны два призовых места по литературе и обществознанию.</w:t>
      </w:r>
    </w:p>
    <w:p w:rsidR="00932183" w:rsidRPr="00AA1593" w:rsidRDefault="00932183" w:rsidP="00932183">
      <w:pPr>
        <w:ind w:left="284" w:right="283"/>
        <w:jc w:val="center"/>
        <w:rPr>
          <w:rFonts w:ascii="Times New Roman" w:hAnsi="Times New Roman" w:cs="Times New Roman"/>
          <w:b/>
          <w:i/>
          <w:sz w:val="24"/>
          <w:szCs w:val="24"/>
        </w:rPr>
      </w:pPr>
      <w:r w:rsidRPr="00AA1593">
        <w:rPr>
          <w:rFonts w:ascii="Times New Roman" w:hAnsi="Times New Roman" w:cs="Times New Roman"/>
          <w:b/>
          <w:i/>
          <w:sz w:val="24"/>
          <w:szCs w:val="24"/>
        </w:rPr>
        <w:t xml:space="preserve">4.2.Проектно-исследовательская деятельность </w:t>
      </w:r>
      <w:proofErr w:type="gramStart"/>
      <w:r w:rsidRPr="00AA1593">
        <w:rPr>
          <w:rFonts w:ascii="Times New Roman" w:hAnsi="Times New Roman" w:cs="Times New Roman"/>
          <w:b/>
          <w:i/>
          <w:sz w:val="24"/>
          <w:szCs w:val="24"/>
        </w:rPr>
        <w:t>обучающихся</w:t>
      </w:r>
      <w:proofErr w:type="gramEnd"/>
      <w:r w:rsidRPr="00AA1593">
        <w:rPr>
          <w:rFonts w:ascii="Times New Roman" w:hAnsi="Times New Roman" w:cs="Times New Roman"/>
          <w:b/>
          <w:i/>
          <w:sz w:val="24"/>
          <w:szCs w:val="24"/>
        </w:rPr>
        <w:t>.</w:t>
      </w:r>
    </w:p>
    <w:p w:rsidR="000C25B2" w:rsidRPr="00AA1593" w:rsidRDefault="006E7B4D" w:rsidP="00932183">
      <w:pPr>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 xml:space="preserve">Большое внимание в </w:t>
      </w:r>
      <w:r w:rsidR="00932183" w:rsidRPr="00AA1593">
        <w:rPr>
          <w:rFonts w:ascii="Times New Roman" w:hAnsi="Times New Roman" w:cs="Times New Roman"/>
          <w:sz w:val="24"/>
          <w:szCs w:val="24"/>
        </w:rPr>
        <w:t>2016/2017 учебном</w:t>
      </w:r>
      <w:r w:rsidRPr="00AA1593">
        <w:rPr>
          <w:rFonts w:ascii="Times New Roman" w:hAnsi="Times New Roman" w:cs="Times New Roman"/>
          <w:sz w:val="24"/>
          <w:szCs w:val="24"/>
        </w:rPr>
        <w:t xml:space="preserve"> году уделялось проектно-исследовательской деятельности воспитанников лицея. В апреле 2017 года была проведена лицейская </w:t>
      </w:r>
      <w:r w:rsidRPr="00AA1593">
        <w:rPr>
          <w:rFonts w:ascii="Times New Roman" w:hAnsi="Times New Roman" w:cs="Times New Roman"/>
          <w:sz w:val="24"/>
          <w:szCs w:val="24"/>
          <w:lang w:val="en-US"/>
        </w:rPr>
        <w:t>XIV</w:t>
      </w:r>
      <w:r w:rsidRPr="00AA1593">
        <w:rPr>
          <w:rFonts w:ascii="Times New Roman" w:hAnsi="Times New Roman" w:cs="Times New Roman"/>
          <w:sz w:val="24"/>
          <w:szCs w:val="24"/>
        </w:rPr>
        <w:t xml:space="preserve"> научно-практическая конференция. 142 воспитанника лицея (82%) с 88 исследовательскими работами, 19 персональными проектами  и одной групповой работой приняли участие в работе конференции.</w:t>
      </w:r>
      <w:r w:rsidR="00F025D6" w:rsidRPr="00AA1593">
        <w:rPr>
          <w:rFonts w:ascii="Times New Roman" w:hAnsi="Times New Roman" w:cs="Times New Roman"/>
          <w:sz w:val="24"/>
          <w:szCs w:val="24"/>
        </w:rPr>
        <w:t xml:space="preserve"> Из 108 работ было отобрано 26 самых интересных проектов и исследований, которые были представлены образовательному сообществу  Лицея на  лицейской конференции.</w:t>
      </w:r>
    </w:p>
    <w:p w:rsidR="00932183" w:rsidRPr="00AA1593" w:rsidRDefault="00932183" w:rsidP="00932183">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 xml:space="preserve">Результат  </w:t>
      </w:r>
      <w:r w:rsidRPr="00AA1593">
        <w:rPr>
          <w:rFonts w:ascii="Times New Roman" w:hAnsi="Times New Roman" w:cs="Times New Roman"/>
          <w:b/>
          <w:sz w:val="24"/>
          <w:szCs w:val="24"/>
          <w:lang w:val="en-US"/>
        </w:rPr>
        <w:t>XIV</w:t>
      </w:r>
      <w:r w:rsidRPr="00AA1593">
        <w:rPr>
          <w:rFonts w:ascii="Times New Roman" w:hAnsi="Times New Roman" w:cs="Times New Roman"/>
          <w:b/>
          <w:sz w:val="24"/>
          <w:szCs w:val="24"/>
        </w:rPr>
        <w:t xml:space="preserve"> Лицейской Научно-Практической Конференции</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2453"/>
        <w:gridCol w:w="2410"/>
        <w:gridCol w:w="2552"/>
        <w:gridCol w:w="1779"/>
      </w:tblGrid>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b/>
                <w:sz w:val="24"/>
                <w:szCs w:val="24"/>
              </w:rPr>
            </w:pPr>
            <w:r w:rsidRPr="00AA1593">
              <w:rPr>
                <w:rFonts w:ascii="Times New Roman" w:hAnsi="Times New Roman" w:cs="Times New Roman"/>
                <w:b/>
                <w:sz w:val="24"/>
                <w:szCs w:val="24"/>
              </w:rPr>
              <w:t>№</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b/>
                <w:sz w:val="24"/>
                <w:szCs w:val="24"/>
              </w:rPr>
            </w:pPr>
            <w:r w:rsidRPr="00AA1593">
              <w:rPr>
                <w:rFonts w:ascii="Times New Roman" w:hAnsi="Times New Roman" w:cs="Times New Roman"/>
                <w:b/>
                <w:sz w:val="24"/>
                <w:szCs w:val="24"/>
              </w:rPr>
              <w:t>Руководитель</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b/>
                <w:sz w:val="24"/>
                <w:szCs w:val="24"/>
              </w:rPr>
            </w:pPr>
            <w:r w:rsidRPr="00AA1593">
              <w:rPr>
                <w:rFonts w:ascii="Times New Roman" w:hAnsi="Times New Roman" w:cs="Times New Roman"/>
                <w:b/>
                <w:sz w:val="24"/>
                <w:szCs w:val="24"/>
              </w:rPr>
              <w:t>Участники</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b/>
                <w:sz w:val="24"/>
                <w:szCs w:val="24"/>
              </w:rPr>
            </w:pPr>
            <w:r w:rsidRPr="00AA1593">
              <w:rPr>
                <w:rFonts w:ascii="Times New Roman" w:hAnsi="Times New Roman" w:cs="Times New Roman"/>
                <w:b/>
                <w:sz w:val="24"/>
                <w:szCs w:val="24"/>
              </w:rPr>
              <w:t>Результат</w:t>
            </w:r>
          </w:p>
        </w:tc>
        <w:tc>
          <w:tcPr>
            <w:tcW w:w="1779"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b/>
                <w:sz w:val="24"/>
                <w:szCs w:val="24"/>
              </w:rPr>
            </w:pPr>
            <w:r w:rsidRPr="00AA1593">
              <w:rPr>
                <w:rFonts w:ascii="Times New Roman" w:hAnsi="Times New Roman" w:cs="Times New Roman"/>
                <w:b/>
                <w:sz w:val="24"/>
                <w:szCs w:val="24"/>
              </w:rPr>
              <w:t>Кафедра</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Глубоковская Марина Олеговна</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Юдина Александра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val="restart"/>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Социальных наук</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Насурова</w:t>
            </w:r>
            <w:proofErr w:type="spellEnd"/>
            <w:r w:rsidRPr="00AA1593">
              <w:rPr>
                <w:rFonts w:ascii="Times New Roman" w:hAnsi="Times New Roman" w:cs="Times New Roman"/>
                <w:sz w:val="24"/>
                <w:szCs w:val="24"/>
              </w:rPr>
              <w:t xml:space="preserve"> Ася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 (млад</w:t>
            </w:r>
            <w:proofErr w:type="gramStart"/>
            <w:r w:rsidRPr="00AA1593">
              <w:rPr>
                <w:rFonts w:ascii="Times New Roman" w:hAnsi="Times New Roman" w:cs="Times New Roman"/>
                <w:sz w:val="24"/>
                <w:szCs w:val="24"/>
              </w:rPr>
              <w:t>.</w:t>
            </w:r>
            <w:proofErr w:type="gramEnd"/>
            <w:r w:rsidRPr="00AA1593">
              <w:rPr>
                <w:rFonts w:ascii="Times New Roman" w:hAnsi="Times New Roman" w:cs="Times New Roman"/>
                <w:sz w:val="24"/>
                <w:szCs w:val="24"/>
              </w:rPr>
              <w:t xml:space="preserve"> </w:t>
            </w:r>
            <w:proofErr w:type="gramStart"/>
            <w:r w:rsidRPr="00AA1593">
              <w:rPr>
                <w:rFonts w:ascii="Times New Roman" w:hAnsi="Times New Roman" w:cs="Times New Roman"/>
                <w:sz w:val="24"/>
                <w:szCs w:val="24"/>
              </w:rPr>
              <w:t>г</w:t>
            </w:r>
            <w:proofErr w:type="gramEnd"/>
            <w:r w:rsidRPr="00AA1593">
              <w:rPr>
                <w:rFonts w:ascii="Times New Roman" w:hAnsi="Times New Roman" w:cs="Times New Roman"/>
                <w:sz w:val="24"/>
                <w:szCs w:val="24"/>
              </w:rPr>
              <w:t>руппа)</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rPr>
          <w:trHeight w:val="323"/>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3</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Бурлачко</w:t>
            </w:r>
            <w:proofErr w:type="spellEnd"/>
            <w:r w:rsidRPr="00AA1593">
              <w:rPr>
                <w:rFonts w:ascii="Times New Roman" w:hAnsi="Times New Roman" w:cs="Times New Roman"/>
                <w:sz w:val="24"/>
                <w:szCs w:val="24"/>
              </w:rPr>
              <w:t xml:space="preserve"> Анастасия</w:t>
            </w:r>
          </w:p>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Рогалёва</w:t>
            </w:r>
            <w:proofErr w:type="spellEnd"/>
            <w:r w:rsidRPr="00AA1593">
              <w:rPr>
                <w:rFonts w:ascii="Times New Roman" w:hAnsi="Times New Roman" w:cs="Times New Roman"/>
                <w:sz w:val="24"/>
                <w:szCs w:val="24"/>
              </w:rPr>
              <w:t xml:space="preserve"> Татьяна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4</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Бекова Шохина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5</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Баранова Анастасия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rPr>
          <w:trHeight w:val="531"/>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6</w:t>
            </w:r>
          </w:p>
        </w:tc>
        <w:tc>
          <w:tcPr>
            <w:tcW w:w="2453" w:type="dxa"/>
            <w:vMerge w:val="restart"/>
            <w:tcBorders>
              <w:top w:val="single" w:sz="4" w:space="0" w:color="auto"/>
              <w:left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Эмгенов</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Санал</w:t>
            </w:r>
            <w:proofErr w:type="spellEnd"/>
            <w:r w:rsidRPr="00AA1593">
              <w:rPr>
                <w:rFonts w:ascii="Times New Roman" w:hAnsi="Times New Roman" w:cs="Times New Roman"/>
                <w:sz w:val="24"/>
                <w:szCs w:val="24"/>
              </w:rPr>
              <w:t xml:space="preserve">  Николаевич</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Борисова Мария</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Шлякова </w:t>
            </w:r>
            <w:proofErr w:type="spellStart"/>
            <w:r w:rsidRPr="00AA1593">
              <w:rPr>
                <w:rFonts w:ascii="Times New Roman" w:hAnsi="Times New Roman" w:cs="Times New Roman"/>
                <w:sz w:val="24"/>
                <w:szCs w:val="24"/>
              </w:rPr>
              <w:t>Лаура</w:t>
            </w:r>
            <w:proofErr w:type="spellEnd"/>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«За общественную ценность»</w:t>
            </w:r>
          </w:p>
        </w:tc>
        <w:tc>
          <w:tcPr>
            <w:tcW w:w="1779" w:type="dxa"/>
            <w:vMerge w:val="restart"/>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Социальных наук</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7</w:t>
            </w:r>
          </w:p>
        </w:tc>
        <w:tc>
          <w:tcPr>
            <w:tcW w:w="2453" w:type="dxa"/>
            <w:vMerge/>
            <w:tcBorders>
              <w:left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Мыльникова</w:t>
            </w:r>
            <w:proofErr w:type="spellEnd"/>
            <w:r w:rsidRPr="00AA1593">
              <w:rPr>
                <w:rFonts w:ascii="Times New Roman" w:hAnsi="Times New Roman" w:cs="Times New Roman"/>
                <w:sz w:val="24"/>
                <w:szCs w:val="24"/>
              </w:rPr>
              <w:t xml:space="preserve"> Вероника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w:t>
            </w:r>
            <w:proofErr w:type="gramStart"/>
            <w:r w:rsidRPr="00AA1593">
              <w:rPr>
                <w:rFonts w:ascii="Times New Roman" w:hAnsi="Times New Roman" w:cs="Times New Roman"/>
                <w:sz w:val="24"/>
                <w:szCs w:val="24"/>
              </w:rPr>
              <w:t>о(</w:t>
            </w:r>
            <w:proofErr w:type="gramEnd"/>
            <w:r w:rsidRPr="00AA1593">
              <w:rPr>
                <w:rFonts w:ascii="Times New Roman" w:hAnsi="Times New Roman" w:cs="Times New Roman"/>
                <w:sz w:val="24"/>
                <w:szCs w:val="24"/>
              </w:rPr>
              <w:t>млад. группа)</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rPr>
          <w:trHeight w:val="555"/>
        </w:trPr>
        <w:tc>
          <w:tcPr>
            <w:tcW w:w="490" w:type="dxa"/>
            <w:tcBorders>
              <w:top w:val="single" w:sz="4" w:space="0" w:color="auto"/>
              <w:left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8</w:t>
            </w:r>
          </w:p>
        </w:tc>
        <w:tc>
          <w:tcPr>
            <w:tcW w:w="2453" w:type="dxa"/>
            <w:vMerge/>
            <w:tcBorders>
              <w:left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Ореховский</w:t>
            </w:r>
            <w:proofErr w:type="spellEnd"/>
            <w:r w:rsidRPr="00AA1593">
              <w:rPr>
                <w:rFonts w:ascii="Times New Roman" w:hAnsi="Times New Roman" w:cs="Times New Roman"/>
                <w:sz w:val="24"/>
                <w:szCs w:val="24"/>
              </w:rPr>
              <w:t xml:space="preserve"> Александр</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Александров Александр</w:t>
            </w:r>
          </w:p>
        </w:tc>
        <w:tc>
          <w:tcPr>
            <w:tcW w:w="2552" w:type="dxa"/>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rPr>
          <w:trHeight w:val="382"/>
        </w:trPr>
        <w:tc>
          <w:tcPr>
            <w:tcW w:w="490" w:type="dxa"/>
            <w:tcBorders>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9</w:t>
            </w:r>
          </w:p>
        </w:tc>
        <w:tc>
          <w:tcPr>
            <w:tcW w:w="2453" w:type="dxa"/>
            <w:vMerge/>
            <w:tcBorders>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Петюшев</w:t>
            </w:r>
            <w:proofErr w:type="spellEnd"/>
            <w:r w:rsidRPr="00AA1593">
              <w:rPr>
                <w:rFonts w:ascii="Times New Roman" w:hAnsi="Times New Roman" w:cs="Times New Roman"/>
                <w:sz w:val="24"/>
                <w:szCs w:val="24"/>
              </w:rPr>
              <w:t xml:space="preserve"> Алексей</w:t>
            </w:r>
          </w:p>
        </w:tc>
        <w:tc>
          <w:tcPr>
            <w:tcW w:w="2552" w:type="dxa"/>
            <w:tcBorders>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 (средняя группа)</w:t>
            </w:r>
          </w:p>
        </w:tc>
        <w:tc>
          <w:tcPr>
            <w:tcW w:w="1779" w:type="dxa"/>
            <w:vMerge/>
            <w:tcBorders>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10</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Щербакова Татьяна Викторовна</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Емельянова Ксения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место</w:t>
            </w:r>
          </w:p>
        </w:tc>
        <w:tc>
          <w:tcPr>
            <w:tcW w:w="1779" w:type="dxa"/>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Математических наук</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11</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Асташкин Виталий Владимирович</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Пикалов Данила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«За энтузиазм»</w:t>
            </w:r>
          </w:p>
        </w:tc>
        <w:tc>
          <w:tcPr>
            <w:tcW w:w="1779" w:type="dxa"/>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Дизайн</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12</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Виталий Михайлович</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Кракховер</w:t>
            </w:r>
            <w:proofErr w:type="spellEnd"/>
            <w:r w:rsidRPr="00AA1593">
              <w:rPr>
                <w:rFonts w:ascii="Times New Roman" w:hAnsi="Times New Roman" w:cs="Times New Roman"/>
                <w:sz w:val="24"/>
                <w:szCs w:val="24"/>
              </w:rPr>
              <w:t xml:space="preserve"> Алиса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tcBorders>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Иностранный язык</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13</w:t>
            </w:r>
          </w:p>
        </w:tc>
        <w:tc>
          <w:tcPr>
            <w:tcW w:w="2453" w:type="dxa"/>
            <w:vMerge w:val="restart"/>
            <w:tcBorders>
              <w:top w:val="single" w:sz="4" w:space="0" w:color="auto"/>
              <w:left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Броиловский</w:t>
            </w:r>
            <w:proofErr w:type="spellEnd"/>
            <w:r w:rsidRPr="00AA1593">
              <w:rPr>
                <w:rFonts w:ascii="Times New Roman" w:hAnsi="Times New Roman" w:cs="Times New Roman"/>
                <w:sz w:val="24"/>
                <w:szCs w:val="24"/>
              </w:rPr>
              <w:t xml:space="preserve"> Леонид Борисович</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Сумиле</w:t>
            </w:r>
            <w:proofErr w:type="spellEnd"/>
            <w:r w:rsidRPr="00AA1593">
              <w:rPr>
                <w:rFonts w:ascii="Times New Roman" w:hAnsi="Times New Roman" w:cs="Times New Roman"/>
                <w:sz w:val="24"/>
                <w:szCs w:val="24"/>
              </w:rPr>
              <w:t xml:space="preserve"> К. </w:t>
            </w:r>
            <w:proofErr w:type="spellStart"/>
            <w:r w:rsidRPr="00AA1593">
              <w:rPr>
                <w:rFonts w:ascii="Times New Roman" w:hAnsi="Times New Roman" w:cs="Times New Roman"/>
                <w:sz w:val="24"/>
                <w:szCs w:val="24"/>
              </w:rPr>
              <w:t>Мирэль</w:t>
            </w:r>
            <w:proofErr w:type="spellEnd"/>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 место</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(млад</w:t>
            </w:r>
            <w:proofErr w:type="gramStart"/>
            <w:r w:rsidRPr="00AA1593">
              <w:rPr>
                <w:rFonts w:ascii="Times New Roman" w:hAnsi="Times New Roman" w:cs="Times New Roman"/>
                <w:sz w:val="24"/>
                <w:szCs w:val="24"/>
              </w:rPr>
              <w:t>.</w:t>
            </w:r>
            <w:proofErr w:type="gramEnd"/>
            <w:r w:rsidRPr="00AA1593">
              <w:rPr>
                <w:rFonts w:ascii="Times New Roman" w:hAnsi="Times New Roman" w:cs="Times New Roman"/>
                <w:sz w:val="24"/>
                <w:szCs w:val="24"/>
              </w:rPr>
              <w:t xml:space="preserve"> </w:t>
            </w:r>
            <w:proofErr w:type="gramStart"/>
            <w:r w:rsidRPr="00AA1593">
              <w:rPr>
                <w:rFonts w:ascii="Times New Roman" w:hAnsi="Times New Roman" w:cs="Times New Roman"/>
                <w:sz w:val="24"/>
                <w:szCs w:val="24"/>
              </w:rPr>
              <w:t>г</w:t>
            </w:r>
            <w:proofErr w:type="gramEnd"/>
            <w:r w:rsidRPr="00AA1593">
              <w:rPr>
                <w:rFonts w:ascii="Times New Roman" w:hAnsi="Times New Roman" w:cs="Times New Roman"/>
                <w:sz w:val="24"/>
                <w:szCs w:val="24"/>
              </w:rPr>
              <w:t>руппа)</w:t>
            </w:r>
          </w:p>
        </w:tc>
        <w:tc>
          <w:tcPr>
            <w:tcW w:w="1779" w:type="dxa"/>
            <w:vMerge w:val="restart"/>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Естественных наук</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14</w:t>
            </w:r>
          </w:p>
        </w:tc>
        <w:tc>
          <w:tcPr>
            <w:tcW w:w="2453" w:type="dxa"/>
            <w:vMerge/>
            <w:tcBorders>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Ронжин</w:t>
            </w:r>
            <w:proofErr w:type="spellEnd"/>
            <w:r w:rsidRPr="00AA1593">
              <w:rPr>
                <w:rFonts w:ascii="Times New Roman" w:hAnsi="Times New Roman" w:cs="Times New Roman"/>
                <w:sz w:val="24"/>
                <w:szCs w:val="24"/>
              </w:rPr>
              <w:t xml:space="preserve"> Никита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«За энтузиазм»</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15</w:t>
            </w:r>
          </w:p>
        </w:tc>
        <w:tc>
          <w:tcPr>
            <w:tcW w:w="2453" w:type="dxa"/>
            <w:vMerge w:val="restart"/>
            <w:tcBorders>
              <w:top w:val="single" w:sz="4" w:space="0" w:color="auto"/>
              <w:left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Степанова Елена Владимировна</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Григорьева Варвара</w:t>
            </w:r>
          </w:p>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Никишкина</w:t>
            </w:r>
            <w:proofErr w:type="spellEnd"/>
            <w:r w:rsidRPr="00AA1593">
              <w:rPr>
                <w:rFonts w:ascii="Times New Roman" w:hAnsi="Times New Roman" w:cs="Times New Roman"/>
                <w:sz w:val="24"/>
                <w:szCs w:val="24"/>
              </w:rPr>
              <w:t xml:space="preserve"> Алина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16</w:t>
            </w:r>
          </w:p>
        </w:tc>
        <w:tc>
          <w:tcPr>
            <w:tcW w:w="2453" w:type="dxa"/>
            <w:vMerge/>
            <w:tcBorders>
              <w:left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Королёва Настя Бухарева Юля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 место (средняя группа)</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17</w:t>
            </w:r>
          </w:p>
        </w:tc>
        <w:tc>
          <w:tcPr>
            <w:tcW w:w="2453" w:type="dxa"/>
            <w:vMerge/>
            <w:tcBorders>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Тюрина Екатерина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3 место (средняя группа) </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18</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Ширинский</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Амир</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Фуатович</w:t>
            </w:r>
            <w:proofErr w:type="spellEnd"/>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Андрущенко</w:t>
            </w:r>
            <w:proofErr w:type="spellEnd"/>
            <w:r w:rsidRPr="00AA1593">
              <w:rPr>
                <w:rFonts w:ascii="Times New Roman" w:hAnsi="Times New Roman" w:cs="Times New Roman"/>
                <w:sz w:val="24"/>
                <w:szCs w:val="24"/>
              </w:rPr>
              <w:t xml:space="preserve"> Семён</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Искусства</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19</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Пикина Екатерина Сергеевна</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Хатнянский</w:t>
            </w:r>
            <w:proofErr w:type="spellEnd"/>
            <w:r w:rsidRPr="00AA1593">
              <w:rPr>
                <w:rFonts w:ascii="Times New Roman" w:hAnsi="Times New Roman" w:cs="Times New Roman"/>
                <w:sz w:val="24"/>
                <w:szCs w:val="24"/>
              </w:rPr>
              <w:t xml:space="preserve"> Антон</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Физической культуры</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20</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Раковенко</w:t>
            </w:r>
            <w:proofErr w:type="spellEnd"/>
            <w:r w:rsidRPr="00AA1593">
              <w:rPr>
                <w:rFonts w:ascii="Times New Roman" w:hAnsi="Times New Roman" w:cs="Times New Roman"/>
                <w:sz w:val="24"/>
                <w:szCs w:val="24"/>
              </w:rPr>
              <w:t xml:space="preserve"> Наталья Александровна</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Снитко</w:t>
            </w:r>
            <w:proofErr w:type="spellEnd"/>
            <w:r w:rsidRPr="00AA1593">
              <w:rPr>
                <w:rFonts w:ascii="Times New Roman" w:hAnsi="Times New Roman" w:cs="Times New Roman"/>
                <w:sz w:val="24"/>
                <w:szCs w:val="24"/>
              </w:rPr>
              <w:t xml:space="preserve"> Дарья </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Родного языка и литературы</w:t>
            </w: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21</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Персональный проект</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Журавлёва Виктория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место</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(старшая группа)</w:t>
            </w:r>
          </w:p>
        </w:tc>
        <w:tc>
          <w:tcPr>
            <w:tcW w:w="1779" w:type="dxa"/>
            <w:vMerge w:val="restart"/>
            <w:tcBorders>
              <w:top w:val="single" w:sz="4" w:space="0" w:color="auto"/>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22</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Никита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«За творческий подход»</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23</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Низовцева Мирослава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24</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Бадада</w:t>
            </w:r>
            <w:proofErr w:type="spellEnd"/>
            <w:r w:rsidRPr="00AA1593">
              <w:rPr>
                <w:rFonts w:ascii="Times New Roman" w:hAnsi="Times New Roman" w:cs="Times New Roman"/>
                <w:sz w:val="24"/>
                <w:szCs w:val="24"/>
              </w:rPr>
              <w:t xml:space="preserve"> Илья</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2 место (старшая группа) </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25</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Мальцев Данила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 место  (старшая группа)</w:t>
            </w: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r w:rsidR="00932183" w:rsidRPr="00AA1593" w:rsidTr="00932183">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26</w:t>
            </w: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183" w:rsidRPr="00AA1593" w:rsidRDefault="00932183"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Чернецкая</w:t>
            </w:r>
            <w:proofErr w:type="spellEnd"/>
            <w:r w:rsidRPr="00AA1593">
              <w:rPr>
                <w:rFonts w:ascii="Times New Roman" w:hAnsi="Times New Roman" w:cs="Times New Roman"/>
                <w:sz w:val="24"/>
                <w:szCs w:val="24"/>
              </w:rPr>
              <w:t xml:space="preserve"> Екатерина</w:t>
            </w:r>
          </w:p>
        </w:tc>
        <w:tc>
          <w:tcPr>
            <w:tcW w:w="2552" w:type="dxa"/>
            <w:tcBorders>
              <w:top w:val="single" w:sz="4" w:space="0" w:color="auto"/>
              <w:left w:val="single" w:sz="4" w:space="0" w:color="000000"/>
              <w:bottom w:val="single" w:sz="4" w:space="0" w:color="auto"/>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c>
          <w:tcPr>
            <w:tcW w:w="1779" w:type="dxa"/>
            <w:vMerge/>
            <w:tcBorders>
              <w:left w:val="single" w:sz="4" w:space="0" w:color="000000"/>
              <w:right w:val="single" w:sz="4" w:space="0" w:color="auto"/>
            </w:tcBorders>
            <w:shd w:val="clear" w:color="auto" w:fill="auto"/>
            <w:vAlign w:val="center"/>
          </w:tcPr>
          <w:p w:rsidR="00932183" w:rsidRPr="00AA1593" w:rsidRDefault="00932183" w:rsidP="004E1ECD">
            <w:pPr>
              <w:pStyle w:val="ab"/>
              <w:rPr>
                <w:rFonts w:ascii="Times New Roman" w:hAnsi="Times New Roman" w:cs="Times New Roman"/>
                <w:sz w:val="24"/>
                <w:szCs w:val="24"/>
              </w:rPr>
            </w:pPr>
          </w:p>
        </w:tc>
      </w:tr>
    </w:tbl>
    <w:p w:rsidR="00932183" w:rsidRPr="00AA1593" w:rsidRDefault="00932183" w:rsidP="00932183">
      <w:pPr>
        <w:spacing w:line="240" w:lineRule="auto"/>
        <w:jc w:val="center"/>
        <w:rPr>
          <w:rFonts w:ascii="Times New Roman" w:hAnsi="Times New Roman" w:cs="Times New Roman"/>
          <w:b/>
          <w:sz w:val="24"/>
          <w:szCs w:val="24"/>
        </w:rPr>
      </w:pPr>
    </w:p>
    <w:p w:rsidR="00932183" w:rsidRPr="00AA1593" w:rsidRDefault="00932183" w:rsidP="00932183">
      <w:pPr>
        <w:spacing w:line="240" w:lineRule="auto"/>
        <w:ind w:left="1134" w:right="283"/>
        <w:jc w:val="center"/>
        <w:rPr>
          <w:rFonts w:ascii="Times New Roman" w:hAnsi="Times New Roman" w:cs="Times New Roman"/>
          <w:b/>
          <w:sz w:val="24"/>
          <w:szCs w:val="24"/>
        </w:rPr>
      </w:pPr>
      <w:r w:rsidRPr="00AA1593">
        <w:rPr>
          <w:rFonts w:ascii="Times New Roman" w:hAnsi="Times New Roman" w:cs="Times New Roman"/>
          <w:b/>
          <w:sz w:val="24"/>
          <w:szCs w:val="24"/>
        </w:rPr>
        <w:t xml:space="preserve">Результат  </w:t>
      </w:r>
      <w:r w:rsidRPr="00AA1593">
        <w:rPr>
          <w:rFonts w:ascii="Times New Roman" w:hAnsi="Times New Roman" w:cs="Times New Roman"/>
          <w:b/>
          <w:sz w:val="24"/>
          <w:szCs w:val="24"/>
          <w:lang w:val="en-US"/>
        </w:rPr>
        <w:t>XI</w:t>
      </w:r>
      <w:r w:rsidRPr="00AA1593">
        <w:rPr>
          <w:rFonts w:ascii="Times New Roman" w:hAnsi="Times New Roman" w:cs="Times New Roman"/>
          <w:b/>
          <w:sz w:val="24"/>
          <w:szCs w:val="24"/>
        </w:rPr>
        <w:t xml:space="preserve"> окружной научно-практической конференции муниципального научного общества "Луч"</w:t>
      </w:r>
    </w:p>
    <w:p w:rsidR="00932183" w:rsidRPr="00AA1593" w:rsidRDefault="00932183" w:rsidP="00932183">
      <w:pPr>
        <w:spacing w:line="240" w:lineRule="auto"/>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В этом учебном году 14 воспитанников Лицея приняли участие в работе </w:t>
      </w:r>
      <w:r w:rsidRPr="00AA1593">
        <w:rPr>
          <w:rFonts w:ascii="Times New Roman" w:hAnsi="Times New Roman" w:cs="Times New Roman"/>
          <w:sz w:val="24"/>
          <w:szCs w:val="24"/>
          <w:lang w:val="en-US"/>
        </w:rPr>
        <w:t>XI</w:t>
      </w:r>
      <w:r w:rsidRPr="00AA1593">
        <w:rPr>
          <w:rFonts w:ascii="Times New Roman" w:hAnsi="Times New Roman" w:cs="Times New Roman"/>
          <w:sz w:val="24"/>
          <w:szCs w:val="24"/>
        </w:rPr>
        <w:t xml:space="preserve"> окружной научно-практической конференции муниципального научного общества "Луч". Из них два обучающихся стали победителями  и 4 обучающихся призерами </w:t>
      </w:r>
      <w:r w:rsidRPr="00AA1593">
        <w:rPr>
          <w:rFonts w:ascii="Times New Roman" w:hAnsi="Times New Roman" w:cs="Times New Roman"/>
          <w:sz w:val="24"/>
          <w:szCs w:val="24"/>
          <w:lang w:val="en-US"/>
        </w:rPr>
        <w:t>XI</w:t>
      </w:r>
      <w:r w:rsidRPr="00AA1593">
        <w:rPr>
          <w:rFonts w:ascii="Times New Roman" w:hAnsi="Times New Roman" w:cs="Times New Roman"/>
          <w:sz w:val="24"/>
          <w:szCs w:val="24"/>
        </w:rPr>
        <w:t xml:space="preserve"> окружной научно-практической конференции муниципального научного общества "Луч":</w:t>
      </w:r>
    </w:p>
    <w:p w:rsidR="00932183" w:rsidRPr="00AA1593" w:rsidRDefault="00932183" w:rsidP="00932183">
      <w:pPr>
        <w:spacing w:line="240" w:lineRule="auto"/>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t xml:space="preserve">Победители </w:t>
      </w:r>
      <w:r w:rsidRPr="00AA1593">
        <w:rPr>
          <w:rFonts w:ascii="Times New Roman" w:hAnsi="Times New Roman" w:cs="Times New Roman"/>
          <w:b/>
          <w:i/>
          <w:sz w:val="24"/>
          <w:szCs w:val="24"/>
          <w:lang w:val="en-US"/>
        </w:rPr>
        <w:t>XI</w:t>
      </w:r>
      <w:r w:rsidRPr="00AA1593">
        <w:rPr>
          <w:rFonts w:ascii="Times New Roman" w:hAnsi="Times New Roman" w:cs="Times New Roman"/>
          <w:b/>
          <w:i/>
          <w:sz w:val="24"/>
          <w:szCs w:val="24"/>
        </w:rPr>
        <w:t xml:space="preserve"> окружной научно-практической конференции муниципального научного общества "Луч"</w:t>
      </w:r>
    </w:p>
    <w:tbl>
      <w:tblPr>
        <w:tblW w:w="8975" w:type="dxa"/>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1271"/>
        <w:gridCol w:w="5278"/>
      </w:tblGrid>
      <w:tr w:rsidR="00932183" w:rsidRPr="00AA1593" w:rsidTr="00932183">
        <w:tc>
          <w:tcPr>
            <w:tcW w:w="2426"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ФИ</w:t>
            </w:r>
          </w:p>
        </w:tc>
        <w:tc>
          <w:tcPr>
            <w:tcW w:w="1271"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класс</w:t>
            </w:r>
          </w:p>
        </w:tc>
        <w:tc>
          <w:tcPr>
            <w:tcW w:w="5278"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Тема работы</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Бекова Шохина</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9 класс</w:t>
            </w:r>
          </w:p>
        </w:tc>
        <w:tc>
          <w:tcPr>
            <w:tcW w:w="5278"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"Влияние интроверсии на социальную активность подростков"</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Мальцев Данила</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10 класс</w:t>
            </w:r>
          </w:p>
        </w:tc>
        <w:tc>
          <w:tcPr>
            <w:tcW w:w="5278"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"Создание лазерного ЧПУ станка на базе микроконтроллера </w:t>
            </w:r>
            <w:r w:rsidRPr="00AA1593">
              <w:rPr>
                <w:rFonts w:ascii="Times New Roman" w:hAnsi="Times New Roman" w:cs="Times New Roman"/>
                <w:sz w:val="24"/>
                <w:szCs w:val="24"/>
                <w:lang w:val="en-US"/>
              </w:rPr>
              <w:t>ARDUINO</w:t>
            </w:r>
            <w:r w:rsidRPr="00AA1593">
              <w:rPr>
                <w:rFonts w:ascii="Times New Roman" w:hAnsi="Times New Roman" w:cs="Times New Roman"/>
                <w:sz w:val="24"/>
                <w:szCs w:val="24"/>
              </w:rPr>
              <w:t>"</w:t>
            </w:r>
          </w:p>
        </w:tc>
      </w:tr>
    </w:tbl>
    <w:p w:rsidR="00932183" w:rsidRPr="00AA1593" w:rsidRDefault="00932183" w:rsidP="00932183">
      <w:pPr>
        <w:spacing w:line="240" w:lineRule="auto"/>
        <w:rPr>
          <w:rFonts w:ascii="Times New Roman" w:hAnsi="Times New Roman" w:cs="Times New Roman"/>
          <w:sz w:val="24"/>
          <w:szCs w:val="24"/>
        </w:rPr>
      </w:pPr>
    </w:p>
    <w:p w:rsidR="003C527E" w:rsidRDefault="003C527E" w:rsidP="00932183">
      <w:pPr>
        <w:spacing w:line="240" w:lineRule="auto"/>
        <w:ind w:left="1134" w:right="283"/>
        <w:jc w:val="center"/>
        <w:rPr>
          <w:rFonts w:ascii="Times New Roman" w:hAnsi="Times New Roman" w:cs="Times New Roman"/>
          <w:b/>
          <w:i/>
          <w:sz w:val="24"/>
          <w:szCs w:val="24"/>
        </w:rPr>
      </w:pPr>
    </w:p>
    <w:p w:rsidR="00932183" w:rsidRPr="00AA1593" w:rsidRDefault="00932183" w:rsidP="00932183">
      <w:pPr>
        <w:spacing w:line="240" w:lineRule="auto"/>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lastRenderedPageBreak/>
        <w:t>Призеры XI окружной научно-практической конференции муниципального научного общества "Луч"</w:t>
      </w:r>
    </w:p>
    <w:tbl>
      <w:tblPr>
        <w:tblW w:w="9400" w:type="dxa"/>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1271"/>
        <w:gridCol w:w="5703"/>
      </w:tblGrid>
      <w:tr w:rsidR="00932183" w:rsidRPr="00AA1593" w:rsidTr="00932183">
        <w:tc>
          <w:tcPr>
            <w:tcW w:w="2426"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ФИ</w:t>
            </w:r>
          </w:p>
        </w:tc>
        <w:tc>
          <w:tcPr>
            <w:tcW w:w="1271"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класс</w:t>
            </w:r>
          </w:p>
        </w:tc>
        <w:tc>
          <w:tcPr>
            <w:tcW w:w="5703" w:type="dxa"/>
            <w:shd w:val="clear" w:color="auto" w:fill="auto"/>
            <w:vAlign w:val="center"/>
          </w:tcPr>
          <w:p w:rsidR="00932183" w:rsidRPr="00AA1593" w:rsidRDefault="00932183" w:rsidP="004E1ECD">
            <w:pPr>
              <w:pStyle w:val="ab"/>
              <w:jc w:val="center"/>
              <w:rPr>
                <w:rFonts w:ascii="Times New Roman" w:hAnsi="Times New Roman" w:cs="Times New Roman"/>
                <w:b/>
                <w:sz w:val="24"/>
                <w:szCs w:val="24"/>
              </w:rPr>
            </w:pPr>
            <w:r w:rsidRPr="00AA1593">
              <w:rPr>
                <w:rFonts w:ascii="Times New Roman" w:hAnsi="Times New Roman" w:cs="Times New Roman"/>
                <w:b/>
                <w:sz w:val="24"/>
                <w:szCs w:val="24"/>
              </w:rPr>
              <w:t>Тема работы</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1.Баранова Анастасия</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7</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класс</w:t>
            </w:r>
          </w:p>
        </w:tc>
        <w:tc>
          <w:tcPr>
            <w:tcW w:w="5703"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"Причины возникновения ссор и конфликтов в подростковом возрасте"</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2. Юдина Александра</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7</w:t>
            </w:r>
          </w:p>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класс</w:t>
            </w:r>
          </w:p>
        </w:tc>
        <w:tc>
          <w:tcPr>
            <w:tcW w:w="5703"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w:t>
            </w:r>
            <w:proofErr w:type="spellStart"/>
            <w:r w:rsidRPr="00AA1593">
              <w:rPr>
                <w:rFonts w:ascii="Times New Roman" w:hAnsi="Times New Roman" w:cs="Times New Roman"/>
                <w:sz w:val="24"/>
                <w:szCs w:val="24"/>
              </w:rPr>
              <w:t>Гендерные</w:t>
            </w:r>
            <w:proofErr w:type="spellEnd"/>
            <w:r w:rsidRPr="00AA1593">
              <w:rPr>
                <w:rFonts w:ascii="Times New Roman" w:hAnsi="Times New Roman" w:cs="Times New Roman"/>
                <w:sz w:val="24"/>
                <w:szCs w:val="24"/>
              </w:rPr>
              <w:t xml:space="preserve"> особенности эмоционального переживания любви в подростковом возрасте"</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3.Бурлачко Анастасия, </w:t>
            </w:r>
            <w:proofErr w:type="spellStart"/>
            <w:r w:rsidRPr="00AA1593">
              <w:rPr>
                <w:rFonts w:ascii="Times New Roman" w:hAnsi="Times New Roman" w:cs="Times New Roman"/>
                <w:sz w:val="24"/>
                <w:szCs w:val="24"/>
              </w:rPr>
              <w:t>Рогалева</w:t>
            </w:r>
            <w:proofErr w:type="spellEnd"/>
            <w:r w:rsidRPr="00AA1593">
              <w:rPr>
                <w:rFonts w:ascii="Times New Roman" w:hAnsi="Times New Roman" w:cs="Times New Roman"/>
                <w:sz w:val="24"/>
                <w:szCs w:val="24"/>
              </w:rPr>
              <w:t xml:space="preserve"> Татьяна</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8 класс</w:t>
            </w:r>
          </w:p>
        </w:tc>
        <w:tc>
          <w:tcPr>
            <w:tcW w:w="5703"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"Исследование распространенных типов акцентуаций характера у учащихся Лицея-интерната «Подмосковный» на примере 8-б класса"</w:t>
            </w:r>
          </w:p>
        </w:tc>
      </w:tr>
      <w:tr w:rsidR="00932183" w:rsidRPr="00AA1593" w:rsidTr="00932183">
        <w:tc>
          <w:tcPr>
            <w:tcW w:w="2426"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4.Низовцева Мирослава</w:t>
            </w:r>
          </w:p>
        </w:tc>
        <w:tc>
          <w:tcPr>
            <w:tcW w:w="1271"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10 класс</w:t>
            </w:r>
          </w:p>
        </w:tc>
        <w:tc>
          <w:tcPr>
            <w:tcW w:w="5703" w:type="dxa"/>
            <w:shd w:val="clear" w:color="auto" w:fill="auto"/>
            <w:vAlign w:val="center"/>
          </w:tcPr>
          <w:p w:rsidR="00932183" w:rsidRPr="00AA1593" w:rsidRDefault="00932183" w:rsidP="004E1ECD">
            <w:pPr>
              <w:pStyle w:val="ab"/>
              <w:rPr>
                <w:rFonts w:ascii="Times New Roman" w:hAnsi="Times New Roman" w:cs="Times New Roman"/>
                <w:sz w:val="24"/>
                <w:szCs w:val="24"/>
              </w:rPr>
            </w:pPr>
            <w:r w:rsidRPr="00AA1593">
              <w:rPr>
                <w:rFonts w:ascii="Times New Roman" w:hAnsi="Times New Roman" w:cs="Times New Roman"/>
                <w:sz w:val="24"/>
                <w:szCs w:val="24"/>
              </w:rPr>
              <w:t>"Исторический подтекст в поэме Н.В. Гоголя «Мертвые души»".</w:t>
            </w:r>
          </w:p>
        </w:tc>
      </w:tr>
    </w:tbl>
    <w:p w:rsidR="00932183" w:rsidRPr="00AA1593" w:rsidRDefault="00932183" w:rsidP="00932183">
      <w:pPr>
        <w:ind w:left="1134" w:right="283"/>
        <w:jc w:val="both"/>
        <w:rPr>
          <w:rFonts w:ascii="Times New Roman" w:hAnsi="Times New Roman" w:cs="Times New Roman"/>
          <w:sz w:val="24"/>
          <w:szCs w:val="24"/>
        </w:rPr>
      </w:pPr>
    </w:p>
    <w:p w:rsidR="000E31BB" w:rsidRPr="00AA1593" w:rsidRDefault="000E31BB" w:rsidP="000E31BB">
      <w:pPr>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t>4.3.Участие обучающихся лицея, в предметных олимпиадах профильных ВУЗов, в различных предметных олимпиадах и конкурсах рекомендованных Министерством образования РФ и Министерством образования Московской области.</w:t>
      </w:r>
    </w:p>
    <w:p w:rsidR="000E31BB" w:rsidRPr="00AA1593" w:rsidRDefault="00E1563A" w:rsidP="00E1563A">
      <w:pPr>
        <w:pStyle w:val="ab"/>
        <w:ind w:left="1134" w:right="283"/>
        <w:jc w:val="both"/>
        <w:rPr>
          <w:rFonts w:ascii="Times New Roman" w:hAnsi="Times New Roman" w:cs="Times New Roman"/>
          <w:sz w:val="24"/>
          <w:szCs w:val="24"/>
        </w:rPr>
      </w:pPr>
      <w:r w:rsidRPr="00AA1593">
        <w:rPr>
          <w:rFonts w:ascii="Times New Roman" w:hAnsi="Times New Roman" w:cs="Times New Roman"/>
          <w:sz w:val="24"/>
          <w:szCs w:val="24"/>
        </w:rPr>
        <w:tab/>
        <w:t>Большая работа в 2016/2017</w:t>
      </w:r>
      <w:r w:rsidR="000E31BB" w:rsidRPr="00AA1593">
        <w:rPr>
          <w:rFonts w:ascii="Times New Roman" w:hAnsi="Times New Roman" w:cs="Times New Roman"/>
          <w:sz w:val="24"/>
          <w:szCs w:val="24"/>
        </w:rPr>
        <w:t xml:space="preserve"> учебном году велась по вовлечению детей к участию в различных муниципальных, международных, всероссийских предметных конкурсных мероприятиях. В течение учебного года воспитанники Лицея приняли участие в 2-ух международных конкурсных мероприятиях, заняли 9-ть призовых мест; в 4-ех межрегиональных конкурсных мероприятиях, заняли 1-но призовое место; в 6-ти всероссийских конкурсных мероприятиях, заняли 36 призовых мест; в 9-ти муниципальных конкурсных мероприятиях, заняли 12 призовых мест.</w:t>
      </w:r>
    </w:p>
    <w:p w:rsidR="000E31BB" w:rsidRPr="00AA1593" w:rsidRDefault="000E31BB" w:rsidP="000E31BB">
      <w:pPr>
        <w:pStyle w:val="ab"/>
        <w:ind w:firstLine="708"/>
        <w:jc w:val="both"/>
        <w:rPr>
          <w:rFonts w:ascii="Times New Roman" w:hAnsi="Times New Roman" w:cs="Times New Roman"/>
          <w:sz w:val="24"/>
          <w:szCs w:val="24"/>
        </w:rPr>
      </w:pPr>
    </w:p>
    <w:p w:rsidR="000E31BB" w:rsidRPr="00AA1593" w:rsidRDefault="000E31BB" w:rsidP="000E31BB">
      <w:pPr>
        <w:tabs>
          <w:tab w:val="left" w:pos="8400"/>
        </w:tabs>
        <w:ind w:left="360"/>
        <w:jc w:val="center"/>
        <w:rPr>
          <w:rFonts w:ascii="Times New Roman" w:hAnsi="Times New Roman" w:cs="Times New Roman"/>
          <w:b/>
          <w:sz w:val="24"/>
          <w:szCs w:val="24"/>
        </w:rPr>
      </w:pPr>
      <w:r w:rsidRPr="00AA1593">
        <w:rPr>
          <w:rFonts w:ascii="Times New Roman" w:hAnsi="Times New Roman" w:cs="Times New Roman"/>
          <w:b/>
          <w:sz w:val="24"/>
          <w:szCs w:val="24"/>
        </w:rPr>
        <w:t>Результат участия в дистанционных предметных конкурсах и олимпиадах</w:t>
      </w:r>
    </w:p>
    <w:tbl>
      <w:tblPr>
        <w:tblW w:w="9904"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172"/>
        <w:gridCol w:w="1581"/>
        <w:gridCol w:w="1984"/>
        <w:gridCol w:w="2129"/>
        <w:gridCol w:w="1430"/>
      </w:tblGrid>
      <w:tr w:rsidR="000E31BB" w:rsidRPr="00AA1593" w:rsidTr="00E1563A">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w:t>
            </w:r>
          </w:p>
        </w:tc>
        <w:tc>
          <w:tcPr>
            <w:tcW w:w="217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мероприятие</w:t>
            </w:r>
          </w:p>
        </w:tc>
        <w:tc>
          <w:tcPr>
            <w:tcW w:w="158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этап участия</w:t>
            </w:r>
          </w:p>
        </w:tc>
        <w:tc>
          <w:tcPr>
            <w:tcW w:w="1984"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учитель</w:t>
            </w:r>
          </w:p>
        </w:tc>
        <w:tc>
          <w:tcPr>
            <w:tcW w:w="2129"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c>
          <w:tcPr>
            <w:tcW w:w="143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результат</w:t>
            </w:r>
          </w:p>
        </w:tc>
      </w:tr>
      <w:tr w:rsidR="000E31BB" w:rsidRPr="00AA1593" w:rsidTr="00E1563A">
        <w:tc>
          <w:tcPr>
            <w:tcW w:w="60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w:t>
            </w:r>
          </w:p>
        </w:tc>
        <w:tc>
          <w:tcPr>
            <w:tcW w:w="2172"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Международный конкурс- игра  по ОБЖ «Муравей» </w:t>
            </w:r>
          </w:p>
        </w:tc>
        <w:tc>
          <w:tcPr>
            <w:tcW w:w="1581"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 этап</w:t>
            </w:r>
          </w:p>
        </w:tc>
        <w:tc>
          <w:tcPr>
            <w:tcW w:w="1984"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Павлюк</w:t>
            </w:r>
            <w:proofErr w:type="spellEnd"/>
            <w:r w:rsidRPr="00AA1593">
              <w:rPr>
                <w:rFonts w:ascii="Times New Roman" w:hAnsi="Times New Roman" w:cs="Times New Roman"/>
                <w:sz w:val="24"/>
                <w:szCs w:val="24"/>
              </w:rPr>
              <w:t xml:space="preserve"> Д.Е.</w:t>
            </w:r>
          </w:p>
          <w:p w:rsidR="000E31BB" w:rsidRPr="00AA1593" w:rsidRDefault="000E31BB" w:rsidP="004E1ECD">
            <w:pPr>
              <w:pStyle w:val="ab"/>
              <w:rPr>
                <w:rFonts w:ascii="Times New Roman" w:hAnsi="Times New Roman" w:cs="Times New Roman"/>
                <w:sz w:val="24"/>
                <w:szCs w:val="24"/>
              </w:rPr>
            </w:pPr>
          </w:p>
        </w:tc>
        <w:tc>
          <w:tcPr>
            <w:tcW w:w="2129"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Тронева</w:t>
            </w:r>
            <w:proofErr w:type="spellEnd"/>
            <w:r w:rsidRPr="00AA1593">
              <w:rPr>
                <w:rFonts w:ascii="Times New Roman" w:hAnsi="Times New Roman" w:cs="Times New Roman"/>
                <w:sz w:val="24"/>
                <w:szCs w:val="24"/>
              </w:rPr>
              <w:t xml:space="preserve"> София</w:t>
            </w:r>
          </w:p>
        </w:tc>
        <w:tc>
          <w:tcPr>
            <w:tcW w:w="143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 2 место</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Жук Мария </w:t>
            </w:r>
          </w:p>
        </w:tc>
        <w:tc>
          <w:tcPr>
            <w:tcW w:w="143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Журавлева Виктория</w:t>
            </w:r>
          </w:p>
        </w:tc>
        <w:tc>
          <w:tcPr>
            <w:tcW w:w="143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Никита</w:t>
            </w:r>
          </w:p>
        </w:tc>
        <w:tc>
          <w:tcPr>
            <w:tcW w:w="143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Ермолина Анастасия</w:t>
            </w:r>
          </w:p>
        </w:tc>
        <w:tc>
          <w:tcPr>
            <w:tcW w:w="1430"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Нурмухаметов</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Наиль</w:t>
            </w:r>
            <w:proofErr w:type="spellEnd"/>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w:t>
            </w:r>
          </w:p>
        </w:tc>
        <w:tc>
          <w:tcPr>
            <w:tcW w:w="2172"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Международная олимпиада по ОБЖ </w:t>
            </w:r>
            <w:proofErr w:type="spellStart"/>
            <w:r w:rsidRPr="00AA1593">
              <w:rPr>
                <w:rFonts w:ascii="Times New Roman" w:hAnsi="Times New Roman" w:cs="Times New Roman"/>
                <w:sz w:val="24"/>
                <w:szCs w:val="24"/>
              </w:rPr>
              <w:t>Снейл</w:t>
            </w:r>
            <w:proofErr w:type="spellEnd"/>
          </w:p>
        </w:tc>
        <w:tc>
          <w:tcPr>
            <w:tcW w:w="1581"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 этап</w:t>
            </w:r>
          </w:p>
        </w:tc>
        <w:tc>
          <w:tcPr>
            <w:tcW w:w="1984"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Павлюк</w:t>
            </w:r>
            <w:proofErr w:type="spellEnd"/>
            <w:r w:rsidRPr="00AA1593">
              <w:rPr>
                <w:rFonts w:ascii="Times New Roman" w:hAnsi="Times New Roman" w:cs="Times New Roman"/>
                <w:sz w:val="24"/>
                <w:szCs w:val="24"/>
              </w:rPr>
              <w:t xml:space="preserve"> Д.Е.</w:t>
            </w:r>
          </w:p>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Тронева</w:t>
            </w:r>
            <w:proofErr w:type="spellEnd"/>
            <w:r w:rsidRPr="00AA1593">
              <w:rPr>
                <w:rFonts w:ascii="Times New Roman" w:hAnsi="Times New Roman" w:cs="Times New Roman"/>
                <w:sz w:val="24"/>
                <w:szCs w:val="24"/>
              </w:rPr>
              <w:t xml:space="preserve"> София</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Победитель</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Ахметсафина</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Алсу</w:t>
            </w:r>
            <w:proofErr w:type="spellEnd"/>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Победитель</w:t>
            </w:r>
          </w:p>
        </w:tc>
      </w:tr>
      <w:tr w:rsidR="000E31BB" w:rsidRPr="00AA1593" w:rsidTr="00E1563A">
        <w:tc>
          <w:tcPr>
            <w:tcW w:w="608"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Анищенкова</w:t>
            </w:r>
            <w:proofErr w:type="spellEnd"/>
            <w:r w:rsidRPr="00AA1593">
              <w:rPr>
                <w:rFonts w:ascii="Times New Roman" w:hAnsi="Times New Roman" w:cs="Times New Roman"/>
                <w:sz w:val="24"/>
                <w:szCs w:val="24"/>
              </w:rPr>
              <w:t xml:space="preserve"> Юлия</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tc>
      </w:tr>
      <w:tr w:rsidR="000E31BB" w:rsidRPr="00AA1593" w:rsidTr="00E1563A">
        <w:tc>
          <w:tcPr>
            <w:tcW w:w="608"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w:t>
            </w:r>
          </w:p>
        </w:tc>
        <w:tc>
          <w:tcPr>
            <w:tcW w:w="2172"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Школьная биологическая Олимпиада МГУ</w:t>
            </w:r>
          </w:p>
        </w:tc>
        <w:tc>
          <w:tcPr>
            <w:tcW w:w="1581"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межрегиональный этап</w:t>
            </w:r>
          </w:p>
        </w:tc>
        <w:tc>
          <w:tcPr>
            <w:tcW w:w="1984"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Броиловский</w:t>
            </w:r>
            <w:proofErr w:type="spellEnd"/>
            <w:r w:rsidRPr="00AA1593">
              <w:rPr>
                <w:rFonts w:ascii="Times New Roman" w:hAnsi="Times New Roman" w:cs="Times New Roman"/>
                <w:sz w:val="24"/>
                <w:szCs w:val="24"/>
              </w:rPr>
              <w:t xml:space="preserve"> Л.Б.</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Команда 6 человек</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участие</w:t>
            </w:r>
          </w:p>
        </w:tc>
      </w:tr>
      <w:tr w:rsidR="000E31BB" w:rsidRPr="00AA1593" w:rsidTr="00E1563A">
        <w:trPr>
          <w:trHeight w:val="1270"/>
        </w:trPr>
        <w:tc>
          <w:tcPr>
            <w:tcW w:w="608"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4</w:t>
            </w:r>
          </w:p>
        </w:tc>
        <w:tc>
          <w:tcPr>
            <w:tcW w:w="2172" w:type="dxa"/>
            <w:tcBorders>
              <w:top w:val="single" w:sz="4" w:space="0" w:color="000000"/>
              <w:bottom w:val="single" w:sz="4" w:space="0" w:color="000000"/>
            </w:tcBorders>
            <w:shd w:val="clear" w:color="auto" w:fill="auto"/>
          </w:tcPr>
          <w:p w:rsidR="000E31BB" w:rsidRPr="00AA1593" w:rsidRDefault="000E31BB" w:rsidP="00E1563A">
            <w:pPr>
              <w:pStyle w:val="ab"/>
              <w:jc w:val="center"/>
              <w:rPr>
                <w:rFonts w:ascii="Times New Roman" w:hAnsi="Times New Roman" w:cs="Times New Roman"/>
                <w:sz w:val="24"/>
                <w:szCs w:val="24"/>
              </w:rPr>
            </w:pPr>
            <w:r w:rsidRPr="00AA1593">
              <w:rPr>
                <w:rFonts w:ascii="Times New Roman" w:hAnsi="Times New Roman" w:cs="Times New Roman"/>
                <w:sz w:val="24"/>
                <w:szCs w:val="24"/>
              </w:rPr>
              <w:t>Открытая спартакиада г</w:t>
            </w:r>
            <w:proofErr w:type="gramStart"/>
            <w:r w:rsidRPr="00AA1593">
              <w:rPr>
                <w:rFonts w:ascii="Times New Roman" w:hAnsi="Times New Roman" w:cs="Times New Roman"/>
                <w:sz w:val="24"/>
                <w:szCs w:val="24"/>
              </w:rPr>
              <w:t>.З</w:t>
            </w:r>
            <w:proofErr w:type="gramEnd"/>
            <w:r w:rsidRPr="00AA1593">
              <w:rPr>
                <w:rFonts w:ascii="Times New Roman" w:hAnsi="Times New Roman" w:cs="Times New Roman"/>
                <w:sz w:val="24"/>
                <w:szCs w:val="24"/>
              </w:rPr>
              <w:t xml:space="preserve">венигорода среди образовательных </w:t>
            </w:r>
            <w:r w:rsidRPr="00AA1593">
              <w:rPr>
                <w:rFonts w:ascii="Times New Roman" w:hAnsi="Times New Roman" w:cs="Times New Roman"/>
                <w:sz w:val="24"/>
                <w:szCs w:val="24"/>
              </w:rPr>
              <w:lastRenderedPageBreak/>
              <w:t>учреждений.</w:t>
            </w:r>
          </w:p>
          <w:p w:rsidR="000E31BB" w:rsidRPr="00AA1593" w:rsidRDefault="000E31BB" w:rsidP="00E1563A">
            <w:pPr>
              <w:pStyle w:val="ab"/>
              <w:jc w:val="center"/>
              <w:rPr>
                <w:rFonts w:ascii="Times New Roman" w:hAnsi="Times New Roman" w:cs="Times New Roman"/>
                <w:sz w:val="24"/>
                <w:szCs w:val="24"/>
              </w:rPr>
            </w:pPr>
            <w:r w:rsidRPr="00AA1593">
              <w:rPr>
                <w:rFonts w:ascii="Times New Roman" w:hAnsi="Times New Roman" w:cs="Times New Roman"/>
                <w:sz w:val="24"/>
                <w:szCs w:val="24"/>
              </w:rPr>
              <w:t>Футбол.</w:t>
            </w:r>
          </w:p>
        </w:tc>
        <w:tc>
          <w:tcPr>
            <w:tcW w:w="1581" w:type="dxa"/>
            <w:tcBorders>
              <w:top w:val="single" w:sz="4" w:space="0" w:color="000000"/>
            </w:tcBorders>
            <w:shd w:val="clear" w:color="auto" w:fill="auto"/>
          </w:tcPr>
          <w:p w:rsidR="000E31BB" w:rsidRPr="00AA1593" w:rsidRDefault="000E31BB" w:rsidP="00E1563A">
            <w:pPr>
              <w:pStyle w:val="ab"/>
              <w:jc w:val="center"/>
              <w:rPr>
                <w:rFonts w:ascii="Times New Roman" w:hAnsi="Times New Roman" w:cs="Times New Roman"/>
                <w:sz w:val="24"/>
                <w:szCs w:val="24"/>
              </w:rPr>
            </w:pPr>
            <w:r w:rsidRPr="00AA1593">
              <w:rPr>
                <w:rFonts w:ascii="Times New Roman" w:hAnsi="Times New Roman" w:cs="Times New Roman"/>
                <w:sz w:val="24"/>
                <w:szCs w:val="24"/>
              </w:rPr>
              <w:lastRenderedPageBreak/>
              <w:t>муниципальный этап</w:t>
            </w:r>
          </w:p>
        </w:tc>
        <w:tc>
          <w:tcPr>
            <w:tcW w:w="1984" w:type="dxa"/>
            <w:tcBorders>
              <w:top w:val="single" w:sz="4" w:space="0" w:color="000000"/>
            </w:tcBorders>
            <w:shd w:val="clear" w:color="auto" w:fill="auto"/>
          </w:tcPr>
          <w:p w:rsidR="000E31BB" w:rsidRPr="00AA1593" w:rsidRDefault="000E31BB" w:rsidP="00E1563A">
            <w:pPr>
              <w:pStyle w:val="ab"/>
              <w:jc w:val="center"/>
              <w:rPr>
                <w:rFonts w:ascii="Times New Roman" w:hAnsi="Times New Roman" w:cs="Times New Roman"/>
                <w:sz w:val="24"/>
                <w:szCs w:val="24"/>
              </w:rPr>
            </w:pPr>
            <w:proofErr w:type="spellStart"/>
            <w:r w:rsidRPr="00AA1593">
              <w:rPr>
                <w:rFonts w:ascii="Times New Roman" w:hAnsi="Times New Roman" w:cs="Times New Roman"/>
                <w:sz w:val="24"/>
                <w:szCs w:val="24"/>
              </w:rPr>
              <w:t>Глухов</w:t>
            </w:r>
            <w:proofErr w:type="spellEnd"/>
            <w:r w:rsidRPr="00AA1593">
              <w:rPr>
                <w:rFonts w:ascii="Times New Roman" w:hAnsi="Times New Roman" w:cs="Times New Roman"/>
                <w:sz w:val="24"/>
                <w:szCs w:val="24"/>
              </w:rPr>
              <w:t xml:space="preserve"> А.А.</w:t>
            </w:r>
          </w:p>
        </w:tc>
        <w:tc>
          <w:tcPr>
            <w:tcW w:w="2129" w:type="dxa"/>
            <w:tcBorders>
              <w:top w:val="single" w:sz="4" w:space="0" w:color="000000"/>
              <w:bottom w:val="single" w:sz="4" w:space="0" w:color="000000"/>
            </w:tcBorders>
            <w:shd w:val="clear" w:color="auto" w:fill="auto"/>
          </w:tcPr>
          <w:p w:rsidR="000E31BB" w:rsidRPr="00AA1593" w:rsidRDefault="000E31BB" w:rsidP="00E1563A">
            <w:pPr>
              <w:pStyle w:val="ab"/>
              <w:jc w:val="center"/>
              <w:rPr>
                <w:rFonts w:ascii="Times New Roman" w:hAnsi="Times New Roman" w:cs="Times New Roman"/>
                <w:sz w:val="24"/>
                <w:szCs w:val="24"/>
              </w:rPr>
            </w:pPr>
            <w:r w:rsidRPr="00AA1593">
              <w:rPr>
                <w:rFonts w:ascii="Times New Roman" w:hAnsi="Times New Roman" w:cs="Times New Roman"/>
                <w:sz w:val="24"/>
                <w:szCs w:val="24"/>
              </w:rPr>
              <w:t>Команда 8 человек</w:t>
            </w:r>
          </w:p>
        </w:tc>
        <w:tc>
          <w:tcPr>
            <w:tcW w:w="1430" w:type="dxa"/>
            <w:tcBorders>
              <w:top w:val="single" w:sz="4" w:space="0" w:color="000000"/>
              <w:bottom w:val="single" w:sz="4" w:space="0" w:color="000000"/>
            </w:tcBorders>
            <w:shd w:val="clear" w:color="auto" w:fill="auto"/>
          </w:tcPr>
          <w:p w:rsidR="000E31BB" w:rsidRPr="00AA1593" w:rsidRDefault="000E31BB" w:rsidP="00E1563A">
            <w:pPr>
              <w:pStyle w:val="ab"/>
              <w:jc w:val="center"/>
              <w:rPr>
                <w:rFonts w:ascii="Times New Roman" w:hAnsi="Times New Roman" w:cs="Times New Roman"/>
                <w:sz w:val="24"/>
                <w:szCs w:val="24"/>
              </w:rPr>
            </w:pPr>
            <w:r w:rsidRPr="00AA1593">
              <w:rPr>
                <w:rFonts w:ascii="Times New Roman" w:hAnsi="Times New Roman" w:cs="Times New Roman"/>
                <w:sz w:val="24"/>
                <w:szCs w:val="24"/>
              </w:rPr>
              <w:t>3 место</w:t>
            </w:r>
          </w:p>
        </w:tc>
      </w:tr>
      <w:tr w:rsidR="000E31BB" w:rsidRPr="00AA1593" w:rsidTr="00E1563A">
        <w:tc>
          <w:tcPr>
            <w:tcW w:w="608"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5</w:t>
            </w:r>
          </w:p>
        </w:tc>
        <w:tc>
          <w:tcPr>
            <w:tcW w:w="2172"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Открытая спартакиада г</w:t>
            </w:r>
            <w:proofErr w:type="gramStart"/>
            <w:r w:rsidRPr="00AA1593">
              <w:rPr>
                <w:rFonts w:ascii="Times New Roman" w:hAnsi="Times New Roman" w:cs="Times New Roman"/>
                <w:sz w:val="24"/>
                <w:szCs w:val="24"/>
              </w:rPr>
              <w:t>.З</w:t>
            </w:r>
            <w:proofErr w:type="gramEnd"/>
            <w:r w:rsidRPr="00AA1593">
              <w:rPr>
                <w:rFonts w:ascii="Times New Roman" w:hAnsi="Times New Roman" w:cs="Times New Roman"/>
                <w:sz w:val="24"/>
                <w:szCs w:val="24"/>
              </w:rPr>
              <w:t xml:space="preserve">венигорода среди образовательных учреждений. </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Стритбол</w:t>
            </w:r>
            <w:proofErr w:type="spellEnd"/>
            <w:r w:rsidRPr="00AA1593">
              <w:rPr>
                <w:rFonts w:ascii="Times New Roman" w:hAnsi="Times New Roman" w:cs="Times New Roman"/>
                <w:sz w:val="24"/>
                <w:szCs w:val="24"/>
              </w:rPr>
              <w:t xml:space="preserve">. </w:t>
            </w:r>
          </w:p>
        </w:tc>
        <w:tc>
          <w:tcPr>
            <w:tcW w:w="1581"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Глухов</w:t>
            </w:r>
            <w:proofErr w:type="spellEnd"/>
            <w:r w:rsidRPr="00AA1593">
              <w:rPr>
                <w:rFonts w:ascii="Times New Roman" w:hAnsi="Times New Roman" w:cs="Times New Roman"/>
                <w:sz w:val="24"/>
                <w:szCs w:val="24"/>
              </w:rPr>
              <w:t xml:space="preserve"> А.А.</w:t>
            </w:r>
          </w:p>
        </w:tc>
        <w:tc>
          <w:tcPr>
            <w:tcW w:w="2129"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 Команда девочек</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Команда мальчиков</w:t>
            </w:r>
          </w:p>
        </w:tc>
        <w:tc>
          <w:tcPr>
            <w:tcW w:w="1430" w:type="dxa"/>
            <w:tcBorders>
              <w:top w:val="nil"/>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место</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место</w:t>
            </w:r>
          </w:p>
        </w:tc>
      </w:tr>
      <w:tr w:rsidR="000E31BB" w:rsidRPr="00AA1593" w:rsidTr="00E1563A">
        <w:tc>
          <w:tcPr>
            <w:tcW w:w="608"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6</w:t>
            </w:r>
          </w:p>
        </w:tc>
        <w:tc>
          <w:tcPr>
            <w:tcW w:w="2172"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IV Муниципальный дистанционный    конкурс по математике «Математический                   калейдоскоп»  </w:t>
            </w:r>
          </w:p>
        </w:tc>
        <w:tc>
          <w:tcPr>
            <w:tcW w:w="1581"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ЩербаковаТ.В</w:t>
            </w:r>
            <w:proofErr w:type="spellEnd"/>
            <w:r w:rsidRPr="00AA1593">
              <w:rPr>
                <w:rFonts w:ascii="Times New Roman" w:hAnsi="Times New Roman" w:cs="Times New Roman"/>
                <w:sz w:val="24"/>
                <w:szCs w:val="24"/>
              </w:rPr>
              <w:t>.</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Елеева</w:t>
            </w:r>
            <w:proofErr w:type="spellEnd"/>
            <w:r w:rsidRPr="00AA1593">
              <w:rPr>
                <w:rFonts w:ascii="Times New Roman" w:hAnsi="Times New Roman" w:cs="Times New Roman"/>
                <w:sz w:val="24"/>
                <w:szCs w:val="24"/>
              </w:rPr>
              <w:t xml:space="preserve"> Анастасия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Андрущенко</w:t>
            </w:r>
            <w:proofErr w:type="spellEnd"/>
            <w:r w:rsidRPr="00AA1593">
              <w:rPr>
                <w:rFonts w:ascii="Times New Roman" w:hAnsi="Times New Roman" w:cs="Times New Roman"/>
                <w:sz w:val="24"/>
                <w:szCs w:val="24"/>
              </w:rPr>
              <w:t xml:space="preserve"> Семен</w:t>
            </w:r>
          </w:p>
        </w:tc>
        <w:tc>
          <w:tcPr>
            <w:tcW w:w="1430" w:type="dxa"/>
            <w:tcBorders>
              <w:top w:val="nil"/>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призёр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tc>
      </w:tr>
      <w:tr w:rsidR="000E31BB" w:rsidRPr="00AA1593" w:rsidTr="00E1563A">
        <w:tc>
          <w:tcPr>
            <w:tcW w:w="608"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7</w:t>
            </w:r>
          </w:p>
        </w:tc>
        <w:tc>
          <w:tcPr>
            <w:tcW w:w="2172"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математический конкурс «Потомки Пифагора»</w:t>
            </w:r>
          </w:p>
        </w:tc>
        <w:tc>
          <w:tcPr>
            <w:tcW w:w="1581"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ЩербаковаТ.В</w:t>
            </w:r>
            <w:proofErr w:type="spellEnd"/>
            <w:r w:rsidRPr="00AA1593">
              <w:rPr>
                <w:rFonts w:ascii="Times New Roman" w:hAnsi="Times New Roman" w:cs="Times New Roman"/>
                <w:sz w:val="24"/>
                <w:szCs w:val="24"/>
              </w:rPr>
              <w:t>.</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8 человек</w:t>
            </w:r>
          </w:p>
        </w:tc>
        <w:tc>
          <w:tcPr>
            <w:tcW w:w="1430" w:type="dxa"/>
            <w:tcBorders>
              <w:top w:val="nil"/>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участие</w:t>
            </w:r>
          </w:p>
        </w:tc>
      </w:tr>
      <w:tr w:rsidR="000E31BB" w:rsidRPr="00AA1593" w:rsidTr="00E1563A">
        <w:tc>
          <w:tcPr>
            <w:tcW w:w="608"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8</w:t>
            </w:r>
          </w:p>
        </w:tc>
        <w:tc>
          <w:tcPr>
            <w:tcW w:w="2172"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конкурс сочинений</w:t>
            </w:r>
          </w:p>
        </w:tc>
        <w:tc>
          <w:tcPr>
            <w:tcW w:w="1581" w:type="dxa"/>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Комарова О.В.</w:t>
            </w:r>
          </w:p>
        </w:tc>
        <w:tc>
          <w:tcPr>
            <w:tcW w:w="2129"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Сумина Дарья</w:t>
            </w:r>
          </w:p>
        </w:tc>
        <w:tc>
          <w:tcPr>
            <w:tcW w:w="1430" w:type="dxa"/>
            <w:tcBorders>
              <w:top w:val="nil"/>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9</w:t>
            </w:r>
          </w:p>
        </w:tc>
        <w:tc>
          <w:tcPr>
            <w:tcW w:w="2172"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X районный конкурс чтецов «Живое слово»</w:t>
            </w:r>
          </w:p>
        </w:tc>
        <w:tc>
          <w:tcPr>
            <w:tcW w:w="1581" w:type="dxa"/>
            <w:vMerge w:val="restart"/>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Комарова О.В.</w:t>
            </w:r>
          </w:p>
        </w:tc>
        <w:tc>
          <w:tcPr>
            <w:tcW w:w="2129"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Сумина Дарья</w:t>
            </w:r>
          </w:p>
        </w:tc>
        <w:tc>
          <w:tcPr>
            <w:tcW w:w="1430" w:type="dxa"/>
            <w:tcBorders>
              <w:top w:val="nil"/>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1 степени</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ЛукьяноваТ.Н</w:t>
            </w:r>
            <w:proofErr w:type="spellEnd"/>
            <w:r w:rsidRPr="00AA1593">
              <w:rPr>
                <w:rFonts w:ascii="Times New Roman" w:hAnsi="Times New Roman" w:cs="Times New Roman"/>
                <w:sz w:val="24"/>
                <w:szCs w:val="24"/>
              </w:rPr>
              <w:t>.</w:t>
            </w:r>
          </w:p>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Черняев Алексей</w:t>
            </w:r>
          </w:p>
        </w:tc>
        <w:tc>
          <w:tcPr>
            <w:tcW w:w="1430" w:type="dxa"/>
            <w:tcBorders>
              <w:top w:val="nil"/>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 степени</w:t>
            </w:r>
          </w:p>
        </w:tc>
      </w:tr>
      <w:tr w:rsidR="000E31BB" w:rsidRPr="00AA1593" w:rsidTr="00E1563A">
        <w:tc>
          <w:tcPr>
            <w:tcW w:w="608"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Никишкина</w:t>
            </w:r>
            <w:proofErr w:type="spellEnd"/>
            <w:r w:rsidRPr="00AA1593">
              <w:rPr>
                <w:rFonts w:ascii="Times New Roman" w:hAnsi="Times New Roman" w:cs="Times New Roman"/>
                <w:sz w:val="24"/>
                <w:szCs w:val="24"/>
              </w:rPr>
              <w:t xml:space="preserve"> Алина</w:t>
            </w:r>
          </w:p>
        </w:tc>
        <w:tc>
          <w:tcPr>
            <w:tcW w:w="1430" w:type="dxa"/>
            <w:tcBorders>
              <w:top w:val="nil"/>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 степени</w:t>
            </w:r>
          </w:p>
        </w:tc>
      </w:tr>
      <w:tr w:rsidR="000E31BB" w:rsidRPr="00AA1593" w:rsidTr="00E1563A">
        <w:tc>
          <w:tcPr>
            <w:tcW w:w="608"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10</w:t>
            </w:r>
          </w:p>
        </w:tc>
        <w:tc>
          <w:tcPr>
            <w:tcW w:w="2172"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конкурс сочинений</w:t>
            </w:r>
          </w:p>
        </w:tc>
        <w:tc>
          <w:tcPr>
            <w:tcW w:w="1581"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 этап</w:t>
            </w: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РаковенкоН.А</w:t>
            </w:r>
            <w:proofErr w:type="spellEnd"/>
            <w:r w:rsidRPr="00AA1593">
              <w:rPr>
                <w:rFonts w:ascii="Times New Roman" w:hAnsi="Times New Roman" w:cs="Times New Roman"/>
                <w:sz w:val="24"/>
                <w:szCs w:val="24"/>
              </w:rPr>
              <w:t>.</w:t>
            </w:r>
          </w:p>
        </w:tc>
        <w:tc>
          <w:tcPr>
            <w:tcW w:w="2129" w:type="dxa"/>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Команда 4 чел.</w:t>
            </w:r>
          </w:p>
        </w:tc>
        <w:tc>
          <w:tcPr>
            <w:tcW w:w="1430"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ЛукьяноваТ.Н</w:t>
            </w:r>
            <w:proofErr w:type="spellEnd"/>
            <w:r w:rsidRPr="00AA1593">
              <w:rPr>
                <w:rFonts w:ascii="Times New Roman" w:hAnsi="Times New Roman" w:cs="Times New Roman"/>
                <w:sz w:val="24"/>
                <w:szCs w:val="24"/>
              </w:rPr>
              <w:t>.</w:t>
            </w:r>
          </w:p>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Колесников Пётр</w:t>
            </w:r>
          </w:p>
        </w:tc>
        <w:tc>
          <w:tcPr>
            <w:tcW w:w="1430" w:type="dxa"/>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c>
          <w:tcPr>
            <w:tcW w:w="608"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11</w:t>
            </w:r>
          </w:p>
        </w:tc>
        <w:tc>
          <w:tcPr>
            <w:tcW w:w="2172"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Межрегиональная химическая олимпиада школьников имени академика П.Д. Саркисова (заочный этап)</w:t>
            </w: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межрегиональный этап</w:t>
            </w:r>
          </w:p>
        </w:tc>
        <w:tc>
          <w:tcPr>
            <w:tcW w:w="1984" w:type="dxa"/>
            <w:vMerge w:val="restart"/>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Степанова Е.</w:t>
            </w:r>
            <w:proofErr w:type="gramStart"/>
            <w:r w:rsidRPr="00AA1593">
              <w:rPr>
                <w:rFonts w:ascii="Times New Roman" w:hAnsi="Times New Roman" w:cs="Times New Roman"/>
                <w:sz w:val="24"/>
                <w:szCs w:val="24"/>
              </w:rPr>
              <w:t>В</w:t>
            </w:r>
            <w:proofErr w:type="gramEnd"/>
          </w:p>
        </w:tc>
        <w:tc>
          <w:tcPr>
            <w:tcW w:w="2129" w:type="dxa"/>
            <w:vMerge w:val="restart"/>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Светлана</w:t>
            </w:r>
          </w:p>
        </w:tc>
        <w:tc>
          <w:tcPr>
            <w:tcW w:w="1430"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rPr>
          <w:trHeight w:val="1380"/>
        </w:trPr>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Межрегиональная химическая олимпиада школьников имени академика П.Д. Саркисова (очный этап)</w:t>
            </w:r>
          </w:p>
        </w:tc>
        <w:tc>
          <w:tcPr>
            <w:tcW w:w="1581"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межрегиональный этап</w:t>
            </w:r>
          </w:p>
        </w:tc>
        <w:tc>
          <w:tcPr>
            <w:tcW w:w="1984" w:type="dxa"/>
            <w:vMerge/>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vMerge/>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rPr>
          <w:trHeight w:val="865"/>
        </w:trPr>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12</w:t>
            </w: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gramStart"/>
            <w:r w:rsidRPr="00AA1593">
              <w:rPr>
                <w:rFonts w:ascii="Times New Roman" w:hAnsi="Times New Roman" w:cs="Times New Roman"/>
                <w:sz w:val="24"/>
                <w:szCs w:val="24"/>
              </w:rPr>
              <w:t>Открытая</w:t>
            </w:r>
            <w:proofErr w:type="gramEnd"/>
            <w:r w:rsidRPr="00AA1593">
              <w:rPr>
                <w:rFonts w:ascii="Times New Roman" w:hAnsi="Times New Roman" w:cs="Times New Roman"/>
                <w:sz w:val="24"/>
                <w:szCs w:val="24"/>
              </w:rPr>
              <w:t xml:space="preserve"> интернет-олимпиада МГОУ по химии. Заочный этап</w:t>
            </w: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межрегиональный этап</w:t>
            </w:r>
          </w:p>
        </w:tc>
        <w:tc>
          <w:tcPr>
            <w:tcW w:w="1984"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Светлана</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14 участников</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13 участников</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gramStart"/>
            <w:r w:rsidRPr="00AA1593">
              <w:rPr>
                <w:rFonts w:ascii="Times New Roman" w:hAnsi="Times New Roman" w:cs="Times New Roman"/>
                <w:sz w:val="24"/>
                <w:szCs w:val="24"/>
              </w:rPr>
              <w:t>Открытая</w:t>
            </w:r>
            <w:proofErr w:type="gramEnd"/>
            <w:r w:rsidRPr="00AA1593">
              <w:rPr>
                <w:rFonts w:ascii="Times New Roman" w:hAnsi="Times New Roman" w:cs="Times New Roman"/>
                <w:sz w:val="24"/>
                <w:szCs w:val="24"/>
              </w:rPr>
              <w:t xml:space="preserve"> интернет-олимпиада МГОУ по химии. Очный этап</w:t>
            </w:r>
          </w:p>
        </w:tc>
        <w:tc>
          <w:tcPr>
            <w:tcW w:w="1581"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межрегиональный этап</w:t>
            </w:r>
          </w:p>
        </w:tc>
        <w:tc>
          <w:tcPr>
            <w:tcW w:w="1984"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Светлана</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13</w:t>
            </w: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V Менделеевский турнир</w:t>
            </w:r>
          </w:p>
        </w:tc>
        <w:tc>
          <w:tcPr>
            <w:tcW w:w="1581"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13 участников</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Светлана</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Бекова </w:t>
            </w:r>
            <w:proofErr w:type="spellStart"/>
            <w:r w:rsidRPr="00AA1593">
              <w:rPr>
                <w:rFonts w:ascii="Times New Roman" w:hAnsi="Times New Roman" w:cs="Times New Roman"/>
                <w:sz w:val="24"/>
                <w:szCs w:val="24"/>
              </w:rPr>
              <w:t>Мехрона</w:t>
            </w:r>
            <w:proofErr w:type="spellEnd"/>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победитель</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tc>
      </w:tr>
      <w:tr w:rsidR="000E31BB" w:rsidRPr="00AA1593" w:rsidTr="00E1563A">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14</w:t>
            </w: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«Мега талант»</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Конкурс по химии для 9-го класса «Химическая организация природы»</w:t>
            </w:r>
          </w:p>
        </w:tc>
        <w:tc>
          <w:tcPr>
            <w:tcW w:w="1581"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Лавренюк</w:t>
            </w:r>
            <w:proofErr w:type="spellEnd"/>
            <w:r w:rsidRPr="00AA1593">
              <w:rPr>
                <w:rFonts w:ascii="Times New Roman" w:hAnsi="Times New Roman" w:cs="Times New Roman"/>
                <w:sz w:val="24"/>
                <w:szCs w:val="24"/>
              </w:rPr>
              <w:t xml:space="preserve"> Кирилл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Королёва Анастасия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Бухарева Юлия </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 степени Диплом II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 степени</w:t>
            </w:r>
          </w:p>
          <w:p w:rsidR="000E31BB" w:rsidRPr="00AA1593" w:rsidRDefault="000E31BB" w:rsidP="004E1ECD">
            <w:pPr>
              <w:pStyle w:val="ab"/>
              <w:rPr>
                <w:rFonts w:ascii="Times New Roman" w:hAnsi="Times New Roman" w:cs="Times New Roman"/>
                <w:sz w:val="24"/>
                <w:szCs w:val="24"/>
              </w:rPr>
            </w:pPr>
          </w:p>
        </w:tc>
      </w:tr>
      <w:tr w:rsidR="000E31BB" w:rsidRPr="00AA1593" w:rsidTr="00E1563A">
        <w:trPr>
          <w:trHeight w:val="1620"/>
        </w:trPr>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15</w:t>
            </w:r>
          </w:p>
        </w:tc>
        <w:tc>
          <w:tcPr>
            <w:tcW w:w="2172"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«Мега талант»</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Конкурс по химии «Растворение и растворы. Химические реакции: ОВР и РИО»</w:t>
            </w:r>
          </w:p>
        </w:tc>
        <w:tc>
          <w:tcPr>
            <w:tcW w:w="1581"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shd w:val="clear" w:color="auto" w:fill="auto"/>
          </w:tcPr>
          <w:p w:rsidR="000E31BB" w:rsidRPr="00AA1593" w:rsidRDefault="000E31BB" w:rsidP="004E1ECD">
            <w:pPr>
              <w:pStyle w:val="ab"/>
              <w:jc w:val="center"/>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Низовцева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Мирослава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Чернецкая</w:t>
            </w:r>
            <w:proofErr w:type="spellEnd"/>
            <w:r w:rsidRPr="00AA1593">
              <w:rPr>
                <w:rFonts w:ascii="Times New Roman" w:hAnsi="Times New Roman" w:cs="Times New Roman"/>
                <w:sz w:val="24"/>
                <w:szCs w:val="24"/>
              </w:rPr>
              <w:t xml:space="preserve"> Екатерина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Адусев</w:t>
            </w:r>
            <w:proofErr w:type="spellEnd"/>
            <w:r w:rsidRPr="00AA1593">
              <w:rPr>
                <w:rFonts w:ascii="Times New Roman" w:hAnsi="Times New Roman" w:cs="Times New Roman"/>
                <w:sz w:val="24"/>
                <w:szCs w:val="24"/>
              </w:rPr>
              <w:t xml:space="preserve"> Алексей Борисович</w:t>
            </w:r>
          </w:p>
        </w:tc>
        <w:tc>
          <w:tcPr>
            <w:tcW w:w="1430" w:type="dxa"/>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III степени</w:t>
            </w:r>
          </w:p>
        </w:tc>
      </w:tr>
      <w:tr w:rsidR="000E31BB" w:rsidRPr="00AA1593" w:rsidTr="00E1563A">
        <w:trPr>
          <w:trHeight w:val="1401"/>
        </w:trPr>
        <w:tc>
          <w:tcPr>
            <w:tcW w:w="608" w:type="dxa"/>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16</w:t>
            </w:r>
          </w:p>
        </w:tc>
        <w:tc>
          <w:tcPr>
            <w:tcW w:w="2172" w:type="dxa"/>
            <w:tcBorders>
              <w:top w:val="single" w:sz="4" w:space="0" w:color="auto"/>
            </w:tcBorders>
            <w:shd w:val="clear" w:color="auto" w:fill="auto"/>
          </w:tcPr>
          <w:p w:rsidR="000E31BB" w:rsidRPr="00AA1593" w:rsidRDefault="000E31BB" w:rsidP="004E1ECD">
            <w:pPr>
              <w:pStyle w:val="ab"/>
              <w:jc w:val="center"/>
              <w:rPr>
                <w:rFonts w:ascii="Times New Roman" w:hAnsi="Times New Roman" w:cs="Times New Roman"/>
                <w:sz w:val="24"/>
                <w:szCs w:val="24"/>
              </w:rPr>
            </w:pPr>
            <w:r w:rsidRPr="00AA1593">
              <w:rPr>
                <w:rFonts w:ascii="Times New Roman" w:hAnsi="Times New Roman" w:cs="Times New Roman"/>
                <w:sz w:val="24"/>
                <w:szCs w:val="24"/>
              </w:rPr>
              <w:t>«Мега талант»</w:t>
            </w:r>
          </w:p>
          <w:p w:rsidR="000E31BB" w:rsidRPr="00AA1593" w:rsidRDefault="000E31BB" w:rsidP="004E1ECD">
            <w:pPr>
              <w:pStyle w:val="ab"/>
              <w:jc w:val="center"/>
              <w:rPr>
                <w:rFonts w:ascii="Times New Roman" w:hAnsi="Times New Roman" w:cs="Times New Roman"/>
                <w:sz w:val="24"/>
                <w:szCs w:val="24"/>
              </w:rPr>
            </w:pPr>
            <w:r w:rsidRPr="00AA1593">
              <w:rPr>
                <w:rFonts w:ascii="Times New Roman" w:hAnsi="Times New Roman" w:cs="Times New Roman"/>
                <w:sz w:val="24"/>
                <w:szCs w:val="24"/>
              </w:rPr>
              <w:t>Всероссийская олимпиада по биологии для 5–11 классов. Осенний сезон</w:t>
            </w:r>
          </w:p>
        </w:tc>
        <w:tc>
          <w:tcPr>
            <w:tcW w:w="1581"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shd w:val="clear" w:color="auto" w:fill="auto"/>
          </w:tcPr>
          <w:p w:rsidR="000E31BB" w:rsidRPr="00AA1593" w:rsidRDefault="000E31BB" w:rsidP="004E1ECD">
            <w:pPr>
              <w:pStyle w:val="ab"/>
              <w:jc w:val="center"/>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Борискина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Василиса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Есипчук</w:t>
            </w:r>
            <w:proofErr w:type="spellEnd"/>
            <w:r w:rsidRPr="00AA1593">
              <w:rPr>
                <w:rFonts w:ascii="Times New Roman" w:hAnsi="Times New Roman" w:cs="Times New Roman"/>
                <w:sz w:val="24"/>
                <w:szCs w:val="24"/>
              </w:rPr>
              <w:t xml:space="preserve"> Сергей </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Петюшев</w:t>
            </w:r>
            <w:proofErr w:type="spellEnd"/>
            <w:r w:rsidRPr="00AA1593">
              <w:rPr>
                <w:rFonts w:ascii="Times New Roman" w:hAnsi="Times New Roman" w:cs="Times New Roman"/>
                <w:sz w:val="24"/>
                <w:szCs w:val="24"/>
              </w:rPr>
              <w:t xml:space="preserve"> Тимофей</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 степени</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 степени</w:t>
            </w:r>
          </w:p>
          <w:p w:rsidR="000E31BB" w:rsidRPr="00AA1593" w:rsidRDefault="000E31BB" w:rsidP="004E1ECD">
            <w:pPr>
              <w:pStyle w:val="ab"/>
              <w:rPr>
                <w:rFonts w:ascii="Times New Roman" w:hAnsi="Times New Roman" w:cs="Times New Roman"/>
                <w:sz w:val="24"/>
                <w:szCs w:val="24"/>
              </w:rPr>
            </w:pPr>
          </w:p>
        </w:tc>
      </w:tr>
      <w:tr w:rsidR="000E31BB" w:rsidRPr="00AA1593" w:rsidTr="00E1563A">
        <w:trPr>
          <w:trHeight w:val="1329"/>
        </w:trPr>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17</w:t>
            </w:r>
          </w:p>
        </w:tc>
        <w:tc>
          <w:tcPr>
            <w:tcW w:w="217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«Мега талант»</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Всероссийская олимпиада по химии для 8–11 классов. Осенний сезон</w:t>
            </w:r>
          </w:p>
        </w:tc>
        <w:tc>
          <w:tcPr>
            <w:tcW w:w="1581" w:type="dxa"/>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shd w:val="clear" w:color="auto" w:fill="auto"/>
          </w:tcPr>
          <w:p w:rsidR="000E31BB" w:rsidRPr="00AA1593" w:rsidRDefault="000E31BB" w:rsidP="004E1ECD">
            <w:pPr>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Пикалова Софья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Тюрина Екатерина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Сляднева</w:t>
            </w:r>
            <w:proofErr w:type="spellEnd"/>
            <w:r w:rsidRPr="00AA1593">
              <w:rPr>
                <w:rFonts w:ascii="Times New Roman" w:hAnsi="Times New Roman" w:cs="Times New Roman"/>
                <w:sz w:val="24"/>
                <w:szCs w:val="24"/>
              </w:rPr>
              <w:t xml:space="preserve"> Кристина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Низовцева Мирослава </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Диплом I степени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III степени</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29 участников</w:t>
            </w:r>
          </w:p>
        </w:tc>
      </w:tr>
      <w:tr w:rsidR="000E31BB" w:rsidRPr="00AA1593" w:rsidTr="00E1563A">
        <w:tc>
          <w:tcPr>
            <w:tcW w:w="60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18</w:t>
            </w:r>
          </w:p>
        </w:tc>
        <w:tc>
          <w:tcPr>
            <w:tcW w:w="2172"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Заочная олимпиада МФТИ </w:t>
            </w:r>
          </w:p>
        </w:tc>
        <w:tc>
          <w:tcPr>
            <w:tcW w:w="1581"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vMerge w:val="restart"/>
            <w:tcBorders>
              <w:top w:val="single" w:sz="4" w:space="0" w:color="auto"/>
            </w:tcBorders>
            <w:shd w:val="clear" w:color="auto" w:fill="auto"/>
          </w:tcPr>
          <w:p w:rsidR="000E31BB" w:rsidRPr="00AA1593" w:rsidRDefault="000E31BB" w:rsidP="004E1ECD">
            <w:pPr>
              <w:rPr>
                <w:rFonts w:ascii="Times New Roman" w:hAnsi="Times New Roman" w:cs="Times New Roman"/>
                <w:sz w:val="24"/>
                <w:szCs w:val="24"/>
              </w:rPr>
            </w:pPr>
            <w:r w:rsidRPr="00AA1593">
              <w:rPr>
                <w:rFonts w:ascii="Times New Roman" w:hAnsi="Times New Roman" w:cs="Times New Roman"/>
                <w:sz w:val="24"/>
                <w:szCs w:val="24"/>
              </w:rPr>
              <w:t>Степанова Е.В.</w:t>
            </w:r>
          </w:p>
        </w:tc>
        <w:tc>
          <w:tcPr>
            <w:tcW w:w="2129"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4</w:t>
            </w:r>
          </w:p>
        </w:tc>
        <w:tc>
          <w:tcPr>
            <w:tcW w:w="1430"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19</w:t>
            </w:r>
          </w:p>
        </w:tc>
        <w:tc>
          <w:tcPr>
            <w:tcW w:w="2172"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Заочная </w:t>
            </w:r>
            <w:proofErr w:type="spellStart"/>
            <w:r w:rsidRPr="00AA1593">
              <w:rPr>
                <w:rFonts w:ascii="Times New Roman" w:hAnsi="Times New Roman" w:cs="Times New Roman"/>
                <w:sz w:val="24"/>
                <w:szCs w:val="24"/>
              </w:rPr>
              <w:t>Плехановская</w:t>
            </w:r>
            <w:proofErr w:type="spellEnd"/>
            <w:r w:rsidRPr="00AA1593">
              <w:rPr>
                <w:rFonts w:ascii="Times New Roman" w:hAnsi="Times New Roman" w:cs="Times New Roman"/>
                <w:sz w:val="24"/>
                <w:szCs w:val="24"/>
              </w:rPr>
              <w:t xml:space="preserve"> олимпиада</w:t>
            </w: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w:t>
            </w: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rPr>
          <w:trHeight w:val="655"/>
        </w:trPr>
        <w:tc>
          <w:tcPr>
            <w:tcW w:w="608"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20</w:t>
            </w:r>
          </w:p>
        </w:tc>
        <w:tc>
          <w:tcPr>
            <w:tcW w:w="2172"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 Конкурс компьютерной графики</w:t>
            </w:r>
          </w:p>
        </w:tc>
        <w:tc>
          <w:tcPr>
            <w:tcW w:w="1581" w:type="dxa"/>
            <w:tcBorders>
              <w:top w:val="single" w:sz="4" w:space="0" w:color="auto"/>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Недвига</w:t>
            </w:r>
            <w:proofErr w:type="spellEnd"/>
            <w:r w:rsidRPr="00AA1593">
              <w:rPr>
                <w:rFonts w:ascii="Times New Roman" w:hAnsi="Times New Roman" w:cs="Times New Roman"/>
                <w:sz w:val="24"/>
                <w:szCs w:val="24"/>
              </w:rPr>
              <w:t xml:space="preserve"> С.И.</w:t>
            </w:r>
          </w:p>
        </w:tc>
        <w:tc>
          <w:tcPr>
            <w:tcW w:w="2129" w:type="dxa"/>
            <w:tcBorders>
              <w:top w:val="single" w:sz="4" w:space="0" w:color="auto"/>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участника</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Мыльникова</w:t>
            </w:r>
            <w:proofErr w:type="spellEnd"/>
            <w:r w:rsidRPr="00AA1593">
              <w:rPr>
                <w:rFonts w:ascii="Times New Roman" w:hAnsi="Times New Roman" w:cs="Times New Roman"/>
                <w:sz w:val="24"/>
                <w:szCs w:val="24"/>
              </w:rPr>
              <w:t xml:space="preserve"> В.</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Юдина А.</w:t>
            </w:r>
          </w:p>
        </w:tc>
        <w:tc>
          <w:tcPr>
            <w:tcW w:w="1430" w:type="dxa"/>
            <w:tcBorders>
              <w:top w:val="single" w:sz="4" w:space="0" w:color="auto"/>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rPr>
          <w:trHeight w:val="691"/>
        </w:trPr>
        <w:tc>
          <w:tcPr>
            <w:tcW w:w="608"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21</w:t>
            </w:r>
          </w:p>
        </w:tc>
        <w:tc>
          <w:tcPr>
            <w:tcW w:w="2172"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Районная олимпиада по информатике</w:t>
            </w:r>
          </w:p>
        </w:tc>
        <w:tc>
          <w:tcPr>
            <w:tcW w:w="1581" w:type="dxa"/>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Сухоручкина Диана</w:t>
            </w:r>
          </w:p>
        </w:tc>
        <w:tc>
          <w:tcPr>
            <w:tcW w:w="1430"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tc>
      </w:tr>
      <w:tr w:rsidR="000E31BB" w:rsidRPr="00AA1593" w:rsidTr="00E1563A">
        <w:trPr>
          <w:trHeight w:val="503"/>
        </w:trPr>
        <w:tc>
          <w:tcPr>
            <w:tcW w:w="608" w:type="dxa"/>
            <w:tcBorders>
              <w:top w:val="single" w:sz="4" w:space="0" w:color="auto"/>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22</w:t>
            </w:r>
          </w:p>
        </w:tc>
        <w:tc>
          <w:tcPr>
            <w:tcW w:w="2172" w:type="dxa"/>
            <w:tcBorders>
              <w:top w:val="single" w:sz="4" w:space="0" w:color="auto"/>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Всероссийские Спринт Олимпиады (ВСО)</w:t>
            </w:r>
          </w:p>
        </w:tc>
        <w:tc>
          <w:tcPr>
            <w:tcW w:w="1581"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всероссийский этап</w:t>
            </w:r>
          </w:p>
        </w:tc>
        <w:tc>
          <w:tcPr>
            <w:tcW w:w="1984"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Алексанян</w:t>
            </w:r>
            <w:proofErr w:type="spellEnd"/>
            <w:r w:rsidRPr="00AA1593">
              <w:rPr>
                <w:rFonts w:ascii="Times New Roman" w:hAnsi="Times New Roman" w:cs="Times New Roman"/>
                <w:sz w:val="24"/>
                <w:szCs w:val="24"/>
              </w:rPr>
              <w:t xml:space="preserve"> Георгий</w:t>
            </w: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 I степени</w:t>
            </w:r>
          </w:p>
        </w:tc>
      </w:tr>
      <w:tr w:rsidR="000E31BB" w:rsidRPr="00AA1593" w:rsidTr="00E1563A">
        <w:tc>
          <w:tcPr>
            <w:tcW w:w="608"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23</w:t>
            </w:r>
          </w:p>
        </w:tc>
        <w:tc>
          <w:tcPr>
            <w:tcW w:w="2172"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Всероссийская олимпиада школьников «Учитель школы будущего» (дистанционная)</w:t>
            </w: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 этап</w:t>
            </w:r>
          </w:p>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8 участников</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 этап</w:t>
            </w:r>
          </w:p>
        </w:tc>
        <w:tc>
          <w:tcPr>
            <w:tcW w:w="1984"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В.М.</w:t>
            </w:r>
          </w:p>
        </w:tc>
        <w:tc>
          <w:tcPr>
            <w:tcW w:w="2129"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6 участников</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tcBorders>
              <w:top w:val="single" w:sz="4" w:space="0" w:color="auto"/>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Федеральный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(2й этап)</w:t>
            </w:r>
          </w:p>
        </w:tc>
        <w:tc>
          <w:tcPr>
            <w:tcW w:w="1984"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Леонова А.В. </w:t>
            </w:r>
          </w:p>
        </w:tc>
        <w:tc>
          <w:tcPr>
            <w:tcW w:w="2129" w:type="dxa"/>
            <w:tcBorders>
              <w:top w:val="single" w:sz="4" w:space="0" w:color="auto"/>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участника</w:t>
            </w: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призёра</w:t>
            </w:r>
          </w:p>
          <w:p w:rsidR="000E31BB" w:rsidRPr="00AA1593" w:rsidRDefault="000E31BB" w:rsidP="004E1ECD">
            <w:pPr>
              <w:pStyle w:val="ab"/>
              <w:rPr>
                <w:rFonts w:ascii="Times New Roman" w:hAnsi="Times New Roman" w:cs="Times New Roman"/>
                <w:sz w:val="24"/>
                <w:szCs w:val="24"/>
              </w:rPr>
            </w:pPr>
          </w:p>
        </w:tc>
      </w:tr>
      <w:tr w:rsidR="000E31BB" w:rsidRPr="00AA1593" w:rsidTr="00E1563A">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Федеральный (3й этап, завершающий)</w:t>
            </w:r>
          </w:p>
        </w:tc>
        <w:tc>
          <w:tcPr>
            <w:tcW w:w="1984" w:type="dxa"/>
            <w:vMerge/>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участника</w:t>
            </w:r>
          </w:p>
          <w:p w:rsidR="000E31BB" w:rsidRPr="00AA1593" w:rsidRDefault="000E31BB" w:rsidP="004E1ECD">
            <w:pPr>
              <w:pStyle w:val="ab"/>
              <w:rPr>
                <w:rFonts w:ascii="Times New Roman" w:hAnsi="Times New Roman" w:cs="Times New Roman"/>
                <w:sz w:val="24"/>
                <w:szCs w:val="24"/>
              </w:rPr>
            </w:pP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24</w:t>
            </w:r>
          </w:p>
        </w:tc>
        <w:tc>
          <w:tcPr>
            <w:tcW w:w="2172"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Открытая дистанционная олимпиада (</w:t>
            </w:r>
            <w:proofErr w:type="spellStart"/>
            <w:r w:rsidRPr="00AA1593">
              <w:rPr>
                <w:rFonts w:ascii="Times New Roman" w:hAnsi="Times New Roman" w:cs="Times New Roman"/>
                <w:sz w:val="24"/>
                <w:szCs w:val="24"/>
              </w:rPr>
              <w:t>ВсОШ</w:t>
            </w:r>
            <w:proofErr w:type="spellEnd"/>
            <w:r w:rsidRPr="00AA1593">
              <w:rPr>
                <w:rFonts w:ascii="Times New Roman" w:hAnsi="Times New Roman" w:cs="Times New Roman"/>
                <w:sz w:val="24"/>
                <w:szCs w:val="24"/>
              </w:rPr>
              <w:t>)</w:t>
            </w:r>
          </w:p>
        </w:tc>
        <w:tc>
          <w:tcPr>
            <w:tcW w:w="1581" w:type="dxa"/>
            <w:vMerge w:val="restart"/>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региональный этап</w:t>
            </w:r>
          </w:p>
        </w:tc>
        <w:tc>
          <w:tcPr>
            <w:tcW w:w="1984"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11 участников</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участие</w:t>
            </w:r>
          </w:p>
        </w:tc>
      </w:tr>
      <w:tr w:rsidR="000E31BB" w:rsidRPr="00AA1593" w:rsidTr="00E1563A">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В.М.</w:t>
            </w:r>
          </w:p>
        </w:tc>
        <w:tc>
          <w:tcPr>
            <w:tcW w:w="2129"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12 участников</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25</w:t>
            </w:r>
          </w:p>
        </w:tc>
        <w:tc>
          <w:tcPr>
            <w:tcW w:w="2172" w:type="dxa"/>
            <w:vMerge w:val="restart"/>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Благотворительная олимпиада по английскому языку</w:t>
            </w:r>
          </w:p>
        </w:tc>
        <w:tc>
          <w:tcPr>
            <w:tcW w:w="1581" w:type="dxa"/>
            <w:vMerge w:val="restart"/>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 этап</w:t>
            </w: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6 участников Федорова Валерия</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Борискин Ярослав</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В.М.</w:t>
            </w:r>
          </w:p>
        </w:tc>
        <w:tc>
          <w:tcPr>
            <w:tcW w:w="2129"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10 участников </w:t>
            </w:r>
            <w:proofErr w:type="spellStart"/>
            <w:r w:rsidRPr="00AA1593">
              <w:rPr>
                <w:rFonts w:ascii="Times New Roman" w:hAnsi="Times New Roman" w:cs="Times New Roman"/>
                <w:sz w:val="24"/>
                <w:szCs w:val="24"/>
              </w:rPr>
              <w:t>Андрущенко</w:t>
            </w:r>
            <w:proofErr w:type="spellEnd"/>
            <w:r w:rsidRPr="00AA1593">
              <w:rPr>
                <w:rFonts w:ascii="Times New Roman" w:hAnsi="Times New Roman" w:cs="Times New Roman"/>
                <w:sz w:val="24"/>
                <w:szCs w:val="24"/>
              </w:rPr>
              <w:t xml:space="preserve"> Семён </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Утебаева</w:t>
            </w:r>
            <w:proofErr w:type="spellEnd"/>
            <w:r w:rsidRPr="00AA1593">
              <w:rPr>
                <w:rFonts w:ascii="Times New Roman" w:hAnsi="Times New Roman" w:cs="Times New Roman"/>
                <w:sz w:val="24"/>
                <w:szCs w:val="24"/>
              </w:rPr>
              <w:t xml:space="preserve"> Лана Анкудинов Андрей </w:t>
            </w: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val="restart"/>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Леонова А.В.</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1 участник </w:t>
            </w: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Алиса</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    призер</w:t>
            </w:r>
          </w:p>
        </w:tc>
      </w:tr>
      <w:tr w:rsidR="000E31BB" w:rsidRPr="00AA1593" w:rsidTr="00E1563A">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Лукьянченко</w:t>
            </w:r>
            <w:proofErr w:type="spellEnd"/>
            <w:r w:rsidRPr="00AA1593">
              <w:rPr>
                <w:rFonts w:ascii="Times New Roman" w:hAnsi="Times New Roman" w:cs="Times New Roman"/>
                <w:sz w:val="24"/>
                <w:szCs w:val="24"/>
              </w:rPr>
              <w:t xml:space="preserve"> А.И.</w:t>
            </w:r>
          </w:p>
        </w:tc>
        <w:tc>
          <w:tcPr>
            <w:tcW w:w="2129"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 участника</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r w:rsidR="000E31BB" w:rsidRPr="00AA1593" w:rsidTr="00E1563A">
        <w:trPr>
          <w:trHeight w:val="998"/>
        </w:trPr>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26</w:t>
            </w:r>
          </w:p>
        </w:tc>
        <w:tc>
          <w:tcPr>
            <w:tcW w:w="2172"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Дистанционная олимпиада  «Весна-2017»</w:t>
            </w:r>
          </w:p>
        </w:tc>
        <w:tc>
          <w:tcPr>
            <w:tcW w:w="1581" w:type="dxa"/>
            <w:vMerge w:val="restart"/>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федеральный этап</w:t>
            </w:r>
          </w:p>
        </w:tc>
        <w:tc>
          <w:tcPr>
            <w:tcW w:w="1984"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2 участника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Григорьева Варвара</w:t>
            </w:r>
          </w:p>
        </w:tc>
        <w:tc>
          <w:tcPr>
            <w:tcW w:w="1430"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победитель </w:t>
            </w:r>
          </w:p>
        </w:tc>
      </w:tr>
      <w:tr w:rsidR="000E31BB" w:rsidRPr="00AA1593" w:rsidTr="00E1563A">
        <w:trPr>
          <w:trHeight w:val="998"/>
        </w:trPr>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Лукьянченко</w:t>
            </w:r>
            <w:proofErr w:type="spellEnd"/>
            <w:r w:rsidRPr="00AA1593">
              <w:rPr>
                <w:rFonts w:ascii="Times New Roman" w:hAnsi="Times New Roman" w:cs="Times New Roman"/>
                <w:sz w:val="24"/>
                <w:szCs w:val="24"/>
              </w:rPr>
              <w:t xml:space="preserve"> А.И.</w:t>
            </w:r>
          </w:p>
        </w:tc>
        <w:tc>
          <w:tcPr>
            <w:tcW w:w="2129"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7 участников Емельянова Ксения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Ерохов Сергей</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Имамкулов</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Хайдар</w:t>
            </w:r>
            <w:proofErr w:type="spellEnd"/>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Никишкина</w:t>
            </w:r>
            <w:proofErr w:type="spellEnd"/>
            <w:r w:rsidRPr="00AA1593">
              <w:rPr>
                <w:rFonts w:ascii="Times New Roman" w:hAnsi="Times New Roman" w:cs="Times New Roman"/>
                <w:sz w:val="24"/>
                <w:szCs w:val="24"/>
              </w:rPr>
              <w:t xml:space="preserve"> Алина</w:t>
            </w:r>
          </w:p>
        </w:tc>
        <w:tc>
          <w:tcPr>
            <w:tcW w:w="1430"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w:t>
            </w:r>
          </w:p>
        </w:tc>
      </w:tr>
      <w:tr w:rsidR="000E31BB" w:rsidRPr="00AA1593" w:rsidTr="00E1563A">
        <w:trPr>
          <w:trHeight w:val="1649"/>
        </w:trPr>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Леонова А.В.</w:t>
            </w:r>
          </w:p>
        </w:tc>
        <w:tc>
          <w:tcPr>
            <w:tcW w:w="2129" w:type="dxa"/>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6 участников</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Елеева</w:t>
            </w:r>
            <w:proofErr w:type="spellEnd"/>
            <w:r w:rsidRPr="00AA1593">
              <w:rPr>
                <w:rFonts w:ascii="Times New Roman" w:hAnsi="Times New Roman" w:cs="Times New Roman"/>
                <w:sz w:val="24"/>
                <w:szCs w:val="24"/>
              </w:rPr>
              <w:t xml:space="preserve">  Анастасия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Орлова Валерия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Ермолина Анастасия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Низовцева Мирослава</w:t>
            </w:r>
          </w:p>
        </w:tc>
        <w:tc>
          <w:tcPr>
            <w:tcW w:w="1430" w:type="dxa"/>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tc>
      </w:tr>
      <w:tr w:rsidR="000E31BB" w:rsidRPr="00AA1593" w:rsidTr="00E1563A">
        <w:trPr>
          <w:trHeight w:val="1651"/>
        </w:trPr>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84" w:type="dxa"/>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В.М </w:t>
            </w:r>
          </w:p>
        </w:tc>
        <w:tc>
          <w:tcPr>
            <w:tcW w:w="2129"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Чебунина</w:t>
            </w:r>
            <w:proofErr w:type="spellEnd"/>
            <w:r w:rsidRPr="00AA1593">
              <w:rPr>
                <w:rFonts w:ascii="Times New Roman" w:hAnsi="Times New Roman" w:cs="Times New Roman"/>
                <w:sz w:val="24"/>
                <w:szCs w:val="24"/>
              </w:rPr>
              <w:t xml:space="preserve"> Анастасия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Кравченко </w:t>
            </w:r>
            <w:proofErr w:type="spellStart"/>
            <w:r w:rsidRPr="00AA1593">
              <w:rPr>
                <w:rFonts w:ascii="Times New Roman" w:hAnsi="Times New Roman" w:cs="Times New Roman"/>
                <w:sz w:val="24"/>
                <w:szCs w:val="24"/>
              </w:rPr>
              <w:t>Мираслава</w:t>
            </w:r>
            <w:proofErr w:type="spellEnd"/>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Пикалова Софья</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Сухоручкина Диана</w:t>
            </w:r>
          </w:p>
        </w:tc>
        <w:tc>
          <w:tcPr>
            <w:tcW w:w="1430"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призер </w:t>
            </w:r>
          </w:p>
          <w:p w:rsidR="000E31BB" w:rsidRPr="00AA1593" w:rsidRDefault="000E31BB" w:rsidP="004E1ECD">
            <w:pPr>
              <w:pStyle w:val="ab"/>
              <w:rPr>
                <w:rFonts w:ascii="Times New Roman" w:hAnsi="Times New Roman" w:cs="Times New Roman"/>
                <w:sz w:val="24"/>
                <w:szCs w:val="24"/>
              </w:rPr>
            </w:pPr>
          </w:p>
        </w:tc>
      </w:tr>
      <w:tr w:rsidR="000E31BB" w:rsidRPr="00AA1593" w:rsidTr="00E1563A">
        <w:tc>
          <w:tcPr>
            <w:tcW w:w="608"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27</w:t>
            </w:r>
          </w:p>
        </w:tc>
        <w:tc>
          <w:tcPr>
            <w:tcW w:w="2172" w:type="dxa"/>
            <w:vMerge w:val="restart"/>
            <w:tcBorders>
              <w:top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Муниципальный конкурс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«Эссе», </w:t>
            </w:r>
            <w:proofErr w:type="gramStart"/>
            <w:r w:rsidRPr="00AA1593">
              <w:rPr>
                <w:rFonts w:ascii="Times New Roman" w:hAnsi="Times New Roman" w:cs="Times New Roman"/>
                <w:sz w:val="24"/>
                <w:szCs w:val="24"/>
              </w:rPr>
              <w:t>посвященный</w:t>
            </w:r>
            <w:proofErr w:type="gramEnd"/>
            <w:r w:rsidRPr="00AA1593">
              <w:rPr>
                <w:rFonts w:ascii="Times New Roman" w:hAnsi="Times New Roman" w:cs="Times New Roman"/>
                <w:sz w:val="24"/>
                <w:szCs w:val="24"/>
              </w:rPr>
              <w:t xml:space="preserve">  Дню Героев Отечества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и 75-летию Битвы под Москвой на иностранных языках.</w:t>
            </w:r>
          </w:p>
        </w:tc>
        <w:tc>
          <w:tcPr>
            <w:tcW w:w="1581" w:type="dxa"/>
            <w:vMerge w:val="restart"/>
            <w:tcBorders>
              <w:top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 этап</w:t>
            </w:r>
          </w:p>
        </w:tc>
        <w:tc>
          <w:tcPr>
            <w:tcW w:w="1984"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2участника Рябова Дарья</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Федорова Валерия</w:t>
            </w:r>
          </w:p>
        </w:tc>
        <w:tc>
          <w:tcPr>
            <w:tcW w:w="1430" w:type="dxa"/>
            <w:tcBorders>
              <w:top w:val="single" w:sz="4" w:space="0" w:color="auto"/>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победитель</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Леонова А.В.</w:t>
            </w:r>
          </w:p>
        </w:tc>
        <w:tc>
          <w:tcPr>
            <w:tcW w:w="2129" w:type="dxa"/>
            <w:tcBorders>
              <w:top w:val="single" w:sz="4" w:space="0" w:color="auto"/>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4 участника </w:t>
            </w: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Никита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Ермолина Анастасия </w:t>
            </w:r>
          </w:p>
        </w:tc>
        <w:tc>
          <w:tcPr>
            <w:tcW w:w="1430" w:type="dxa"/>
            <w:tcBorders>
              <w:top w:val="single" w:sz="4" w:space="0" w:color="000000"/>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победитель</w:t>
            </w:r>
          </w:p>
          <w:p w:rsidR="000E31BB" w:rsidRPr="00AA1593" w:rsidRDefault="000E31BB" w:rsidP="004E1ECD">
            <w:pPr>
              <w:pStyle w:val="ab"/>
              <w:rPr>
                <w:rFonts w:ascii="Times New Roman" w:hAnsi="Times New Roman" w:cs="Times New Roman"/>
                <w:sz w:val="24"/>
                <w:szCs w:val="24"/>
              </w:rPr>
            </w:pP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 этап</w:t>
            </w: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Леванкова</w:t>
            </w:r>
            <w:proofErr w:type="spellEnd"/>
            <w:r w:rsidRPr="00AA1593">
              <w:rPr>
                <w:rFonts w:ascii="Times New Roman" w:hAnsi="Times New Roman" w:cs="Times New Roman"/>
                <w:sz w:val="24"/>
                <w:szCs w:val="24"/>
              </w:rPr>
              <w:t xml:space="preserve"> И.Н.</w:t>
            </w:r>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 участник</w:t>
            </w:r>
          </w:p>
        </w:tc>
        <w:tc>
          <w:tcPr>
            <w:tcW w:w="1430"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c>
          <w:tcPr>
            <w:tcW w:w="60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Леонова А.</w:t>
            </w:r>
            <w:proofErr w:type="gramStart"/>
            <w:r w:rsidRPr="00AA1593">
              <w:rPr>
                <w:rFonts w:ascii="Times New Roman" w:hAnsi="Times New Roman" w:cs="Times New Roman"/>
                <w:sz w:val="24"/>
                <w:szCs w:val="24"/>
              </w:rPr>
              <w:t>В</w:t>
            </w:r>
            <w:proofErr w:type="gramEnd"/>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 участник</w:t>
            </w:r>
          </w:p>
        </w:tc>
        <w:tc>
          <w:tcPr>
            <w:tcW w:w="1430"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1563A">
        <w:tc>
          <w:tcPr>
            <w:tcW w:w="608" w:type="dxa"/>
            <w:vMerge/>
            <w:tcBorders>
              <w:bottom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Лукьянченко</w:t>
            </w:r>
            <w:proofErr w:type="spellEnd"/>
            <w:r w:rsidRPr="00AA1593">
              <w:rPr>
                <w:rFonts w:ascii="Times New Roman" w:hAnsi="Times New Roman" w:cs="Times New Roman"/>
                <w:sz w:val="24"/>
                <w:szCs w:val="24"/>
              </w:rPr>
              <w:t xml:space="preserve"> А.И.</w:t>
            </w:r>
          </w:p>
        </w:tc>
        <w:tc>
          <w:tcPr>
            <w:tcW w:w="2129"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Сумина Дарья</w:t>
            </w:r>
          </w:p>
        </w:tc>
        <w:tc>
          <w:tcPr>
            <w:tcW w:w="1430"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призёр</w:t>
            </w:r>
          </w:p>
        </w:tc>
      </w:tr>
      <w:tr w:rsidR="000E31BB" w:rsidRPr="00AA1593" w:rsidTr="00E1563A">
        <w:tc>
          <w:tcPr>
            <w:tcW w:w="60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28</w:t>
            </w:r>
          </w:p>
        </w:tc>
        <w:tc>
          <w:tcPr>
            <w:tcW w:w="2172"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Открытая дистанционная олимпиада (</w:t>
            </w:r>
            <w:proofErr w:type="spellStart"/>
            <w:r w:rsidRPr="00AA1593">
              <w:rPr>
                <w:rFonts w:ascii="Times New Roman" w:hAnsi="Times New Roman" w:cs="Times New Roman"/>
                <w:sz w:val="24"/>
                <w:szCs w:val="24"/>
              </w:rPr>
              <w:t>ВсОШ</w:t>
            </w:r>
            <w:proofErr w:type="spellEnd"/>
            <w:r w:rsidRPr="00AA1593">
              <w:rPr>
                <w:rFonts w:ascii="Times New Roman" w:hAnsi="Times New Roman" w:cs="Times New Roman"/>
                <w:sz w:val="24"/>
                <w:szCs w:val="24"/>
              </w:rPr>
              <w:t>)</w:t>
            </w:r>
          </w:p>
        </w:tc>
        <w:tc>
          <w:tcPr>
            <w:tcW w:w="1581" w:type="dxa"/>
            <w:vMerge w:val="restart"/>
            <w:tcBorders>
              <w:top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региональный этап</w:t>
            </w:r>
          </w:p>
        </w:tc>
        <w:tc>
          <w:tcPr>
            <w:tcW w:w="1984" w:type="dxa"/>
            <w:tcBorders>
              <w:top w:val="single" w:sz="4" w:space="0" w:color="000000"/>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Леонова А.В.</w:t>
            </w:r>
          </w:p>
        </w:tc>
        <w:tc>
          <w:tcPr>
            <w:tcW w:w="2129" w:type="dxa"/>
            <w:tcBorders>
              <w:top w:val="single" w:sz="4" w:space="0" w:color="000000"/>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10 участников</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Никита</w:t>
            </w:r>
          </w:p>
        </w:tc>
        <w:tc>
          <w:tcPr>
            <w:tcW w:w="1430" w:type="dxa"/>
            <w:tcBorders>
              <w:top w:val="single" w:sz="4" w:space="0" w:color="000000"/>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призер</w:t>
            </w:r>
          </w:p>
        </w:tc>
      </w:tr>
      <w:tr w:rsidR="000E31BB" w:rsidRPr="00AA1593" w:rsidTr="00E1563A">
        <w:tc>
          <w:tcPr>
            <w:tcW w:w="608" w:type="dxa"/>
            <w:vMerge/>
            <w:tcBorders>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172" w:type="dxa"/>
            <w:vMerge/>
            <w:tcBorders>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581" w:type="dxa"/>
            <w:vMerge/>
            <w:tcBorders>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p>
        </w:tc>
        <w:tc>
          <w:tcPr>
            <w:tcW w:w="1984" w:type="dxa"/>
            <w:tcBorders>
              <w:top w:val="single" w:sz="4" w:space="0" w:color="auto"/>
              <w:bottom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Царенко</w:t>
            </w:r>
            <w:proofErr w:type="spellEnd"/>
            <w:r w:rsidRPr="00AA1593">
              <w:rPr>
                <w:rFonts w:ascii="Times New Roman" w:hAnsi="Times New Roman" w:cs="Times New Roman"/>
                <w:sz w:val="24"/>
                <w:szCs w:val="24"/>
              </w:rPr>
              <w:t xml:space="preserve"> В.М.</w:t>
            </w:r>
          </w:p>
          <w:p w:rsidR="000E31BB" w:rsidRPr="00AA1593" w:rsidRDefault="000E31BB" w:rsidP="004E1ECD">
            <w:pPr>
              <w:pStyle w:val="ab"/>
              <w:rPr>
                <w:rFonts w:ascii="Times New Roman" w:hAnsi="Times New Roman" w:cs="Times New Roman"/>
                <w:sz w:val="24"/>
                <w:szCs w:val="24"/>
              </w:rPr>
            </w:pPr>
          </w:p>
        </w:tc>
        <w:tc>
          <w:tcPr>
            <w:tcW w:w="2129" w:type="dxa"/>
            <w:tcBorders>
              <w:top w:val="single" w:sz="4" w:space="0" w:color="auto"/>
              <w:bottom w:val="single" w:sz="4" w:space="0" w:color="auto"/>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12 участников</w:t>
            </w:r>
          </w:p>
        </w:tc>
        <w:tc>
          <w:tcPr>
            <w:tcW w:w="1430" w:type="dxa"/>
            <w:tcBorders>
              <w:top w:val="single" w:sz="4" w:space="0" w:color="000000"/>
              <w:bottom w:val="single" w:sz="4" w:space="0" w:color="000000"/>
            </w:tcBorders>
            <w:shd w:val="clear" w:color="auto" w:fill="auto"/>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участники</w:t>
            </w:r>
          </w:p>
        </w:tc>
      </w:tr>
    </w:tbl>
    <w:p w:rsidR="000E31BB" w:rsidRPr="00AA1593" w:rsidRDefault="000E31BB" w:rsidP="000E31BB">
      <w:pPr>
        <w:tabs>
          <w:tab w:val="left" w:pos="8400"/>
        </w:tabs>
        <w:rPr>
          <w:rFonts w:ascii="Times New Roman" w:hAnsi="Times New Roman" w:cs="Times New Roman"/>
          <w:b/>
          <w:sz w:val="24"/>
          <w:szCs w:val="24"/>
        </w:rPr>
      </w:pPr>
    </w:p>
    <w:p w:rsidR="000E31BB" w:rsidRPr="00AA1593" w:rsidRDefault="00E1563A" w:rsidP="00E1563A">
      <w:pPr>
        <w:ind w:left="1134" w:right="283"/>
        <w:jc w:val="center"/>
        <w:rPr>
          <w:rFonts w:ascii="Times New Roman" w:hAnsi="Times New Roman" w:cs="Times New Roman"/>
          <w:b/>
          <w:i/>
          <w:sz w:val="24"/>
          <w:szCs w:val="24"/>
        </w:rPr>
      </w:pPr>
      <w:r w:rsidRPr="00AA1593">
        <w:rPr>
          <w:rFonts w:ascii="Times New Roman" w:hAnsi="Times New Roman" w:cs="Times New Roman"/>
          <w:b/>
          <w:i/>
          <w:sz w:val="24"/>
          <w:szCs w:val="24"/>
        </w:rPr>
        <w:t>4.4.</w:t>
      </w:r>
      <w:r w:rsidR="000E31BB" w:rsidRPr="00AA1593">
        <w:rPr>
          <w:rFonts w:ascii="Times New Roman" w:hAnsi="Times New Roman" w:cs="Times New Roman"/>
          <w:b/>
          <w:i/>
          <w:sz w:val="24"/>
          <w:szCs w:val="24"/>
        </w:rPr>
        <w:t>Участие обучающихся лицея в различных творческих конкурсах и иных мероприятиях.</w:t>
      </w:r>
    </w:p>
    <w:p w:rsidR="000E31BB" w:rsidRPr="00AA1593" w:rsidRDefault="000E31BB" w:rsidP="00E04FED">
      <w:pPr>
        <w:tabs>
          <w:tab w:val="left" w:pos="8400"/>
        </w:tabs>
        <w:ind w:left="1134" w:right="283"/>
        <w:jc w:val="both"/>
        <w:rPr>
          <w:rFonts w:ascii="Times New Roman" w:hAnsi="Times New Roman" w:cs="Times New Roman"/>
          <w:sz w:val="24"/>
          <w:szCs w:val="24"/>
        </w:rPr>
      </w:pPr>
      <w:r w:rsidRPr="00AA1593">
        <w:rPr>
          <w:rFonts w:ascii="Times New Roman" w:hAnsi="Times New Roman" w:cs="Times New Roman"/>
          <w:sz w:val="24"/>
          <w:szCs w:val="24"/>
        </w:rPr>
        <w:t xml:space="preserve">      В Лицее большое внимание уделяется не только предметным достижениям воспитанников, но и создаются условия для творческого развития детей. Так в этом году воспитанники лицея приняли участие в 6-ти международных творческих конкурсах, завоевали 11 наград; в 3-ех региональных творческих конкурсах, завоевали 7-мь призовых мест; в 5-ти муниципальных творческих конкурсах, завоевали 3-и призовых места.</w:t>
      </w:r>
    </w:p>
    <w:tbl>
      <w:tblPr>
        <w:tblW w:w="0" w:type="auto"/>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252"/>
        <w:gridCol w:w="1910"/>
        <w:gridCol w:w="1335"/>
        <w:gridCol w:w="1991"/>
        <w:gridCol w:w="1738"/>
      </w:tblGrid>
      <w:tr w:rsidR="000E31BB" w:rsidRPr="00AA1593" w:rsidTr="00E04FED">
        <w:tc>
          <w:tcPr>
            <w:tcW w:w="458"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w:t>
            </w:r>
          </w:p>
        </w:tc>
        <w:tc>
          <w:tcPr>
            <w:tcW w:w="2252"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мероприятие</w:t>
            </w:r>
          </w:p>
        </w:tc>
        <w:tc>
          <w:tcPr>
            <w:tcW w:w="1910"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уровень</w:t>
            </w:r>
          </w:p>
        </w:tc>
        <w:tc>
          <w:tcPr>
            <w:tcW w:w="1335"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учитель</w:t>
            </w:r>
          </w:p>
        </w:tc>
        <w:tc>
          <w:tcPr>
            <w:tcW w:w="1991"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участник</w:t>
            </w:r>
          </w:p>
        </w:tc>
        <w:tc>
          <w:tcPr>
            <w:tcW w:w="1738" w:type="dxa"/>
            <w:shd w:val="clear" w:color="auto" w:fill="auto"/>
            <w:vAlign w:val="center"/>
          </w:tcPr>
          <w:p w:rsidR="000E31BB" w:rsidRPr="00AA1593" w:rsidRDefault="000E31BB" w:rsidP="004E1ECD">
            <w:pPr>
              <w:tabs>
                <w:tab w:val="left" w:pos="8400"/>
              </w:tabs>
              <w:jc w:val="center"/>
              <w:rPr>
                <w:rFonts w:ascii="Times New Roman" w:hAnsi="Times New Roman" w:cs="Times New Roman"/>
                <w:b/>
                <w:sz w:val="24"/>
                <w:szCs w:val="24"/>
              </w:rPr>
            </w:pPr>
            <w:r w:rsidRPr="00AA1593">
              <w:rPr>
                <w:rFonts w:ascii="Times New Roman" w:hAnsi="Times New Roman" w:cs="Times New Roman"/>
                <w:b/>
                <w:sz w:val="24"/>
                <w:szCs w:val="24"/>
              </w:rPr>
              <w:t>результат</w:t>
            </w:r>
          </w:p>
        </w:tc>
      </w:tr>
      <w:tr w:rsidR="000E31BB" w:rsidRPr="00AA1593" w:rsidTr="00E04FED">
        <w:tc>
          <w:tcPr>
            <w:tcW w:w="45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w:t>
            </w:r>
          </w:p>
        </w:tc>
        <w:tc>
          <w:tcPr>
            <w:tcW w:w="2252"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 конкурс фестивалей искусств «</w:t>
            </w:r>
            <w:proofErr w:type="spellStart"/>
            <w:r w:rsidRPr="00AA1593">
              <w:rPr>
                <w:rFonts w:ascii="Times New Roman" w:hAnsi="Times New Roman" w:cs="Times New Roman"/>
                <w:sz w:val="24"/>
                <w:szCs w:val="24"/>
              </w:rPr>
              <w:t>Global</w:t>
            </w:r>
            <w:proofErr w:type="spell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Fest</w:t>
            </w:r>
            <w:proofErr w:type="spellEnd"/>
            <w:r w:rsidRPr="00AA1593">
              <w:rPr>
                <w:rFonts w:ascii="Times New Roman" w:hAnsi="Times New Roman" w:cs="Times New Roman"/>
                <w:sz w:val="24"/>
                <w:szCs w:val="24"/>
              </w:rPr>
              <w:t>»</w:t>
            </w:r>
          </w:p>
        </w:tc>
        <w:tc>
          <w:tcPr>
            <w:tcW w:w="1910"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w:t>
            </w:r>
          </w:p>
        </w:tc>
        <w:tc>
          <w:tcPr>
            <w:tcW w:w="1335"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Шулаев</w:t>
            </w:r>
            <w:proofErr w:type="spellEnd"/>
            <w:r w:rsidRPr="00AA1593">
              <w:rPr>
                <w:rFonts w:ascii="Times New Roman" w:hAnsi="Times New Roman" w:cs="Times New Roman"/>
                <w:sz w:val="24"/>
                <w:szCs w:val="24"/>
              </w:rPr>
              <w:t xml:space="preserve"> А.В.</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Волошкин</w:t>
            </w:r>
            <w:proofErr w:type="spellEnd"/>
            <w:r w:rsidRPr="00AA1593">
              <w:rPr>
                <w:rFonts w:ascii="Times New Roman" w:hAnsi="Times New Roman" w:cs="Times New Roman"/>
                <w:sz w:val="24"/>
                <w:szCs w:val="24"/>
              </w:rPr>
              <w:t xml:space="preserve"> Олег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Корзина Анастасия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Никита</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Лауреат </w:t>
            </w:r>
            <w:r w:rsidRPr="00AA1593">
              <w:rPr>
                <w:rFonts w:ascii="Times New Roman" w:hAnsi="Times New Roman" w:cs="Times New Roman"/>
                <w:sz w:val="24"/>
                <w:szCs w:val="24"/>
                <w:lang w:val="en-US"/>
              </w:rPr>
              <w:t xml:space="preserve">II </w:t>
            </w:r>
            <w:r w:rsidRPr="00AA1593">
              <w:rPr>
                <w:rFonts w:ascii="Times New Roman" w:hAnsi="Times New Roman" w:cs="Times New Roman"/>
                <w:sz w:val="24"/>
                <w:szCs w:val="24"/>
              </w:rPr>
              <w:t>степени</w:t>
            </w:r>
          </w:p>
        </w:tc>
      </w:tr>
      <w:tr w:rsidR="000E31BB" w:rsidRPr="00AA1593" w:rsidTr="00E04FED">
        <w:tc>
          <w:tcPr>
            <w:tcW w:w="45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w:t>
            </w:r>
          </w:p>
        </w:tc>
        <w:tc>
          <w:tcPr>
            <w:tcW w:w="2252"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lang w:val="en-US"/>
              </w:rPr>
              <w:t>VIII</w:t>
            </w:r>
            <w:r w:rsidRPr="00AA1593">
              <w:rPr>
                <w:rFonts w:ascii="Times New Roman" w:hAnsi="Times New Roman" w:cs="Times New Roman"/>
                <w:sz w:val="24"/>
                <w:szCs w:val="24"/>
              </w:rPr>
              <w:t xml:space="preserve"> Международный </w:t>
            </w:r>
            <w:r w:rsidRPr="00AA1593">
              <w:rPr>
                <w:rFonts w:ascii="Times New Roman" w:hAnsi="Times New Roman" w:cs="Times New Roman"/>
                <w:sz w:val="24"/>
                <w:szCs w:val="24"/>
              </w:rPr>
              <w:lastRenderedPageBreak/>
              <w:t>телевизионный конкурс «Национальное достояние»</w:t>
            </w:r>
          </w:p>
        </w:tc>
        <w:tc>
          <w:tcPr>
            <w:tcW w:w="1910"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международный</w:t>
            </w:r>
          </w:p>
        </w:tc>
        <w:tc>
          <w:tcPr>
            <w:tcW w:w="1335"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Ансамбль «Лицей»</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w:t>
            </w:r>
            <w:r w:rsidRPr="00AA1593">
              <w:rPr>
                <w:rFonts w:ascii="Times New Roman" w:hAnsi="Times New Roman" w:cs="Times New Roman"/>
                <w:sz w:val="24"/>
                <w:szCs w:val="24"/>
                <w:lang w:val="en-US"/>
              </w:rPr>
              <w:t>I</w:t>
            </w:r>
            <w:r w:rsidRPr="00AA1593">
              <w:rPr>
                <w:rFonts w:ascii="Times New Roman" w:hAnsi="Times New Roman" w:cs="Times New Roman"/>
                <w:sz w:val="24"/>
                <w:szCs w:val="24"/>
              </w:rPr>
              <w:t xml:space="preserve"> степени</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Ансамбль «Радуга»</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III степени</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Полубелова</w:t>
            </w:r>
            <w:proofErr w:type="spellEnd"/>
            <w:r w:rsidRPr="00AA1593">
              <w:rPr>
                <w:rFonts w:ascii="Times New Roman" w:hAnsi="Times New Roman" w:cs="Times New Roman"/>
                <w:sz w:val="24"/>
                <w:szCs w:val="24"/>
              </w:rPr>
              <w:t xml:space="preserve"> Арина</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III степени</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Лауреат, «Лучший педагог </w:t>
            </w:r>
            <w:proofErr w:type="gramStart"/>
            <w:r w:rsidRPr="00AA1593">
              <w:rPr>
                <w:rFonts w:ascii="Times New Roman" w:hAnsi="Times New Roman" w:cs="Times New Roman"/>
                <w:sz w:val="24"/>
                <w:szCs w:val="24"/>
              </w:rPr>
              <w:t>-р</w:t>
            </w:r>
            <w:proofErr w:type="gramEnd"/>
            <w:r w:rsidRPr="00AA1593">
              <w:rPr>
                <w:rFonts w:ascii="Times New Roman" w:hAnsi="Times New Roman" w:cs="Times New Roman"/>
                <w:sz w:val="24"/>
                <w:szCs w:val="24"/>
              </w:rPr>
              <w:t>уководитель»</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55 Международный фестиваль-конкурс «В гостях у снегурочки»</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w:t>
            </w:r>
          </w:p>
        </w:tc>
        <w:tc>
          <w:tcPr>
            <w:tcW w:w="1335" w:type="dxa"/>
            <w:vMerge w:val="restart"/>
            <w:shd w:val="clear" w:color="auto" w:fill="auto"/>
            <w:vAlign w:val="center"/>
          </w:tcPr>
          <w:p w:rsidR="000E31BB" w:rsidRPr="00AA1593" w:rsidRDefault="000E31BB" w:rsidP="002431D4">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991"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Сухоносов Данил</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 степени</w:t>
            </w:r>
          </w:p>
        </w:tc>
      </w:tr>
      <w:tr w:rsidR="000E31BB" w:rsidRPr="00AA1593" w:rsidTr="00E04FED">
        <w:tc>
          <w:tcPr>
            <w:tcW w:w="45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4</w:t>
            </w:r>
          </w:p>
        </w:tc>
        <w:tc>
          <w:tcPr>
            <w:tcW w:w="2252"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lang w:val="en-US"/>
              </w:rPr>
              <w:t>V</w:t>
            </w:r>
            <w:r w:rsidRPr="00AA1593">
              <w:rPr>
                <w:rFonts w:ascii="Times New Roman" w:hAnsi="Times New Roman" w:cs="Times New Roman"/>
                <w:sz w:val="24"/>
                <w:szCs w:val="24"/>
              </w:rPr>
              <w:t xml:space="preserve"> Международный фестиваль-конкурс «Волжский </w:t>
            </w:r>
            <w:proofErr w:type="spellStart"/>
            <w:r w:rsidRPr="00AA1593">
              <w:rPr>
                <w:rFonts w:ascii="Times New Roman" w:hAnsi="Times New Roman" w:cs="Times New Roman"/>
                <w:sz w:val="24"/>
                <w:szCs w:val="24"/>
              </w:rPr>
              <w:t>КиТ</w:t>
            </w:r>
            <w:proofErr w:type="spellEnd"/>
            <w:r w:rsidRPr="00AA1593">
              <w:rPr>
                <w:rFonts w:ascii="Times New Roman" w:hAnsi="Times New Roman" w:cs="Times New Roman"/>
                <w:sz w:val="24"/>
                <w:szCs w:val="24"/>
              </w:rPr>
              <w:t>»</w:t>
            </w:r>
          </w:p>
        </w:tc>
        <w:tc>
          <w:tcPr>
            <w:tcW w:w="1910"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w:t>
            </w: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p w:rsidR="000E31BB" w:rsidRPr="00AA1593" w:rsidRDefault="000E31BB" w:rsidP="004E1ECD">
            <w:pPr>
              <w:pStyle w:val="ab"/>
              <w:rPr>
                <w:rFonts w:ascii="Times New Roman" w:hAnsi="Times New Roman" w:cs="Times New Roman"/>
                <w:sz w:val="24"/>
                <w:szCs w:val="24"/>
              </w:rPr>
            </w:pP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 степени</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5</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V</w:t>
            </w:r>
            <w:r w:rsidRPr="00AA1593">
              <w:rPr>
                <w:rFonts w:ascii="Times New Roman" w:hAnsi="Times New Roman" w:cs="Times New Roman"/>
                <w:sz w:val="24"/>
                <w:szCs w:val="24"/>
                <w:lang w:val="en-US"/>
              </w:rPr>
              <w:t>I</w:t>
            </w:r>
            <w:r w:rsidRPr="00AA1593">
              <w:rPr>
                <w:rFonts w:ascii="Times New Roman" w:hAnsi="Times New Roman" w:cs="Times New Roman"/>
                <w:sz w:val="24"/>
                <w:szCs w:val="24"/>
              </w:rPr>
              <w:t xml:space="preserve"> Международный фестиваль-конкурс «Вдохновение Золотого кольца»</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w:t>
            </w: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 степени</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6</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Городской литературный конкурс «Каждый </w:t>
            </w:r>
            <w:proofErr w:type="gramStart"/>
            <w:r w:rsidRPr="00AA1593">
              <w:rPr>
                <w:rFonts w:ascii="Times New Roman" w:hAnsi="Times New Roman" w:cs="Times New Roman"/>
                <w:sz w:val="24"/>
                <w:szCs w:val="24"/>
              </w:rPr>
              <w:t>пишет</w:t>
            </w:r>
            <w:proofErr w:type="gramEnd"/>
            <w:r w:rsidRPr="00AA1593">
              <w:rPr>
                <w:rFonts w:ascii="Times New Roman" w:hAnsi="Times New Roman" w:cs="Times New Roman"/>
                <w:sz w:val="24"/>
                <w:szCs w:val="24"/>
              </w:rPr>
              <w:t xml:space="preserve"> как он слышит» СПб</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Город </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 Петербург</w:t>
            </w:r>
          </w:p>
        </w:tc>
        <w:tc>
          <w:tcPr>
            <w:tcW w:w="1335" w:type="dxa"/>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Сумина Дарья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Диплом </w:t>
            </w:r>
            <w:r w:rsidRPr="00AA1593">
              <w:rPr>
                <w:rFonts w:ascii="Times New Roman" w:hAnsi="Times New Roman" w:cs="Times New Roman"/>
                <w:sz w:val="24"/>
                <w:szCs w:val="24"/>
                <w:lang w:val="en-US"/>
              </w:rPr>
              <w:t xml:space="preserve">I </w:t>
            </w:r>
            <w:r w:rsidRPr="00AA1593">
              <w:rPr>
                <w:rFonts w:ascii="Times New Roman" w:hAnsi="Times New Roman" w:cs="Times New Roman"/>
                <w:sz w:val="24"/>
                <w:szCs w:val="24"/>
              </w:rPr>
              <w:t>степени</w:t>
            </w:r>
          </w:p>
        </w:tc>
      </w:tr>
      <w:tr w:rsidR="000E31BB" w:rsidRPr="00AA1593" w:rsidTr="00E04FED">
        <w:tc>
          <w:tcPr>
            <w:tcW w:w="458" w:type="dxa"/>
            <w:vMerge w:val="restart"/>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7</w:t>
            </w:r>
          </w:p>
        </w:tc>
        <w:tc>
          <w:tcPr>
            <w:tcW w:w="2252" w:type="dxa"/>
            <w:vMerge w:val="restart"/>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Московский областной открытый конкурс сольного исполнения на медных духовых инструментах «Рождественские фанфары»</w:t>
            </w:r>
          </w:p>
        </w:tc>
        <w:tc>
          <w:tcPr>
            <w:tcW w:w="1910" w:type="dxa"/>
            <w:vMerge w:val="restart"/>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региональный</w:t>
            </w:r>
          </w:p>
        </w:tc>
        <w:tc>
          <w:tcPr>
            <w:tcW w:w="1335" w:type="dxa"/>
            <w:vMerge w:val="restart"/>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Шулаев</w:t>
            </w:r>
            <w:proofErr w:type="spellEnd"/>
            <w:r w:rsidRPr="00AA1593">
              <w:rPr>
                <w:rFonts w:ascii="Times New Roman" w:hAnsi="Times New Roman" w:cs="Times New Roman"/>
                <w:sz w:val="24"/>
                <w:szCs w:val="24"/>
              </w:rPr>
              <w:t xml:space="preserve"> А.В.</w:t>
            </w:r>
          </w:p>
        </w:tc>
        <w:tc>
          <w:tcPr>
            <w:tcW w:w="1991" w:type="dxa"/>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Ореховский</w:t>
            </w:r>
            <w:proofErr w:type="spellEnd"/>
            <w:r w:rsidRPr="00AA1593">
              <w:rPr>
                <w:rFonts w:ascii="Times New Roman" w:hAnsi="Times New Roman" w:cs="Times New Roman"/>
                <w:sz w:val="24"/>
                <w:szCs w:val="24"/>
              </w:rPr>
              <w:t xml:space="preserve"> Александр</w:t>
            </w:r>
          </w:p>
        </w:tc>
        <w:tc>
          <w:tcPr>
            <w:tcW w:w="1738" w:type="dxa"/>
            <w:tcBorders>
              <w:top w:val="nil"/>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Сухачёв Кирилл</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Абрамкина</w:t>
            </w:r>
            <w:proofErr w:type="spellEnd"/>
            <w:r w:rsidRPr="00AA1593">
              <w:rPr>
                <w:rFonts w:ascii="Times New Roman" w:hAnsi="Times New Roman" w:cs="Times New Roman"/>
                <w:sz w:val="24"/>
                <w:szCs w:val="24"/>
              </w:rPr>
              <w:t xml:space="preserve"> Ксения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Колесников Александр</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Бухарева Юля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дипломант</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8</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 конкурс фотопортретов</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«А вот и я!»</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международный</w:t>
            </w:r>
          </w:p>
        </w:tc>
        <w:tc>
          <w:tcPr>
            <w:tcW w:w="1335"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Асташкин В.В.</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Рябова Дарья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lang w:val="en-US"/>
              </w:rPr>
              <w:t>I</w:t>
            </w:r>
            <w:r w:rsidRPr="00AA1593">
              <w:rPr>
                <w:rFonts w:ascii="Times New Roman" w:hAnsi="Times New Roman" w:cs="Times New Roman"/>
                <w:sz w:val="24"/>
                <w:szCs w:val="24"/>
              </w:rPr>
              <w:t xml:space="preserve"> место</w:t>
            </w:r>
          </w:p>
        </w:tc>
      </w:tr>
      <w:tr w:rsidR="000E31BB" w:rsidRPr="00AA1593" w:rsidTr="00E04FED">
        <w:tc>
          <w:tcPr>
            <w:tcW w:w="458"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9</w:t>
            </w:r>
          </w:p>
        </w:tc>
        <w:tc>
          <w:tcPr>
            <w:tcW w:w="2252"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Фестиваль «</w:t>
            </w:r>
            <w:proofErr w:type="gramStart"/>
            <w:r w:rsidRPr="00AA1593">
              <w:rPr>
                <w:rFonts w:ascii="Times New Roman" w:hAnsi="Times New Roman" w:cs="Times New Roman"/>
                <w:sz w:val="24"/>
                <w:szCs w:val="24"/>
              </w:rPr>
              <w:t>Новые</w:t>
            </w:r>
            <w:proofErr w:type="gramEnd"/>
            <w:r w:rsidRPr="00AA1593">
              <w:rPr>
                <w:rFonts w:ascii="Times New Roman" w:hAnsi="Times New Roman" w:cs="Times New Roman"/>
                <w:sz w:val="24"/>
                <w:szCs w:val="24"/>
              </w:rPr>
              <w:t xml:space="preserve"> имена-2017»</w:t>
            </w:r>
          </w:p>
        </w:tc>
        <w:tc>
          <w:tcPr>
            <w:tcW w:w="1910"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г</w:t>
            </w:r>
            <w:proofErr w:type="gramStart"/>
            <w:r w:rsidRPr="00AA1593">
              <w:rPr>
                <w:rFonts w:ascii="Times New Roman" w:hAnsi="Times New Roman" w:cs="Times New Roman"/>
                <w:sz w:val="24"/>
                <w:szCs w:val="24"/>
              </w:rPr>
              <w:t>.З</w:t>
            </w:r>
            <w:proofErr w:type="gramEnd"/>
            <w:r w:rsidRPr="00AA1593">
              <w:rPr>
                <w:rFonts w:ascii="Times New Roman" w:hAnsi="Times New Roman" w:cs="Times New Roman"/>
                <w:sz w:val="24"/>
                <w:szCs w:val="24"/>
              </w:rPr>
              <w:t>венигород</w:t>
            </w:r>
          </w:p>
        </w:tc>
        <w:tc>
          <w:tcPr>
            <w:tcW w:w="1335" w:type="dxa"/>
            <w:vMerge w:val="restart"/>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Сумина Дарья Конкурс ведущих </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04FED">
        <w:tc>
          <w:tcPr>
            <w:tcW w:w="458"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«Лицейские ложкари»</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10</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gramStart"/>
            <w:r w:rsidRPr="00AA1593">
              <w:rPr>
                <w:rFonts w:ascii="Times New Roman" w:hAnsi="Times New Roman" w:cs="Times New Roman"/>
                <w:sz w:val="24"/>
                <w:szCs w:val="24"/>
              </w:rPr>
              <w:t>Праздничный</w:t>
            </w:r>
            <w:proofErr w:type="gramEnd"/>
            <w:r w:rsidRPr="00AA1593">
              <w:rPr>
                <w:rFonts w:ascii="Times New Roman" w:hAnsi="Times New Roman" w:cs="Times New Roman"/>
                <w:sz w:val="24"/>
                <w:szCs w:val="24"/>
              </w:rPr>
              <w:t xml:space="preserve"> концерте посвящённый Дню работника культуры</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г</w:t>
            </w:r>
            <w:proofErr w:type="gramStart"/>
            <w:r w:rsidRPr="00AA1593">
              <w:rPr>
                <w:rFonts w:ascii="Times New Roman" w:hAnsi="Times New Roman" w:cs="Times New Roman"/>
                <w:sz w:val="24"/>
                <w:szCs w:val="24"/>
              </w:rPr>
              <w:t>.З</w:t>
            </w:r>
            <w:proofErr w:type="gramEnd"/>
            <w:r w:rsidRPr="00AA1593">
              <w:rPr>
                <w:rFonts w:ascii="Times New Roman" w:hAnsi="Times New Roman" w:cs="Times New Roman"/>
                <w:sz w:val="24"/>
                <w:szCs w:val="24"/>
              </w:rPr>
              <w:t>венигород</w:t>
            </w:r>
          </w:p>
        </w:tc>
        <w:tc>
          <w:tcPr>
            <w:tcW w:w="1335"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Сапронова Т.Г., </w:t>
            </w:r>
            <w:proofErr w:type="spellStart"/>
            <w:r w:rsidRPr="00AA1593">
              <w:rPr>
                <w:rFonts w:ascii="Times New Roman" w:hAnsi="Times New Roman" w:cs="Times New Roman"/>
                <w:sz w:val="24"/>
                <w:szCs w:val="24"/>
              </w:rPr>
              <w:t>Шулаев</w:t>
            </w:r>
            <w:proofErr w:type="spellEnd"/>
            <w:r w:rsidRPr="00AA1593">
              <w:rPr>
                <w:rFonts w:ascii="Times New Roman" w:hAnsi="Times New Roman" w:cs="Times New Roman"/>
                <w:sz w:val="24"/>
                <w:szCs w:val="24"/>
              </w:rPr>
              <w:t xml:space="preserve"> А.В.</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Творческие коллективы лицея</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Участник</w:t>
            </w:r>
          </w:p>
        </w:tc>
      </w:tr>
      <w:tr w:rsidR="000E31BB" w:rsidRPr="00AA1593" w:rsidTr="00E04FED">
        <w:tc>
          <w:tcPr>
            <w:tcW w:w="45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12</w:t>
            </w:r>
          </w:p>
        </w:tc>
        <w:tc>
          <w:tcPr>
            <w:tcW w:w="2252"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Областной конкурс детских духовых оркестров “Юные </w:t>
            </w:r>
            <w:r w:rsidRPr="00AA1593">
              <w:rPr>
                <w:rFonts w:ascii="Times New Roman" w:hAnsi="Times New Roman" w:cs="Times New Roman"/>
                <w:sz w:val="24"/>
                <w:szCs w:val="24"/>
              </w:rPr>
              <w:lastRenderedPageBreak/>
              <w:t>таланты Московии”</w:t>
            </w:r>
          </w:p>
        </w:tc>
        <w:tc>
          <w:tcPr>
            <w:tcW w:w="1910"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региональный</w:t>
            </w:r>
          </w:p>
        </w:tc>
        <w:tc>
          <w:tcPr>
            <w:tcW w:w="1335"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Шулаев</w:t>
            </w:r>
            <w:proofErr w:type="spellEnd"/>
            <w:r w:rsidRPr="00AA1593">
              <w:rPr>
                <w:rFonts w:ascii="Times New Roman" w:hAnsi="Times New Roman" w:cs="Times New Roman"/>
                <w:sz w:val="24"/>
                <w:szCs w:val="24"/>
              </w:rPr>
              <w:t xml:space="preserve"> А.В.</w:t>
            </w:r>
          </w:p>
        </w:tc>
        <w:tc>
          <w:tcPr>
            <w:tcW w:w="1991" w:type="dxa"/>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Снитко</w:t>
            </w:r>
            <w:proofErr w:type="spellEnd"/>
            <w:proofErr w:type="gramStart"/>
            <w:r w:rsidRPr="00AA1593">
              <w:rPr>
                <w:rFonts w:ascii="Times New Roman" w:hAnsi="Times New Roman" w:cs="Times New Roman"/>
                <w:sz w:val="24"/>
                <w:szCs w:val="24"/>
              </w:rPr>
              <w:t xml:space="preserve"> Д</w:t>
            </w:r>
            <w:proofErr w:type="gram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Волошкин</w:t>
            </w:r>
            <w:proofErr w:type="spellEnd"/>
            <w:r w:rsidRPr="00AA1593">
              <w:rPr>
                <w:rFonts w:ascii="Times New Roman" w:hAnsi="Times New Roman" w:cs="Times New Roman"/>
                <w:sz w:val="24"/>
                <w:szCs w:val="24"/>
              </w:rPr>
              <w:t xml:space="preserve"> О, Мальцев Д;</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Бухарева Ю, Лисянский</w:t>
            </w:r>
            <w:proofErr w:type="gramStart"/>
            <w:r w:rsidRPr="00AA1593">
              <w:rPr>
                <w:rFonts w:ascii="Times New Roman" w:hAnsi="Times New Roman" w:cs="Times New Roman"/>
                <w:sz w:val="24"/>
                <w:szCs w:val="24"/>
              </w:rPr>
              <w:t xml:space="preserve"> Д</w:t>
            </w:r>
            <w:proofErr w:type="gram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Снятков</w:t>
            </w:r>
            <w:proofErr w:type="spellEnd"/>
            <w:r w:rsidRPr="00AA1593">
              <w:rPr>
                <w:rFonts w:ascii="Times New Roman" w:hAnsi="Times New Roman" w:cs="Times New Roman"/>
                <w:sz w:val="24"/>
                <w:szCs w:val="24"/>
              </w:rPr>
              <w:t xml:space="preserve"> О</w:t>
            </w:r>
          </w:p>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Абрамкина</w:t>
            </w:r>
            <w:proofErr w:type="spellEnd"/>
            <w:proofErr w:type="gramStart"/>
            <w:r w:rsidRPr="00AA1593">
              <w:rPr>
                <w:rFonts w:ascii="Times New Roman" w:hAnsi="Times New Roman" w:cs="Times New Roman"/>
                <w:sz w:val="24"/>
                <w:szCs w:val="24"/>
              </w:rPr>
              <w:t xml:space="preserve"> К</w:t>
            </w:r>
            <w:proofErr w:type="gramEnd"/>
            <w:r w:rsidRPr="00AA1593">
              <w:rPr>
                <w:rFonts w:ascii="Times New Roman" w:hAnsi="Times New Roman" w:cs="Times New Roman"/>
                <w:sz w:val="24"/>
                <w:szCs w:val="24"/>
              </w:rPr>
              <w:t xml:space="preserve">, Сухачёв К, </w:t>
            </w:r>
            <w:proofErr w:type="spellStart"/>
            <w:r w:rsidRPr="00AA1593">
              <w:rPr>
                <w:rFonts w:ascii="Times New Roman" w:hAnsi="Times New Roman" w:cs="Times New Roman"/>
                <w:sz w:val="24"/>
                <w:szCs w:val="24"/>
              </w:rPr>
              <w:t>Ореховский</w:t>
            </w:r>
            <w:proofErr w:type="spellEnd"/>
            <w:r w:rsidRPr="00AA1593">
              <w:rPr>
                <w:rFonts w:ascii="Times New Roman" w:hAnsi="Times New Roman" w:cs="Times New Roman"/>
                <w:sz w:val="24"/>
                <w:szCs w:val="24"/>
              </w:rPr>
              <w:t xml:space="preserve"> А</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Мирзоев Л</w:t>
            </w:r>
          </w:p>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Низовцева М</w:t>
            </w:r>
          </w:p>
        </w:tc>
        <w:tc>
          <w:tcPr>
            <w:tcW w:w="1738" w:type="dxa"/>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Лауреат III степени</w:t>
            </w:r>
          </w:p>
        </w:tc>
      </w:tr>
      <w:tr w:rsidR="000E31BB" w:rsidRPr="00AA1593" w:rsidTr="00E04FED">
        <w:tc>
          <w:tcPr>
            <w:tcW w:w="458"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lastRenderedPageBreak/>
              <w:t>13</w:t>
            </w:r>
          </w:p>
        </w:tc>
        <w:tc>
          <w:tcPr>
            <w:tcW w:w="2252"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Вокальный конкурс “Одинцовский соловей”</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w:t>
            </w:r>
          </w:p>
        </w:tc>
        <w:tc>
          <w:tcPr>
            <w:tcW w:w="1335"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Полубелова</w:t>
            </w:r>
            <w:proofErr w:type="spellEnd"/>
            <w:r w:rsidRPr="00AA1593">
              <w:rPr>
                <w:rFonts w:ascii="Times New Roman" w:hAnsi="Times New Roman" w:cs="Times New Roman"/>
                <w:sz w:val="24"/>
                <w:szCs w:val="24"/>
              </w:rPr>
              <w:t xml:space="preserve"> Арина  </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 степени</w:t>
            </w:r>
          </w:p>
        </w:tc>
      </w:tr>
      <w:tr w:rsidR="000E31BB" w:rsidRPr="00AA1593" w:rsidTr="00E04FED">
        <w:tc>
          <w:tcPr>
            <w:tcW w:w="458" w:type="dxa"/>
            <w:vMerge/>
            <w:tcBorders>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tcBorders>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tcBorders>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tcBorders>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Ансамбль “Подмосковный” </w:t>
            </w:r>
            <w:proofErr w:type="spellStart"/>
            <w:r w:rsidRPr="00AA1593">
              <w:rPr>
                <w:rFonts w:ascii="Times New Roman" w:hAnsi="Times New Roman" w:cs="Times New Roman"/>
                <w:sz w:val="24"/>
                <w:szCs w:val="24"/>
              </w:rPr>
              <w:t>Решетняк</w:t>
            </w:r>
            <w:proofErr w:type="spellEnd"/>
            <w:r w:rsidRPr="00AA1593">
              <w:rPr>
                <w:rFonts w:ascii="Times New Roman" w:hAnsi="Times New Roman" w:cs="Times New Roman"/>
                <w:sz w:val="24"/>
                <w:szCs w:val="24"/>
              </w:rPr>
              <w:t xml:space="preserve"> Дарья, Сумина Дарья</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 степени</w:t>
            </w:r>
          </w:p>
        </w:tc>
      </w:tr>
      <w:tr w:rsidR="000E31BB" w:rsidRPr="00AA1593" w:rsidTr="00E04FED">
        <w:tc>
          <w:tcPr>
            <w:tcW w:w="458"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Ансамбль “Лицей” </w:t>
            </w:r>
            <w:proofErr w:type="spellStart"/>
            <w:r w:rsidRPr="00AA1593">
              <w:rPr>
                <w:rFonts w:ascii="Times New Roman" w:hAnsi="Times New Roman" w:cs="Times New Roman"/>
                <w:sz w:val="24"/>
                <w:szCs w:val="24"/>
              </w:rPr>
              <w:t>Полубелова</w:t>
            </w:r>
            <w:proofErr w:type="spellEnd"/>
            <w:proofErr w:type="gramStart"/>
            <w:r w:rsidRPr="00AA1593">
              <w:rPr>
                <w:rFonts w:ascii="Times New Roman" w:hAnsi="Times New Roman" w:cs="Times New Roman"/>
                <w:sz w:val="24"/>
                <w:szCs w:val="24"/>
              </w:rPr>
              <w:t xml:space="preserve"> А</w:t>
            </w:r>
            <w:proofErr w:type="gramEnd"/>
            <w:r w:rsidRPr="00AA1593">
              <w:rPr>
                <w:rFonts w:ascii="Times New Roman" w:hAnsi="Times New Roman" w:cs="Times New Roman"/>
                <w:sz w:val="24"/>
                <w:szCs w:val="24"/>
              </w:rPr>
              <w:t xml:space="preserve">, </w:t>
            </w: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 Корзина А, </w:t>
            </w:r>
            <w:proofErr w:type="spellStart"/>
            <w:r w:rsidRPr="00AA1593">
              <w:rPr>
                <w:rFonts w:ascii="Times New Roman" w:hAnsi="Times New Roman" w:cs="Times New Roman"/>
                <w:sz w:val="24"/>
                <w:szCs w:val="24"/>
              </w:rPr>
              <w:t>Лиджиев</w:t>
            </w:r>
            <w:proofErr w:type="spellEnd"/>
            <w:r w:rsidRPr="00AA1593">
              <w:rPr>
                <w:rFonts w:ascii="Times New Roman" w:hAnsi="Times New Roman" w:cs="Times New Roman"/>
                <w:sz w:val="24"/>
                <w:szCs w:val="24"/>
              </w:rPr>
              <w:t xml:space="preserve"> В, </w:t>
            </w:r>
            <w:proofErr w:type="spellStart"/>
            <w:r w:rsidRPr="00AA1593">
              <w:rPr>
                <w:rFonts w:ascii="Times New Roman" w:hAnsi="Times New Roman" w:cs="Times New Roman"/>
                <w:sz w:val="24"/>
                <w:szCs w:val="24"/>
              </w:rPr>
              <w:t>Мазавина</w:t>
            </w:r>
            <w:proofErr w:type="spellEnd"/>
            <w:r w:rsidRPr="00AA1593">
              <w:rPr>
                <w:rFonts w:ascii="Times New Roman" w:hAnsi="Times New Roman" w:cs="Times New Roman"/>
                <w:sz w:val="24"/>
                <w:szCs w:val="24"/>
              </w:rPr>
              <w:t xml:space="preserve"> К, Юсупова А, Сумина Д. </w:t>
            </w:r>
            <w:proofErr w:type="spellStart"/>
            <w:r w:rsidRPr="00AA1593">
              <w:rPr>
                <w:rFonts w:ascii="Times New Roman" w:hAnsi="Times New Roman" w:cs="Times New Roman"/>
                <w:sz w:val="24"/>
                <w:szCs w:val="24"/>
              </w:rPr>
              <w:t>Кракхофер</w:t>
            </w:r>
            <w:proofErr w:type="spellEnd"/>
            <w:r w:rsidRPr="00AA1593">
              <w:rPr>
                <w:rFonts w:ascii="Times New Roman" w:hAnsi="Times New Roman" w:cs="Times New Roman"/>
                <w:sz w:val="24"/>
                <w:szCs w:val="24"/>
              </w:rPr>
              <w:t xml:space="preserve"> А.</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лауреат II степени</w:t>
            </w:r>
          </w:p>
        </w:tc>
      </w:tr>
      <w:tr w:rsidR="000E31BB" w:rsidRPr="00AA1593" w:rsidTr="00E04FED">
        <w:tc>
          <w:tcPr>
            <w:tcW w:w="458"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14</w:t>
            </w:r>
          </w:p>
        </w:tc>
        <w:tc>
          <w:tcPr>
            <w:tcW w:w="2252"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Открутый</w:t>
            </w:r>
            <w:proofErr w:type="spellEnd"/>
            <w:r w:rsidRPr="00AA1593">
              <w:rPr>
                <w:rFonts w:ascii="Times New Roman" w:hAnsi="Times New Roman" w:cs="Times New Roman"/>
                <w:sz w:val="24"/>
                <w:szCs w:val="24"/>
              </w:rPr>
              <w:t xml:space="preserve"> XVIII фестиваль-конкурс детского и молодёжного творчества “Серебряный Олень”</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w:t>
            </w:r>
          </w:p>
        </w:tc>
        <w:tc>
          <w:tcPr>
            <w:tcW w:w="1335"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Сапронова Т.Г</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Арина </w:t>
            </w:r>
            <w:proofErr w:type="spellStart"/>
            <w:r w:rsidRPr="00AA1593">
              <w:rPr>
                <w:rFonts w:ascii="Times New Roman" w:hAnsi="Times New Roman" w:cs="Times New Roman"/>
                <w:sz w:val="24"/>
                <w:szCs w:val="24"/>
              </w:rPr>
              <w:t>Полубелова</w:t>
            </w:r>
            <w:proofErr w:type="spellEnd"/>
            <w:r w:rsidRPr="00AA1593">
              <w:rPr>
                <w:rFonts w:ascii="Times New Roman" w:hAnsi="Times New Roman" w:cs="Times New Roman"/>
                <w:sz w:val="24"/>
                <w:szCs w:val="24"/>
              </w:rPr>
              <w:t xml:space="preserve"> </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3 место</w:t>
            </w:r>
          </w:p>
        </w:tc>
      </w:tr>
      <w:tr w:rsidR="000E31BB" w:rsidRPr="00AA1593" w:rsidTr="00E04FED">
        <w:tc>
          <w:tcPr>
            <w:tcW w:w="458"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2252"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10"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335" w:type="dxa"/>
            <w:vMerge/>
            <w:tcBorders>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вокальная группа заняла </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2 место</w:t>
            </w:r>
          </w:p>
        </w:tc>
      </w:tr>
      <w:tr w:rsidR="000E31BB" w:rsidRPr="00AA1593" w:rsidTr="00E04FED">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15</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Благотворительный концерт «День Матери»</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муниципальный</w:t>
            </w:r>
          </w:p>
        </w:tc>
        <w:tc>
          <w:tcPr>
            <w:tcW w:w="1335" w:type="dxa"/>
            <w:vMerge w:val="restart"/>
            <w:tcBorders>
              <w:top w:val="single" w:sz="4" w:space="0" w:color="auto"/>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 xml:space="preserve">Все педагоги </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Учащиеся лицея</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r>
      <w:tr w:rsidR="000E31BB" w:rsidRPr="00AA1593" w:rsidTr="00E04FED">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16</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Творческий конкурс «Лицейская звезда»</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школьный</w:t>
            </w:r>
          </w:p>
        </w:tc>
        <w:tc>
          <w:tcPr>
            <w:tcW w:w="1335" w:type="dxa"/>
            <w:vMerge/>
            <w:tcBorders>
              <w:left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proofErr w:type="spellStart"/>
            <w:r w:rsidRPr="00AA1593">
              <w:rPr>
                <w:rFonts w:ascii="Times New Roman" w:hAnsi="Times New Roman" w:cs="Times New Roman"/>
                <w:sz w:val="24"/>
                <w:szCs w:val="24"/>
              </w:rPr>
              <w:t>Манзенко</w:t>
            </w:r>
            <w:proofErr w:type="spellEnd"/>
            <w:r w:rsidRPr="00AA1593">
              <w:rPr>
                <w:rFonts w:ascii="Times New Roman" w:hAnsi="Times New Roman" w:cs="Times New Roman"/>
                <w:sz w:val="24"/>
                <w:szCs w:val="24"/>
              </w:rPr>
              <w:t xml:space="preserve"> Светлана</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4E1ECD">
            <w:pPr>
              <w:pStyle w:val="ab"/>
              <w:rPr>
                <w:rFonts w:ascii="Times New Roman" w:hAnsi="Times New Roman" w:cs="Times New Roman"/>
                <w:sz w:val="24"/>
                <w:szCs w:val="24"/>
              </w:rPr>
            </w:pPr>
            <w:r w:rsidRPr="00AA1593">
              <w:rPr>
                <w:rFonts w:ascii="Times New Roman" w:hAnsi="Times New Roman" w:cs="Times New Roman"/>
                <w:sz w:val="24"/>
                <w:szCs w:val="24"/>
              </w:rPr>
              <w:t>1 место</w:t>
            </w:r>
          </w:p>
        </w:tc>
      </w:tr>
      <w:tr w:rsidR="000E31BB" w:rsidRPr="00AA1593" w:rsidTr="002431D4">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r w:rsidRPr="00AA1593">
              <w:rPr>
                <w:rFonts w:ascii="Times New Roman" w:hAnsi="Times New Roman" w:cs="Times New Roman"/>
                <w:sz w:val="24"/>
                <w:szCs w:val="24"/>
              </w:rPr>
              <w:t>17</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r w:rsidRPr="00AA1593">
              <w:rPr>
                <w:rFonts w:ascii="Times New Roman" w:hAnsi="Times New Roman" w:cs="Times New Roman"/>
                <w:sz w:val="24"/>
                <w:szCs w:val="24"/>
              </w:rPr>
              <w:t>Конкурс чтецов «Строки малой Родины…»</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r w:rsidRPr="00AA1593">
              <w:rPr>
                <w:rFonts w:ascii="Times New Roman" w:hAnsi="Times New Roman" w:cs="Times New Roman"/>
                <w:sz w:val="24"/>
                <w:szCs w:val="24"/>
              </w:rPr>
              <w:t>школьный</w:t>
            </w:r>
          </w:p>
        </w:tc>
        <w:tc>
          <w:tcPr>
            <w:tcW w:w="1335" w:type="dxa"/>
            <w:vMerge/>
            <w:tcBorders>
              <w:left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r w:rsidRPr="00AA1593">
              <w:rPr>
                <w:rFonts w:ascii="Times New Roman" w:hAnsi="Times New Roman" w:cs="Times New Roman"/>
                <w:sz w:val="24"/>
                <w:szCs w:val="24"/>
              </w:rPr>
              <w:t>35 участников</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0E31BB" w:rsidRPr="00AA1593" w:rsidRDefault="000E31BB" w:rsidP="003C527E">
            <w:pPr>
              <w:pStyle w:val="ab"/>
              <w:jc w:val="center"/>
              <w:rPr>
                <w:rFonts w:ascii="Times New Roman" w:hAnsi="Times New Roman" w:cs="Times New Roman"/>
                <w:sz w:val="24"/>
                <w:szCs w:val="24"/>
              </w:rPr>
            </w:pPr>
          </w:p>
        </w:tc>
      </w:tr>
      <w:tr w:rsidR="002431D4" w:rsidRPr="00AA1593" w:rsidTr="002431D4">
        <w:trPr>
          <w:trHeight w:val="1332"/>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2431D4" w:rsidRPr="00AA1593" w:rsidRDefault="002431D4" w:rsidP="003C527E">
            <w:pPr>
              <w:pStyle w:val="ab"/>
              <w:jc w:val="center"/>
              <w:rPr>
                <w:rFonts w:ascii="Times New Roman" w:hAnsi="Times New Roman" w:cs="Times New Roman"/>
                <w:sz w:val="24"/>
                <w:szCs w:val="24"/>
              </w:rPr>
            </w:pPr>
            <w:r>
              <w:rPr>
                <w:rFonts w:ascii="Times New Roman" w:hAnsi="Times New Roman" w:cs="Times New Roman"/>
                <w:sz w:val="24"/>
                <w:szCs w:val="24"/>
              </w:rPr>
              <w:t>18</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2431D4" w:rsidRPr="00AA1593" w:rsidRDefault="002431D4" w:rsidP="002431D4">
            <w:pPr>
              <w:pStyle w:val="ab"/>
              <w:jc w:val="center"/>
              <w:rPr>
                <w:rFonts w:ascii="Times New Roman" w:hAnsi="Times New Roman" w:cs="Times New Roman"/>
                <w:sz w:val="24"/>
                <w:szCs w:val="24"/>
              </w:rPr>
            </w:pPr>
            <w:proofErr w:type="gramStart"/>
            <w:r>
              <w:rPr>
                <w:rFonts w:ascii="Times New Roman" w:hAnsi="Times New Roman" w:cs="Times New Roman"/>
                <w:sz w:val="24"/>
                <w:szCs w:val="24"/>
              </w:rPr>
              <w:t>Всероссийский</w:t>
            </w:r>
            <w:proofErr w:type="gramEnd"/>
            <w:r>
              <w:rPr>
                <w:rFonts w:ascii="Times New Roman" w:hAnsi="Times New Roman" w:cs="Times New Roman"/>
                <w:sz w:val="24"/>
                <w:szCs w:val="24"/>
              </w:rPr>
              <w:t xml:space="preserve"> вокальный России»</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2431D4" w:rsidRPr="00AA1593" w:rsidRDefault="002431D4" w:rsidP="003C527E">
            <w:pPr>
              <w:pStyle w:val="ab"/>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1335" w:type="dxa"/>
            <w:tcBorders>
              <w:left w:val="single" w:sz="4" w:space="0" w:color="auto"/>
              <w:bottom w:val="single" w:sz="4" w:space="0" w:color="auto"/>
              <w:right w:val="single" w:sz="4" w:space="0" w:color="auto"/>
            </w:tcBorders>
            <w:shd w:val="clear" w:color="auto" w:fill="auto"/>
            <w:vAlign w:val="center"/>
          </w:tcPr>
          <w:p w:rsidR="002431D4" w:rsidRPr="00AA1593" w:rsidRDefault="002431D4" w:rsidP="003C527E">
            <w:pPr>
              <w:pStyle w:val="ab"/>
              <w:jc w:val="center"/>
              <w:rPr>
                <w:rFonts w:ascii="Times New Roman" w:hAnsi="Times New Roman" w:cs="Times New Roman"/>
                <w:sz w:val="24"/>
                <w:szCs w:val="24"/>
              </w:rPr>
            </w:pPr>
            <w:proofErr w:type="spellStart"/>
            <w:r>
              <w:rPr>
                <w:rFonts w:ascii="Times New Roman" w:hAnsi="Times New Roman" w:cs="Times New Roman"/>
                <w:sz w:val="24"/>
                <w:szCs w:val="24"/>
              </w:rPr>
              <w:t>Шулаев</w:t>
            </w:r>
            <w:proofErr w:type="spellEnd"/>
            <w:r>
              <w:rPr>
                <w:rFonts w:ascii="Times New Roman" w:hAnsi="Times New Roman" w:cs="Times New Roman"/>
                <w:sz w:val="24"/>
                <w:szCs w:val="24"/>
              </w:rPr>
              <w:t xml:space="preserve"> А.В.</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2431D4" w:rsidRDefault="002431D4" w:rsidP="002431D4">
            <w:pPr>
              <w:pStyle w:val="ab"/>
              <w:jc w:val="center"/>
              <w:rPr>
                <w:rFonts w:ascii="Times New Roman" w:hAnsi="Times New Roman" w:cs="Times New Roman"/>
                <w:sz w:val="24"/>
                <w:szCs w:val="24"/>
              </w:rPr>
            </w:pPr>
            <w:proofErr w:type="spellStart"/>
            <w:r>
              <w:rPr>
                <w:rFonts w:ascii="Times New Roman" w:hAnsi="Times New Roman" w:cs="Times New Roman"/>
                <w:sz w:val="24"/>
                <w:szCs w:val="24"/>
              </w:rPr>
              <w:t>Манзенко</w:t>
            </w:r>
            <w:proofErr w:type="spellEnd"/>
            <w:r>
              <w:rPr>
                <w:rFonts w:ascii="Times New Roman" w:hAnsi="Times New Roman" w:cs="Times New Roman"/>
                <w:sz w:val="24"/>
                <w:szCs w:val="24"/>
              </w:rPr>
              <w:t xml:space="preserve"> Светлана, </w:t>
            </w:r>
            <w:proofErr w:type="spellStart"/>
            <w:r>
              <w:rPr>
                <w:rFonts w:ascii="Times New Roman" w:hAnsi="Times New Roman" w:cs="Times New Roman"/>
                <w:sz w:val="24"/>
                <w:szCs w:val="24"/>
              </w:rPr>
              <w:t>Полубелова</w:t>
            </w:r>
            <w:proofErr w:type="spellEnd"/>
            <w:r>
              <w:rPr>
                <w:rFonts w:ascii="Times New Roman" w:hAnsi="Times New Roman" w:cs="Times New Roman"/>
                <w:sz w:val="24"/>
                <w:szCs w:val="24"/>
              </w:rPr>
              <w:t xml:space="preserve"> Арина</w:t>
            </w:r>
          </w:p>
          <w:p w:rsidR="002431D4" w:rsidRDefault="002431D4" w:rsidP="002431D4">
            <w:pPr>
              <w:pStyle w:val="ab"/>
              <w:jc w:val="center"/>
              <w:rPr>
                <w:rFonts w:ascii="Times New Roman" w:hAnsi="Times New Roman" w:cs="Times New Roman"/>
                <w:sz w:val="24"/>
                <w:szCs w:val="24"/>
              </w:rPr>
            </w:pPr>
          </w:p>
          <w:p w:rsidR="002431D4" w:rsidRPr="00AA1593" w:rsidRDefault="002431D4" w:rsidP="002431D4">
            <w:pPr>
              <w:pStyle w:val="ab"/>
              <w:jc w:val="center"/>
              <w:rPr>
                <w:rFonts w:ascii="Times New Roman" w:hAnsi="Times New Roman" w:cs="Times New Roman"/>
                <w:sz w:val="24"/>
                <w:szCs w:val="24"/>
              </w:rPr>
            </w:pPr>
            <w:proofErr w:type="spellStart"/>
            <w:r>
              <w:rPr>
                <w:rFonts w:ascii="Times New Roman" w:hAnsi="Times New Roman" w:cs="Times New Roman"/>
                <w:sz w:val="24"/>
                <w:szCs w:val="24"/>
              </w:rPr>
              <w:t>Кракхофер</w:t>
            </w:r>
            <w:proofErr w:type="spellEnd"/>
            <w:r>
              <w:rPr>
                <w:rFonts w:ascii="Times New Roman" w:hAnsi="Times New Roman" w:cs="Times New Roman"/>
                <w:sz w:val="24"/>
                <w:szCs w:val="24"/>
              </w:rPr>
              <w:t xml:space="preserve"> Никита</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431D4" w:rsidRDefault="002431D4" w:rsidP="003C527E">
            <w:pPr>
              <w:pStyle w:val="ab"/>
              <w:jc w:val="center"/>
              <w:rPr>
                <w:rFonts w:ascii="Times New Roman" w:hAnsi="Times New Roman" w:cs="Times New Roman"/>
                <w:sz w:val="24"/>
                <w:szCs w:val="24"/>
              </w:rPr>
            </w:pPr>
            <w:r>
              <w:rPr>
                <w:rFonts w:ascii="Times New Roman" w:hAnsi="Times New Roman" w:cs="Times New Roman"/>
                <w:sz w:val="24"/>
                <w:szCs w:val="24"/>
              </w:rPr>
              <w:t>Лауреаты 3 степени</w:t>
            </w:r>
          </w:p>
          <w:p w:rsidR="002431D4" w:rsidRDefault="002431D4" w:rsidP="003C527E">
            <w:pPr>
              <w:pStyle w:val="ab"/>
              <w:jc w:val="center"/>
              <w:rPr>
                <w:rFonts w:ascii="Times New Roman" w:hAnsi="Times New Roman" w:cs="Times New Roman"/>
                <w:sz w:val="24"/>
                <w:szCs w:val="24"/>
              </w:rPr>
            </w:pPr>
          </w:p>
          <w:p w:rsidR="002431D4" w:rsidRPr="00AA1593" w:rsidRDefault="002431D4" w:rsidP="003C527E">
            <w:pPr>
              <w:pStyle w:val="ab"/>
              <w:jc w:val="center"/>
              <w:rPr>
                <w:rFonts w:ascii="Times New Roman" w:hAnsi="Times New Roman" w:cs="Times New Roman"/>
                <w:sz w:val="24"/>
                <w:szCs w:val="24"/>
              </w:rPr>
            </w:pPr>
            <w:r>
              <w:rPr>
                <w:rFonts w:ascii="Times New Roman" w:hAnsi="Times New Roman" w:cs="Times New Roman"/>
                <w:sz w:val="24"/>
                <w:szCs w:val="24"/>
              </w:rPr>
              <w:t>Дипломант</w:t>
            </w:r>
          </w:p>
        </w:tc>
      </w:tr>
    </w:tbl>
    <w:p w:rsidR="002E18CB" w:rsidRDefault="002E18CB" w:rsidP="00932183">
      <w:pPr>
        <w:ind w:left="1134" w:right="283"/>
        <w:jc w:val="both"/>
        <w:rPr>
          <w:rFonts w:ascii="Times New Roman" w:hAnsi="Times New Roman" w:cs="Times New Roman"/>
          <w:sz w:val="24"/>
          <w:szCs w:val="24"/>
        </w:rPr>
      </w:pPr>
    </w:p>
    <w:p w:rsidR="0019389F" w:rsidRDefault="0019389F" w:rsidP="00932183">
      <w:pPr>
        <w:ind w:left="1134" w:right="283"/>
        <w:jc w:val="both"/>
        <w:rPr>
          <w:rFonts w:ascii="Times New Roman" w:hAnsi="Times New Roman" w:cs="Times New Roman"/>
          <w:sz w:val="24"/>
          <w:szCs w:val="24"/>
        </w:rPr>
      </w:pPr>
    </w:p>
    <w:p w:rsidR="0019389F" w:rsidRPr="00AA1593" w:rsidRDefault="0019389F" w:rsidP="00932183">
      <w:pPr>
        <w:ind w:left="1134" w:right="283"/>
        <w:jc w:val="both"/>
        <w:rPr>
          <w:rFonts w:ascii="Times New Roman" w:hAnsi="Times New Roman" w:cs="Times New Roman"/>
          <w:sz w:val="24"/>
          <w:szCs w:val="24"/>
        </w:rPr>
      </w:pPr>
    </w:p>
    <w:p w:rsidR="00C31539" w:rsidRPr="003C527E" w:rsidRDefault="0045770F" w:rsidP="00C31539">
      <w:pPr>
        <w:ind w:left="1134" w:right="283"/>
        <w:jc w:val="center"/>
        <w:rPr>
          <w:rFonts w:ascii="Times New Roman" w:hAnsi="Times New Roman" w:cs="Times New Roman"/>
          <w:b/>
          <w:i/>
          <w:sz w:val="32"/>
          <w:szCs w:val="32"/>
        </w:rPr>
      </w:pPr>
      <w:r w:rsidRPr="003C527E">
        <w:rPr>
          <w:rFonts w:ascii="Times New Roman" w:hAnsi="Times New Roman" w:cs="Times New Roman"/>
          <w:b/>
          <w:i/>
          <w:sz w:val="32"/>
          <w:szCs w:val="32"/>
        </w:rPr>
        <w:lastRenderedPageBreak/>
        <w:t xml:space="preserve">Раздел </w:t>
      </w:r>
      <w:r w:rsidR="00C31539" w:rsidRPr="003C527E">
        <w:rPr>
          <w:rFonts w:ascii="Times New Roman" w:hAnsi="Times New Roman" w:cs="Times New Roman"/>
          <w:b/>
          <w:i/>
          <w:sz w:val="32"/>
          <w:szCs w:val="32"/>
        </w:rPr>
        <w:t>5. Результаты государственной итоговой аттестации (ОГЭ,</w:t>
      </w:r>
      <w:r w:rsidR="00495E25" w:rsidRPr="003C527E">
        <w:rPr>
          <w:rFonts w:ascii="Times New Roman" w:hAnsi="Times New Roman" w:cs="Times New Roman"/>
          <w:b/>
          <w:i/>
          <w:sz w:val="32"/>
          <w:szCs w:val="32"/>
        </w:rPr>
        <w:t xml:space="preserve"> </w:t>
      </w:r>
      <w:r w:rsidR="00C31539" w:rsidRPr="003C527E">
        <w:rPr>
          <w:rFonts w:ascii="Times New Roman" w:hAnsi="Times New Roman" w:cs="Times New Roman"/>
          <w:b/>
          <w:i/>
          <w:sz w:val="32"/>
          <w:szCs w:val="32"/>
        </w:rPr>
        <w:t>ЕГЭ).</w:t>
      </w:r>
    </w:p>
    <w:p w:rsidR="00553C16" w:rsidRPr="003C527E" w:rsidRDefault="00553C16" w:rsidP="00C31539">
      <w:pPr>
        <w:ind w:left="1134" w:right="283"/>
        <w:jc w:val="center"/>
        <w:rPr>
          <w:rFonts w:ascii="Times New Roman" w:hAnsi="Times New Roman" w:cs="Times New Roman"/>
          <w:b/>
          <w:i/>
          <w:sz w:val="32"/>
          <w:szCs w:val="32"/>
        </w:rPr>
      </w:pPr>
      <w:r w:rsidRPr="003C527E">
        <w:rPr>
          <w:rFonts w:ascii="Times New Roman" w:hAnsi="Times New Roman" w:cs="Times New Roman"/>
          <w:b/>
          <w:i/>
          <w:sz w:val="32"/>
          <w:szCs w:val="32"/>
        </w:rPr>
        <w:t xml:space="preserve"> ОГЭ</w:t>
      </w:r>
    </w:p>
    <w:p w:rsidR="0019389F" w:rsidRDefault="0019389F" w:rsidP="0019389F">
      <w:pPr>
        <w:ind w:left="1134" w:right="283"/>
        <w:jc w:val="center"/>
        <w:rPr>
          <w:rFonts w:ascii="Times New Roman" w:hAnsi="Times New Roman" w:cs="Times New Roman"/>
          <w:b/>
          <w:i/>
          <w:sz w:val="32"/>
          <w:szCs w:val="32"/>
        </w:rPr>
      </w:pPr>
      <w:r>
        <w:rPr>
          <w:rFonts w:ascii="Times New Roman" w:hAnsi="Times New Roman" w:cs="Times New Roman"/>
          <w:b/>
          <w:i/>
          <w:sz w:val="32"/>
          <w:szCs w:val="32"/>
        </w:rPr>
        <w:t>9 класс (</w:t>
      </w:r>
      <w:r w:rsidRPr="003C527E">
        <w:rPr>
          <w:rFonts w:ascii="Times New Roman" w:hAnsi="Times New Roman" w:cs="Times New Roman"/>
          <w:b/>
          <w:i/>
          <w:sz w:val="32"/>
          <w:szCs w:val="32"/>
        </w:rPr>
        <w:t>ОГЭ</w:t>
      </w:r>
      <w:r>
        <w:rPr>
          <w:rFonts w:ascii="Times New Roman" w:hAnsi="Times New Roman" w:cs="Times New Roman"/>
          <w:b/>
          <w:i/>
          <w:sz w:val="32"/>
          <w:szCs w:val="32"/>
        </w:rPr>
        <w:t>)</w:t>
      </w:r>
    </w:p>
    <w:p w:rsidR="0019389F" w:rsidRPr="0019389F" w:rsidRDefault="0019389F" w:rsidP="00C46AB3">
      <w:pPr>
        <w:ind w:left="1134" w:right="284" w:firstLine="709"/>
        <w:jc w:val="both"/>
        <w:rPr>
          <w:rFonts w:ascii="Times New Roman" w:hAnsi="Times New Roman" w:cs="Times New Roman"/>
          <w:sz w:val="24"/>
          <w:szCs w:val="24"/>
        </w:rPr>
      </w:pPr>
      <w:r w:rsidRPr="0019389F">
        <w:rPr>
          <w:rFonts w:ascii="Times New Roman" w:hAnsi="Times New Roman" w:cs="Times New Roman"/>
          <w:sz w:val="24"/>
          <w:szCs w:val="24"/>
        </w:rPr>
        <w:t>В 2016/2017 учебном году выпускники 9-ых классов сдавали 4-и экзамена, два обязательных (русский язык и математика) и два по выбору ученика.</w:t>
      </w:r>
    </w:p>
    <w:p w:rsidR="0019389F" w:rsidRPr="0019389F" w:rsidRDefault="0019389F" w:rsidP="00C46AB3">
      <w:pPr>
        <w:ind w:left="1134" w:right="284" w:firstLine="709"/>
        <w:jc w:val="both"/>
        <w:rPr>
          <w:rFonts w:ascii="Times New Roman" w:hAnsi="Times New Roman" w:cs="Times New Roman"/>
          <w:sz w:val="24"/>
          <w:szCs w:val="24"/>
        </w:rPr>
      </w:pPr>
      <w:r w:rsidRPr="0019389F">
        <w:rPr>
          <w:rFonts w:ascii="Times New Roman" w:hAnsi="Times New Roman" w:cs="Times New Roman"/>
          <w:sz w:val="24"/>
          <w:szCs w:val="24"/>
        </w:rPr>
        <w:t>Чтобы получить аттестат об основном общем образовании, воспитанникам нужно было сдать все четыре экзамена на положительные отметки. К пересдаче в дополнительные сроки могли быть допущены только те обучающиеся, которые получили неудовлетворительные отметки по двум и менее экзаменам.</w:t>
      </w:r>
    </w:p>
    <w:p w:rsidR="0019389F" w:rsidRPr="0019389F" w:rsidRDefault="0019389F" w:rsidP="00C46AB3">
      <w:pPr>
        <w:ind w:left="1134" w:right="284" w:firstLine="709"/>
        <w:jc w:val="both"/>
        <w:rPr>
          <w:rFonts w:ascii="Times New Roman" w:hAnsi="Times New Roman" w:cs="Times New Roman"/>
          <w:sz w:val="24"/>
          <w:szCs w:val="24"/>
        </w:rPr>
      </w:pPr>
      <w:r w:rsidRPr="0019389F">
        <w:rPr>
          <w:rFonts w:ascii="Times New Roman" w:hAnsi="Times New Roman" w:cs="Times New Roman"/>
          <w:sz w:val="24"/>
          <w:szCs w:val="24"/>
        </w:rPr>
        <w:t xml:space="preserve">В нашем лицее в прошлом учебном году </w:t>
      </w:r>
      <w:r w:rsidRPr="0019389F">
        <w:rPr>
          <w:rFonts w:ascii="Times New Roman" w:hAnsi="Times New Roman" w:cs="Times New Roman"/>
          <w:b/>
          <w:sz w:val="24"/>
          <w:szCs w:val="24"/>
        </w:rPr>
        <w:t>24 Воспитанника 9 класса</w:t>
      </w:r>
      <w:r w:rsidRPr="0019389F">
        <w:rPr>
          <w:rFonts w:ascii="Times New Roman" w:hAnsi="Times New Roman" w:cs="Times New Roman"/>
          <w:sz w:val="24"/>
          <w:szCs w:val="24"/>
        </w:rPr>
        <w:t xml:space="preserve"> успешно прошли  Государственную итоговую аттестацию в форме основного государственного экзамена </w:t>
      </w:r>
      <w:r w:rsidRPr="0019389F">
        <w:rPr>
          <w:rFonts w:ascii="Times New Roman" w:hAnsi="Times New Roman" w:cs="Times New Roman"/>
          <w:b/>
          <w:sz w:val="24"/>
          <w:szCs w:val="24"/>
        </w:rPr>
        <w:t>в основные сроки</w:t>
      </w:r>
      <w:r w:rsidRPr="0019389F">
        <w:rPr>
          <w:rFonts w:ascii="Times New Roman" w:hAnsi="Times New Roman" w:cs="Times New Roman"/>
          <w:sz w:val="24"/>
          <w:szCs w:val="24"/>
        </w:rPr>
        <w:t xml:space="preserve">. У нас не было ни одного выпускника, кто не справился бы с экзаменационной работой. В таблице показаны результаты каждого выпускника 9-го класса. </w:t>
      </w:r>
    </w:p>
    <w:p w:rsidR="00DC5179" w:rsidRPr="00AA1593" w:rsidRDefault="00DC5179" w:rsidP="00DC5179">
      <w:pPr>
        <w:spacing w:after="0" w:line="240" w:lineRule="auto"/>
        <w:jc w:val="center"/>
        <w:rPr>
          <w:rFonts w:ascii="Times New Roman" w:hAnsi="Times New Roman" w:cs="Times New Roman"/>
          <w:b/>
          <w:sz w:val="24"/>
          <w:szCs w:val="24"/>
        </w:rPr>
      </w:pPr>
    </w:p>
    <w:p w:rsidR="00DC5179" w:rsidRPr="00AA1593" w:rsidRDefault="00DC5179" w:rsidP="00DC5179">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Результаты Государственной итоговой аттестации в форме ОГЭ</w:t>
      </w:r>
    </w:p>
    <w:p w:rsidR="00DC5179" w:rsidRDefault="00DC5179" w:rsidP="00DC5179">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Первичные баллы  на ОГЭ</w:t>
      </w:r>
    </w:p>
    <w:tbl>
      <w:tblPr>
        <w:tblW w:w="10316" w:type="dxa"/>
        <w:tblInd w:w="959" w:type="dxa"/>
        <w:tblLook w:val="04A0"/>
      </w:tblPr>
      <w:tblGrid>
        <w:gridCol w:w="721"/>
        <w:gridCol w:w="4171"/>
        <w:gridCol w:w="636"/>
        <w:gridCol w:w="506"/>
        <w:gridCol w:w="506"/>
        <w:gridCol w:w="506"/>
        <w:gridCol w:w="610"/>
        <w:gridCol w:w="506"/>
        <w:gridCol w:w="506"/>
        <w:gridCol w:w="636"/>
        <w:gridCol w:w="506"/>
        <w:gridCol w:w="506"/>
      </w:tblGrid>
      <w:tr w:rsidR="00C46AB3" w:rsidRPr="00AA1593" w:rsidTr="00C46AB3">
        <w:trPr>
          <w:trHeight w:val="2117"/>
        </w:trPr>
        <w:tc>
          <w:tcPr>
            <w:tcW w:w="721" w:type="dxa"/>
            <w:tcBorders>
              <w:top w:val="single" w:sz="4" w:space="0" w:color="auto"/>
              <w:left w:val="single" w:sz="4" w:space="0" w:color="auto"/>
              <w:bottom w:val="single" w:sz="4" w:space="0" w:color="auto"/>
              <w:right w:val="single" w:sz="4" w:space="0" w:color="auto"/>
            </w:tcBorders>
            <w:shd w:val="clear" w:color="000000" w:fill="DBE5F1"/>
            <w:noWrap/>
            <w:hideMark/>
          </w:tcPr>
          <w:p w:rsidR="00C46AB3" w:rsidRPr="00AA1593" w:rsidRDefault="00C46AB3"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w:t>
            </w:r>
          </w:p>
        </w:tc>
        <w:tc>
          <w:tcPr>
            <w:tcW w:w="4171" w:type="dxa"/>
            <w:tcBorders>
              <w:top w:val="single" w:sz="4" w:space="0" w:color="auto"/>
              <w:left w:val="nil"/>
              <w:bottom w:val="single" w:sz="4" w:space="0" w:color="auto"/>
              <w:right w:val="single" w:sz="4" w:space="0" w:color="auto"/>
            </w:tcBorders>
            <w:shd w:val="clear" w:color="000000" w:fill="DBE5F1"/>
            <w:noWrap/>
            <w:textDirection w:val="btLr"/>
            <w:vAlign w:val="center"/>
            <w:hideMark/>
          </w:tcPr>
          <w:p w:rsidR="00C46AB3" w:rsidRPr="00AA1593" w:rsidRDefault="00C46AB3"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ФИО</w:t>
            </w:r>
          </w:p>
        </w:tc>
        <w:tc>
          <w:tcPr>
            <w:tcW w:w="63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Русский  язык</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Английский язык</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Математика</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xml:space="preserve">Физика </w:t>
            </w:r>
          </w:p>
        </w:tc>
        <w:tc>
          <w:tcPr>
            <w:tcW w:w="610"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Информатика и ИКТ</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История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xml:space="preserve">Обществознание </w:t>
            </w:r>
          </w:p>
        </w:tc>
        <w:tc>
          <w:tcPr>
            <w:tcW w:w="63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География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Химия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Биология</w:t>
            </w:r>
          </w:p>
        </w:tc>
      </w:tr>
      <w:tr w:rsidR="00C46AB3" w:rsidRPr="00AA1593" w:rsidTr="00C46AB3">
        <w:trPr>
          <w:trHeight w:val="293"/>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Александров Александр Сергеевич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6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Алексанян</w:t>
            </w:r>
            <w:proofErr w:type="spellEnd"/>
            <w:r w:rsidRPr="00AA1593">
              <w:rPr>
                <w:rFonts w:ascii="Times New Roman" w:eastAsia="Times New Roman" w:hAnsi="Times New Roman" w:cs="Times New Roman"/>
                <w:color w:val="000000"/>
                <w:sz w:val="24"/>
                <w:szCs w:val="24"/>
                <w:lang w:eastAsia="ru-RU"/>
              </w:rPr>
              <w:t xml:space="preserve"> Георгий Васильевич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5"/>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Антошина Александра Сергеевна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Бекова Шохина </w:t>
            </w:r>
            <w:proofErr w:type="spellStart"/>
            <w:r w:rsidRPr="00AA1593">
              <w:rPr>
                <w:rFonts w:ascii="Times New Roman" w:eastAsia="Times New Roman" w:hAnsi="Times New Roman" w:cs="Times New Roman"/>
                <w:color w:val="000000"/>
                <w:sz w:val="24"/>
                <w:szCs w:val="24"/>
                <w:lang w:eastAsia="ru-RU"/>
              </w:rPr>
              <w:t>Хуршедовна</w:t>
            </w:r>
            <w:proofErr w:type="spellEnd"/>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32</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5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Борисова Мария Евгеньевна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29</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32</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88"/>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Бухарева Юлия Константиновна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34</w:t>
            </w:r>
          </w:p>
        </w:tc>
      </w:tr>
      <w:tr w:rsidR="00C46AB3" w:rsidRPr="00AA1593" w:rsidTr="00C46AB3">
        <w:trPr>
          <w:trHeight w:val="264"/>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7</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Вязанкина</w:t>
            </w:r>
            <w:proofErr w:type="spellEnd"/>
            <w:r w:rsidRPr="00AA1593">
              <w:rPr>
                <w:rFonts w:ascii="Times New Roman" w:eastAsia="Times New Roman" w:hAnsi="Times New Roman" w:cs="Times New Roman"/>
                <w:color w:val="000000"/>
                <w:sz w:val="24"/>
                <w:szCs w:val="24"/>
                <w:lang w:eastAsia="ru-RU"/>
              </w:rPr>
              <w:t xml:space="preserve"> София Юрьевна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8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Винокуров Виталий Васильевич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58"/>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Иванова Анна Михайловна </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26</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Ковалева Полина Сергеевна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34</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Королева Анастасия Александровна </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42</w:t>
            </w:r>
          </w:p>
        </w:tc>
      </w:tr>
      <w:tr w:rsidR="00C46AB3" w:rsidRPr="00AA1593" w:rsidTr="00C46AB3">
        <w:trPr>
          <w:trHeight w:val="26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Лавренюк</w:t>
            </w:r>
            <w:proofErr w:type="spellEnd"/>
            <w:r w:rsidRPr="00AA1593">
              <w:rPr>
                <w:rFonts w:ascii="Times New Roman" w:eastAsia="Times New Roman" w:hAnsi="Times New Roman" w:cs="Times New Roman"/>
                <w:color w:val="000000"/>
                <w:sz w:val="24"/>
                <w:szCs w:val="24"/>
                <w:lang w:eastAsia="ru-RU"/>
              </w:rPr>
              <w:t xml:space="preserve"> Кирилл Сергеевич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25</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87"/>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Лисянский Дмитрий Дмитриевич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26</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63"/>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14</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Морозова Елизавета Алексеевна</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81"/>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Макеев Даниил Сергеевич </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16</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Николаев Тигран Александрович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17</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Ореховский</w:t>
            </w:r>
            <w:proofErr w:type="spellEnd"/>
            <w:r w:rsidRPr="00AA1593">
              <w:rPr>
                <w:rFonts w:ascii="Times New Roman" w:eastAsia="Times New Roman" w:hAnsi="Times New Roman" w:cs="Times New Roman"/>
                <w:color w:val="000000"/>
                <w:sz w:val="24"/>
                <w:szCs w:val="24"/>
                <w:lang w:eastAsia="ru-RU"/>
              </w:rPr>
              <w:t xml:space="preserve"> Александр Александрович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29</w:t>
            </w: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311"/>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18</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Петюшев</w:t>
            </w:r>
            <w:proofErr w:type="spellEnd"/>
            <w:r w:rsidRPr="00AA1593">
              <w:rPr>
                <w:rFonts w:ascii="Times New Roman" w:eastAsia="Times New Roman" w:hAnsi="Times New Roman" w:cs="Times New Roman"/>
                <w:color w:val="000000"/>
                <w:sz w:val="24"/>
                <w:szCs w:val="24"/>
                <w:lang w:eastAsia="ru-RU"/>
              </w:rPr>
              <w:t xml:space="preserve"> Алексей Андреевич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31</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14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Пикалов Данила Михайлович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33</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14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lastRenderedPageBreak/>
              <w:t>20</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Романов Данила Алексеевич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18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Сорокина Антонина </w:t>
            </w:r>
            <w:proofErr w:type="spellStart"/>
            <w:r w:rsidRPr="00AA1593">
              <w:rPr>
                <w:rFonts w:ascii="Times New Roman" w:eastAsia="Times New Roman" w:hAnsi="Times New Roman" w:cs="Times New Roman"/>
                <w:color w:val="000000"/>
                <w:sz w:val="24"/>
                <w:szCs w:val="24"/>
                <w:lang w:eastAsia="ru-RU"/>
              </w:rPr>
              <w:t>Рустэмовна</w:t>
            </w:r>
            <w:proofErr w:type="spellEnd"/>
            <w:r w:rsidRPr="00AA1593">
              <w:rPr>
                <w:rFonts w:ascii="Times New Roman" w:eastAsia="Times New Roman" w:hAnsi="Times New Roman" w:cs="Times New Roman"/>
                <w:color w:val="000000"/>
                <w:sz w:val="24"/>
                <w:szCs w:val="24"/>
                <w:lang w:eastAsia="ru-RU"/>
              </w:rPr>
              <w:t xml:space="preserve"> </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29</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355"/>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Хатнянский</w:t>
            </w:r>
            <w:proofErr w:type="spellEnd"/>
            <w:r w:rsidRPr="00AA1593">
              <w:rPr>
                <w:rFonts w:ascii="Times New Roman" w:eastAsia="Times New Roman" w:hAnsi="Times New Roman" w:cs="Times New Roman"/>
                <w:color w:val="000000"/>
                <w:sz w:val="24"/>
                <w:szCs w:val="24"/>
                <w:lang w:eastAsia="ru-RU"/>
              </w:rPr>
              <w:t xml:space="preserve"> Антон Владимирович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6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Черняев Алексей Евгеньевич</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34</w:t>
            </w:r>
          </w:p>
        </w:tc>
        <w:tc>
          <w:tcPr>
            <w:tcW w:w="63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24</w:t>
            </w:r>
          </w:p>
        </w:tc>
        <w:tc>
          <w:tcPr>
            <w:tcW w:w="4171" w:type="dxa"/>
            <w:tcBorders>
              <w:top w:val="single" w:sz="4" w:space="0" w:color="auto"/>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Шлякова </w:t>
            </w:r>
            <w:proofErr w:type="spellStart"/>
            <w:r w:rsidRPr="00AA1593">
              <w:rPr>
                <w:rFonts w:ascii="Times New Roman" w:eastAsia="Times New Roman" w:hAnsi="Times New Roman" w:cs="Times New Roman"/>
                <w:color w:val="000000"/>
                <w:sz w:val="24"/>
                <w:szCs w:val="24"/>
                <w:lang w:eastAsia="ru-RU"/>
              </w:rPr>
              <w:t>Лаура</w:t>
            </w:r>
            <w:proofErr w:type="spellEnd"/>
            <w:r w:rsidRPr="00AA1593">
              <w:rPr>
                <w:rFonts w:ascii="Times New Roman" w:eastAsia="Times New Roman" w:hAnsi="Times New Roman" w:cs="Times New Roman"/>
                <w:color w:val="000000"/>
                <w:sz w:val="24"/>
                <w:szCs w:val="24"/>
                <w:lang w:eastAsia="ru-RU"/>
              </w:rPr>
              <w:t xml:space="preserve"> Васильевна</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36</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54</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22</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29</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right"/>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4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Среднее  значение по Лицею</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34,8</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61</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20</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22</w:t>
            </w:r>
          </w:p>
        </w:tc>
        <w:tc>
          <w:tcPr>
            <w:tcW w:w="6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13</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24</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28</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25,6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38</w:t>
            </w:r>
          </w:p>
        </w:tc>
      </w:tr>
      <w:tr w:rsidR="00C46AB3" w:rsidRPr="00AA1593" w:rsidTr="00C46AB3">
        <w:trPr>
          <w:cantSplit/>
          <w:trHeight w:val="814"/>
        </w:trPr>
        <w:tc>
          <w:tcPr>
            <w:tcW w:w="4892"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Среднее значение по Одинцовскому району</w:t>
            </w:r>
          </w:p>
        </w:tc>
        <w:tc>
          <w:tcPr>
            <w:tcW w:w="63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22,59</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13,78</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20,54</w:t>
            </w:r>
          </w:p>
        </w:tc>
        <w:tc>
          <w:tcPr>
            <w:tcW w:w="610"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13,95</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16,69</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27,78</w:t>
            </w:r>
          </w:p>
        </w:tc>
        <w:tc>
          <w:tcPr>
            <w:tcW w:w="63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18,41</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17,72</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vAlign w:val="bottom"/>
          </w:tcPr>
          <w:p w:rsidR="00C46AB3" w:rsidRPr="00733C44"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733C44">
              <w:rPr>
                <w:rFonts w:ascii="Times New Roman" w:eastAsia="Times New Roman" w:hAnsi="Times New Roman" w:cs="Times New Roman"/>
                <w:b/>
                <w:color w:val="000000"/>
                <w:sz w:val="24"/>
                <w:szCs w:val="24"/>
                <w:lang w:eastAsia="ru-RU"/>
              </w:rPr>
              <w:t>21,44</w:t>
            </w:r>
          </w:p>
        </w:tc>
      </w:tr>
      <w:tr w:rsidR="00C46AB3" w:rsidRPr="00AA1593" w:rsidTr="00C46AB3">
        <w:trPr>
          <w:trHeight w:val="279"/>
        </w:trPr>
        <w:tc>
          <w:tcPr>
            <w:tcW w:w="4892"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Максимальный балл ОГЭ (норма)</w:t>
            </w:r>
          </w:p>
        </w:tc>
        <w:tc>
          <w:tcPr>
            <w:tcW w:w="63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39</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70</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32</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40</w:t>
            </w:r>
          </w:p>
        </w:tc>
        <w:tc>
          <w:tcPr>
            <w:tcW w:w="610"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22</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44</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39</w:t>
            </w:r>
          </w:p>
        </w:tc>
        <w:tc>
          <w:tcPr>
            <w:tcW w:w="63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32</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38</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46</w:t>
            </w:r>
          </w:p>
        </w:tc>
      </w:tr>
      <w:tr w:rsidR="00C46AB3" w:rsidRPr="00AA1593" w:rsidTr="00C46AB3">
        <w:trPr>
          <w:trHeight w:val="279"/>
        </w:trPr>
        <w:tc>
          <w:tcPr>
            <w:tcW w:w="4892"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Минимальный для сдачи балл ОГЭ (норма)</w:t>
            </w:r>
          </w:p>
        </w:tc>
        <w:tc>
          <w:tcPr>
            <w:tcW w:w="63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14</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28</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8</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9</w:t>
            </w:r>
          </w:p>
        </w:tc>
        <w:tc>
          <w:tcPr>
            <w:tcW w:w="610"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12</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14</w:t>
            </w:r>
          </w:p>
        </w:tc>
        <w:tc>
          <w:tcPr>
            <w:tcW w:w="63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11</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8</w:t>
            </w:r>
          </w:p>
        </w:tc>
        <w:tc>
          <w:tcPr>
            <w:tcW w:w="506" w:type="dxa"/>
            <w:tcBorders>
              <w:top w:val="nil"/>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12</w:t>
            </w:r>
          </w:p>
        </w:tc>
      </w:tr>
      <w:tr w:rsidR="00C46AB3" w:rsidRPr="00AA1593" w:rsidTr="00C46AB3">
        <w:trPr>
          <w:trHeight w:val="279"/>
        </w:trPr>
        <w:tc>
          <w:tcPr>
            <w:tcW w:w="4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Максимальный балл ОГЭ по Лицею</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38</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66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28</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29</w:t>
            </w:r>
          </w:p>
        </w:tc>
        <w:tc>
          <w:tcPr>
            <w:tcW w:w="6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13</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29</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34</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30</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37</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42</w:t>
            </w:r>
          </w:p>
        </w:tc>
      </w:tr>
      <w:tr w:rsidR="00C46AB3" w:rsidRPr="00AA1593" w:rsidTr="00C46AB3">
        <w:trPr>
          <w:trHeight w:val="279"/>
        </w:trPr>
        <w:tc>
          <w:tcPr>
            <w:tcW w:w="4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Минимальный балл ОГЭ по Лицею</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24</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54</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12</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19</w:t>
            </w:r>
          </w:p>
        </w:tc>
        <w:tc>
          <w:tcPr>
            <w:tcW w:w="6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13</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19</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18</w:t>
            </w:r>
          </w:p>
        </w:tc>
        <w:tc>
          <w:tcPr>
            <w:tcW w:w="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35</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46AB3" w:rsidRPr="00AA1593" w:rsidRDefault="00C46AB3" w:rsidP="00C207B8">
            <w:pPr>
              <w:spacing w:after="0" w:line="240" w:lineRule="auto"/>
              <w:jc w:val="right"/>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34</w:t>
            </w:r>
          </w:p>
        </w:tc>
      </w:tr>
    </w:tbl>
    <w:p w:rsidR="00C46AB3" w:rsidRDefault="00C46AB3" w:rsidP="00DC5179">
      <w:pPr>
        <w:spacing w:after="0" w:line="240" w:lineRule="auto"/>
        <w:jc w:val="center"/>
        <w:rPr>
          <w:rFonts w:ascii="Times New Roman" w:hAnsi="Times New Roman" w:cs="Times New Roman"/>
          <w:b/>
          <w:sz w:val="24"/>
          <w:szCs w:val="24"/>
        </w:rPr>
      </w:pPr>
    </w:p>
    <w:p w:rsidR="00C46AB3" w:rsidRDefault="00C46AB3" w:rsidP="00C46AB3">
      <w:pPr>
        <w:ind w:left="1134" w:right="284" w:firstLine="709"/>
        <w:jc w:val="both"/>
        <w:rPr>
          <w:rFonts w:ascii="Times New Roman" w:hAnsi="Times New Roman" w:cs="Times New Roman"/>
          <w:sz w:val="28"/>
          <w:szCs w:val="28"/>
        </w:rPr>
      </w:pPr>
      <w:r w:rsidRPr="00C46AB3">
        <w:rPr>
          <w:rFonts w:ascii="Times New Roman" w:hAnsi="Times New Roman" w:cs="Times New Roman"/>
          <w:sz w:val="24"/>
          <w:szCs w:val="24"/>
        </w:rPr>
        <w:t>Нам важно сравнивать результаты наших выпускников с результатами выпускников по Одинцовскому району.  Хотелось бы отметить, что по девяти предметам (русский язык, математика, английский язык, физика, история, обществознание, география, химия, биология) из десяти, которые были выбраны нашими воспитанниками для сдачи ОГЭ, результат у наших выпускников значительно  выше, чем результат ОГЭ по Одинцовскому району. По информатике и ИКТ результат наших выпускников сравним с результатом по Одинцовскому району</w:t>
      </w:r>
      <w:r>
        <w:rPr>
          <w:rFonts w:ascii="Times New Roman" w:hAnsi="Times New Roman" w:cs="Times New Roman"/>
          <w:sz w:val="28"/>
          <w:szCs w:val="28"/>
        </w:rPr>
        <w:t>.</w:t>
      </w:r>
    </w:p>
    <w:p w:rsidR="00C46AB3" w:rsidRDefault="00C46AB3" w:rsidP="00C46AB3">
      <w:pPr>
        <w:spacing w:after="0" w:line="240" w:lineRule="auto"/>
        <w:ind w:left="1134" w:right="424"/>
        <w:jc w:val="center"/>
        <w:rPr>
          <w:rFonts w:ascii="Times New Roman" w:hAnsi="Times New Roman" w:cs="Times New Roman"/>
          <w:b/>
          <w:i/>
        </w:rPr>
      </w:pPr>
      <w:r w:rsidRPr="00C46AB3">
        <w:rPr>
          <w:rFonts w:ascii="Times New Roman" w:hAnsi="Times New Roman" w:cs="Times New Roman"/>
          <w:b/>
          <w:i/>
        </w:rPr>
        <w:t>Диаграмма №22 Сравнительные данные ОГЭ  по Лицею с результатами</w:t>
      </w:r>
    </w:p>
    <w:p w:rsidR="00C46AB3" w:rsidRPr="00C46AB3" w:rsidRDefault="00C46AB3" w:rsidP="00C46AB3">
      <w:pPr>
        <w:spacing w:after="0" w:line="240" w:lineRule="auto"/>
        <w:ind w:left="1134" w:right="424"/>
        <w:jc w:val="center"/>
        <w:rPr>
          <w:rFonts w:ascii="Times New Roman" w:hAnsi="Times New Roman" w:cs="Times New Roman"/>
          <w:b/>
          <w:i/>
        </w:rPr>
      </w:pPr>
      <w:r w:rsidRPr="00C46AB3">
        <w:rPr>
          <w:rFonts w:ascii="Times New Roman" w:hAnsi="Times New Roman" w:cs="Times New Roman"/>
          <w:b/>
          <w:i/>
        </w:rPr>
        <w:t xml:space="preserve"> по Одинцовскому району</w:t>
      </w:r>
      <w:r w:rsidR="00542F7C">
        <w:rPr>
          <w:rFonts w:ascii="Times New Roman" w:hAnsi="Times New Roman" w:cs="Times New Roman"/>
          <w:b/>
          <w:i/>
        </w:rPr>
        <w:t xml:space="preserve"> </w:t>
      </w:r>
      <w:r>
        <w:rPr>
          <w:rFonts w:ascii="Times New Roman" w:hAnsi="Times New Roman" w:cs="Times New Roman"/>
          <w:b/>
          <w:i/>
        </w:rPr>
        <w:t>(средние баллы)</w:t>
      </w:r>
    </w:p>
    <w:p w:rsidR="00C46AB3" w:rsidRPr="00AA1593" w:rsidRDefault="00C46AB3" w:rsidP="00DC5179">
      <w:pPr>
        <w:spacing w:after="0" w:line="240" w:lineRule="auto"/>
        <w:jc w:val="center"/>
        <w:rPr>
          <w:rFonts w:ascii="Times New Roman" w:hAnsi="Times New Roman" w:cs="Times New Roman"/>
          <w:b/>
          <w:sz w:val="24"/>
          <w:szCs w:val="24"/>
        </w:rPr>
      </w:pPr>
      <w:r w:rsidRPr="00C46AB3">
        <w:rPr>
          <w:rFonts w:ascii="Times New Roman" w:hAnsi="Times New Roman" w:cs="Times New Roman"/>
          <w:b/>
          <w:noProof/>
          <w:sz w:val="24"/>
          <w:szCs w:val="24"/>
          <w:lang w:eastAsia="ru-RU"/>
        </w:rPr>
        <w:drawing>
          <wp:inline distT="0" distB="0" distL="0" distR="0">
            <wp:extent cx="6114305" cy="2830664"/>
            <wp:effectExtent l="19050" t="0" r="19795" b="7786"/>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1393E" w:rsidRDefault="00D1393E" w:rsidP="00553C16">
      <w:pPr>
        <w:spacing w:after="0" w:line="240" w:lineRule="auto"/>
        <w:jc w:val="center"/>
        <w:rPr>
          <w:rFonts w:ascii="Times New Roman" w:hAnsi="Times New Roman" w:cs="Times New Roman"/>
          <w:b/>
          <w:sz w:val="24"/>
          <w:szCs w:val="24"/>
        </w:rPr>
      </w:pPr>
    </w:p>
    <w:p w:rsidR="00C46AB3" w:rsidRDefault="00C46AB3" w:rsidP="00C46AB3">
      <w:pPr>
        <w:spacing w:after="0"/>
        <w:ind w:left="1134" w:right="284" w:firstLine="709"/>
        <w:jc w:val="both"/>
        <w:rPr>
          <w:rFonts w:ascii="Times New Roman" w:hAnsi="Times New Roman" w:cs="Times New Roman"/>
          <w:sz w:val="24"/>
          <w:szCs w:val="24"/>
        </w:rPr>
      </w:pPr>
      <w:r w:rsidRPr="00C46AB3">
        <w:rPr>
          <w:rFonts w:ascii="Times New Roman" w:hAnsi="Times New Roman" w:cs="Times New Roman"/>
          <w:sz w:val="24"/>
          <w:szCs w:val="24"/>
        </w:rPr>
        <w:t>Если провести сравнительный анализ среднего оценочного балла, то по  семи предметам (русский язык, математика, английский язык, информатика и ИКТ, география, химия, биология)  из десяти средний оценочный балл наших выпускников на  ОГЭ  выше 4. По остальным трем предметам (истории, обществознанию и физике) средний оценочный балл приблизился к 4. Как видим из таблицы данный показатель по Одинцовскому району значительно ниже по всем предметам, чем в лицее.</w:t>
      </w:r>
    </w:p>
    <w:p w:rsidR="00542F7C" w:rsidRDefault="00542F7C" w:rsidP="00542F7C">
      <w:pPr>
        <w:spacing w:after="0" w:line="240" w:lineRule="auto"/>
        <w:ind w:left="1134" w:right="424"/>
        <w:jc w:val="center"/>
        <w:rPr>
          <w:rFonts w:ascii="Times New Roman" w:hAnsi="Times New Roman" w:cs="Times New Roman"/>
          <w:b/>
          <w:i/>
        </w:rPr>
      </w:pPr>
    </w:p>
    <w:p w:rsidR="00542F7C" w:rsidRDefault="00542F7C" w:rsidP="00542F7C">
      <w:pPr>
        <w:spacing w:after="0" w:line="240" w:lineRule="auto"/>
        <w:ind w:left="1134" w:right="424"/>
        <w:jc w:val="center"/>
        <w:rPr>
          <w:rFonts w:ascii="Times New Roman" w:hAnsi="Times New Roman" w:cs="Times New Roman"/>
          <w:b/>
          <w:i/>
        </w:rPr>
      </w:pPr>
    </w:p>
    <w:p w:rsidR="00542F7C" w:rsidRDefault="00542F7C" w:rsidP="00542F7C">
      <w:pPr>
        <w:spacing w:after="0" w:line="240" w:lineRule="auto"/>
        <w:ind w:left="1134" w:right="424"/>
        <w:jc w:val="center"/>
        <w:rPr>
          <w:rFonts w:ascii="Times New Roman" w:hAnsi="Times New Roman" w:cs="Times New Roman"/>
          <w:b/>
          <w:i/>
        </w:rPr>
      </w:pPr>
    </w:p>
    <w:p w:rsidR="00542F7C" w:rsidRDefault="00542F7C" w:rsidP="00542F7C">
      <w:pPr>
        <w:spacing w:after="0" w:line="240" w:lineRule="auto"/>
        <w:ind w:left="1134" w:right="424"/>
        <w:jc w:val="center"/>
        <w:rPr>
          <w:rFonts w:ascii="Times New Roman" w:hAnsi="Times New Roman" w:cs="Times New Roman"/>
          <w:b/>
          <w:i/>
        </w:rPr>
      </w:pPr>
    </w:p>
    <w:p w:rsidR="00542F7C" w:rsidRDefault="00542F7C" w:rsidP="00542F7C">
      <w:pPr>
        <w:spacing w:after="0" w:line="240" w:lineRule="auto"/>
        <w:ind w:left="1134" w:right="424"/>
        <w:jc w:val="center"/>
        <w:rPr>
          <w:rFonts w:ascii="Times New Roman" w:hAnsi="Times New Roman" w:cs="Times New Roman"/>
          <w:b/>
          <w:i/>
        </w:rPr>
      </w:pPr>
      <w:r w:rsidRPr="00C46AB3">
        <w:rPr>
          <w:rFonts w:ascii="Times New Roman" w:hAnsi="Times New Roman" w:cs="Times New Roman"/>
          <w:b/>
          <w:i/>
        </w:rPr>
        <w:lastRenderedPageBreak/>
        <w:t>Диаграмма №2</w:t>
      </w:r>
      <w:r>
        <w:rPr>
          <w:rFonts w:ascii="Times New Roman" w:hAnsi="Times New Roman" w:cs="Times New Roman"/>
          <w:b/>
          <w:i/>
        </w:rPr>
        <w:t>3</w:t>
      </w:r>
      <w:r w:rsidRPr="00C46AB3">
        <w:rPr>
          <w:rFonts w:ascii="Times New Roman" w:hAnsi="Times New Roman" w:cs="Times New Roman"/>
          <w:b/>
          <w:i/>
        </w:rPr>
        <w:t xml:space="preserve"> Сравнительные данные ОГЭ  по Лицею с результатами</w:t>
      </w:r>
    </w:p>
    <w:p w:rsidR="00542F7C" w:rsidRPr="00C46AB3" w:rsidRDefault="00542F7C" w:rsidP="00542F7C">
      <w:pPr>
        <w:spacing w:after="0" w:line="240" w:lineRule="auto"/>
        <w:ind w:left="1134" w:right="424"/>
        <w:jc w:val="center"/>
        <w:rPr>
          <w:rFonts w:ascii="Times New Roman" w:hAnsi="Times New Roman" w:cs="Times New Roman"/>
          <w:b/>
          <w:i/>
        </w:rPr>
      </w:pPr>
      <w:r w:rsidRPr="00C46AB3">
        <w:rPr>
          <w:rFonts w:ascii="Times New Roman" w:hAnsi="Times New Roman" w:cs="Times New Roman"/>
          <w:b/>
          <w:i/>
        </w:rPr>
        <w:t xml:space="preserve"> по Одинцовскому району</w:t>
      </w:r>
      <w:r>
        <w:rPr>
          <w:rFonts w:ascii="Times New Roman" w:hAnsi="Times New Roman" w:cs="Times New Roman"/>
          <w:b/>
          <w:i/>
        </w:rPr>
        <w:t xml:space="preserve"> (средний оценочный балл))</w:t>
      </w:r>
    </w:p>
    <w:p w:rsidR="00542F7C" w:rsidRPr="00C46AB3" w:rsidRDefault="00542F7C" w:rsidP="00C46AB3">
      <w:pPr>
        <w:spacing w:after="0"/>
        <w:ind w:left="1134" w:right="284" w:firstLine="709"/>
        <w:jc w:val="both"/>
        <w:rPr>
          <w:rFonts w:ascii="Times New Roman" w:hAnsi="Times New Roman" w:cs="Times New Roman"/>
          <w:sz w:val="24"/>
          <w:szCs w:val="24"/>
        </w:rPr>
      </w:pPr>
    </w:p>
    <w:p w:rsidR="00D1393E" w:rsidRDefault="00C46AB3" w:rsidP="00553C16">
      <w:pPr>
        <w:spacing w:after="0" w:line="240" w:lineRule="auto"/>
        <w:jc w:val="center"/>
        <w:rPr>
          <w:rFonts w:ascii="Times New Roman" w:hAnsi="Times New Roman" w:cs="Times New Roman"/>
          <w:b/>
          <w:sz w:val="24"/>
          <w:szCs w:val="24"/>
        </w:rPr>
      </w:pPr>
      <w:r w:rsidRPr="00C46AB3">
        <w:rPr>
          <w:rFonts w:ascii="Times New Roman" w:hAnsi="Times New Roman" w:cs="Times New Roman"/>
          <w:b/>
          <w:noProof/>
          <w:sz w:val="24"/>
          <w:szCs w:val="24"/>
          <w:lang w:eastAsia="ru-RU"/>
        </w:rPr>
        <w:drawing>
          <wp:inline distT="0" distB="0" distL="0" distR="0">
            <wp:extent cx="6459508" cy="2595418"/>
            <wp:effectExtent l="19050" t="0" r="17492" b="0"/>
            <wp:docPr id="2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1393E" w:rsidRDefault="00D1393E" w:rsidP="00553C16">
      <w:pPr>
        <w:spacing w:after="0" w:line="240" w:lineRule="auto"/>
        <w:jc w:val="center"/>
        <w:rPr>
          <w:rFonts w:ascii="Times New Roman" w:hAnsi="Times New Roman" w:cs="Times New Roman"/>
          <w:b/>
          <w:sz w:val="24"/>
          <w:szCs w:val="24"/>
        </w:rPr>
      </w:pPr>
    </w:p>
    <w:p w:rsidR="00553C16" w:rsidRDefault="00553C16" w:rsidP="00553C16">
      <w:pPr>
        <w:spacing w:after="0" w:line="240" w:lineRule="auto"/>
        <w:jc w:val="center"/>
        <w:rPr>
          <w:rFonts w:ascii="Times New Roman" w:hAnsi="Times New Roman" w:cs="Times New Roman"/>
          <w:b/>
          <w:sz w:val="24"/>
          <w:szCs w:val="24"/>
        </w:rPr>
      </w:pPr>
      <w:r w:rsidRPr="00AA1593">
        <w:rPr>
          <w:rFonts w:ascii="Times New Roman" w:hAnsi="Times New Roman" w:cs="Times New Roman"/>
          <w:b/>
          <w:sz w:val="24"/>
          <w:szCs w:val="24"/>
        </w:rPr>
        <w:t>Оценочный балл  на ОГЭ</w:t>
      </w:r>
    </w:p>
    <w:p w:rsidR="00C46AB3" w:rsidRDefault="00C46AB3" w:rsidP="00553C16">
      <w:pPr>
        <w:spacing w:after="0" w:line="240" w:lineRule="auto"/>
        <w:jc w:val="center"/>
        <w:rPr>
          <w:rFonts w:ascii="Times New Roman" w:hAnsi="Times New Roman" w:cs="Times New Roman"/>
          <w:b/>
          <w:sz w:val="24"/>
          <w:szCs w:val="24"/>
        </w:rPr>
      </w:pPr>
    </w:p>
    <w:tbl>
      <w:tblPr>
        <w:tblW w:w="10843" w:type="dxa"/>
        <w:tblInd w:w="534" w:type="dxa"/>
        <w:tblLook w:val="04A0"/>
      </w:tblPr>
      <w:tblGrid>
        <w:gridCol w:w="721"/>
        <w:gridCol w:w="4171"/>
        <w:gridCol w:w="566"/>
        <w:gridCol w:w="783"/>
        <w:gridCol w:w="506"/>
        <w:gridCol w:w="506"/>
        <w:gridCol w:w="783"/>
        <w:gridCol w:w="506"/>
        <w:gridCol w:w="783"/>
        <w:gridCol w:w="506"/>
        <w:gridCol w:w="506"/>
        <w:gridCol w:w="506"/>
      </w:tblGrid>
      <w:tr w:rsidR="00C46AB3" w:rsidRPr="00AA1593" w:rsidTr="00C46AB3">
        <w:trPr>
          <w:trHeight w:val="2014"/>
        </w:trPr>
        <w:tc>
          <w:tcPr>
            <w:tcW w:w="721" w:type="dxa"/>
            <w:tcBorders>
              <w:top w:val="single" w:sz="4" w:space="0" w:color="auto"/>
              <w:left w:val="single" w:sz="4" w:space="0" w:color="auto"/>
              <w:bottom w:val="single" w:sz="4" w:space="0" w:color="auto"/>
              <w:right w:val="single" w:sz="4" w:space="0" w:color="auto"/>
            </w:tcBorders>
            <w:shd w:val="clear" w:color="000000" w:fill="DBE5F1"/>
            <w:noWrap/>
            <w:hideMark/>
          </w:tcPr>
          <w:p w:rsidR="00C46AB3" w:rsidRPr="00AA1593" w:rsidRDefault="00C46AB3"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w:t>
            </w:r>
          </w:p>
        </w:tc>
        <w:tc>
          <w:tcPr>
            <w:tcW w:w="4171" w:type="dxa"/>
            <w:tcBorders>
              <w:top w:val="single" w:sz="4" w:space="0" w:color="auto"/>
              <w:left w:val="nil"/>
              <w:bottom w:val="single" w:sz="4" w:space="0" w:color="auto"/>
              <w:right w:val="single" w:sz="4" w:space="0" w:color="auto"/>
            </w:tcBorders>
            <w:shd w:val="clear" w:color="000000" w:fill="DBE5F1"/>
            <w:noWrap/>
            <w:textDirection w:val="btLr"/>
            <w:vAlign w:val="center"/>
            <w:hideMark/>
          </w:tcPr>
          <w:p w:rsidR="00C46AB3" w:rsidRPr="00AA1593" w:rsidRDefault="00C46AB3"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ФИО</w:t>
            </w:r>
          </w:p>
        </w:tc>
        <w:tc>
          <w:tcPr>
            <w:tcW w:w="56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Русский  язык</w:t>
            </w:r>
          </w:p>
        </w:tc>
        <w:tc>
          <w:tcPr>
            <w:tcW w:w="783"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Английский язык</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Математика</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xml:space="preserve">Физика </w:t>
            </w:r>
          </w:p>
        </w:tc>
        <w:tc>
          <w:tcPr>
            <w:tcW w:w="783"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Информатика и ИКТ</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История</w:t>
            </w:r>
          </w:p>
        </w:tc>
        <w:tc>
          <w:tcPr>
            <w:tcW w:w="783"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xml:space="preserve">Обществознание </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География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Химия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C46AB3" w:rsidRPr="00AA1593" w:rsidRDefault="00C46AB3"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Биология</w:t>
            </w:r>
          </w:p>
        </w:tc>
      </w:tr>
      <w:tr w:rsidR="00C46AB3" w:rsidRPr="00AA1593" w:rsidTr="00C46AB3">
        <w:trPr>
          <w:trHeight w:val="293"/>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Александров Александр Сергеевич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6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Алексанян</w:t>
            </w:r>
            <w:proofErr w:type="spellEnd"/>
            <w:r w:rsidRPr="00AA1593">
              <w:rPr>
                <w:rFonts w:ascii="Times New Roman" w:eastAsia="Times New Roman" w:hAnsi="Times New Roman" w:cs="Times New Roman"/>
                <w:color w:val="000000"/>
                <w:sz w:val="24"/>
                <w:szCs w:val="24"/>
                <w:lang w:eastAsia="ru-RU"/>
              </w:rPr>
              <w:t xml:space="preserve"> Георгий Васильевич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5"/>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Антошина Александра Сергеевна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4</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Бекова Шохина </w:t>
            </w:r>
            <w:proofErr w:type="spellStart"/>
            <w:r w:rsidRPr="00AA1593">
              <w:rPr>
                <w:rFonts w:ascii="Times New Roman" w:eastAsia="Times New Roman" w:hAnsi="Times New Roman" w:cs="Times New Roman"/>
                <w:color w:val="000000"/>
                <w:sz w:val="24"/>
                <w:szCs w:val="24"/>
                <w:lang w:eastAsia="ru-RU"/>
              </w:rPr>
              <w:t>Хуршедовна</w:t>
            </w:r>
            <w:proofErr w:type="spellEnd"/>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5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5</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Борисова Мария Евгеньевна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88"/>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6</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Бухарева Юлия Константиновна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r>
      <w:tr w:rsidR="00C46AB3" w:rsidRPr="00AA1593" w:rsidTr="00C46AB3">
        <w:trPr>
          <w:trHeight w:val="264"/>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7</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Вязанкина</w:t>
            </w:r>
            <w:proofErr w:type="spellEnd"/>
            <w:r w:rsidRPr="00AA1593">
              <w:rPr>
                <w:rFonts w:ascii="Times New Roman" w:eastAsia="Times New Roman" w:hAnsi="Times New Roman" w:cs="Times New Roman"/>
                <w:color w:val="000000"/>
                <w:sz w:val="24"/>
                <w:szCs w:val="24"/>
                <w:lang w:eastAsia="ru-RU"/>
              </w:rPr>
              <w:t xml:space="preserve"> София Юрьевна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8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8</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Винокуров Виталий Васильевич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58"/>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9</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Иванова Анна Михайловна </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10</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Ковалева Полина Сергеевна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Королева Анастасия Александровна </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r>
      <w:tr w:rsidR="00C46AB3" w:rsidRPr="00AA1593" w:rsidTr="00C46AB3">
        <w:trPr>
          <w:trHeight w:val="26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Лавренюк</w:t>
            </w:r>
            <w:proofErr w:type="spellEnd"/>
            <w:r w:rsidRPr="00AA1593">
              <w:rPr>
                <w:rFonts w:ascii="Times New Roman" w:eastAsia="Times New Roman" w:hAnsi="Times New Roman" w:cs="Times New Roman"/>
                <w:color w:val="000000"/>
                <w:sz w:val="24"/>
                <w:szCs w:val="24"/>
                <w:lang w:eastAsia="ru-RU"/>
              </w:rPr>
              <w:t xml:space="preserve"> Кирилл Сергеевич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87"/>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Лисянский Дмитрий Дмитриевич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63"/>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14</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Морозова Елизавета Алексеевна</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81"/>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15</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Макеев Даниил Сергеевич </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16</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Николаев Тигран Александрович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17</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Ореховский</w:t>
            </w:r>
            <w:proofErr w:type="spellEnd"/>
            <w:r w:rsidRPr="00AA1593">
              <w:rPr>
                <w:rFonts w:ascii="Times New Roman" w:eastAsia="Times New Roman" w:hAnsi="Times New Roman" w:cs="Times New Roman"/>
                <w:color w:val="000000"/>
                <w:sz w:val="24"/>
                <w:szCs w:val="24"/>
                <w:lang w:eastAsia="ru-RU"/>
              </w:rPr>
              <w:t xml:space="preserve"> Александр Александрович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311"/>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18</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Петюшев</w:t>
            </w:r>
            <w:proofErr w:type="spellEnd"/>
            <w:r w:rsidRPr="00AA1593">
              <w:rPr>
                <w:rFonts w:ascii="Times New Roman" w:eastAsia="Times New Roman" w:hAnsi="Times New Roman" w:cs="Times New Roman"/>
                <w:color w:val="000000"/>
                <w:sz w:val="24"/>
                <w:szCs w:val="24"/>
                <w:lang w:eastAsia="ru-RU"/>
              </w:rPr>
              <w:t xml:space="preserve"> Алексей Андреевич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146"/>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19</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Пикалов Данила Михайлович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149"/>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20</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Романов Данила Алексеевич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18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21</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Сорокина Антонина </w:t>
            </w:r>
            <w:proofErr w:type="spellStart"/>
            <w:r w:rsidRPr="00AA1593">
              <w:rPr>
                <w:rFonts w:ascii="Times New Roman" w:eastAsia="Times New Roman" w:hAnsi="Times New Roman" w:cs="Times New Roman"/>
                <w:color w:val="000000"/>
                <w:sz w:val="24"/>
                <w:szCs w:val="24"/>
                <w:lang w:eastAsia="ru-RU"/>
              </w:rPr>
              <w:t>Рустэмовна</w:t>
            </w:r>
            <w:proofErr w:type="spellEnd"/>
            <w:r w:rsidRPr="00AA1593">
              <w:rPr>
                <w:rFonts w:ascii="Times New Roman" w:eastAsia="Times New Roman" w:hAnsi="Times New Roman" w:cs="Times New Roman"/>
                <w:color w:val="000000"/>
                <w:sz w:val="24"/>
                <w:szCs w:val="24"/>
                <w:lang w:eastAsia="ru-RU"/>
              </w:rPr>
              <w:t xml:space="preserve"> </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355"/>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22</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proofErr w:type="spellStart"/>
            <w:r w:rsidRPr="00AA1593">
              <w:rPr>
                <w:rFonts w:ascii="Times New Roman" w:eastAsia="Times New Roman" w:hAnsi="Times New Roman" w:cs="Times New Roman"/>
                <w:color w:val="000000"/>
                <w:sz w:val="24"/>
                <w:szCs w:val="24"/>
                <w:lang w:eastAsia="ru-RU"/>
              </w:rPr>
              <w:t>Хатнянский</w:t>
            </w:r>
            <w:proofErr w:type="spellEnd"/>
            <w:r w:rsidRPr="00AA1593">
              <w:rPr>
                <w:rFonts w:ascii="Times New Roman" w:eastAsia="Times New Roman" w:hAnsi="Times New Roman" w:cs="Times New Roman"/>
                <w:color w:val="000000"/>
                <w:sz w:val="24"/>
                <w:szCs w:val="24"/>
                <w:lang w:eastAsia="ru-RU"/>
              </w:rPr>
              <w:t xml:space="preserve"> Антон Владимирович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62"/>
        </w:trPr>
        <w:tc>
          <w:tcPr>
            <w:tcW w:w="721" w:type="dxa"/>
            <w:tcBorders>
              <w:top w:val="nil"/>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23</w:t>
            </w:r>
          </w:p>
        </w:tc>
        <w:tc>
          <w:tcPr>
            <w:tcW w:w="4171" w:type="dxa"/>
            <w:tcBorders>
              <w:top w:val="nil"/>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Черняев Алексей Евгеньевич</w:t>
            </w:r>
          </w:p>
        </w:tc>
        <w:tc>
          <w:tcPr>
            <w:tcW w:w="56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trHeight w:val="279"/>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46AB3" w:rsidRPr="00AA1593" w:rsidRDefault="00C46AB3" w:rsidP="00C207B8">
            <w:pPr>
              <w:spacing w:after="0" w:line="240" w:lineRule="auto"/>
              <w:jc w:val="right"/>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lastRenderedPageBreak/>
              <w:t>24</w:t>
            </w:r>
          </w:p>
        </w:tc>
        <w:tc>
          <w:tcPr>
            <w:tcW w:w="4171" w:type="dxa"/>
            <w:tcBorders>
              <w:top w:val="single" w:sz="4" w:space="0" w:color="auto"/>
              <w:left w:val="nil"/>
              <w:bottom w:val="single" w:sz="4" w:space="0" w:color="auto"/>
              <w:right w:val="single" w:sz="4" w:space="0" w:color="auto"/>
            </w:tcBorders>
            <w:shd w:val="clear" w:color="auto" w:fill="FFFFFF" w:themeFill="background1"/>
            <w:hideMark/>
          </w:tcPr>
          <w:p w:rsidR="00C46AB3" w:rsidRPr="00AA1593" w:rsidRDefault="00C46AB3"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 xml:space="preserve">Шлякова </w:t>
            </w:r>
            <w:proofErr w:type="spellStart"/>
            <w:r w:rsidRPr="00AA1593">
              <w:rPr>
                <w:rFonts w:ascii="Times New Roman" w:eastAsia="Times New Roman" w:hAnsi="Times New Roman" w:cs="Times New Roman"/>
                <w:color w:val="000000"/>
                <w:sz w:val="24"/>
                <w:szCs w:val="24"/>
                <w:lang w:eastAsia="ru-RU"/>
              </w:rPr>
              <w:t>Лаура</w:t>
            </w:r>
            <w:proofErr w:type="spellEnd"/>
            <w:r w:rsidRPr="00AA1593">
              <w:rPr>
                <w:rFonts w:ascii="Times New Roman" w:eastAsia="Times New Roman" w:hAnsi="Times New Roman" w:cs="Times New Roman"/>
                <w:color w:val="000000"/>
                <w:sz w:val="24"/>
                <w:szCs w:val="24"/>
                <w:lang w:eastAsia="ru-RU"/>
              </w:rPr>
              <w:t xml:space="preserve"> Васильевна</w:t>
            </w:r>
          </w:p>
        </w:tc>
        <w:tc>
          <w:tcPr>
            <w:tcW w:w="56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78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78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46AB3" w:rsidRPr="00AA1593" w:rsidRDefault="00C46AB3" w:rsidP="00C207B8">
            <w:pPr>
              <w:spacing w:after="0" w:line="240" w:lineRule="auto"/>
              <w:jc w:val="center"/>
              <w:rPr>
                <w:rFonts w:ascii="Times New Roman" w:eastAsia="Times New Roman" w:hAnsi="Times New Roman" w:cs="Times New Roman"/>
                <w:color w:val="000000"/>
                <w:sz w:val="24"/>
                <w:szCs w:val="24"/>
                <w:lang w:eastAsia="ru-RU"/>
              </w:rPr>
            </w:pPr>
          </w:p>
        </w:tc>
      </w:tr>
      <w:tr w:rsidR="00C46AB3" w:rsidRPr="00AA1593" w:rsidTr="00C46AB3">
        <w:trPr>
          <w:cantSplit/>
          <w:trHeight w:val="651"/>
        </w:trPr>
        <w:tc>
          <w:tcPr>
            <w:tcW w:w="4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Средний оценочный балл  по Лицею</w:t>
            </w:r>
          </w:p>
        </w:tc>
        <w:tc>
          <w:tcPr>
            <w:tcW w:w="56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4,67</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4,7</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4,3</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3,5</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3,5</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3,7</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5</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sidRPr="003C527E">
              <w:rPr>
                <w:rFonts w:ascii="Times New Roman" w:eastAsia="Times New Roman" w:hAnsi="Times New Roman" w:cs="Times New Roman"/>
                <w:b/>
                <w:color w:val="000000"/>
                <w:sz w:val="24"/>
                <w:szCs w:val="24"/>
                <w:lang w:eastAsia="ru-RU"/>
              </w:rPr>
              <w:t>4,5</w:t>
            </w:r>
          </w:p>
        </w:tc>
      </w:tr>
      <w:tr w:rsidR="00C46AB3" w:rsidRPr="00AA1593" w:rsidTr="00C46AB3">
        <w:trPr>
          <w:cantSplit/>
          <w:trHeight w:val="651"/>
        </w:trPr>
        <w:tc>
          <w:tcPr>
            <w:tcW w:w="4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46AB3" w:rsidRPr="00AA1593" w:rsidRDefault="00C46AB3" w:rsidP="00C207B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Средний </w:t>
            </w:r>
            <w:r w:rsidRPr="00AA1593">
              <w:rPr>
                <w:rFonts w:ascii="Times New Roman" w:eastAsia="Times New Roman" w:hAnsi="Times New Roman" w:cs="Times New Roman"/>
                <w:b/>
                <w:color w:val="000000"/>
                <w:sz w:val="24"/>
                <w:szCs w:val="24"/>
                <w:lang w:eastAsia="ru-RU"/>
              </w:rPr>
              <w:t xml:space="preserve">оценочный балл  по </w:t>
            </w:r>
            <w:r>
              <w:rPr>
                <w:rFonts w:ascii="Times New Roman" w:eastAsia="Times New Roman" w:hAnsi="Times New Roman" w:cs="Times New Roman"/>
                <w:b/>
                <w:color w:val="000000"/>
                <w:sz w:val="24"/>
                <w:szCs w:val="24"/>
                <w:lang w:eastAsia="ru-RU"/>
              </w:rPr>
              <w:t>Одинцовскому району</w:t>
            </w:r>
          </w:p>
        </w:tc>
        <w:tc>
          <w:tcPr>
            <w:tcW w:w="56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3,75</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3,44</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3,5</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3,8</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w:t>
            </w:r>
          </w:p>
        </w:tc>
        <w:tc>
          <w:tcPr>
            <w:tcW w:w="78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3,7</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bottom"/>
            <w:hideMark/>
          </w:tcPr>
          <w:p w:rsidR="00C46AB3" w:rsidRPr="003C527E" w:rsidRDefault="00C46AB3" w:rsidP="00C207B8">
            <w:pPr>
              <w:spacing w:after="0" w:line="240" w:lineRule="auto"/>
              <w:ind w:left="113" w:right="11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w:t>
            </w:r>
          </w:p>
        </w:tc>
      </w:tr>
    </w:tbl>
    <w:p w:rsidR="00C46AB3" w:rsidRDefault="00C46AB3" w:rsidP="00C46AB3">
      <w:pPr>
        <w:ind w:left="1134" w:right="283"/>
        <w:jc w:val="both"/>
        <w:rPr>
          <w:rFonts w:ascii="Times New Roman" w:hAnsi="Times New Roman" w:cs="Times New Roman"/>
          <w:sz w:val="28"/>
          <w:szCs w:val="28"/>
        </w:rPr>
      </w:pPr>
    </w:p>
    <w:p w:rsidR="00C46AB3" w:rsidRPr="00C46AB3" w:rsidRDefault="00C46AB3" w:rsidP="00C46AB3">
      <w:pPr>
        <w:ind w:left="1134" w:right="284"/>
        <w:jc w:val="both"/>
        <w:rPr>
          <w:rFonts w:ascii="Times New Roman" w:hAnsi="Times New Roman" w:cs="Times New Roman"/>
          <w:sz w:val="24"/>
          <w:szCs w:val="24"/>
        </w:rPr>
      </w:pPr>
      <w:r>
        <w:rPr>
          <w:rFonts w:ascii="Times New Roman" w:hAnsi="Times New Roman" w:cs="Times New Roman"/>
          <w:sz w:val="24"/>
          <w:szCs w:val="24"/>
        </w:rPr>
        <w:tab/>
      </w:r>
      <w:r w:rsidRPr="00C46AB3">
        <w:rPr>
          <w:rFonts w:ascii="Times New Roman" w:hAnsi="Times New Roman" w:cs="Times New Roman"/>
          <w:sz w:val="24"/>
          <w:szCs w:val="24"/>
        </w:rPr>
        <w:t>По русскому языку (обязательному предмету для сдачи ОГЭ) 75% наших выпускников получили  оценку «отлично», 16,7% выпускников – «хорошо»; по математике (обязательному предмету для сдачи ОГЭ) -67% получили  оценку «отлично», 33% выпускников – «хорошо». В таблице показаны результаты и по остальным 8-ми предметам.</w:t>
      </w:r>
    </w:p>
    <w:p w:rsidR="00C46AB3" w:rsidRPr="000248E0" w:rsidRDefault="00C46AB3" w:rsidP="00C46AB3">
      <w:pPr>
        <w:ind w:left="1134" w:right="283"/>
        <w:jc w:val="center"/>
        <w:rPr>
          <w:rFonts w:ascii="Times New Roman" w:hAnsi="Times New Roman" w:cs="Times New Roman"/>
          <w:b/>
          <w:i/>
          <w:sz w:val="28"/>
          <w:szCs w:val="28"/>
        </w:rPr>
      </w:pPr>
      <w:r w:rsidRPr="000248E0">
        <w:rPr>
          <w:rFonts w:ascii="Times New Roman" w:hAnsi="Times New Roman" w:cs="Times New Roman"/>
          <w:b/>
          <w:i/>
          <w:sz w:val="28"/>
          <w:szCs w:val="28"/>
        </w:rPr>
        <w:t>Отметки, полученными выпускниками на ОГЭ</w:t>
      </w:r>
    </w:p>
    <w:tbl>
      <w:tblPr>
        <w:tblStyle w:val="a3"/>
        <w:tblW w:w="0" w:type="auto"/>
        <w:tblInd w:w="174" w:type="dxa"/>
        <w:tblLook w:val="04A0"/>
      </w:tblPr>
      <w:tblGrid>
        <w:gridCol w:w="2224"/>
        <w:gridCol w:w="1601"/>
        <w:gridCol w:w="619"/>
        <w:gridCol w:w="819"/>
        <w:gridCol w:w="619"/>
        <w:gridCol w:w="1119"/>
        <w:gridCol w:w="739"/>
        <w:gridCol w:w="1119"/>
        <w:gridCol w:w="739"/>
        <w:gridCol w:w="1119"/>
      </w:tblGrid>
      <w:tr w:rsidR="00C46AB3" w:rsidRPr="00AA1593" w:rsidTr="00C46AB3">
        <w:tc>
          <w:tcPr>
            <w:tcW w:w="2224" w:type="dxa"/>
            <w:vMerge w:val="restart"/>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Предмет</w:t>
            </w:r>
          </w:p>
        </w:tc>
        <w:tc>
          <w:tcPr>
            <w:tcW w:w="1601" w:type="dxa"/>
            <w:vMerge w:val="restart"/>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Кол-во</w:t>
            </w:r>
            <w:r>
              <w:rPr>
                <w:rFonts w:ascii="Times New Roman" w:hAnsi="Times New Roman" w:cs="Times New Roman"/>
                <w:sz w:val="24"/>
                <w:szCs w:val="24"/>
              </w:rPr>
              <w:t xml:space="preserve"> </w:t>
            </w:r>
            <w:proofErr w:type="gramStart"/>
            <w:r>
              <w:rPr>
                <w:rFonts w:ascii="Times New Roman" w:hAnsi="Times New Roman" w:cs="Times New Roman"/>
                <w:sz w:val="24"/>
                <w:szCs w:val="24"/>
              </w:rPr>
              <w:t>сдававших</w:t>
            </w:r>
            <w:proofErr w:type="gramEnd"/>
          </w:p>
        </w:tc>
        <w:tc>
          <w:tcPr>
            <w:tcW w:w="1438" w:type="dxa"/>
            <w:gridSpan w:val="2"/>
            <w:shd w:val="clear" w:color="auto" w:fill="FFFF00"/>
          </w:tcPr>
          <w:p w:rsidR="00C46AB3" w:rsidRPr="004C06B0" w:rsidRDefault="00C46AB3" w:rsidP="00C207B8">
            <w:pPr>
              <w:ind w:right="283"/>
              <w:jc w:val="center"/>
              <w:rPr>
                <w:rFonts w:ascii="Times New Roman" w:hAnsi="Times New Roman" w:cs="Times New Roman"/>
                <w:b/>
                <w:sz w:val="24"/>
                <w:szCs w:val="24"/>
              </w:rPr>
            </w:pPr>
            <w:r w:rsidRPr="004C06B0">
              <w:rPr>
                <w:rFonts w:ascii="Times New Roman" w:hAnsi="Times New Roman" w:cs="Times New Roman"/>
                <w:b/>
                <w:sz w:val="24"/>
                <w:szCs w:val="24"/>
              </w:rPr>
              <w:t>"2"</w:t>
            </w:r>
          </w:p>
        </w:tc>
        <w:tc>
          <w:tcPr>
            <w:tcW w:w="1738" w:type="dxa"/>
            <w:gridSpan w:val="2"/>
            <w:shd w:val="clear" w:color="auto" w:fill="B2A1C7" w:themeFill="accent4" w:themeFillTint="99"/>
          </w:tcPr>
          <w:p w:rsidR="00C46AB3" w:rsidRPr="004C06B0" w:rsidRDefault="00C46AB3" w:rsidP="00C207B8">
            <w:pPr>
              <w:ind w:right="283"/>
              <w:jc w:val="center"/>
              <w:rPr>
                <w:rFonts w:ascii="Times New Roman" w:hAnsi="Times New Roman" w:cs="Times New Roman"/>
                <w:b/>
                <w:sz w:val="24"/>
                <w:szCs w:val="24"/>
              </w:rPr>
            </w:pPr>
            <w:r w:rsidRPr="004C06B0">
              <w:rPr>
                <w:rFonts w:ascii="Times New Roman" w:hAnsi="Times New Roman" w:cs="Times New Roman"/>
                <w:b/>
                <w:sz w:val="24"/>
                <w:szCs w:val="24"/>
              </w:rPr>
              <w:t>"3"</w:t>
            </w:r>
          </w:p>
        </w:tc>
        <w:tc>
          <w:tcPr>
            <w:tcW w:w="1858" w:type="dxa"/>
            <w:gridSpan w:val="2"/>
            <w:shd w:val="clear" w:color="auto" w:fill="D99594" w:themeFill="accent2" w:themeFillTint="99"/>
          </w:tcPr>
          <w:p w:rsidR="00C46AB3" w:rsidRPr="004C06B0" w:rsidRDefault="00C46AB3" w:rsidP="00C207B8">
            <w:pPr>
              <w:ind w:right="283"/>
              <w:jc w:val="center"/>
              <w:rPr>
                <w:rFonts w:ascii="Times New Roman" w:hAnsi="Times New Roman" w:cs="Times New Roman"/>
                <w:b/>
                <w:sz w:val="24"/>
                <w:szCs w:val="24"/>
              </w:rPr>
            </w:pPr>
            <w:r w:rsidRPr="004C06B0">
              <w:rPr>
                <w:rFonts w:ascii="Times New Roman" w:hAnsi="Times New Roman" w:cs="Times New Roman"/>
                <w:b/>
                <w:sz w:val="24"/>
                <w:szCs w:val="24"/>
              </w:rPr>
              <w:t>"4"</w:t>
            </w:r>
          </w:p>
        </w:tc>
        <w:tc>
          <w:tcPr>
            <w:tcW w:w="1858" w:type="dxa"/>
            <w:gridSpan w:val="2"/>
            <w:shd w:val="clear" w:color="auto" w:fill="FABF8F" w:themeFill="accent6" w:themeFillTint="99"/>
          </w:tcPr>
          <w:p w:rsidR="00C46AB3" w:rsidRPr="004C06B0" w:rsidRDefault="00C46AB3" w:rsidP="00C207B8">
            <w:pPr>
              <w:ind w:right="283"/>
              <w:jc w:val="center"/>
              <w:rPr>
                <w:rFonts w:ascii="Times New Roman" w:hAnsi="Times New Roman" w:cs="Times New Roman"/>
                <w:b/>
                <w:sz w:val="24"/>
                <w:szCs w:val="24"/>
              </w:rPr>
            </w:pPr>
            <w:r w:rsidRPr="004C06B0">
              <w:rPr>
                <w:rFonts w:ascii="Times New Roman" w:hAnsi="Times New Roman" w:cs="Times New Roman"/>
                <w:b/>
                <w:sz w:val="24"/>
                <w:szCs w:val="24"/>
              </w:rPr>
              <w:t>"5"</w:t>
            </w:r>
          </w:p>
        </w:tc>
      </w:tr>
      <w:tr w:rsidR="00C46AB3" w:rsidRPr="00AA1593" w:rsidTr="00C46AB3">
        <w:tc>
          <w:tcPr>
            <w:tcW w:w="2224" w:type="dxa"/>
            <w:vMerge/>
          </w:tcPr>
          <w:p w:rsidR="00C46AB3" w:rsidRPr="00AA1593" w:rsidRDefault="00C46AB3" w:rsidP="00C207B8">
            <w:pPr>
              <w:ind w:right="283"/>
              <w:jc w:val="center"/>
              <w:rPr>
                <w:rFonts w:ascii="Times New Roman" w:hAnsi="Times New Roman" w:cs="Times New Roman"/>
                <w:sz w:val="24"/>
                <w:szCs w:val="24"/>
              </w:rPr>
            </w:pPr>
          </w:p>
        </w:tc>
        <w:tc>
          <w:tcPr>
            <w:tcW w:w="1601" w:type="dxa"/>
            <w:vMerge/>
          </w:tcPr>
          <w:p w:rsidR="00C46AB3" w:rsidRPr="00AA1593" w:rsidRDefault="00C46AB3" w:rsidP="00C207B8">
            <w:pPr>
              <w:ind w:right="283"/>
              <w:jc w:val="center"/>
              <w:rPr>
                <w:rFonts w:ascii="Times New Roman" w:hAnsi="Times New Roman" w:cs="Times New Roman"/>
                <w:sz w:val="24"/>
                <w:szCs w:val="24"/>
              </w:rPr>
            </w:pPr>
          </w:p>
        </w:tc>
        <w:tc>
          <w:tcPr>
            <w:tcW w:w="619" w:type="dxa"/>
          </w:tcPr>
          <w:p w:rsidR="00C46AB3" w:rsidRPr="00BE1896" w:rsidRDefault="00C46AB3" w:rsidP="00C207B8">
            <w:pPr>
              <w:tabs>
                <w:tab w:val="left" w:pos="509"/>
              </w:tabs>
              <w:ind w:right="-121"/>
              <w:jc w:val="center"/>
              <w:rPr>
                <w:rFonts w:ascii="Times New Roman" w:hAnsi="Times New Roman" w:cs="Times New Roman"/>
                <w:sz w:val="16"/>
                <w:szCs w:val="16"/>
              </w:rPr>
            </w:pPr>
            <w:r>
              <w:rPr>
                <w:rFonts w:ascii="Times New Roman" w:hAnsi="Times New Roman" w:cs="Times New Roman"/>
                <w:sz w:val="16"/>
                <w:szCs w:val="16"/>
              </w:rPr>
              <w:t>чел</w:t>
            </w:r>
          </w:p>
        </w:tc>
        <w:tc>
          <w:tcPr>
            <w:tcW w:w="819" w:type="dxa"/>
            <w:shd w:val="clear" w:color="auto" w:fill="C2D69B" w:themeFill="accent3" w:themeFillTint="99"/>
          </w:tcPr>
          <w:p w:rsidR="00C46AB3" w:rsidRPr="00BE1896" w:rsidRDefault="00C46AB3" w:rsidP="00C207B8">
            <w:pPr>
              <w:ind w:right="283"/>
              <w:jc w:val="center"/>
              <w:rPr>
                <w:rFonts w:ascii="Times New Roman" w:hAnsi="Times New Roman" w:cs="Times New Roman"/>
                <w:sz w:val="16"/>
                <w:szCs w:val="16"/>
              </w:rPr>
            </w:pPr>
            <w:r>
              <w:rPr>
                <w:rFonts w:ascii="Times New Roman" w:hAnsi="Times New Roman" w:cs="Times New Roman"/>
                <w:sz w:val="16"/>
                <w:szCs w:val="16"/>
              </w:rPr>
              <w:t>%</w:t>
            </w:r>
          </w:p>
        </w:tc>
        <w:tc>
          <w:tcPr>
            <w:tcW w:w="619" w:type="dxa"/>
          </w:tcPr>
          <w:p w:rsidR="00C46AB3" w:rsidRPr="00BE1896" w:rsidRDefault="00C46AB3" w:rsidP="00C207B8">
            <w:pPr>
              <w:tabs>
                <w:tab w:val="left" w:pos="509"/>
              </w:tabs>
              <w:ind w:right="-121"/>
              <w:jc w:val="center"/>
              <w:rPr>
                <w:rFonts w:ascii="Times New Roman" w:hAnsi="Times New Roman" w:cs="Times New Roman"/>
                <w:sz w:val="16"/>
                <w:szCs w:val="16"/>
              </w:rPr>
            </w:pPr>
            <w:r>
              <w:rPr>
                <w:rFonts w:ascii="Times New Roman" w:hAnsi="Times New Roman" w:cs="Times New Roman"/>
                <w:sz w:val="16"/>
                <w:szCs w:val="16"/>
              </w:rPr>
              <w:t>чел</w:t>
            </w:r>
          </w:p>
        </w:tc>
        <w:tc>
          <w:tcPr>
            <w:tcW w:w="1119" w:type="dxa"/>
            <w:shd w:val="clear" w:color="auto" w:fill="C2D69B" w:themeFill="accent3" w:themeFillTint="99"/>
          </w:tcPr>
          <w:p w:rsidR="00C46AB3" w:rsidRPr="00BE1896" w:rsidRDefault="00C46AB3" w:rsidP="00C207B8">
            <w:pPr>
              <w:ind w:right="283"/>
              <w:jc w:val="center"/>
              <w:rPr>
                <w:rFonts w:ascii="Times New Roman" w:hAnsi="Times New Roman" w:cs="Times New Roman"/>
                <w:sz w:val="16"/>
                <w:szCs w:val="16"/>
              </w:rPr>
            </w:pPr>
            <w:r>
              <w:rPr>
                <w:rFonts w:ascii="Times New Roman" w:hAnsi="Times New Roman" w:cs="Times New Roman"/>
                <w:sz w:val="16"/>
                <w:szCs w:val="16"/>
              </w:rPr>
              <w:t>%</w:t>
            </w:r>
          </w:p>
        </w:tc>
        <w:tc>
          <w:tcPr>
            <w:tcW w:w="739" w:type="dxa"/>
          </w:tcPr>
          <w:p w:rsidR="00C46AB3" w:rsidRPr="00BE1896" w:rsidRDefault="00C46AB3" w:rsidP="00C207B8">
            <w:pPr>
              <w:tabs>
                <w:tab w:val="left" w:pos="509"/>
              </w:tabs>
              <w:ind w:right="-121"/>
              <w:jc w:val="center"/>
              <w:rPr>
                <w:rFonts w:ascii="Times New Roman" w:hAnsi="Times New Roman" w:cs="Times New Roman"/>
                <w:sz w:val="16"/>
                <w:szCs w:val="16"/>
              </w:rPr>
            </w:pPr>
            <w:r>
              <w:rPr>
                <w:rFonts w:ascii="Times New Roman" w:hAnsi="Times New Roman" w:cs="Times New Roman"/>
                <w:sz w:val="16"/>
                <w:szCs w:val="16"/>
              </w:rPr>
              <w:t>чел</w:t>
            </w:r>
          </w:p>
        </w:tc>
        <w:tc>
          <w:tcPr>
            <w:tcW w:w="1119" w:type="dxa"/>
            <w:shd w:val="clear" w:color="auto" w:fill="C2D69B" w:themeFill="accent3" w:themeFillTint="99"/>
          </w:tcPr>
          <w:p w:rsidR="00C46AB3" w:rsidRPr="00BE1896" w:rsidRDefault="00C46AB3" w:rsidP="00C207B8">
            <w:pPr>
              <w:ind w:right="283"/>
              <w:jc w:val="center"/>
              <w:rPr>
                <w:rFonts w:ascii="Times New Roman" w:hAnsi="Times New Roman" w:cs="Times New Roman"/>
                <w:sz w:val="16"/>
                <w:szCs w:val="16"/>
              </w:rPr>
            </w:pPr>
            <w:r>
              <w:rPr>
                <w:rFonts w:ascii="Times New Roman" w:hAnsi="Times New Roman" w:cs="Times New Roman"/>
                <w:sz w:val="16"/>
                <w:szCs w:val="16"/>
              </w:rPr>
              <w:t>%</w:t>
            </w:r>
          </w:p>
        </w:tc>
        <w:tc>
          <w:tcPr>
            <w:tcW w:w="739" w:type="dxa"/>
          </w:tcPr>
          <w:p w:rsidR="00C46AB3" w:rsidRPr="00BE1896" w:rsidRDefault="00C46AB3" w:rsidP="00C207B8">
            <w:pPr>
              <w:tabs>
                <w:tab w:val="left" w:pos="509"/>
              </w:tabs>
              <w:ind w:right="-121"/>
              <w:jc w:val="center"/>
              <w:rPr>
                <w:rFonts w:ascii="Times New Roman" w:hAnsi="Times New Roman" w:cs="Times New Roman"/>
                <w:sz w:val="16"/>
                <w:szCs w:val="16"/>
              </w:rPr>
            </w:pPr>
            <w:r>
              <w:rPr>
                <w:rFonts w:ascii="Times New Roman" w:hAnsi="Times New Roman" w:cs="Times New Roman"/>
                <w:sz w:val="16"/>
                <w:szCs w:val="16"/>
              </w:rPr>
              <w:t>чел</w:t>
            </w:r>
          </w:p>
        </w:tc>
        <w:tc>
          <w:tcPr>
            <w:tcW w:w="1119" w:type="dxa"/>
            <w:shd w:val="clear" w:color="auto" w:fill="C2D69B" w:themeFill="accent3" w:themeFillTint="99"/>
          </w:tcPr>
          <w:p w:rsidR="00C46AB3" w:rsidRPr="00BE1896" w:rsidRDefault="00C46AB3" w:rsidP="00C207B8">
            <w:pPr>
              <w:ind w:right="283"/>
              <w:jc w:val="center"/>
              <w:rPr>
                <w:rFonts w:ascii="Times New Roman" w:hAnsi="Times New Roman" w:cs="Times New Roman"/>
                <w:sz w:val="16"/>
                <w:szCs w:val="16"/>
              </w:rPr>
            </w:pPr>
            <w:r>
              <w:rPr>
                <w:rFonts w:ascii="Times New Roman" w:hAnsi="Times New Roman" w:cs="Times New Roman"/>
                <w:sz w:val="16"/>
                <w:szCs w:val="16"/>
              </w:rPr>
              <w:t>%</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Русский язык (мах.39)</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24</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8,3%</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4</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16,7%</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18</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75%</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Английский язык (мах.70)</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9</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3</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33%</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6</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67%</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Физика (мах.40)</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4</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Информатика (мах.22)</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100%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История (мах.44)</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Обществознание  (мах.39)</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16</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3</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19%</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75%</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6%</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География (мах.32)</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9</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11%</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22%</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6</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67%</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Химия (мах.38)</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100%</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Биология (мах.46)</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r>
      <w:tr w:rsidR="00C46AB3" w:rsidRPr="00AA1593" w:rsidTr="00C46AB3">
        <w:tc>
          <w:tcPr>
            <w:tcW w:w="2224"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Математика</w:t>
            </w:r>
          </w:p>
        </w:tc>
        <w:tc>
          <w:tcPr>
            <w:tcW w:w="1601"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24</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8%</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12</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10</w:t>
            </w:r>
          </w:p>
        </w:tc>
        <w:tc>
          <w:tcPr>
            <w:tcW w:w="1119" w:type="dxa"/>
            <w:shd w:val="clear" w:color="auto" w:fill="C2D69B" w:themeFill="accent3" w:themeFillTint="9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42%</w:t>
            </w:r>
          </w:p>
        </w:tc>
      </w:tr>
      <w:tr w:rsidR="00C46AB3" w:rsidRPr="00AA1593" w:rsidTr="00C46AB3">
        <w:tc>
          <w:tcPr>
            <w:tcW w:w="2224"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Алгебра</w:t>
            </w:r>
          </w:p>
        </w:tc>
        <w:tc>
          <w:tcPr>
            <w:tcW w:w="1601"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24</w:t>
            </w:r>
          </w:p>
        </w:tc>
        <w:tc>
          <w:tcPr>
            <w:tcW w:w="6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3</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12,5%</w:t>
            </w:r>
          </w:p>
        </w:tc>
        <w:tc>
          <w:tcPr>
            <w:tcW w:w="73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12</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50%</w:t>
            </w:r>
          </w:p>
        </w:tc>
        <w:tc>
          <w:tcPr>
            <w:tcW w:w="73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9</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37,5%</w:t>
            </w:r>
          </w:p>
        </w:tc>
      </w:tr>
      <w:tr w:rsidR="00C46AB3" w:rsidRPr="00AA1593" w:rsidTr="00C46AB3">
        <w:tc>
          <w:tcPr>
            <w:tcW w:w="2224"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Геометрия</w:t>
            </w:r>
          </w:p>
        </w:tc>
        <w:tc>
          <w:tcPr>
            <w:tcW w:w="1601"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24</w:t>
            </w:r>
          </w:p>
        </w:tc>
        <w:tc>
          <w:tcPr>
            <w:tcW w:w="6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8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0%</w:t>
            </w:r>
          </w:p>
        </w:tc>
        <w:tc>
          <w:tcPr>
            <w:tcW w:w="6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8%</w:t>
            </w:r>
          </w:p>
        </w:tc>
        <w:tc>
          <w:tcPr>
            <w:tcW w:w="73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20</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84%</w:t>
            </w:r>
          </w:p>
        </w:tc>
        <w:tc>
          <w:tcPr>
            <w:tcW w:w="73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2</w:t>
            </w:r>
          </w:p>
        </w:tc>
        <w:tc>
          <w:tcPr>
            <w:tcW w:w="1119" w:type="dxa"/>
            <w:shd w:val="clear" w:color="auto" w:fill="D9D9D9" w:themeFill="background1" w:themeFillShade="D9"/>
          </w:tcPr>
          <w:p w:rsidR="00C46AB3" w:rsidRPr="00AA1593" w:rsidRDefault="00C46AB3" w:rsidP="00C207B8">
            <w:pPr>
              <w:ind w:right="283"/>
              <w:jc w:val="center"/>
              <w:rPr>
                <w:rFonts w:ascii="Times New Roman" w:hAnsi="Times New Roman" w:cs="Times New Roman"/>
                <w:sz w:val="24"/>
                <w:szCs w:val="24"/>
              </w:rPr>
            </w:pPr>
            <w:r w:rsidRPr="00AA1593">
              <w:rPr>
                <w:rFonts w:ascii="Times New Roman" w:hAnsi="Times New Roman" w:cs="Times New Roman"/>
                <w:sz w:val="24"/>
                <w:szCs w:val="24"/>
              </w:rPr>
              <w:t>8%</w:t>
            </w:r>
          </w:p>
        </w:tc>
      </w:tr>
    </w:tbl>
    <w:p w:rsidR="00542F7C" w:rsidRDefault="00542F7C" w:rsidP="0002588C">
      <w:pPr>
        <w:ind w:left="1134" w:right="283"/>
        <w:jc w:val="center"/>
        <w:rPr>
          <w:rFonts w:ascii="Times New Roman" w:hAnsi="Times New Roman" w:cs="Times New Roman"/>
          <w:b/>
          <w:i/>
          <w:sz w:val="24"/>
          <w:szCs w:val="24"/>
        </w:rPr>
      </w:pPr>
    </w:p>
    <w:p w:rsidR="0002588C" w:rsidRPr="00AA1593" w:rsidRDefault="00542F7C" w:rsidP="0002588C">
      <w:pPr>
        <w:ind w:left="1134" w:right="283"/>
        <w:jc w:val="center"/>
        <w:rPr>
          <w:rFonts w:ascii="Times New Roman" w:hAnsi="Times New Roman" w:cs="Times New Roman"/>
          <w:b/>
          <w:i/>
          <w:sz w:val="24"/>
          <w:szCs w:val="24"/>
        </w:rPr>
      </w:pPr>
      <w:r>
        <w:rPr>
          <w:rFonts w:ascii="Times New Roman" w:hAnsi="Times New Roman" w:cs="Times New Roman"/>
          <w:b/>
          <w:i/>
          <w:sz w:val="24"/>
          <w:szCs w:val="24"/>
        </w:rPr>
        <w:t>Диаграмма №24</w:t>
      </w:r>
      <w:r w:rsidR="0002588C" w:rsidRPr="00AA1593">
        <w:rPr>
          <w:rFonts w:ascii="Times New Roman" w:hAnsi="Times New Roman" w:cs="Times New Roman"/>
          <w:b/>
          <w:i/>
          <w:sz w:val="24"/>
          <w:szCs w:val="24"/>
        </w:rPr>
        <w:t>.</w:t>
      </w:r>
      <w:r w:rsidR="0023622A" w:rsidRPr="00AA1593">
        <w:rPr>
          <w:rFonts w:ascii="Times New Roman" w:hAnsi="Times New Roman" w:cs="Times New Roman"/>
          <w:b/>
          <w:i/>
          <w:sz w:val="24"/>
          <w:szCs w:val="24"/>
        </w:rPr>
        <w:t>Результативность сдачи ОГ</w:t>
      </w:r>
      <w:proofErr w:type="gramStart"/>
      <w:r w:rsidR="0023622A" w:rsidRPr="00AA1593">
        <w:rPr>
          <w:rFonts w:ascii="Times New Roman" w:hAnsi="Times New Roman" w:cs="Times New Roman"/>
          <w:b/>
          <w:i/>
          <w:sz w:val="24"/>
          <w:szCs w:val="24"/>
        </w:rPr>
        <w:t>Э</w:t>
      </w:r>
      <w:r>
        <w:rPr>
          <w:rFonts w:ascii="Times New Roman" w:hAnsi="Times New Roman" w:cs="Times New Roman"/>
          <w:b/>
          <w:i/>
          <w:sz w:val="24"/>
          <w:szCs w:val="24"/>
        </w:rPr>
        <w:t>(</w:t>
      </w:r>
      <w:proofErr w:type="gramEnd"/>
      <w:r>
        <w:rPr>
          <w:rFonts w:ascii="Times New Roman" w:hAnsi="Times New Roman" w:cs="Times New Roman"/>
          <w:b/>
          <w:i/>
          <w:sz w:val="24"/>
          <w:szCs w:val="24"/>
        </w:rPr>
        <w:t>отметки по Лицею)</w:t>
      </w:r>
    </w:p>
    <w:p w:rsidR="008E34D4" w:rsidRPr="00AA1593" w:rsidRDefault="008E34D4" w:rsidP="0002588C">
      <w:pPr>
        <w:ind w:left="1134" w:right="283"/>
        <w:jc w:val="center"/>
        <w:rPr>
          <w:rFonts w:ascii="Times New Roman" w:hAnsi="Times New Roman" w:cs="Times New Roman"/>
          <w:b/>
          <w:i/>
          <w:sz w:val="24"/>
          <w:szCs w:val="24"/>
        </w:rPr>
      </w:pPr>
      <w:r w:rsidRPr="00AA1593">
        <w:rPr>
          <w:rFonts w:ascii="Times New Roman" w:hAnsi="Times New Roman" w:cs="Times New Roman"/>
          <w:b/>
          <w:i/>
          <w:noProof/>
          <w:sz w:val="24"/>
          <w:szCs w:val="24"/>
          <w:lang w:eastAsia="ru-RU"/>
        </w:rPr>
        <w:drawing>
          <wp:inline distT="0" distB="0" distL="0" distR="0">
            <wp:extent cx="5493772" cy="2138900"/>
            <wp:effectExtent l="19050" t="0" r="11678"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53C16" w:rsidRPr="00AA1593" w:rsidRDefault="00553C16" w:rsidP="00553C16">
      <w:pPr>
        <w:spacing w:after="0" w:line="240" w:lineRule="auto"/>
        <w:jc w:val="center"/>
        <w:rPr>
          <w:rFonts w:ascii="Times New Roman" w:hAnsi="Times New Roman" w:cs="Times New Roman"/>
          <w:b/>
          <w:i/>
          <w:sz w:val="24"/>
          <w:szCs w:val="24"/>
        </w:rPr>
      </w:pPr>
    </w:p>
    <w:p w:rsidR="00553C16" w:rsidRPr="00AA1593" w:rsidRDefault="00553C16" w:rsidP="00553C16">
      <w:pPr>
        <w:spacing w:after="0" w:line="240" w:lineRule="auto"/>
        <w:jc w:val="center"/>
        <w:rPr>
          <w:rFonts w:ascii="Times New Roman" w:hAnsi="Times New Roman" w:cs="Times New Roman"/>
          <w:b/>
          <w:i/>
          <w:sz w:val="24"/>
          <w:szCs w:val="24"/>
        </w:rPr>
      </w:pPr>
      <w:r w:rsidRPr="00AA1593">
        <w:rPr>
          <w:rFonts w:ascii="Times New Roman" w:hAnsi="Times New Roman" w:cs="Times New Roman"/>
          <w:b/>
          <w:i/>
          <w:sz w:val="24"/>
          <w:szCs w:val="24"/>
        </w:rPr>
        <w:t>ЕГЭ</w:t>
      </w:r>
    </w:p>
    <w:p w:rsidR="00553C16" w:rsidRPr="00AA1593" w:rsidRDefault="00553C16" w:rsidP="00553C16">
      <w:pPr>
        <w:spacing w:after="0" w:line="240" w:lineRule="auto"/>
        <w:jc w:val="both"/>
        <w:rPr>
          <w:rFonts w:ascii="Times New Roman" w:hAnsi="Times New Roman" w:cs="Times New Roman"/>
          <w:sz w:val="24"/>
          <w:szCs w:val="24"/>
        </w:rPr>
      </w:pPr>
    </w:p>
    <w:p w:rsidR="009B0344" w:rsidRPr="009B0344" w:rsidRDefault="009B0344" w:rsidP="009B0344">
      <w:pPr>
        <w:ind w:left="1134" w:right="284"/>
        <w:jc w:val="both"/>
        <w:rPr>
          <w:rFonts w:ascii="Times New Roman" w:hAnsi="Times New Roman" w:cs="Times New Roman"/>
          <w:sz w:val="24"/>
          <w:szCs w:val="24"/>
        </w:rPr>
      </w:pPr>
      <w:r w:rsidRPr="009B0344">
        <w:rPr>
          <w:rFonts w:ascii="Times New Roman" w:hAnsi="Times New Roman" w:cs="Times New Roman"/>
          <w:b/>
          <w:sz w:val="24"/>
          <w:szCs w:val="24"/>
        </w:rPr>
        <w:t>31 Воспитанник 11-ых классов</w:t>
      </w:r>
      <w:r w:rsidRPr="009B0344">
        <w:rPr>
          <w:rFonts w:ascii="Times New Roman" w:hAnsi="Times New Roman" w:cs="Times New Roman"/>
          <w:sz w:val="24"/>
          <w:szCs w:val="24"/>
        </w:rPr>
        <w:t xml:space="preserve"> в 2016-2017 учебном году успешно прошел Государственную итоговую аттестацию (ГИА) в форме единого государственного экзамена ЕГЭ. Как и в прошлом учебном году, выпускникам для получения аттестата о среднем общем образовании нужно было сдать два экзамена русский язык и математику (базу либо профиль). В таблице показаны результаты каждого выпускника 11-го класса.</w:t>
      </w:r>
    </w:p>
    <w:p w:rsidR="009B0344" w:rsidRPr="009B0344" w:rsidRDefault="009B0344" w:rsidP="009B0344">
      <w:pPr>
        <w:spacing w:after="0"/>
        <w:ind w:left="1134" w:right="284" w:firstLine="709"/>
        <w:jc w:val="both"/>
        <w:rPr>
          <w:rFonts w:ascii="Times New Roman" w:hAnsi="Times New Roman" w:cs="Times New Roman"/>
          <w:sz w:val="24"/>
          <w:szCs w:val="24"/>
        </w:rPr>
      </w:pPr>
      <w:r w:rsidRPr="009B0344">
        <w:rPr>
          <w:rFonts w:ascii="Times New Roman" w:hAnsi="Times New Roman" w:cs="Times New Roman"/>
          <w:b/>
          <w:sz w:val="24"/>
          <w:szCs w:val="24"/>
        </w:rPr>
        <w:t>Десять выпускников 11-ых классов</w:t>
      </w:r>
      <w:r w:rsidRPr="009B0344">
        <w:rPr>
          <w:rFonts w:ascii="Times New Roman" w:hAnsi="Times New Roman" w:cs="Times New Roman"/>
          <w:sz w:val="24"/>
          <w:szCs w:val="24"/>
        </w:rPr>
        <w:t xml:space="preserve"> из 31 получили максимально возможный балл ЕГЭ по базовой математике 20. </w:t>
      </w:r>
      <w:r w:rsidRPr="009B0344">
        <w:rPr>
          <w:rFonts w:ascii="Times New Roman" w:hAnsi="Times New Roman" w:cs="Times New Roman"/>
          <w:b/>
          <w:sz w:val="24"/>
          <w:szCs w:val="24"/>
        </w:rPr>
        <w:t>Двадцать пять выпускников</w:t>
      </w:r>
      <w:r w:rsidRPr="009B0344">
        <w:rPr>
          <w:rFonts w:ascii="Times New Roman" w:hAnsi="Times New Roman" w:cs="Times New Roman"/>
          <w:sz w:val="24"/>
          <w:szCs w:val="24"/>
        </w:rPr>
        <w:t xml:space="preserve"> (81%) по базовой математике получили  оценку за этот экзамен «5». Это единственный экзамен, который сдается на оценку. Остальные экзамены оцениваются по 100-балльной шкале. В этом году Федорова Валерия получила на экзамене по русскому языку максимально возможный балл -100.  Минимально необходимое количество баллов для успешной сдачи ЕГЭ в этом году по каждому предмету указано в нижней строке таблицы. Минимальное пороговое значение при сдаче ЕГЭ по всем предметам преодолели все выпускники.  55%  выпускников по трем предметам набрали более 210 баллов.</w:t>
      </w:r>
    </w:p>
    <w:p w:rsidR="009B0344" w:rsidRDefault="009B0344" w:rsidP="009B0344">
      <w:pPr>
        <w:spacing w:after="0"/>
        <w:ind w:left="1134" w:right="284" w:firstLine="709"/>
        <w:jc w:val="both"/>
        <w:rPr>
          <w:rFonts w:ascii="Times New Roman" w:hAnsi="Times New Roman" w:cs="Times New Roman"/>
          <w:sz w:val="24"/>
          <w:szCs w:val="24"/>
        </w:rPr>
      </w:pPr>
      <w:r w:rsidRPr="009B0344">
        <w:rPr>
          <w:rFonts w:ascii="Times New Roman" w:hAnsi="Times New Roman" w:cs="Times New Roman"/>
          <w:b/>
          <w:sz w:val="24"/>
          <w:szCs w:val="24"/>
        </w:rPr>
        <w:t>Восемь выпускников 11-ых классов</w:t>
      </w:r>
      <w:r w:rsidRPr="009B0344">
        <w:rPr>
          <w:rFonts w:ascii="Times New Roman" w:hAnsi="Times New Roman" w:cs="Times New Roman"/>
          <w:sz w:val="24"/>
          <w:szCs w:val="24"/>
        </w:rPr>
        <w:t xml:space="preserve"> в 2016-2017 учебном году получили аттестат о среднем общем образовании с отличием и были награждены золотыми медалями «За особые успехи в учении».</w:t>
      </w:r>
    </w:p>
    <w:p w:rsidR="009B0344" w:rsidRPr="00AA1593" w:rsidRDefault="009B0344" w:rsidP="009B0344">
      <w:pPr>
        <w:spacing w:after="0" w:line="240" w:lineRule="auto"/>
        <w:ind w:left="1134" w:right="283"/>
        <w:rPr>
          <w:rFonts w:ascii="Times New Roman" w:hAnsi="Times New Roman" w:cs="Times New Roman"/>
          <w:b/>
          <w:sz w:val="24"/>
          <w:szCs w:val="24"/>
        </w:rPr>
      </w:pPr>
    </w:p>
    <w:p w:rsidR="009B0344" w:rsidRPr="00AA1593" w:rsidRDefault="009B0344" w:rsidP="009B0344">
      <w:pPr>
        <w:spacing w:after="0" w:line="240" w:lineRule="auto"/>
        <w:ind w:left="1134" w:right="283"/>
        <w:rPr>
          <w:rFonts w:ascii="Times New Roman" w:hAnsi="Times New Roman" w:cs="Times New Roman"/>
          <w:b/>
          <w:sz w:val="24"/>
          <w:szCs w:val="24"/>
        </w:rPr>
      </w:pPr>
      <w:r w:rsidRPr="00AA1593">
        <w:rPr>
          <w:rFonts w:ascii="Times New Roman" w:hAnsi="Times New Roman" w:cs="Times New Roman"/>
          <w:b/>
          <w:sz w:val="24"/>
          <w:szCs w:val="24"/>
        </w:rPr>
        <w:t>Результаты Государственной итоговой аттестации в форме ЕГЭ</w:t>
      </w:r>
    </w:p>
    <w:p w:rsidR="009B0344" w:rsidRPr="009B0344" w:rsidRDefault="009B0344" w:rsidP="009B0344">
      <w:pPr>
        <w:spacing w:after="0"/>
        <w:ind w:left="1134" w:right="284" w:firstLine="709"/>
        <w:jc w:val="both"/>
        <w:rPr>
          <w:rFonts w:ascii="Times New Roman" w:hAnsi="Times New Roman" w:cs="Times New Roman"/>
          <w:sz w:val="24"/>
          <w:szCs w:val="24"/>
        </w:rPr>
      </w:pPr>
    </w:p>
    <w:tbl>
      <w:tblPr>
        <w:tblW w:w="11175" w:type="dxa"/>
        <w:tblInd w:w="108" w:type="dxa"/>
        <w:tblLook w:val="04A0"/>
      </w:tblPr>
      <w:tblGrid>
        <w:gridCol w:w="458"/>
        <w:gridCol w:w="2971"/>
        <w:gridCol w:w="823"/>
        <w:gridCol w:w="506"/>
        <w:gridCol w:w="636"/>
        <w:gridCol w:w="571"/>
        <w:gridCol w:w="672"/>
        <w:gridCol w:w="672"/>
        <w:gridCol w:w="672"/>
        <w:gridCol w:w="672"/>
        <w:gridCol w:w="672"/>
        <w:gridCol w:w="672"/>
        <w:gridCol w:w="672"/>
        <w:gridCol w:w="506"/>
      </w:tblGrid>
      <w:tr w:rsidR="009B0344" w:rsidRPr="00AA1593" w:rsidTr="009B0344">
        <w:trPr>
          <w:trHeight w:val="1763"/>
        </w:trPr>
        <w:tc>
          <w:tcPr>
            <w:tcW w:w="458" w:type="dxa"/>
            <w:tcBorders>
              <w:top w:val="single" w:sz="4" w:space="0" w:color="auto"/>
              <w:left w:val="single" w:sz="4" w:space="0" w:color="auto"/>
              <w:bottom w:val="single" w:sz="4" w:space="0" w:color="auto"/>
              <w:right w:val="single" w:sz="4" w:space="0" w:color="auto"/>
            </w:tcBorders>
            <w:shd w:val="clear" w:color="000000" w:fill="DBE5F1"/>
            <w:noWrap/>
            <w:hideMark/>
          </w:tcPr>
          <w:p w:rsidR="009B0344" w:rsidRPr="00AA1593" w:rsidRDefault="009B0344"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w:t>
            </w:r>
          </w:p>
        </w:tc>
        <w:tc>
          <w:tcPr>
            <w:tcW w:w="2971" w:type="dxa"/>
            <w:tcBorders>
              <w:top w:val="single" w:sz="4" w:space="0" w:color="auto"/>
              <w:left w:val="nil"/>
              <w:bottom w:val="single" w:sz="4" w:space="0" w:color="auto"/>
              <w:right w:val="single" w:sz="4" w:space="0" w:color="auto"/>
            </w:tcBorders>
            <w:shd w:val="clear" w:color="000000" w:fill="DBE5F1"/>
            <w:noWrap/>
            <w:textDirection w:val="btLr"/>
            <w:vAlign w:val="center"/>
            <w:hideMark/>
          </w:tcPr>
          <w:p w:rsidR="009B0344" w:rsidRPr="00AA1593" w:rsidRDefault="009B0344" w:rsidP="00C207B8">
            <w:pPr>
              <w:spacing w:after="0" w:line="240" w:lineRule="auto"/>
              <w:jc w:val="center"/>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ФИО</w:t>
            </w:r>
          </w:p>
        </w:tc>
        <w:tc>
          <w:tcPr>
            <w:tcW w:w="823" w:type="dxa"/>
            <w:tcBorders>
              <w:top w:val="single" w:sz="4" w:space="0" w:color="auto"/>
              <w:left w:val="nil"/>
              <w:bottom w:val="single" w:sz="4" w:space="0" w:color="auto"/>
              <w:right w:val="single" w:sz="4" w:space="0" w:color="auto"/>
            </w:tcBorders>
            <w:shd w:val="clear" w:color="000000" w:fill="DBE5F1"/>
            <w:textDirection w:val="btLr"/>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Математика (база)</w:t>
            </w:r>
          </w:p>
        </w:tc>
        <w:tc>
          <w:tcPr>
            <w:tcW w:w="506" w:type="dxa"/>
            <w:tcBorders>
              <w:top w:val="single" w:sz="4" w:space="0" w:color="auto"/>
              <w:left w:val="single" w:sz="4" w:space="0" w:color="auto"/>
              <w:bottom w:val="single" w:sz="4" w:space="0" w:color="auto"/>
              <w:right w:val="single" w:sz="4" w:space="0" w:color="auto"/>
            </w:tcBorders>
            <w:shd w:val="clear" w:color="000000" w:fill="DBE5F1"/>
            <w:textDirection w:val="btLr"/>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Математика (профиль)</w:t>
            </w:r>
          </w:p>
        </w:tc>
        <w:tc>
          <w:tcPr>
            <w:tcW w:w="636" w:type="dxa"/>
            <w:tcBorders>
              <w:top w:val="single" w:sz="4" w:space="0" w:color="auto"/>
              <w:left w:val="single" w:sz="4" w:space="0" w:color="auto"/>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Информатика и ИКТ</w:t>
            </w:r>
          </w:p>
        </w:tc>
        <w:tc>
          <w:tcPr>
            <w:tcW w:w="571"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География</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Физика</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Литература</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Обществознание</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Английский язык</w:t>
            </w:r>
          </w:p>
        </w:tc>
        <w:tc>
          <w:tcPr>
            <w:tcW w:w="672" w:type="dxa"/>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История</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 xml:space="preserve">Русский  язык </w:t>
            </w:r>
          </w:p>
        </w:tc>
        <w:tc>
          <w:tcPr>
            <w:tcW w:w="672"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Химия</w:t>
            </w:r>
          </w:p>
        </w:tc>
        <w:tc>
          <w:tcPr>
            <w:tcW w:w="506" w:type="dxa"/>
            <w:tcBorders>
              <w:top w:val="single" w:sz="4" w:space="0" w:color="auto"/>
              <w:left w:val="nil"/>
              <w:bottom w:val="single" w:sz="4" w:space="0" w:color="auto"/>
              <w:right w:val="single" w:sz="4" w:space="0" w:color="auto"/>
            </w:tcBorders>
            <w:shd w:val="clear" w:color="000000" w:fill="DBE5F1"/>
            <w:noWrap/>
            <w:textDirection w:val="btLr"/>
            <w:vAlign w:val="bottom"/>
            <w:hideMark/>
          </w:tcPr>
          <w:p w:rsidR="009B0344" w:rsidRPr="00AA1593" w:rsidRDefault="009B0344" w:rsidP="00C207B8">
            <w:pPr>
              <w:spacing w:after="0" w:line="240" w:lineRule="auto"/>
              <w:rPr>
                <w:rFonts w:ascii="Times New Roman" w:eastAsia="Times New Roman" w:hAnsi="Times New Roman" w:cs="Times New Roman"/>
                <w:b/>
                <w:bCs/>
                <w:color w:val="000000"/>
                <w:sz w:val="24"/>
                <w:szCs w:val="24"/>
                <w:lang w:eastAsia="ru-RU"/>
              </w:rPr>
            </w:pPr>
            <w:r w:rsidRPr="00AA1593">
              <w:rPr>
                <w:rFonts w:ascii="Times New Roman" w:eastAsia="Times New Roman" w:hAnsi="Times New Roman" w:cs="Times New Roman"/>
                <w:b/>
                <w:bCs/>
                <w:color w:val="000000"/>
                <w:sz w:val="24"/>
                <w:szCs w:val="24"/>
                <w:lang w:eastAsia="ru-RU"/>
              </w:rPr>
              <w:t>Биология</w:t>
            </w:r>
          </w:p>
        </w:tc>
      </w:tr>
      <w:tr w:rsidR="009B0344" w:rsidRPr="00AA1593" w:rsidTr="009B0344">
        <w:trPr>
          <w:trHeight w:val="230"/>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Абрамкина</w:t>
            </w:r>
            <w:proofErr w:type="spellEnd"/>
            <w:r w:rsidRPr="00AA1593">
              <w:rPr>
                <w:rFonts w:ascii="Times New Roman" w:hAnsi="Times New Roman" w:cs="Times New Roman"/>
                <w:sz w:val="24"/>
                <w:szCs w:val="24"/>
                <w:lang w:eastAsia="ru-RU"/>
              </w:rPr>
              <w:t xml:space="preserve"> Анастасия Евгеньевна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69</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58</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64</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11"/>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 xml:space="preserve">Бабаев Расул </w:t>
            </w:r>
            <w:proofErr w:type="spellStart"/>
            <w:r w:rsidRPr="00AA1593">
              <w:rPr>
                <w:rFonts w:ascii="Times New Roman" w:hAnsi="Times New Roman" w:cs="Times New Roman"/>
                <w:sz w:val="24"/>
                <w:szCs w:val="24"/>
                <w:lang w:eastAsia="ru-RU"/>
              </w:rPr>
              <w:t>Ниязович</w:t>
            </w:r>
            <w:proofErr w:type="spellEnd"/>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78</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176"/>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3</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 xml:space="preserve">Беликова Виктория </w:t>
            </w:r>
            <w:proofErr w:type="spellStart"/>
            <w:r w:rsidRPr="00AA1593">
              <w:rPr>
                <w:rFonts w:ascii="Times New Roman" w:hAnsi="Times New Roman" w:cs="Times New Roman"/>
                <w:sz w:val="24"/>
                <w:szCs w:val="24"/>
                <w:lang w:eastAsia="ru-RU"/>
              </w:rPr>
              <w:t>Хотамовна</w:t>
            </w:r>
            <w:proofErr w:type="spellEnd"/>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70</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4</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Благушина</w:t>
            </w:r>
            <w:proofErr w:type="spellEnd"/>
            <w:r w:rsidRPr="00AA1593">
              <w:rPr>
                <w:rFonts w:ascii="Times New Roman" w:hAnsi="Times New Roman" w:cs="Times New Roman"/>
                <w:sz w:val="24"/>
                <w:szCs w:val="24"/>
                <w:lang w:eastAsia="ru-RU"/>
              </w:rPr>
              <w:t xml:space="preserve"> Галина Дмитриевна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56"/>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5</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Витишко</w:t>
            </w:r>
            <w:proofErr w:type="spellEnd"/>
            <w:r w:rsidRPr="00AA1593">
              <w:rPr>
                <w:rFonts w:ascii="Times New Roman" w:hAnsi="Times New Roman" w:cs="Times New Roman"/>
                <w:sz w:val="24"/>
                <w:szCs w:val="24"/>
                <w:lang w:eastAsia="ru-RU"/>
              </w:rPr>
              <w:t xml:space="preserve"> Алексей Евгеньевич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64</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53</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88"/>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6</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Волошкин</w:t>
            </w:r>
            <w:proofErr w:type="spellEnd"/>
            <w:r w:rsidRPr="00AA1593">
              <w:rPr>
                <w:rFonts w:ascii="Times New Roman" w:hAnsi="Times New Roman" w:cs="Times New Roman"/>
                <w:sz w:val="24"/>
                <w:szCs w:val="24"/>
                <w:lang w:eastAsia="ru-RU"/>
              </w:rPr>
              <w:t xml:space="preserve"> Олег Алексеевич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39</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64"/>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7</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Габова</w:t>
            </w:r>
            <w:proofErr w:type="spellEnd"/>
            <w:r w:rsidRPr="00AA1593">
              <w:rPr>
                <w:rFonts w:ascii="Times New Roman" w:hAnsi="Times New Roman" w:cs="Times New Roman"/>
                <w:sz w:val="24"/>
                <w:szCs w:val="24"/>
                <w:lang w:eastAsia="ru-RU"/>
              </w:rPr>
              <w:t xml:space="preserve"> Галина Ивановна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82"/>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8</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Корзина Анастасия Сергеевна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73</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44</w:t>
            </w:r>
          </w:p>
        </w:tc>
      </w:tr>
      <w:tr w:rsidR="009B0344" w:rsidRPr="00AA1593" w:rsidTr="009B0344">
        <w:trPr>
          <w:trHeight w:val="214"/>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9</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Осипов Александр Александрович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45</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52</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72</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6"/>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10</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Осипов Илья Али</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57</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73</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11</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Савчук Владимир Владимирович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33</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58</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60</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69"/>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12</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Соколова Валерия Алексеевна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93</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82</w:t>
            </w:r>
          </w:p>
        </w:tc>
      </w:tr>
      <w:tr w:rsidR="009B0344" w:rsidRPr="00AA1593" w:rsidTr="009B0344">
        <w:trPr>
          <w:trHeight w:val="287"/>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lastRenderedPageBreak/>
              <w:t>13</w:t>
            </w:r>
          </w:p>
        </w:tc>
        <w:tc>
          <w:tcPr>
            <w:tcW w:w="2971" w:type="dxa"/>
            <w:tcBorders>
              <w:top w:val="nil"/>
              <w:left w:val="nil"/>
              <w:bottom w:val="single" w:sz="4" w:space="0" w:color="auto"/>
              <w:right w:val="single" w:sz="4" w:space="0" w:color="auto"/>
            </w:tcBorders>
            <w:shd w:val="clear" w:color="auto" w:fill="FFFFFF" w:themeFill="background1"/>
            <w:hideMark/>
          </w:tcPr>
          <w:p w:rsidR="009B0344"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Сотниченко</w:t>
            </w:r>
            <w:proofErr w:type="spellEnd"/>
            <w:r w:rsidRPr="00AA1593">
              <w:rPr>
                <w:rFonts w:ascii="Times New Roman" w:hAnsi="Times New Roman" w:cs="Times New Roman"/>
                <w:sz w:val="24"/>
                <w:szCs w:val="24"/>
                <w:lang w:eastAsia="ru-RU"/>
              </w:rPr>
              <w:t xml:space="preserve"> Анастасия Олеговна</w:t>
            </w:r>
          </w:p>
          <w:p w:rsidR="009B0344" w:rsidRPr="00AA1593" w:rsidRDefault="009B0344" w:rsidP="00C207B8">
            <w:pPr>
              <w:pStyle w:val="ab"/>
              <w:rPr>
                <w:rFonts w:ascii="Times New Roman" w:hAnsi="Times New Roman" w:cs="Times New Roman"/>
                <w:sz w:val="24"/>
                <w:szCs w:val="24"/>
                <w:lang w:eastAsia="ru-RU"/>
              </w:rPr>
            </w:pP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69</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63"/>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14</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Федорова Валерия Игоревна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83</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100</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81"/>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15</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Федорченко Александра Александровна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2"/>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16</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Алгазин</w:t>
            </w:r>
            <w:proofErr w:type="spellEnd"/>
            <w:r w:rsidRPr="00AA1593">
              <w:rPr>
                <w:rFonts w:ascii="Times New Roman" w:hAnsi="Times New Roman" w:cs="Times New Roman"/>
                <w:sz w:val="24"/>
                <w:szCs w:val="24"/>
                <w:lang w:eastAsia="ru-RU"/>
              </w:rPr>
              <w:t xml:space="preserve"> Данил Дмитриевич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68</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65</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93"/>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17</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 xml:space="preserve">Бекова </w:t>
            </w:r>
            <w:proofErr w:type="spellStart"/>
            <w:r w:rsidRPr="00AA1593">
              <w:rPr>
                <w:rFonts w:ascii="Times New Roman" w:hAnsi="Times New Roman" w:cs="Times New Roman"/>
                <w:sz w:val="24"/>
                <w:szCs w:val="24"/>
                <w:lang w:eastAsia="ru-RU"/>
              </w:rPr>
              <w:t>Мехрона</w:t>
            </w:r>
            <w:proofErr w:type="spellEnd"/>
            <w:r w:rsidRPr="00AA1593">
              <w:rPr>
                <w:rFonts w:ascii="Times New Roman" w:hAnsi="Times New Roman" w:cs="Times New Roman"/>
                <w:sz w:val="24"/>
                <w:szCs w:val="24"/>
                <w:lang w:eastAsia="ru-RU"/>
              </w:rPr>
              <w:t xml:space="preserve"> </w:t>
            </w:r>
            <w:proofErr w:type="spellStart"/>
            <w:r w:rsidRPr="00AA1593">
              <w:rPr>
                <w:rFonts w:ascii="Times New Roman" w:hAnsi="Times New Roman" w:cs="Times New Roman"/>
                <w:sz w:val="24"/>
                <w:szCs w:val="24"/>
                <w:lang w:eastAsia="ru-RU"/>
              </w:rPr>
              <w:t>Хуршедовна</w:t>
            </w:r>
            <w:proofErr w:type="spellEnd"/>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79</w:t>
            </w:r>
          </w:p>
        </w:tc>
      </w:tr>
      <w:tr w:rsidR="009B0344" w:rsidRPr="00AA1593" w:rsidTr="009B0344">
        <w:trPr>
          <w:trHeight w:val="311"/>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18</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Гадоев</w:t>
            </w:r>
            <w:proofErr w:type="spellEnd"/>
            <w:r w:rsidRPr="00AA1593">
              <w:rPr>
                <w:rFonts w:ascii="Times New Roman" w:hAnsi="Times New Roman" w:cs="Times New Roman"/>
                <w:sz w:val="24"/>
                <w:szCs w:val="24"/>
                <w:lang w:eastAsia="ru-RU"/>
              </w:rPr>
              <w:t xml:space="preserve"> </w:t>
            </w:r>
            <w:proofErr w:type="spellStart"/>
            <w:r w:rsidRPr="00AA1593">
              <w:rPr>
                <w:rFonts w:ascii="Times New Roman" w:hAnsi="Times New Roman" w:cs="Times New Roman"/>
                <w:sz w:val="24"/>
                <w:szCs w:val="24"/>
                <w:lang w:eastAsia="ru-RU"/>
              </w:rPr>
              <w:t>Мухаммад</w:t>
            </w:r>
            <w:proofErr w:type="spellEnd"/>
            <w:r w:rsidRPr="00AA1593">
              <w:rPr>
                <w:rFonts w:ascii="Times New Roman" w:hAnsi="Times New Roman" w:cs="Times New Roman"/>
                <w:sz w:val="24"/>
                <w:szCs w:val="24"/>
                <w:lang w:eastAsia="ru-RU"/>
              </w:rPr>
              <w:t xml:space="preserve"> </w:t>
            </w:r>
            <w:proofErr w:type="spellStart"/>
            <w:r w:rsidRPr="00AA1593">
              <w:rPr>
                <w:rFonts w:ascii="Times New Roman" w:hAnsi="Times New Roman" w:cs="Times New Roman"/>
                <w:sz w:val="24"/>
                <w:szCs w:val="24"/>
                <w:lang w:eastAsia="ru-RU"/>
              </w:rPr>
              <w:t>Гайратшоевич</w:t>
            </w:r>
            <w:proofErr w:type="spellEnd"/>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40</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67</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146"/>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19</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Лиджиев</w:t>
            </w:r>
            <w:proofErr w:type="spellEnd"/>
            <w:r w:rsidRPr="00AA1593">
              <w:rPr>
                <w:rFonts w:ascii="Times New Roman" w:hAnsi="Times New Roman" w:cs="Times New Roman"/>
                <w:sz w:val="24"/>
                <w:szCs w:val="24"/>
                <w:lang w:eastAsia="ru-RU"/>
              </w:rPr>
              <w:t xml:space="preserve"> Василий Сергеевич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55</w:t>
            </w:r>
          </w:p>
        </w:tc>
      </w:tr>
      <w:tr w:rsidR="009B0344" w:rsidRPr="00AA1593" w:rsidTr="009B0344">
        <w:trPr>
          <w:trHeight w:val="229"/>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20</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Мазавина</w:t>
            </w:r>
            <w:proofErr w:type="spellEnd"/>
            <w:r w:rsidRPr="00AA1593">
              <w:rPr>
                <w:rFonts w:ascii="Times New Roman" w:hAnsi="Times New Roman" w:cs="Times New Roman"/>
                <w:sz w:val="24"/>
                <w:szCs w:val="24"/>
                <w:lang w:eastAsia="ru-RU"/>
              </w:rPr>
              <w:t xml:space="preserve"> Кристина Валерьевна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70</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182"/>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21</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Мамонов Федор Григорьевич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74</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355"/>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22</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Манзенко</w:t>
            </w:r>
            <w:proofErr w:type="spellEnd"/>
            <w:r w:rsidRPr="00AA1593">
              <w:rPr>
                <w:rFonts w:ascii="Times New Roman" w:hAnsi="Times New Roman" w:cs="Times New Roman"/>
                <w:sz w:val="24"/>
                <w:szCs w:val="24"/>
                <w:lang w:eastAsia="ru-RU"/>
              </w:rPr>
              <w:t xml:space="preserve"> Светлана Евгеньевна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96</w:t>
            </w:r>
          </w:p>
        </w:tc>
      </w:tr>
      <w:tr w:rsidR="009B0344" w:rsidRPr="00AA1593" w:rsidTr="009B0344">
        <w:trPr>
          <w:trHeight w:val="262"/>
        </w:trPr>
        <w:tc>
          <w:tcPr>
            <w:tcW w:w="458" w:type="dxa"/>
            <w:tcBorders>
              <w:top w:val="nil"/>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23</w:t>
            </w:r>
          </w:p>
        </w:tc>
        <w:tc>
          <w:tcPr>
            <w:tcW w:w="2971" w:type="dxa"/>
            <w:tcBorders>
              <w:top w:val="nil"/>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Морозов Михаил Андреевич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14/4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33</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51</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76</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69</w:t>
            </w:r>
          </w:p>
        </w:tc>
        <w:tc>
          <w:tcPr>
            <w:tcW w:w="672"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24</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Островский Максим Валерьевич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16/4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45</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47</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49</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25</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proofErr w:type="spellStart"/>
            <w:r w:rsidRPr="00AA1593">
              <w:rPr>
                <w:rFonts w:ascii="Times New Roman" w:hAnsi="Times New Roman" w:cs="Times New Roman"/>
                <w:sz w:val="24"/>
                <w:szCs w:val="24"/>
                <w:lang w:eastAsia="ru-RU"/>
              </w:rPr>
              <w:t>Решетняк</w:t>
            </w:r>
            <w:proofErr w:type="spellEnd"/>
            <w:r w:rsidRPr="00AA1593">
              <w:rPr>
                <w:rFonts w:ascii="Times New Roman" w:hAnsi="Times New Roman" w:cs="Times New Roman"/>
                <w:sz w:val="24"/>
                <w:szCs w:val="24"/>
                <w:lang w:eastAsia="ru-RU"/>
              </w:rPr>
              <w:t xml:space="preserve"> Дарья Владимировна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86</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84</w:t>
            </w: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26</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Рябова Дарья Михайловна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19/5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39</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27</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Савенков Даниил Сергеевич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39</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83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78</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28</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Сумина Дарья Андреевна</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91</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92</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29</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Ушаков Алексей Александрович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20/5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96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73</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30</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Филиппов Петр Петрович</w:t>
            </w:r>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68</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64</w:t>
            </w: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49</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71</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31</w:t>
            </w:r>
          </w:p>
        </w:tc>
        <w:tc>
          <w:tcPr>
            <w:tcW w:w="2971" w:type="dxa"/>
            <w:tcBorders>
              <w:top w:val="single" w:sz="4" w:space="0" w:color="auto"/>
              <w:left w:val="nil"/>
              <w:bottom w:val="single" w:sz="4" w:space="0" w:color="auto"/>
              <w:right w:val="single" w:sz="4" w:space="0" w:color="auto"/>
            </w:tcBorders>
            <w:shd w:val="clear" w:color="auto" w:fill="FFFFFF" w:themeFill="background1"/>
            <w:hideMark/>
          </w:tcPr>
          <w:p w:rsidR="009B0344" w:rsidRPr="00AA1593" w:rsidRDefault="009B0344" w:rsidP="00C207B8">
            <w:pPr>
              <w:pStyle w:val="ab"/>
              <w:rPr>
                <w:rFonts w:ascii="Times New Roman" w:hAnsi="Times New Roman" w:cs="Times New Roman"/>
                <w:sz w:val="24"/>
                <w:szCs w:val="24"/>
                <w:lang w:eastAsia="ru-RU"/>
              </w:rPr>
            </w:pPr>
            <w:r w:rsidRPr="00AA1593">
              <w:rPr>
                <w:rFonts w:ascii="Times New Roman" w:hAnsi="Times New Roman" w:cs="Times New Roman"/>
                <w:sz w:val="24"/>
                <w:szCs w:val="24"/>
                <w:lang w:eastAsia="ru-RU"/>
              </w:rPr>
              <w:t xml:space="preserve">Юсупова Алина </w:t>
            </w:r>
            <w:proofErr w:type="spellStart"/>
            <w:r w:rsidRPr="00AA1593">
              <w:rPr>
                <w:rFonts w:ascii="Times New Roman" w:hAnsi="Times New Roman" w:cs="Times New Roman"/>
                <w:sz w:val="24"/>
                <w:szCs w:val="24"/>
                <w:lang w:eastAsia="ru-RU"/>
              </w:rPr>
              <w:t>Айнуровна</w:t>
            </w:r>
            <w:proofErr w:type="spellEnd"/>
          </w:p>
        </w:tc>
        <w:tc>
          <w:tcPr>
            <w:tcW w:w="823" w:type="dxa"/>
            <w:tcBorders>
              <w:top w:val="single" w:sz="4" w:space="0" w:color="auto"/>
              <w:left w:val="nil"/>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11/5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18</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46</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48</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r w:rsidRPr="00AA1593">
              <w:rPr>
                <w:rFonts w:ascii="Times New Roman" w:eastAsia="Times New Roman" w:hAnsi="Times New Roman" w:cs="Times New Roman"/>
                <w:color w:val="000000"/>
                <w:sz w:val="24"/>
                <w:szCs w:val="24"/>
                <w:lang w:eastAsia="ru-RU"/>
              </w:rPr>
              <w:t>65</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B0344" w:rsidRPr="00AA1593" w:rsidRDefault="009B0344" w:rsidP="00C207B8">
            <w:pPr>
              <w:spacing w:after="0" w:line="240" w:lineRule="auto"/>
              <w:jc w:val="right"/>
              <w:rPr>
                <w:rFonts w:ascii="Times New Roman" w:eastAsia="Times New Roman" w:hAnsi="Times New Roman" w:cs="Times New Roman"/>
                <w:color w:val="000000"/>
                <w:sz w:val="24"/>
                <w:szCs w:val="24"/>
                <w:lang w:eastAsia="ru-RU"/>
              </w:rPr>
            </w:pPr>
          </w:p>
        </w:tc>
      </w:tr>
      <w:tr w:rsidR="009B0344" w:rsidRPr="00AA1593" w:rsidTr="009B0344">
        <w:trPr>
          <w:trHeight w:val="279"/>
        </w:trPr>
        <w:tc>
          <w:tcPr>
            <w:tcW w:w="3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Среднее  значение по Лицею</w:t>
            </w:r>
          </w:p>
        </w:tc>
        <w:tc>
          <w:tcPr>
            <w:tcW w:w="823" w:type="dxa"/>
            <w:tcBorders>
              <w:top w:val="single" w:sz="4" w:space="0" w:color="auto"/>
              <w:left w:val="nil"/>
              <w:bottom w:val="single" w:sz="4" w:space="0" w:color="auto"/>
              <w:right w:val="single" w:sz="4" w:space="0" w:color="auto"/>
            </w:tcBorders>
            <w:shd w:val="clear" w:color="auto" w:fill="D9D9D9" w:themeFill="background1" w:themeFillShade="D9"/>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18/4,9</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53</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72,5</w:t>
            </w:r>
          </w:p>
        </w:tc>
        <w:tc>
          <w:tcPr>
            <w:tcW w:w="57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64</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57</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80</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65</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78</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73</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79</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72</w:t>
            </w:r>
          </w:p>
        </w:tc>
        <w:tc>
          <w:tcPr>
            <w:tcW w:w="50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73</w:t>
            </w:r>
          </w:p>
        </w:tc>
      </w:tr>
      <w:tr w:rsidR="009B0344" w:rsidRPr="00AA1593" w:rsidTr="009B0344">
        <w:trPr>
          <w:cantSplit/>
          <w:trHeight w:val="905"/>
        </w:trPr>
        <w:tc>
          <w:tcPr>
            <w:tcW w:w="3429"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Среднее значение по Одинцовскому району</w:t>
            </w:r>
          </w:p>
        </w:tc>
        <w:tc>
          <w:tcPr>
            <w:tcW w:w="823" w:type="dxa"/>
            <w:tcBorders>
              <w:top w:val="single" w:sz="4" w:space="0" w:color="auto"/>
              <w:left w:val="nil"/>
              <w:bottom w:val="single" w:sz="4" w:space="0" w:color="auto"/>
              <w:right w:val="single" w:sz="4" w:space="0" w:color="auto"/>
            </w:tcBorders>
            <w:shd w:val="clear" w:color="auto" w:fill="D9D9D9" w:themeFill="background1" w:themeFillShade="D9"/>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4,32</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46,23</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55,3</w:t>
            </w:r>
          </w:p>
        </w:tc>
        <w:tc>
          <w:tcPr>
            <w:tcW w:w="571"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61,8</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56,07</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65,60</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55,42</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74,16</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54,84</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70,31</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43,23</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51,9</w:t>
            </w:r>
          </w:p>
        </w:tc>
      </w:tr>
      <w:tr w:rsidR="009B0344" w:rsidRPr="00AA1593" w:rsidTr="009B0344">
        <w:trPr>
          <w:cantSplit/>
          <w:trHeight w:val="846"/>
        </w:trPr>
        <w:tc>
          <w:tcPr>
            <w:tcW w:w="3429"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9B0344" w:rsidRDefault="009B0344" w:rsidP="00C207B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Среднее значение по РФ</w:t>
            </w:r>
          </w:p>
        </w:tc>
        <w:tc>
          <w:tcPr>
            <w:tcW w:w="823" w:type="dxa"/>
            <w:tcBorders>
              <w:top w:val="single" w:sz="4" w:space="0" w:color="auto"/>
              <w:left w:val="nil"/>
              <w:bottom w:val="single" w:sz="4" w:space="0" w:color="auto"/>
              <w:right w:val="single" w:sz="4" w:space="0" w:color="auto"/>
            </w:tcBorders>
            <w:shd w:val="clear" w:color="auto" w:fill="D9D9D9" w:themeFill="background1" w:themeFillShade="D9"/>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4,24</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47,1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59,2</w:t>
            </w:r>
          </w:p>
        </w:tc>
        <w:tc>
          <w:tcPr>
            <w:tcW w:w="571"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55,15</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53,16</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62,82</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55,44</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70,1</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54,7</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69,06</w:t>
            </w:r>
          </w:p>
        </w:tc>
        <w:tc>
          <w:tcPr>
            <w:tcW w:w="672"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58,4</w:t>
            </w:r>
          </w:p>
        </w:tc>
        <w:tc>
          <w:tcPr>
            <w:tcW w:w="506" w:type="dxa"/>
            <w:tcBorders>
              <w:top w:val="nil"/>
              <w:left w:val="nil"/>
              <w:bottom w:val="single" w:sz="4" w:space="0" w:color="auto"/>
              <w:right w:val="single" w:sz="4" w:space="0" w:color="auto"/>
            </w:tcBorders>
            <w:shd w:val="clear" w:color="auto" w:fill="D9D9D9" w:themeFill="background1" w:themeFillShade="D9"/>
            <w:noWrap/>
            <w:textDirection w:val="btLr"/>
          </w:tcPr>
          <w:p w:rsidR="009B0344" w:rsidRPr="002D02D6" w:rsidRDefault="009B0344" w:rsidP="00C207B8">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52,57</w:t>
            </w:r>
          </w:p>
        </w:tc>
      </w:tr>
      <w:tr w:rsidR="009B0344" w:rsidRPr="00AA1593" w:rsidTr="009B0344">
        <w:trPr>
          <w:trHeight w:val="279"/>
        </w:trPr>
        <w:tc>
          <w:tcPr>
            <w:tcW w:w="3429"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Минимальный для сдачи балл ЕГЭ (норма)</w:t>
            </w:r>
          </w:p>
        </w:tc>
        <w:tc>
          <w:tcPr>
            <w:tcW w:w="823" w:type="dxa"/>
            <w:tcBorders>
              <w:top w:val="single" w:sz="4" w:space="0" w:color="auto"/>
              <w:left w:val="nil"/>
              <w:bottom w:val="single" w:sz="4" w:space="0" w:color="auto"/>
              <w:right w:val="single" w:sz="4" w:space="0" w:color="auto"/>
            </w:tcBorders>
            <w:shd w:val="clear" w:color="auto" w:fill="D9D9D9" w:themeFill="background1" w:themeFillShade="D9"/>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7</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27</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40</w:t>
            </w:r>
          </w:p>
        </w:tc>
        <w:tc>
          <w:tcPr>
            <w:tcW w:w="571"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37</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36</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32</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42</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22</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32</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36</w:t>
            </w:r>
          </w:p>
        </w:tc>
        <w:tc>
          <w:tcPr>
            <w:tcW w:w="672"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36</w:t>
            </w:r>
          </w:p>
        </w:tc>
        <w:tc>
          <w:tcPr>
            <w:tcW w:w="506" w:type="dxa"/>
            <w:tcBorders>
              <w:top w:val="nil"/>
              <w:left w:val="nil"/>
              <w:bottom w:val="single" w:sz="4" w:space="0" w:color="auto"/>
              <w:right w:val="single" w:sz="4" w:space="0" w:color="auto"/>
            </w:tcBorders>
            <w:shd w:val="clear" w:color="auto" w:fill="D9D9D9" w:themeFill="background1" w:themeFillShade="D9"/>
            <w:noWrap/>
          </w:tcPr>
          <w:p w:rsidR="009B0344" w:rsidRPr="00AA1593" w:rsidRDefault="009B0344" w:rsidP="00C207B8">
            <w:pPr>
              <w:spacing w:after="0" w:line="240" w:lineRule="auto"/>
              <w:jc w:val="center"/>
              <w:rPr>
                <w:rFonts w:ascii="Times New Roman" w:eastAsia="Times New Roman" w:hAnsi="Times New Roman" w:cs="Times New Roman"/>
                <w:b/>
                <w:color w:val="000000"/>
                <w:sz w:val="24"/>
                <w:szCs w:val="24"/>
                <w:lang w:eastAsia="ru-RU"/>
              </w:rPr>
            </w:pPr>
            <w:r w:rsidRPr="00AA1593">
              <w:rPr>
                <w:rFonts w:ascii="Times New Roman" w:eastAsia="Times New Roman" w:hAnsi="Times New Roman" w:cs="Times New Roman"/>
                <w:b/>
                <w:color w:val="000000"/>
                <w:sz w:val="24"/>
                <w:szCs w:val="24"/>
                <w:lang w:eastAsia="ru-RU"/>
              </w:rPr>
              <w:t>36</w:t>
            </w:r>
          </w:p>
        </w:tc>
      </w:tr>
    </w:tbl>
    <w:p w:rsidR="00553C16" w:rsidRDefault="00553C16" w:rsidP="00553C16">
      <w:pPr>
        <w:spacing w:after="0" w:line="240" w:lineRule="auto"/>
        <w:ind w:left="1134" w:right="283"/>
        <w:jc w:val="both"/>
        <w:rPr>
          <w:rFonts w:ascii="Times New Roman" w:hAnsi="Times New Roman" w:cs="Times New Roman"/>
          <w:sz w:val="24"/>
          <w:szCs w:val="24"/>
        </w:rPr>
      </w:pPr>
    </w:p>
    <w:p w:rsidR="009B0344" w:rsidRPr="009B0344" w:rsidRDefault="009B0344" w:rsidP="009B0344">
      <w:pPr>
        <w:spacing w:after="0"/>
        <w:ind w:left="1134" w:right="284" w:firstLine="567"/>
        <w:jc w:val="both"/>
        <w:rPr>
          <w:rFonts w:ascii="Times New Roman" w:hAnsi="Times New Roman" w:cs="Times New Roman"/>
          <w:sz w:val="24"/>
          <w:szCs w:val="24"/>
        </w:rPr>
      </w:pPr>
      <w:r w:rsidRPr="009B0344">
        <w:rPr>
          <w:rFonts w:ascii="Times New Roman" w:hAnsi="Times New Roman" w:cs="Times New Roman"/>
          <w:sz w:val="24"/>
          <w:szCs w:val="24"/>
        </w:rPr>
        <w:t>Сравнив результаты ЕГЭ выпускников лицея с результатами выпускников  по Одинцовскому району и РФ, сделали вывод, что  по всем 12-ти предметам наши воспитанники показали результат значительно выше выпускников Одинцовского района и Московской области.</w:t>
      </w:r>
    </w:p>
    <w:p w:rsidR="009B0344" w:rsidRDefault="009B0344" w:rsidP="009B0344">
      <w:pPr>
        <w:spacing w:after="0" w:line="240" w:lineRule="auto"/>
        <w:ind w:left="1134" w:right="283"/>
        <w:rPr>
          <w:rFonts w:ascii="Times New Roman" w:hAnsi="Times New Roman" w:cs="Times New Roman"/>
          <w:b/>
          <w:i/>
          <w:sz w:val="24"/>
          <w:szCs w:val="24"/>
        </w:rPr>
      </w:pPr>
    </w:p>
    <w:p w:rsidR="009B0344" w:rsidRDefault="009B0344" w:rsidP="009B0344">
      <w:pPr>
        <w:spacing w:after="0" w:line="240" w:lineRule="auto"/>
        <w:ind w:left="1134" w:right="283"/>
        <w:rPr>
          <w:rFonts w:ascii="Times New Roman" w:hAnsi="Times New Roman" w:cs="Times New Roman"/>
          <w:b/>
          <w:i/>
          <w:sz w:val="24"/>
          <w:szCs w:val="24"/>
        </w:rPr>
      </w:pPr>
    </w:p>
    <w:p w:rsidR="009B0344" w:rsidRDefault="009B0344" w:rsidP="009B0344">
      <w:pPr>
        <w:spacing w:after="0" w:line="240" w:lineRule="auto"/>
        <w:ind w:left="1134" w:right="283"/>
        <w:rPr>
          <w:rFonts w:ascii="Times New Roman" w:hAnsi="Times New Roman" w:cs="Times New Roman"/>
          <w:b/>
          <w:i/>
          <w:sz w:val="24"/>
          <w:szCs w:val="24"/>
        </w:rPr>
      </w:pPr>
    </w:p>
    <w:p w:rsidR="009B0344" w:rsidRPr="009B0344" w:rsidRDefault="009B0344" w:rsidP="009B0344">
      <w:pPr>
        <w:spacing w:after="0" w:line="240" w:lineRule="auto"/>
        <w:ind w:left="1134" w:right="283"/>
        <w:jc w:val="center"/>
        <w:rPr>
          <w:rFonts w:ascii="Times New Roman" w:hAnsi="Times New Roman" w:cs="Times New Roman"/>
          <w:b/>
          <w:i/>
          <w:sz w:val="24"/>
          <w:szCs w:val="24"/>
        </w:rPr>
      </w:pPr>
      <w:r w:rsidRPr="009B0344">
        <w:rPr>
          <w:rFonts w:ascii="Times New Roman" w:hAnsi="Times New Roman" w:cs="Times New Roman"/>
          <w:b/>
          <w:i/>
          <w:sz w:val="24"/>
          <w:szCs w:val="24"/>
        </w:rPr>
        <w:t>Сравнительная таблица результатов ЕГЭ</w:t>
      </w:r>
    </w:p>
    <w:tbl>
      <w:tblPr>
        <w:tblpPr w:leftFromText="180" w:rightFromText="180" w:vertAnchor="text" w:horzAnchor="margin" w:tblpXSpec="center" w:tblpY="359"/>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1346"/>
        <w:gridCol w:w="1851"/>
        <w:gridCol w:w="1418"/>
      </w:tblGrid>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p>
        </w:tc>
        <w:tc>
          <w:tcPr>
            <w:tcW w:w="4615" w:type="dxa"/>
            <w:gridSpan w:val="3"/>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2016/2017 учебный год</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Предмет</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Лицей</w:t>
            </w:r>
          </w:p>
        </w:tc>
        <w:tc>
          <w:tcPr>
            <w:tcW w:w="1851" w:type="dxa"/>
            <w:shd w:val="clear" w:color="auto" w:fill="F2DBDB" w:themeFill="accent2" w:themeFillTint="33"/>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Одинцовский район</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РФ</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Русский язык</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79</w:t>
            </w:r>
          </w:p>
        </w:tc>
        <w:tc>
          <w:tcPr>
            <w:tcW w:w="1851" w:type="dxa"/>
            <w:shd w:val="clear" w:color="auto" w:fill="F2DBDB" w:themeFill="accent2" w:themeFillTint="33"/>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70,31</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69,06</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Математика (профильный уровень)</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53</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 xml:space="preserve">46,23 </w:t>
            </w:r>
          </w:p>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47,1</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Математика (базовый уровень)</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4,9</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4,32</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4,24</w:t>
            </w:r>
          </w:p>
        </w:tc>
      </w:tr>
      <w:tr w:rsidR="009B0344" w:rsidRPr="009B0344" w:rsidTr="009B0344">
        <w:trPr>
          <w:trHeight w:val="326"/>
        </w:trPr>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Физика</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57</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 xml:space="preserve">56,07 </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53,16</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Химия</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72</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kern w:val="36"/>
                <w:sz w:val="24"/>
                <w:szCs w:val="24"/>
                <w:lang w:eastAsia="ru-RU"/>
              </w:rPr>
            </w:pPr>
            <w:r w:rsidRPr="009B0344">
              <w:rPr>
                <w:rFonts w:ascii="Times New Roman" w:eastAsia="Times New Roman" w:hAnsi="Times New Roman" w:cs="Times New Roman"/>
                <w:bCs/>
                <w:kern w:val="36"/>
                <w:sz w:val="24"/>
                <w:szCs w:val="24"/>
                <w:lang w:eastAsia="ru-RU"/>
              </w:rPr>
              <w:t xml:space="preserve">43,23 </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58,4</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Информатика</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72,5</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55,3</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59,2</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Биология</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73</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51,9</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52,57</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История</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73</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 xml:space="preserve">54,84 </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54,7</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География</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64</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61,80</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55,15</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Английский язык</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78</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74,16</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70,1</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Обществознание</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65</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55,42</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55,44</w:t>
            </w:r>
          </w:p>
        </w:tc>
      </w:tr>
      <w:tr w:rsidR="009B0344" w:rsidRPr="009B0344" w:rsidTr="009B0344">
        <w:tc>
          <w:tcPr>
            <w:tcW w:w="5025" w:type="dxa"/>
            <w:shd w:val="clear" w:color="auto" w:fill="auto"/>
          </w:tcPr>
          <w:p w:rsidR="009B0344" w:rsidRPr="009B0344" w:rsidRDefault="009B0344" w:rsidP="009B0344">
            <w:pPr>
              <w:spacing w:before="100" w:beforeAutospacing="1" w:after="100" w:afterAutospacing="1" w:line="240" w:lineRule="auto"/>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Литература</w:t>
            </w:r>
          </w:p>
        </w:tc>
        <w:tc>
          <w:tcPr>
            <w:tcW w:w="1346" w:type="dxa"/>
            <w:shd w:val="clear" w:color="auto" w:fill="C2D69B" w:themeFill="accent3" w:themeFillTint="99"/>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80</w:t>
            </w:r>
          </w:p>
        </w:tc>
        <w:tc>
          <w:tcPr>
            <w:tcW w:w="1851" w:type="dxa"/>
            <w:shd w:val="clear" w:color="auto" w:fill="F2DBDB" w:themeFill="accent2" w:themeFillTint="33"/>
          </w:tcPr>
          <w:p w:rsidR="009B0344" w:rsidRPr="009B0344" w:rsidRDefault="009B0344" w:rsidP="009B0344">
            <w:pPr>
              <w:spacing w:after="0"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 xml:space="preserve">65,60 </w:t>
            </w:r>
          </w:p>
        </w:tc>
        <w:tc>
          <w:tcPr>
            <w:tcW w:w="1418" w:type="dxa"/>
            <w:shd w:val="clear" w:color="auto" w:fill="B6DDE8" w:themeFill="accent5" w:themeFillTint="66"/>
          </w:tcPr>
          <w:p w:rsidR="009B0344" w:rsidRPr="009B0344" w:rsidRDefault="009B0344" w:rsidP="009B0344">
            <w:pPr>
              <w:spacing w:before="100" w:beforeAutospacing="1" w:after="100" w:afterAutospacing="1" w:line="240" w:lineRule="auto"/>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59,68</w:t>
            </w:r>
          </w:p>
        </w:tc>
      </w:tr>
    </w:tbl>
    <w:p w:rsidR="009B0344" w:rsidRDefault="009B0344" w:rsidP="00553C16">
      <w:pPr>
        <w:spacing w:after="0" w:line="240" w:lineRule="auto"/>
        <w:ind w:left="1134" w:right="283"/>
        <w:jc w:val="both"/>
        <w:rPr>
          <w:rFonts w:ascii="Times New Roman" w:hAnsi="Times New Roman" w:cs="Times New Roman"/>
          <w:sz w:val="24"/>
          <w:szCs w:val="24"/>
        </w:rPr>
      </w:pPr>
    </w:p>
    <w:p w:rsidR="009B0344" w:rsidRDefault="009B0344" w:rsidP="00553C16">
      <w:pPr>
        <w:spacing w:after="0" w:line="240" w:lineRule="auto"/>
        <w:ind w:left="1134" w:right="283"/>
        <w:jc w:val="both"/>
        <w:rPr>
          <w:rFonts w:ascii="Times New Roman" w:hAnsi="Times New Roman" w:cs="Times New Roman"/>
          <w:sz w:val="24"/>
          <w:szCs w:val="24"/>
        </w:rPr>
      </w:pPr>
    </w:p>
    <w:p w:rsidR="009B0344" w:rsidRPr="00AA1593" w:rsidRDefault="009B0344" w:rsidP="00553C16">
      <w:pPr>
        <w:spacing w:after="0" w:line="240" w:lineRule="auto"/>
        <w:ind w:left="1134" w:right="283"/>
        <w:jc w:val="both"/>
        <w:rPr>
          <w:rFonts w:ascii="Times New Roman" w:hAnsi="Times New Roman" w:cs="Times New Roman"/>
          <w:sz w:val="24"/>
          <w:szCs w:val="24"/>
        </w:rPr>
      </w:pPr>
    </w:p>
    <w:p w:rsidR="00553C16" w:rsidRPr="00AA1593" w:rsidRDefault="00553C16" w:rsidP="00553C16">
      <w:pPr>
        <w:spacing w:after="0" w:line="240" w:lineRule="auto"/>
        <w:jc w:val="center"/>
        <w:rPr>
          <w:rFonts w:ascii="Times New Roman" w:hAnsi="Times New Roman" w:cs="Times New Roman"/>
          <w:b/>
          <w:color w:val="FF0000"/>
          <w:sz w:val="24"/>
          <w:szCs w:val="24"/>
        </w:rPr>
      </w:pPr>
    </w:p>
    <w:p w:rsidR="00553C16" w:rsidRPr="00AA1593" w:rsidRDefault="00553C16" w:rsidP="00553C16">
      <w:pPr>
        <w:spacing w:after="0" w:line="240" w:lineRule="auto"/>
        <w:rPr>
          <w:rFonts w:ascii="Times New Roman" w:hAnsi="Times New Roman" w:cs="Times New Roman"/>
          <w:color w:val="FF0000"/>
          <w:sz w:val="24"/>
          <w:szCs w:val="24"/>
        </w:rPr>
      </w:pPr>
    </w:p>
    <w:p w:rsidR="00553C16" w:rsidRDefault="00553C16"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Default="009B0344" w:rsidP="00553C16">
      <w:pPr>
        <w:spacing w:after="0" w:line="240" w:lineRule="auto"/>
        <w:jc w:val="both"/>
        <w:rPr>
          <w:rFonts w:ascii="Times New Roman" w:hAnsi="Times New Roman" w:cs="Times New Roman"/>
          <w:sz w:val="24"/>
          <w:szCs w:val="24"/>
        </w:rPr>
      </w:pPr>
    </w:p>
    <w:p w:rsidR="009B0344" w:rsidRPr="00AA1593" w:rsidRDefault="009B0344" w:rsidP="00553C16">
      <w:pPr>
        <w:spacing w:after="0" w:line="240" w:lineRule="auto"/>
        <w:jc w:val="both"/>
        <w:rPr>
          <w:rFonts w:ascii="Times New Roman" w:hAnsi="Times New Roman" w:cs="Times New Roman"/>
          <w:sz w:val="24"/>
          <w:szCs w:val="24"/>
        </w:rPr>
      </w:pPr>
    </w:p>
    <w:p w:rsidR="009B0344" w:rsidRPr="009B0344" w:rsidRDefault="009B0344" w:rsidP="009B0344">
      <w:pPr>
        <w:ind w:left="1134" w:right="284" w:firstLine="709"/>
        <w:jc w:val="both"/>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Если воспользоваться таблицей перевода первичных баллов ЕГЭ 2017 в отметку, то выпускники справились с испытаниями:</w:t>
      </w:r>
    </w:p>
    <w:tbl>
      <w:tblPr>
        <w:tblStyle w:val="a3"/>
        <w:tblW w:w="0" w:type="auto"/>
        <w:tblInd w:w="374" w:type="dxa"/>
        <w:tblLook w:val="04A0"/>
      </w:tblPr>
      <w:tblGrid>
        <w:gridCol w:w="4254"/>
        <w:gridCol w:w="2993"/>
        <w:gridCol w:w="3068"/>
      </w:tblGrid>
      <w:tr w:rsidR="009B0344" w:rsidRPr="002D02D6" w:rsidTr="009B0344">
        <w:trPr>
          <w:trHeight w:val="411"/>
        </w:trPr>
        <w:tc>
          <w:tcPr>
            <w:tcW w:w="4254"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 New Roman" w:hAnsi="Times New Roman" w:cs="Times New Roman"/>
                <w:b/>
                <w:bCs/>
                <w:color w:val="1A1A1A"/>
                <w:kern w:val="36"/>
                <w:sz w:val="24"/>
                <w:szCs w:val="24"/>
                <w:lang w:eastAsia="ru-RU"/>
              </w:rPr>
              <w:t>Предмет</w:t>
            </w:r>
          </w:p>
        </w:tc>
        <w:tc>
          <w:tcPr>
            <w:tcW w:w="2993"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 New Roman" w:hAnsi="Times New Roman" w:cs="Times New Roman"/>
                <w:b/>
                <w:bCs/>
                <w:color w:val="1A1A1A"/>
                <w:kern w:val="36"/>
                <w:sz w:val="24"/>
                <w:szCs w:val="24"/>
                <w:lang w:eastAsia="ru-RU"/>
              </w:rPr>
              <w:t>Средний первичный балл по Лицею</w:t>
            </w:r>
          </w:p>
        </w:tc>
        <w:tc>
          <w:tcPr>
            <w:tcW w:w="3068" w:type="dxa"/>
          </w:tcPr>
          <w:p w:rsidR="009B0344" w:rsidRPr="009B0344" w:rsidRDefault="009B0344" w:rsidP="00C207B8">
            <w:pPr>
              <w:ind w:right="283"/>
              <w:jc w:val="center"/>
              <w:rPr>
                <w:rFonts w:ascii="Times New Roman" w:eastAsia="TimesNewRomanPS-BoldMT" w:hAnsi="Times New Roman" w:cs="Times New Roman"/>
                <w:b/>
                <w:bCs/>
                <w:sz w:val="24"/>
                <w:szCs w:val="24"/>
              </w:rPr>
            </w:pPr>
            <w:r w:rsidRPr="009B0344">
              <w:rPr>
                <w:rFonts w:ascii="Times New Roman" w:eastAsia="TimesNewRomanPS-BoldMT" w:hAnsi="Times New Roman" w:cs="Times New Roman"/>
                <w:b/>
                <w:bCs/>
                <w:sz w:val="24"/>
                <w:szCs w:val="24"/>
              </w:rPr>
              <w:t>Отметка</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Русский язык</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79</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Математика (профильный уровень)</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53</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Математика (базовый уровень)</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4,9</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Физика</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57</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Химия</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72</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 (не хватило 1 балла до 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Информатика</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72,5</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 (не хватило 1 балла до 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Биология</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73</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История</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73</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5</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География</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64</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Английский язык</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78</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Обществознание</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65</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4</w:t>
            </w:r>
          </w:p>
        </w:tc>
      </w:tr>
      <w:tr w:rsidR="009B0344" w:rsidRPr="002D02D6" w:rsidTr="009B0344">
        <w:tc>
          <w:tcPr>
            <w:tcW w:w="4254" w:type="dxa"/>
          </w:tcPr>
          <w:p w:rsidR="009B0344" w:rsidRPr="009B0344" w:rsidRDefault="009B0344" w:rsidP="00C207B8">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9B0344">
              <w:rPr>
                <w:rFonts w:ascii="Times New Roman" w:eastAsia="Times New Roman" w:hAnsi="Times New Roman" w:cs="Times New Roman"/>
                <w:b/>
                <w:bCs/>
                <w:color w:val="1A1A1A"/>
                <w:kern w:val="36"/>
                <w:sz w:val="24"/>
                <w:szCs w:val="24"/>
                <w:lang w:eastAsia="ru-RU"/>
              </w:rPr>
              <w:t>Литература</w:t>
            </w:r>
          </w:p>
        </w:tc>
        <w:tc>
          <w:tcPr>
            <w:tcW w:w="2993" w:type="dxa"/>
          </w:tcPr>
          <w:p w:rsidR="009B0344" w:rsidRPr="009B0344" w:rsidRDefault="009B0344" w:rsidP="00C207B8">
            <w:pPr>
              <w:spacing w:before="100" w:beforeAutospacing="1" w:after="100" w:afterAutospacing="1"/>
              <w:jc w:val="center"/>
              <w:outlineLvl w:val="0"/>
              <w:rPr>
                <w:rFonts w:ascii="Times New Roman" w:eastAsia="Times New Roman" w:hAnsi="Times New Roman" w:cs="Times New Roman"/>
                <w:bCs/>
                <w:color w:val="1A1A1A"/>
                <w:kern w:val="36"/>
                <w:sz w:val="24"/>
                <w:szCs w:val="24"/>
                <w:lang w:eastAsia="ru-RU"/>
              </w:rPr>
            </w:pPr>
            <w:r w:rsidRPr="009B0344">
              <w:rPr>
                <w:rFonts w:ascii="Times New Roman" w:eastAsia="Times New Roman" w:hAnsi="Times New Roman" w:cs="Times New Roman"/>
                <w:bCs/>
                <w:color w:val="1A1A1A"/>
                <w:kern w:val="36"/>
                <w:sz w:val="24"/>
                <w:szCs w:val="24"/>
                <w:lang w:eastAsia="ru-RU"/>
              </w:rPr>
              <w:t>80</w:t>
            </w:r>
          </w:p>
        </w:tc>
        <w:tc>
          <w:tcPr>
            <w:tcW w:w="3068" w:type="dxa"/>
          </w:tcPr>
          <w:p w:rsidR="009B0344" w:rsidRPr="009B0344" w:rsidRDefault="009B0344" w:rsidP="00C207B8">
            <w:pPr>
              <w:ind w:right="283"/>
              <w:jc w:val="center"/>
              <w:rPr>
                <w:rFonts w:ascii="Times New Roman" w:eastAsia="TimesNewRomanPS-BoldMT" w:hAnsi="Times New Roman" w:cs="Times New Roman"/>
                <w:bCs/>
                <w:sz w:val="24"/>
                <w:szCs w:val="24"/>
              </w:rPr>
            </w:pPr>
            <w:r w:rsidRPr="009B0344">
              <w:rPr>
                <w:rFonts w:ascii="Times New Roman" w:eastAsia="TimesNewRomanPS-BoldMT" w:hAnsi="Times New Roman" w:cs="Times New Roman"/>
                <w:bCs/>
                <w:sz w:val="24"/>
                <w:szCs w:val="24"/>
              </w:rPr>
              <w:t>5</w:t>
            </w:r>
          </w:p>
        </w:tc>
      </w:tr>
    </w:tbl>
    <w:p w:rsidR="009B0344" w:rsidRDefault="009B0344" w:rsidP="006A7E5B">
      <w:pPr>
        <w:spacing w:after="0" w:line="240" w:lineRule="auto"/>
        <w:ind w:left="1134" w:right="283"/>
        <w:jc w:val="center"/>
        <w:rPr>
          <w:rFonts w:ascii="Times New Roman" w:hAnsi="Times New Roman" w:cs="Times New Roman"/>
          <w:b/>
          <w:i/>
          <w:sz w:val="24"/>
          <w:szCs w:val="24"/>
        </w:rPr>
      </w:pPr>
    </w:p>
    <w:p w:rsidR="006A7E5B" w:rsidRDefault="00495E25" w:rsidP="006A7E5B">
      <w:pPr>
        <w:spacing w:after="0" w:line="240" w:lineRule="auto"/>
        <w:ind w:left="1134" w:right="283"/>
        <w:jc w:val="center"/>
        <w:rPr>
          <w:rFonts w:ascii="Times New Roman" w:hAnsi="Times New Roman" w:cs="Times New Roman"/>
          <w:b/>
          <w:i/>
          <w:sz w:val="24"/>
          <w:szCs w:val="24"/>
        </w:rPr>
      </w:pPr>
      <w:r>
        <w:rPr>
          <w:rFonts w:ascii="Times New Roman" w:hAnsi="Times New Roman" w:cs="Times New Roman"/>
          <w:b/>
          <w:i/>
          <w:sz w:val="24"/>
          <w:szCs w:val="24"/>
        </w:rPr>
        <w:t>Сравнительная таблица результатов ЕГЭ с 2009-2017 гг.</w:t>
      </w:r>
    </w:p>
    <w:p w:rsidR="00495E25" w:rsidRPr="00AA1593" w:rsidRDefault="00495E25" w:rsidP="006A7E5B">
      <w:pPr>
        <w:spacing w:after="0" w:line="240" w:lineRule="auto"/>
        <w:ind w:left="1134" w:right="283"/>
        <w:jc w:val="center"/>
        <w:rPr>
          <w:rFonts w:ascii="Times New Roman" w:hAnsi="Times New Roman" w:cs="Times New Roman"/>
          <w:b/>
          <w:i/>
          <w:sz w:val="24"/>
          <w:szCs w:val="24"/>
        </w:rPr>
      </w:pPr>
    </w:p>
    <w:tbl>
      <w:tblPr>
        <w:tblStyle w:val="a3"/>
        <w:tblW w:w="11535" w:type="dxa"/>
        <w:tblLayout w:type="fixed"/>
        <w:tblLook w:val="04A0"/>
      </w:tblPr>
      <w:tblGrid>
        <w:gridCol w:w="2045"/>
        <w:gridCol w:w="848"/>
        <w:gridCol w:w="1078"/>
        <w:gridCol w:w="1077"/>
        <w:gridCol w:w="1014"/>
        <w:gridCol w:w="1140"/>
        <w:gridCol w:w="1077"/>
        <w:gridCol w:w="1077"/>
        <w:gridCol w:w="1186"/>
        <w:gridCol w:w="993"/>
      </w:tblGrid>
      <w:tr w:rsidR="00495E25" w:rsidTr="009C573D">
        <w:tc>
          <w:tcPr>
            <w:tcW w:w="2045" w:type="dxa"/>
          </w:tcPr>
          <w:p w:rsidR="00495E25" w:rsidRPr="00495E25" w:rsidRDefault="00495E25" w:rsidP="00495E25">
            <w:pPr>
              <w:spacing w:before="100" w:beforeAutospacing="1" w:after="100" w:afterAutospacing="1"/>
              <w:outlineLvl w:val="0"/>
              <w:rPr>
                <w:rFonts w:ascii="Times New Roman" w:hAnsi="Times New Roman" w:cs="Times New Roman"/>
                <w:b/>
                <w:i/>
              </w:rPr>
            </w:pPr>
            <w:r w:rsidRPr="00495E25">
              <w:rPr>
                <w:rFonts w:ascii="Times New Roman" w:eastAsia="Times New Roman" w:hAnsi="Times New Roman" w:cs="Times New Roman"/>
                <w:b/>
                <w:bCs/>
                <w:color w:val="1A1A1A"/>
                <w:kern w:val="36"/>
                <w:lang w:eastAsia="ru-RU"/>
              </w:rPr>
              <w:t>Предмет</w:t>
            </w:r>
          </w:p>
        </w:tc>
        <w:tc>
          <w:tcPr>
            <w:tcW w:w="848" w:type="dxa"/>
          </w:tcPr>
          <w:p w:rsidR="00495E25" w:rsidRPr="00495E25" w:rsidRDefault="00495E25" w:rsidP="00495E25">
            <w:pPr>
              <w:ind w:right="-126"/>
              <w:rPr>
                <w:rFonts w:ascii="Times New Roman" w:hAnsi="Times New Roman" w:cs="Times New Roman"/>
                <w:b/>
                <w:i/>
              </w:rPr>
            </w:pPr>
            <w:r>
              <w:rPr>
                <w:rFonts w:ascii="Times New Roman" w:hAnsi="Times New Roman" w:cs="Times New Roman"/>
                <w:b/>
                <w:i/>
              </w:rPr>
              <w:t xml:space="preserve">2009 </w:t>
            </w:r>
            <w:r w:rsidRPr="00495E25">
              <w:rPr>
                <w:rFonts w:ascii="Times New Roman" w:hAnsi="Times New Roman" w:cs="Times New Roman"/>
                <w:b/>
                <w:i/>
              </w:rPr>
              <w:t>г</w:t>
            </w:r>
            <w:r>
              <w:rPr>
                <w:rFonts w:ascii="Times New Roman" w:hAnsi="Times New Roman" w:cs="Times New Roman"/>
                <w:b/>
                <w:i/>
              </w:rPr>
              <w:t xml:space="preserve">. </w:t>
            </w:r>
          </w:p>
        </w:tc>
        <w:tc>
          <w:tcPr>
            <w:tcW w:w="1078"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2010г.</w:t>
            </w:r>
          </w:p>
        </w:tc>
        <w:tc>
          <w:tcPr>
            <w:tcW w:w="1077"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2011г.</w:t>
            </w:r>
          </w:p>
        </w:tc>
        <w:tc>
          <w:tcPr>
            <w:tcW w:w="1014"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2012г.</w:t>
            </w:r>
          </w:p>
        </w:tc>
        <w:tc>
          <w:tcPr>
            <w:tcW w:w="1140"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2013г.</w:t>
            </w:r>
          </w:p>
        </w:tc>
        <w:tc>
          <w:tcPr>
            <w:tcW w:w="1077"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2014г.</w:t>
            </w:r>
          </w:p>
        </w:tc>
        <w:tc>
          <w:tcPr>
            <w:tcW w:w="1077" w:type="dxa"/>
          </w:tcPr>
          <w:p w:rsidR="00495E25" w:rsidRPr="00495E25" w:rsidRDefault="00495E25" w:rsidP="006A7E5B">
            <w:pPr>
              <w:ind w:right="283"/>
              <w:jc w:val="center"/>
              <w:rPr>
                <w:rFonts w:ascii="Times New Roman" w:hAnsi="Times New Roman" w:cs="Times New Roman"/>
                <w:b/>
                <w:i/>
              </w:rPr>
            </w:pPr>
            <w:r w:rsidRPr="00495E25">
              <w:rPr>
                <w:rFonts w:ascii="Times New Roman" w:hAnsi="Times New Roman" w:cs="Times New Roman"/>
                <w:b/>
                <w:i/>
              </w:rPr>
              <w:t>2015г.</w:t>
            </w:r>
          </w:p>
        </w:tc>
        <w:tc>
          <w:tcPr>
            <w:tcW w:w="1186" w:type="dxa"/>
          </w:tcPr>
          <w:p w:rsidR="00495E25" w:rsidRPr="00495E25" w:rsidRDefault="00495E25" w:rsidP="006A7E5B">
            <w:pPr>
              <w:ind w:right="283"/>
              <w:jc w:val="center"/>
              <w:rPr>
                <w:rFonts w:ascii="Times New Roman" w:hAnsi="Times New Roman" w:cs="Times New Roman"/>
                <w:b/>
                <w:i/>
              </w:rPr>
            </w:pPr>
            <w:r>
              <w:rPr>
                <w:rFonts w:ascii="Times New Roman" w:hAnsi="Times New Roman" w:cs="Times New Roman"/>
                <w:b/>
                <w:i/>
              </w:rPr>
              <w:t>2016г.</w:t>
            </w:r>
          </w:p>
        </w:tc>
        <w:tc>
          <w:tcPr>
            <w:tcW w:w="993" w:type="dxa"/>
          </w:tcPr>
          <w:p w:rsidR="00495E25" w:rsidRDefault="00495E25" w:rsidP="006A7E5B">
            <w:pPr>
              <w:ind w:right="283"/>
              <w:jc w:val="center"/>
              <w:rPr>
                <w:rFonts w:ascii="Times New Roman" w:hAnsi="Times New Roman" w:cs="Times New Roman"/>
                <w:b/>
                <w:i/>
              </w:rPr>
            </w:pPr>
            <w:r>
              <w:rPr>
                <w:rFonts w:ascii="Times New Roman" w:hAnsi="Times New Roman" w:cs="Times New Roman"/>
                <w:b/>
                <w:i/>
              </w:rPr>
              <w:t>2017г.</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Русский язык</w:t>
            </w:r>
          </w:p>
        </w:tc>
        <w:tc>
          <w:tcPr>
            <w:tcW w:w="848"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70</w:t>
            </w:r>
          </w:p>
        </w:tc>
        <w:tc>
          <w:tcPr>
            <w:tcW w:w="1078"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64</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72</w:t>
            </w:r>
          </w:p>
        </w:tc>
        <w:tc>
          <w:tcPr>
            <w:tcW w:w="1014"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72,41</w:t>
            </w:r>
          </w:p>
        </w:tc>
        <w:tc>
          <w:tcPr>
            <w:tcW w:w="1140"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74,6</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75,17</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78,17</w:t>
            </w:r>
          </w:p>
        </w:tc>
        <w:tc>
          <w:tcPr>
            <w:tcW w:w="1186"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89,38</w:t>
            </w:r>
          </w:p>
        </w:tc>
        <w:tc>
          <w:tcPr>
            <w:tcW w:w="993"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79</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Математика (профильный уровень)</w:t>
            </w:r>
          </w:p>
        </w:tc>
        <w:tc>
          <w:tcPr>
            <w:tcW w:w="848"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64</w:t>
            </w:r>
          </w:p>
        </w:tc>
        <w:tc>
          <w:tcPr>
            <w:tcW w:w="1078"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48</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57</w:t>
            </w:r>
          </w:p>
        </w:tc>
        <w:tc>
          <w:tcPr>
            <w:tcW w:w="1014"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49,86</w:t>
            </w:r>
          </w:p>
        </w:tc>
        <w:tc>
          <w:tcPr>
            <w:tcW w:w="1140"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66,63</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55</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50,31</w:t>
            </w:r>
          </w:p>
        </w:tc>
        <w:tc>
          <w:tcPr>
            <w:tcW w:w="1186"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62,12</w:t>
            </w:r>
          </w:p>
        </w:tc>
        <w:tc>
          <w:tcPr>
            <w:tcW w:w="993"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53</w:t>
            </w:r>
          </w:p>
        </w:tc>
      </w:tr>
      <w:tr w:rsidR="00494DC3" w:rsidTr="009C573D">
        <w:tc>
          <w:tcPr>
            <w:tcW w:w="2045" w:type="dxa"/>
          </w:tcPr>
          <w:p w:rsidR="00494DC3" w:rsidRPr="00495E25" w:rsidRDefault="00494DC3"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Математика (базовый уровень)</w:t>
            </w:r>
          </w:p>
        </w:tc>
        <w:tc>
          <w:tcPr>
            <w:tcW w:w="848"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078"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077"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014"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140"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077"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w:t>
            </w:r>
          </w:p>
        </w:tc>
        <w:tc>
          <w:tcPr>
            <w:tcW w:w="1077" w:type="dxa"/>
          </w:tcPr>
          <w:p w:rsidR="00494DC3" w:rsidRPr="000E53C3" w:rsidRDefault="00494DC3" w:rsidP="00487567">
            <w:pPr>
              <w:ind w:right="283"/>
              <w:jc w:val="center"/>
              <w:rPr>
                <w:rFonts w:ascii="Times New Roman" w:hAnsi="Times New Roman" w:cs="Times New Roman"/>
              </w:rPr>
            </w:pPr>
            <w:r w:rsidRPr="000E53C3">
              <w:rPr>
                <w:rFonts w:ascii="Times New Roman" w:hAnsi="Times New Roman" w:cs="Times New Roman"/>
              </w:rPr>
              <w:t>14/3,8</w:t>
            </w:r>
          </w:p>
        </w:tc>
        <w:tc>
          <w:tcPr>
            <w:tcW w:w="1186"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18.76/</w:t>
            </w:r>
          </w:p>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4,9</w:t>
            </w:r>
          </w:p>
        </w:tc>
        <w:tc>
          <w:tcPr>
            <w:tcW w:w="993" w:type="dxa"/>
          </w:tcPr>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18/</w:t>
            </w:r>
          </w:p>
          <w:p w:rsidR="00494DC3" w:rsidRPr="000E53C3" w:rsidRDefault="00494DC3" w:rsidP="00495E25">
            <w:pPr>
              <w:ind w:right="283"/>
              <w:jc w:val="center"/>
              <w:rPr>
                <w:rFonts w:ascii="Times New Roman" w:hAnsi="Times New Roman" w:cs="Times New Roman"/>
              </w:rPr>
            </w:pPr>
            <w:r w:rsidRPr="000E53C3">
              <w:rPr>
                <w:rFonts w:ascii="Times New Roman" w:hAnsi="Times New Roman" w:cs="Times New Roman"/>
              </w:rPr>
              <w:t>4,9</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Физика</w:t>
            </w:r>
          </w:p>
        </w:tc>
        <w:tc>
          <w:tcPr>
            <w:tcW w:w="848"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67</w:t>
            </w:r>
          </w:p>
        </w:tc>
        <w:tc>
          <w:tcPr>
            <w:tcW w:w="1078"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59</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68</w:t>
            </w:r>
          </w:p>
        </w:tc>
        <w:tc>
          <w:tcPr>
            <w:tcW w:w="1014"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57</w:t>
            </w:r>
          </w:p>
        </w:tc>
        <w:tc>
          <w:tcPr>
            <w:tcW w:w="1140"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62,29</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44,78</w:t>
            </w:r>
          </w:p>
        </w:tc>
        <w:tc>
          <w:tcPr>
            <w:tcW w:w="1077"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69,75</w:t>
            </w:r>
          </w:p>
        </w:tc>
        <w:tc>
          <w:tcPr>
            <w:tcW w:w="1186"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57,4</w:t>
            </w:r>
          </w:p>
        </w:tc>
        <w:tc>
          <w:tcPr>
            <w:tcW w:w="993" w:type="dxa"/>
          </w:tcPr>
          <w:p w:rsidR="00495E25" w:rsidRPr="000E53C3" w:rsidRDefault="00BB6FA3" w:rsidP="00495E25">
            <w:pPr>
              <w:ind w:right="283"/>
              <w:jc w:val="center"/>
              <w:rPr>
                <w:rFonts w:ascii="Times New Roman" w:hAnsi="Times New Roman" w:cs="Times New Roman"/>
              </w:rPr>
            </w:pPr>
            <w:r>
              <w:rPr>
                <w:rFonts w:ascii="Times New Roman" w:hAnsi="Times New Roman" w:cs="Times New Roman"/>
              </w:rPr>
              <w:t>57</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Химия</w:t>
            </w:r>
          </w:p>
        </w:tc>
        <w:tc>
          <w:tcPr>
            <w:tcW w:w="848"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72</w:t>
            </w:r>
          </w:p>
        </w:tc>
        <w:tc>
          <w:tcPr>
            <w:tcW w:w="1078"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73</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63</w:t>
            </w:r>
          </w:p>
        </w:tc>
        <w:tc>
          <w:tcPr>
            <w:tcW w:w="1014"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59,5</w:t>
            </w:r>
          </w:p>
        </w:tc>
        <w:tc>
          <w:tcPr>
            <w:tcW w:w="1140"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89</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70</w:t>
            </w:r>
          </w:p>
        </w:tc>
        <w:tc>
          <w:tcPr>
            <w:tcW w:w="1077"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77,2</w:t>
            </w:r>
          </w:p>
        </w:tc>
        <w:tc>
          <w:tcPr>
            <w:tcW w:w="1186"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71,2</w:t>
            </w:r>
          </w:p>
        </w:tc>
        <w:tc>
          <w:tcPr>
            <w:tcW w:w="993" w:type="dxa"/>
          </w:tcPr>
          <w:p w:rsidR="00495E25" w:rsidRPr="000E53C3" w:rsidRDefault="009C573D" w:rsidP="00495E25">
            <w:pPr>
              <w:ind w:right="283"/>
              <w:jc w:val="center"/>
              <w:rPr>
                <w:rFonts w:ascii="Times New Roman" w:hAnsi="Times New Roman" w:cs="Times New Roman"/>
              </w:rPr>
            </w:pPr>
            <w:r w:rsidRPr="000E53C3">
              <w:rPr>
                <w:rFonts w:ascii="Times New Roman" w:hAnsi="Times New Roman" w:cs="Times New Roman"/>
              </w:rPr>
              <w:t>72</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lastRenderedPageBreak/>
              <w:t>Информатика</w:t>
            </w:r>
          </w:p>
        </w:tc>
        <w:tc>
          <w:tcPr>
            <w:tcW w:w="848"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74</w:t>
            </w:r>
          </w:p>
        </w:tc>
        <w:tc>
          <w:tcPr>
            <w:tcW w:w="1078"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63</w:t>
            </w:r>
          </w:p>
        </w:tc>
        <w:tc>
          <w:tcPr>
            <w:tcW w:w="1077"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70</w:t>
            </w:r>
          </w:p>
        </w:tc>
        <w:tc>
          <w:tcPr>
            <w:tcW w:w="1014"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65</w:t>
            </w:r>
          </w:p>
        </w:tc>
        <w:tc>
          <w:tcPr>
            <w:tcW w:w="1140"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69,33</w:t>
            </w:r>
          </w:p>
        </w:tc>
        <w:tc>
          <w:tcPr>
            <w:tcW w:w="1077"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47</w:t>
            </w:r>
          </w:p>
        </w:tc>
        <w:tc>
          <w:tcPr>
            <w:tcW w:w="1077"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50,2</w:t>
            </w:r>
          </w:p>
        </w:tc>
        <w:tc>
          <w:tcPr>
            <w:tcW w:w="1186"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68</w:t>
            </w:r>
          </w:p>
        </w:tc>
        <w:tc>
          <w:tcPr>
            <w:tcW w:w="993" w:type="dxa"/>
          </w:tcPr>
          <w:p w:rsidR="00495E25" w:rsidRPr="000E53C3" w:rsidRDefault="00FE1B8B" w:rsidP="00495E25">
            <w:pPr>
              <w:ind w:right="283"/>
              <w:jc w:val="center"/>
              <w:rPr>
                <w:rFonts w:ascii="Times New Roman" w:hAnsi="Times New Roman" w:cs="Times New Roman"/>
              </w:rPr>
            </w:pPr>
            <w:r w:rsidRPr="000E53C3">
              <w:rPr>
                <w:rFonts w:ascii="Times New Roman" w:hAnsi="Times New Roman" w:cs="Times New Roman"/>
              </w:rPr>
              <w:t>72,5</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Биология</w:t>
            </w:r>
          </w:p>
        </w:tc>
        <w:tc>
          <w:tcPr>
            <w:tcW w:w="848"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81</w:t>
            </w:r>
          </w:p>
        </w:tc>
        <w:tc>
          <w:tcPr>
            <w:tcW w:w="1078"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61</w:t>
            </w:r>
          </w:p>
        </w:tc>
        <w:tc>
          <w:tcPr>
            <w:tcW w:w="1077"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55</w:t>
            </w:r>
          </w:p>
        </w:tc>
        <w:tc>
          <w:tcPr>
            <w:tcW w:w="1014"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61</w:t>
            </w:r>
          </w:p>
        </w:tc>
        <w:tc>
          <w:tcPr>
            <w:tcW w:w="1140"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73,67</w:t>
            </w:r>
          </w:p>
        </w:tc>
        <w:tc>
          <w:tcPr>
            <w:tcW w:w="1077"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65</w:t>
            </w:r>
          </w:p>
        </w:tc>
        <w:tc>
          <w:tcPr>
            <w:tcW w:w="1077"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62</w:t>
            </w:r>
          </w:p>
        </w:tc>
        <w:tc>
          <w:tcPr>
            <w:tcW w:w="1186"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76,75</w:t>
            </w:r>
          </w:p>
        </w:tc>
        <w:tc>
          <w:tcPr>
            <w:tcW w:w="993" w:type="dxa"/>
          </w:tcPr>
          <w:p w:rsidR="00495E25" w:rsidRPr="000E53C3" w:rsidRDefault="007B540D" w:rsidP="00495E25">
            <w:pPr>
              <w:ind w:right="283"/>
              <w:jc w:val="center"/>
              <w:rPr>
                <w:rFonts w:ascii="Times New Roman" w:hAnsi="Times New Roman" w:cs="Times New Roman"/>
              </w:rPr>
            </w:pPr>
            <w:r w:rsidRPr="000E53C3">
              <w:rPr>
                <w:rFonts w:ascii="Times New Roman" w:hAnsi="Times New Roman" w:cs="Times New Roman"/>
              </w:rPr>
              <w:t>73</w:t>
            </w:r>
          </w:p>
        </w:tc>
      </w:tr>
      <w:tr w:rsidR="00FE1B8B" w:rsidTr="009C573D">
        <w:tc>
          <w:tcPr>
            <w:tcW w:w="2045" w:type="dxa"/>
          </w:tcPr>
          <w:p w:rsidR="00495E25" w:rsidRPr="00495E25" w:rsidRDefault="00495E25"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История</w:t>
            </w:r>
          </w:p>
        </w:tc>
        <w:tc>
          <w:tcPr>
            <w:tcW w:w="848"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65</w:t>
            </w:r>
          </w:p>
        </w:tc>
        <w:tc>
          <w:tcPr>
            <w:tcW w:w="1078"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43</w:t>
            </w:r>
          </w:p>
        </w:tc>
        <w:tc>
          <w:tcPr>
            <w:tcW w:w="1077"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61</w:t>
            </w:r>
          </w:p>
        </w:tc>
        <w:tc>
          <w:tcPr>
            <w:tcW w:w="1014"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66,67</w:t>
            </w:r>
          </w:p>
        </w:tc>
        <w:tc>
          <w:tcPr>
            <w:tcW w:w="1140"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79,75</w:t>
            </w:r>
          </w:p>
        </w:tc>
        <w:tc>
          <w:tcPr>
            <w:tcW w:w="1077"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74</w:t>
            </w:r>
          </w:p>
        </w:tc>
        <w:tc>
          <w:tcPr>
            <w:tcW w:w="1077"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56,56</w:t>
            </w:r>
          </w:p>
        </w:tc>
        <w:tc>
          <w:tcPr>
            <w:tcW w:w="1186"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50,6</w:t>
            </w:r>
          </w:p>
        </w:tc>
        <w:tc>
          <w:tcPr>
            <w:tcW w:w="993" w:type="dxa"/>
          </w:tcPr>
          <w:p w:rsidR="00495E25" w:rsidRPr="000E53C3" w:rsidRDefault="00495E25" w:rsidP="00495E25">
            <w:pPr>
              <w:ind w:right="283"/>
              <w:jc w:val="center"/>
              <w:rPr>
                <w:rFonts w:ascii="Times New Roman" w:hAnsi="Times New Roman" w:cs="Times New Roman"/>
              </w:rPr>
            </w:pPr>
            <w:r w:rsidRPr="000E53C3">
              <w:rPr>
                <w:rFonts w:ascii="Times New Roman" w:hAnsi="Times New Roman" w:cs="Times New Roman"/>
              </w:rPr>
              <w:t>73</w:t>
            </w:r>
          </w:p>
        </w:tc>
      </w:tr>
      <w:tr w:rsidR="00F57EED" w:rsidTr="009C573D">
        <w:tc>
          <w:tcPr>
            <w:tcW w:w="2045" w:type="dxa"/>
          </w:tcPr>
          <w:p w:rsidR="00F57EED" w:rsidRPr="00495E25" w:rsidRDefault="00F57EED"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География</w:t>
            </w:r>
          </w:p>
        </w:tc>
        <w:tc>
          <w:tcPr>
            <w:tcW w:w="848" w:type="dxa"/>
          </w:tcPr>
          <w:p w:rsidR="00F57EED" w:rsidRPr="000E53C3" w:rsidRDefault="00F57EED" w:rsidP="00495E25">
            <w:pPr>
              <w:ind w:right="283"/>
              <w:jc w:val="center"/>
              <w:rPr>
                <w:rFonts w:ascii="Times New Roman" w:hAnsi="Times New Roman" w:cs="Times New Roman"/>
              </w:rPr>
            </w:pPr>
            <w:r>
              <w:rPr>
                <w:rFonts w:ascii="Times New Roman" w:hAnsi="Times New Roman" w:cs="Times New Roman"/>
              </w:rPr>
              <w:t>-</w:t>
            </w:r>
          </w:p>
        </w:tc>
        <w:tc>
          <w:tcPr>
            <w:tcW w:w="1078"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63</w:t>
            </w:r>
          </w:p>
        </w:tc>
        <w:tc>
          <w:tcPr>
            <w:tcW w:w="1077"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69</w:t>
            </w:r>
          </w:p>
        </w:tc>
        <w:tc>
          <w:tcPr>
            <w:tcW w:w="1014"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65,67</w:t>
            </w:r>
          </w:p>
        </w:tc>
        <w:tc>
          <w:tcPr>
            <w:tcW w:w="1140"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72,2</w:t>
            </w:r>
          </w:p>
        </w:tc>
        <w:tc>
          <w:tcPr>
            <w:tcW w:w="1077"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82</w:t>
            </w:r>
          </w:p>
        </w:tc>
        <w:tc>
          <w:tcPr>
            <w:tcW w:w="1077"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63,67</w:t>
            </w:r>
          </w:p>
        </w:tc>
        <w:tc>
          <w:tcPr>
            <w:tcW w:w="1186" w:type="dxa"/>
          </w:tcPr>
          <w:p w:rsidR="00F57EED" w:rsidRPr="000E53C3" w:rsidRDefault="00F57EED" w:rsidP="00487567">
            <w:pPr>
              <w:ind w:right="283"/>
              <w:jc w:val="center"/>
              <w:rPr>
                <w:rFonts w:ascii="Times New Roman" w:hAnsi="Times New Roman" w:cs="Times New Roman"/>
              </w:rPr>
            </w:pPr>
            <w:r>
              <w:rPr>
                <w:rFonts w:ascii="Times New Roman" w:hAnsi="Times New Roman" w:cs="Times New Roman"/>
              </w:rPr>
              <w:t>91,67</w:t>
            </w:r>
          </w:p>
        </w:tc>
        <w:tc>
          <w:tcPr>
            <w:tcW w:w="993" w:type="dxa"/>
          </w:tcPr>
          <w:p w:rsidR="00F57EED" w:rsidRPr="000E53C3" w:rsidRDefault="00F57EED" w:rsidP="00495E25">
            <w:pPr>
              <w:ind w:right="283"/>
              <w:jc w:val="center"/>
              <w:rPr>
                <w:rFonts w:ascii="Times New Roman" w:hAnsi="Times New Roman" w:cs="Times New Roman"/>
              </w:rPr>
            </w:pPr>
            <w:r>
              <w:rPr>
                <w:rFonts w:ascii="Times New Roman" w:hAnsi="Times New Roman" w:cs="Times New Roman"/>
              </w:rPr>
              <w:t>64</w:t>
            </w:r>
          </w:p>
        </w:tc>
      </w:tr>
      <w:tr w:rsidR="00F57EED" w:rsidTr="009C573D">
        <w:tc>
          <w:tcPr>
            <w:tcW w:w="2045" w:type="dxa"/>
          </w:tcPr>
          <w:p w:rsidR="00F57EED" w:rsidRPr="00495E25" w:rsidRDefault="00F57EED" w:rsidP="00495E25">
            <w:pPr>
              <w:spacing w:before="100" w:beforeAutospacing="1" w:after="100" w:afterAutospacing="1"/>
              <w:outlineLvl w:val="0"/>
              <w:rPr>
                <w:rFonts w:ascii="Times New Roman" w:eastAsia="Times New Roman" w:hAnsi="Times New Roman" w:cs="Times New Roman"/>
                <w:b/>
                <w:bCs/>
                <w:color w:val="1A1A1A"/>
                <w:kern w:val="36"/>
                <w:lang w:eastAsia="ru-RU"/>
              </w:rPr>
            </w:pPr>
            <w:r w:rsidRPr="00495E25">
              <w:rPr>
                <w:rFonts w:ascii="Times New Roman" w:eastAsia="Times New Roman" w:hAnsi="Times New Roman" w:cs="Times New Roman"/>
                <w:b/>
                <w:bCs/>
                <w:color w:val="1A1A1A"/>
                <w:kern w:val="36"/>
                <w:lang w:eastAsia="ru-RU"/>
              </w:rPr>
              <w:t>Английский язык</w:t>
            </w:r>
          </w:p>
        </w:tc>
        <w:tc>
          <w:tcPr>
            <w:tcW w:w="848"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69</w:t>
            </w:r>
          </w:p>
        </w:tc>
        <w:tc>
          <w:tcPr>
            <w:tcW w:w="1078"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53</w:t>
            </w:r>
          </w:p>
        </w:tc>
        <w:tc>
          <w:tcPr>
            <w:tcW w:w="1077"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58</w:t>
            </w:r>
          </w:p>
        </w:tc>
        <w:tc>
          <w:tcPr>
            <w:tcW w:w="1014"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59</w:t>
            </w:r>
          </w:p>
        </w:tc>
        <w:tc>
          <w:tcPr>
            <w:tcW w:w="1140"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76,56</w:t>
            </w:r>
          </w:p>
        </w:tc>
        <w:tc>
          <w:tcPr>
            <w:tcW w:w="1077"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65,67</w:t>
            </w:r>
          </w:p>
        </w:tc>
        <w:tc>
          <w:tcPr>
            <w:tcW w:w="1077"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68,78</w:t>
            </w:r>
          </w:p>
        </w:tc>
        <w:tc>
          <w:tcPr>
            <w:tcW w:w="1186"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83,14</w:t>
            </w:r>
          </w:p>
        </w:tc>
        <w:tc>
          <w:tcPr>
            <w:tcW w:w="993" w:type="dxa"/>
          </w:tcPr>
          <w:p w:rsidR="00F57EED" w:rsidRPr="000E53C3" w:rsidRDefault="00F57EED" w:rsidP="00495E25">
            <w:pPr>
              <w:ind w:right="283"/>
              <w:jc w:val="center"/>
              <w:rPr>
                <w:rFonts w:ascii="Times New Roman" w:hAnsi="Times New Roman" w:cs="Times New Roman"/>
              </w:rPr>
            </w:pPr>
            <w:r w:rsidRPr="000E53C3">
              <w:rPr>
                <w:rFonts w:ascii="Times New Roman" w:hAnsi="Times New Roman" w:cs="Times New Roman"/>
              </w:rPr>
              <w:t>78</w:t>
            </w:r>
          </w:p>
        </w:tc>
      </w:tr>
      <w:tr w:rsidR="00F57EED" w:rsidTr="00F57EED">
        <w:trPr>
          <w:trHeight w:val="334"/>
        </w:trPr>
        <w:tc>
          <w:tcPr>
            <w:tcW w:w="2045" w:type="dxa"/>
          </w:tcPr>
          <w:p w:rsidR="00F57EED" w:rsidRPr="00AA1593" w:rsidRDefault="00F57EED" w:rsidP="00495E25">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AA1593">
              <w:rPr>
                <w:rFonts w:ascii="Times New Roman" w:eastAsia="Times New Roman" w:hAnsi="Times New Roman" w:cs="Times New Roman"/>
                <w:b/>
                <w:bCs/>
                <w:color w:val="1A1A1A"/>
                <w:kern w:val="36"/>
                <w:sz w:val="24"/>
                <w:szCs w:val="24"/>
                <w:lang w:eastAsia="ru-RU"/>
              </w:rPr>
              <w:t>Обществознание</w:t>
            </w:r>
          </w:p>
        </w:tc>
        <w:tc>
          <w:tcPr>
            <w:tcW w:w="848"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65</w:t>
            </w:r>
          </w:p>
        </w:tc>
        <w:tc>
          <w:tcPr>
            <w:tcW w:w="1078"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56</w:t>
            </w:r>
          </w:p>
        </w:tc>
        <w:tc>
          <w:tcPr>
            <w:tcW w:w="1077"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60</w:t>
            </w:r>
          </w:p>
        </w:tc>
        <w:tc>
          <w:tcPr>
            <w:tcW w:w="1014"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63,42</w:t>
            </w:r>
          </w:p>
        </w:tc>
        <w:tc>
          <w:tcPr>
            <w:tcW w:w="1140"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45,20</w:t>
            </w:r>
          </w:p>
        </w:tc>
        <w:tc>
          <w:tcPr>
            <w:tcW w:w="1077"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65,5</w:t>
            </w:r>
          </w:p>
        </w:tc>
        <w:tc>
          <w:tcPr>
            <w:tcW w:w="1077"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61,56</w:t>
            </w:r>
          </w:p>
        </w:tc>
        <w:tc>
          <w:tcPr>
            <w:tcW w:w="1186"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65,18</w:t>
            </w:r>
          </w:p>
        </w:tc>
        <w:tc>
          <w:tcPr>
            <w:tcW w:w="993" w:type="dxa"/>
          </w:tcPr>
          <w:p w:rsidR="00F57EED" w:rsidRPr="000E53C3" w:rsidRDefault="00F57EED" w:rsidP="00495E25">
            <w:pPr>
              <w:ind w:right="283"/>
              <w:jc w:val="center"/>
              <w:rPr>
                <w:rFonts w:ascii="Times New Roman" w:hAnsi="Times New Roman" w:cs="Times New Roman"/>
                <w:sz w:val="24"/>
                <w:szCs w:val="24"/>
              </w:rPr>
            </w:pPr>
            <w:r>
              <w:rPr>
                <w:rFonts w:ascii="Times New Roman" w:hAnsi="Times New Roman" w:cs="Times New Roman"/>
                <w:sz w:val="24"/>
                <w:szCs w:val="24"/>
              </w:rPr>
              <w:t>65</w:t>
            </w:r>
          </w:p>
        </w:tc>
      </w:tr>
      <w:tr w:rsidR="00F57EED" w:rsidTr="009C573D">
        <w:tc>
          <w:tcPr>
            <w:tcW w:w="2045" w:type="dxa"/>
          </w:tcPr>
          <w:p w:rsidR="00F57EED" w:rsidRPr="00AA1593" w:rsidRDefault="00F57EED" w:rsidP="00495E25">
            <w:pPr>
              <w:spacing w:before="100" w:beforeAutospacing="1" w:after="100" w:afterAutospacing="1"/>
              <w:outlineLvl w:val="0"/>
              <w:rPr>
                <w:rFonts w:ascii="Times New Roman" w:eastAsia="Times New Roman" w:hAnsi="Times New Roman" w:cs="Times New Roman"/>
                <w:b/>
                <w:bCs/>
                <w:color w:val="1A1A1A"/>
                <w:kern w:val="36"/>
                <w:sz w:val="24"/>
                <w:szCs w:val="24"/>
                <w:lang w:eastAsia="ru-RU"/>
              </w:rPr>
            </w:pPr>
            <w:r w:rsidRPr="00AA1593">
              <w:rPr>
                <w:rFonts w:ascii="Times New Roman" w:eastAsia="Times New Roman" w:hAnsi="Times New Roman" w:cs="Times New Roman"/>
                <w:b/>
                <w:bCs/>
                <w:color w:val="1A1A1A"/>
                <w:kern w:val="36"/>
                <w:sz w:val="24"/>
                <w:szCs w:val="24"/>
                <w:lang w:eastAsia="ru-RU"/>
              </w:rPr>
              <w:t>Литература</w:t>
            </w:r>
          </w:p>
        </w:tc>
        <w:tc>
          <w:tcPr>
            <w:tcW w:w="848"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66</w:t>
            </w:r>
          </w:p>
        </w:tc>
        <w:tc>
          <w:tcPr>
            <w:tcW w:w="1078"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w:t>
            </w:r>
          </w:p>
        </w:tc>
        <w:tc>
          <w:tcPr>
            <w:tcW w:w="1077"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60</w:t>
            </w:r>
          </w:p>
        </w:tc>
        <w:tc>
          <w:tcPr>
            <w:tcW w:w="1014"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56</w:t>
            </w:r>
          </w:p>
        </w:tc>
        <w:tc>
          <w:tcPr>
            <w:tcW w:w="1140"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72,8</w:t>
            </w:r>
          </w:p>
        </w:tc>
        <w:tc>
          <w:tcPr>
            <w:tcW w:w="1077"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w:t>
            </w:r>
          </w:p>
        </w:tc>
        <w:tc>
          <w:tcPr>
            <w:tcW w:w="1077"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70</w:t>
            </w:r>
          </w:p>
        </w:tc>
        <w:tc>
          <w:tcPr>
            <w:tcW w:w="1186"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88,33</w:t>
            </w:r>
          </w:p>
        </w:tc>
        <w:tc>
          <w:tcPr>
            <w:tcW w:w="993" w:type="dxa"/>
          </w:tcPr>
          <w:p w:rsidR="00F57EED" w:rsidRPr="00D62495" w:rsidRDefault="00F57EED" w:rsidP="00495E25">
            <w:pPr>
              <w:ind w:right="283"/>
              <w:jc w:val="center"/>
              <w:rPr>
                <w:rFonts w:ascii="Times New Roman" w:hAnsi="Times New Roman" w:cs="Times New Roman"/>
                <w:sz w:val="24"/>
                <w:szCs w:val="24"/>
              </w:rPr>
            </w:pPr>
            <w:r w:rsidRPr="00D62495">
              <w:rPr>
                <w:rFonts w:ascii="Times New Roman" w:hAnsi="Times New Roman" w:cs="Times New Roman"/>
                <w:sz w:val="24"/>
                <w:szCs w:val="24"/>
              </w:rPr>
              <w:t>80</w:t>
            </w:r>
          </w:p>
        </w:tc>
      </w:tr>
    </w:tbl>
    <w:p w:rsidR="006A7E5B" w:rsidRDefault="006A7E5B" w:rsidP="006A7E5B">
      <w:pPr>
        <w:spacing w:after="0" w:line="240" w:lineRule="auto"/>
        <w:ind w:left="1134" w:right="283"/>
        <w:jc w:val="center"/>
        <w:rPr>
          <w:rFonts w:ascii="Times New Roman" w:hAnsi="Times New Roman" w:cs="Times New Roman"/>
          <w:b/>
          <w:i/>
          <w:sz w:val="24"/>
          <w:szCs w:val="24"/>
        </w:rPr>
      </w:pPr>
    </w:p>
    <w:p w:rsidR="001C041A" w:rsidRDefault="009B0344" w:rsidP="001C041A">
      <w:pPr>
        <w:spacing w:after="0" w:line="240" w:lineRule="auto"/>
        <w:ind w:left="1134" w:right="283"/>
        <w:jc w:val="center"/>
        <w:rPr>
          <w:rFonts w:ascii="Times New Roman" w:hAnsi="Times New Roman" w:cs="Times New Roman"/>
          <w:b/>
          <w:i/>
          <w:sz w:val="24"/>
          <w:szCs w:val="24"/>
        </w:rPr>
      </w:pPr>
      <w:r>
        <w:rPr>
          <w:rFonts w:ascii="Times New Roman" w:hAnsi="Times New Roman" w:cs="Times New Roman"/>
          <w:b/>
          <w:i/>
          <w:sz w:val="24"/>
          <w:szCs w:val="24"/>
        </w:rPr>
        <w:t>Диаграмма №25.1.</w:t>
      </w:r>
      <w:r w:rsidR="001C041A" w:rsidRPr="001C041A">
        <w:rPr>
          <w:rFonts w:ascii="Times New Roman" w:hAnsi="Times New Roman" w:cs="Times New Roman"/>
          <w:b/>
          <w:i/>
          <w:sz w:val="24"/>
          <w:szCs w:val="24"/>
        </w:rPr>
        <w:t xml:space="preserve"> </w:t>
      </w:r>
      <w:r w:rsidR="001C041A">
        <w:rPr>
          <w:rFonts w:ascii="Times New Roman" w:hAnsi="Times New Roman" w:cs="Times New Roman"/>
          <w:b/>
          <w:i/>
          <w:sz w:val="24"/>
          <w:szCs w:val="24"/>
        </w:rPr>
        <w:t>Сравнительные данные по   ЕГЭ с 2009-2017 гг.</w:t>
      </w:r>
    </w:p>
    <w:p w:rsidR="001C041A" w:rsidRPr="00AA1593" w:rsidRDefault="001C041A" w:rsidP="001C041A">
      <w:pPr>
        <w:spacing w:after="0" w:line="240" w:lineRule="auto"/>
        <w:ind w:left="1134" w:right="283"/>
        <w:jc w:val="center"/>
        <w:rPr>
          <w:rFonts w:ascii="Times New Roman" w:hAnsi="Times New Roman" w:cs="Times New Roman"/>
          <w:b/>
          <w:i/>
          <w:sz w:val="24"/>
          <w:szCs w:val="24"/>
        </w:rPr>
      </w:pPr>
    </w:p>
    <w:p w:rsidR="001C041A" w:rsidRPr="00AA1593" w:rsidRDefault="001C041A" w:rsidP="001C041A">
      <w:pPr>
        <w:ind w:left="1134" w:right="283"/>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extent cx="5486400" cy="32004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9B0344" w:rsidP="00F57EED">
      <w:pPr>
        <w:spacing w:after="0" w:line="240" w:lineRule="auto"/>
        <w:ind w:left="1134" w:right="283"/>
        <w:jc w:val="center"/>
        <w:rPr>
          <w:rFonts w:ascii="Times New Roman" w:hAnsi="Times New Roman" w:cs="Times New Roman"/>
          <w:b/>
          <w:i/>
          <w:sz w:val="24"/>
          <w:szCs w:val="24"/>
        </w:rPr>
      </w:pPr>
      <w:r>
        <w:rPr>
          <w:rFonts w:ascii="Times New Roman" w:hAnsi="Times New Roman" w:cs="Times New Roman"/>
          <w:b/>
          <w:i/>
          <w:sz w:val="24"/>
          <w:szCs w:val="24"/>
        </w:rPr>
        <w:t>Диаграмма №25</w:t>
      </w:r>
      <w:r w:rsidR="00F57EED" w:rsidRPr="00AA1593">
        <w:rPr>
          <w:rFonts w:ascii="Times New Roman" w:hAnsi="Times New Roman" w:cs="Times New Roman"/>
          <w:b/>
          <w:i/>
          <w:sz w:val="24"/>
          <w:szCs w:val="24"/>
        </w:rPr>
        <w:t>.</w:t>
      </w:r>
      <w:r w:rsidR="00F57EED">
        <w:rPr>
          <w:rFonts w:ascii="Times New Roman" w:hAnsi="Times New Roman" w:cs="Times New Roman"/>
          <w:b/>
          <w:i/>
          <w:sz w:val="24"/>
          <w:szCs w:val="24"/>
        </w:rPr>
        <w:t xml:space="preserve">2. </w:t>
      </w:r>
      <w:r w:rsidR="00F57EED" w:rsidRPr="001C041A">
        <w:rPr>
          <w:rFonts w:ascii="Times New Roman" w:hAnsi="Times New Roman" w:cs="Times New Roman"/>
          <w:b/>
          <w:i/>
          <w:sz w:val="24"/>
          <w:szCs w:val="24"/>
        </w:rPr>
        <w:t xml:space="preserve"> </w:t>
      </w:r>
      <w:r w:rsidR="00F57EED">
        <w:rPr>
          <w:rFonts w:ascii="Times New Roman" w:hAnsi="Times New Roman" w:cs="Times New Roman"/>
          <w:b/>
          <w:i/>
          <w:sz w:val="24"/>
          <w:szCs w:val="24"/>
        </w:rPr>
        <w:t>Сравнительные данные по   ЕГЭ с 2009-2017 гг.</w:t>
      </w:r>
    </w:p>
    <w:p w:rsidR="00495E25" w:rsidRDefault="00F57EED" w:rsidP="006A7E5B">
      <w:pPr>
        <w:spacing w:after="0" w:line="240" w:lineRule="auto"/>
        <w:ind w:left="1134" w:right="283"/>
        <w:jc w:val="center"/>
        <w:rPr>
          <w:rFonts w:ascii="Times New Roman" w:hAnsi="Times New Roman" w:cs="Times New Roman"/>
          <w:b/>
          <w:i/>
          <w:sz w:val="24"/>
          <w:szCs w:val="24"/>
        </w:rPr>
      </w:pPr>
      <w:r w:rsidRPr="00F57EED">
        <w:rPr>
          <w:rFonts w:ascii="Times New Roman" w:hAnsi="Times New Roman" w:cs="Times New Roman"/>
          <w:b/>
          <w:i/>
          <w:noProof/>
          <w:sz w:val="24"/>
          <w:szCs w:val="24"/>
          <w:lang w:eastAsia="ru-RU"/>
        </w:rPr>
        <w:drawing>
          <wp:inline distT="0" distB="0" distL="0" distR="0">
            <wp:extent cx="5486400" cy="3200400"/>
            <wp:effectExtent l="19050" t="0" r="1905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495E25" w:rsidP="006A7E5B">
      <w:pPr>
        <w:spacing w:after="0" w:line="240" w:lineRule="auto"/>
        <w:ind w:left="1134" w:right="283"/>
        <w:jc w:val="center"/>
        <w:rPr>
          <w:rFonts w:ascii="Times New Roman" w:hAnsi="Times New Roman" w:cs="Times New Roman"/>
          <w:b/>
          <w:i/>
          <w:sz w:val="24"/>
          <w:szCs w:val="24"/>
        </w:rPr>
      </w:pPr>
    </w:p>
    <w:p w:rsidR="00F57EED" w:rsidRDefault="009B0344" w:rsidP="00F57EED">
      <w:pPr>
        <w:spacing w:after="0" w:line="240" w:lineRule="auto"/>
        <w:ind w:left="1134" w:right="283"/>
        <w:jc w:val="center"/>
        <w:rPr>
          <w:rFonts w:ascii="Times New Roman" w:hAnsi="Times New Roman" w:cs="Times New Roman"/>
          <w:b/>
          <w:i/>
          <w:sz w:val="24"/>
          <w:szCs w:val="24"/>
        </w:rPr>
      </w:pPr>
      <w:r>
        <w:rPr>
          <w:rFonts w:ascii="Times New Roman" w:hAnsi="Times New Roman" w:cs="Times New Roman"/>
          <w:b/>
          <w:i/>
          <w:sz w:val="24"/>
          <w:szCs w:val="24"/>
        </w:rPr>
        <w:t>Диаграмма №25</w:t>
      </w:r>
      <w:r w:rsidR="00F57EED" w:rsidRPr="00AA1593">
        <w:rPr>
          <w:rFonts w:ascii="Times New Roman" w:hAnsi="Times New Roman" w:cs="Times New Roman"/>
          <w:b/>
          <w:i/>
          <w:sz w:val="24"/>
          <w:szCs w:val="24"/>
        </w:rPr>
        <w:t>.</w:t>
      </w:r>
      <w:r w:rsidR="00F57EED">
        <w:rPr>
          <w:rFonts w:ascii="Times New Roman" w:hAnsi="Times New Roman" w:cs="Times New Roman"/>
          <w:b/>
          <w:i/>
          <w:sz w:val="24"/>
          <w:szCs w:val="24"/>
        </w:rPr>
        <w:t xml:space="preserve">3. </w:t>
      </w:r>
      <w:r w:rsidR="00F57EED" w:rsidRPr="001C041A">
        <w:rPr>
          <w:rFonts w:ascii="Times New Roman" w:hAnsi="Times New Roman" w:cs="Times New Roman"/>
          <w:b/>
          <w:i/>
          <w:sz w:val="24"/>
          <w:szCs w:val="24"/>
        </w:rPr>
        <w:t xml:space="preserve"> </w:t>
      </w:r>
      <w:r w:rsidR="00F57EED">
        <w:rPr>
          <w:rFonts w:ascii="Times New Roman" w:hAnsi="Times New Roman" w:cs="Times New Roman"/>
          <w:b/>
          <w:i/>
          <w:sz w:val="24"/>
          <w:szCs w:val="24"/>
        </w:rPr>
        <w:t>Сравнительные данные по   ЕГЭ с 2009-2017 гг.</w:t>
      </w:r>
    </w:p>
    <w:p w:rsidR="00495E25" w:rsidRDefault="00495E25" w:rsidP="006A7E5B">
      <w:pPr>
        <w:spacing w:after="0" w:line="240" w:lineRule="auto"/>
        <w:ind w:left="1134" w:right="283"/>
        <w:jc w:val="center"/>
        <w:rPr>
          <w:rFonts w:ascii="Times New Roman" w:hAnsi="Times New Roman" w:cs="Times New Roman"/>
          <w:b/>
          <w:i/>
          <w:sz w:val="24"/>
          <w:szCs w:val="24"/>
        </w:rPr>
      </w:pPr>
    </w:p>
    <w:p w:rsidR="00495E25" w:rsidRDefault="00F57EED" w:rsidP="006A7E5B">
      <w:pPr>
        <w:spacing w:after="0" w:line="240" w:lineRule="auto"/>
        <w:ind w:left="1134" w:right="283"/>
        <w:jc w:val="center"/>
        <w:rPr>
          <w:rFonts w:ascii="Times New Roman" w:hAnsi="Times New Roman" w:cs="Times New Roman"/>
          <w:b/>
          <w:i/>
          <w:sz w:val="24"/>
          <w:szCs w:val="24"/>
        </w:rPr>
      </w:pPr>
      <w:r w:rsidRPr="00F57EED">
        <w:rPr>
          <w:rFonts w:ascii="Times New Roman" w:hAnsi="Times New Roman" w:cs="Times New Roman"/>
          <w:b/>
          <w:i/>
          <w:noProof/>
          <w:sz w:val="24"/>
          <w:szCs w:val="24"/>
          <w:lang w:eastAsia="ru-RU"/>
        </w:rPr>
        <w:drawing>
          <wp:inline distT="0" distB="0" distL="0" distR="0">
            <wp:extent cx="5486400" cy="3200400"/>
            <wp:effectExtent l="19050" t="0" r="19050" b="0"/>
            <wp:docPr id="1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B5834" w:rsidRDefault="00DB5834" w:rsidP="009035FD">
      <w:pPr>
        <w:ind w:firstLine="708"/>
        <w:jc w:val="center"/>
        <w:rPr>
          <w:rFonts w:ascii="Times New Roman" w:eastAsia="TimesNewRomanPS-BoldMT" w:hAnsi="Times New Roman" w:cs="Times New Roman"/>
          <w:b/>
          <w:bCs/>
          <w:i/>
          <w:sz w:val="32"/>
          <w:szCs w:val="32"/>
        </w:rPr>
      </w:pPr>
    </w:p>
    <w:p w:rsidR="00C207B8" w:rsidRDefault="00C207B8" w:rsidP="008E18F9">
      <w:pPr>
        <w:ind w:left="1134" w:right="283"/>
        <w:jc w:val="center"/>
        <w:rPr>
          <w:rFonts w:ascii="Times New Roman" w:eastAsia="TimesNewRomanPS-BoldMT" w:hAnsi="Times New Roman" w:cs="Times New Roman"/>
          <w:b/>
          <w:bCs/>
          <w:i/>
          <w:sz w:val="32"/>
          <w:szCs w:val="32"/>
        </w:rPr>
      </w:pPr>
    </w:p>
    <w:p w:rsidR="00C207B8" w:rsidRPr="00C207B8" w:rsidRDefault="00C207B8" w:rsidP="00C207B8">
      <w:pPr>
        <w:ind w:left="1134" w:right="283"/>
        <w:jc w:val="center"/>
        <w:rPr>
          <w:rFonts w:ascii="Times New Roman" w:eastAsia="TimesNewRomanPS-BoldMT" w:hAnsi="Times New Roman" w:cs="Times New Roman"/>
          <w:b/>
          <w:bCs/>
          <w:i/>
          <w:sz w:val="32"/>
          <w:szCs w:val="32"/>
        </w:rPr>
      </w:pPr>
      <w:r>
        <w:rPr>
          <w:rFonts w:ascii="Times New Roman" w:eastAsia="TimesNewRomanPS-BoldMT" w:hAnsi="Times New Roman" w:cs="Times New Roman"/>
          <w:b/>
          <w:bCs/>
          <w:i/>
          <w:sz w:val="32"/>
          <w:szCs w:val="32"/>
        </w:rPr>
        <w:t>Раздел 6. Воспитательная работа</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b/>
          <w:sz w:val="24"/>
          <w:szCs w:val="24"/>
        </w:rPr>
        <w:t xml:space="preserve"> Главное в воспитательной системе лицея было и остается – создание соответствующего морально-психологического климата, творческой атмосферы, доброжелательного стиля отношений – всего того, что способствует развитию личности каждого воспитанника, коллектива в целом, помогает в формировании жизненной позиции, общего отношения к жизни, признанию личности человека как абсолютной ценности.</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Сегодня очень важно не сформировать, а найти, поддержать, развить Человека в человеке и заложить в нем механизмы саморазвития, </w:t>
      </w:r>
      <w:proofErr w:type="spellStart"/>
      <w:r w:rsidRPr="00C207B8">
        <w:rPr>
          <w:rFonts w:ascii="Times New Roman" w:hAnsi="Times New Roman" w:cs="Times New Roman"/>
          <w:sz w:val="24"/>
          <w:szCs w:val="24"/>
        </w:rPr>
        <w:t>саморегуляции</w:t>
      </w:r>
      <w:proofErr w:type="spellEnd"/>
      <w:r w:rsidRPr="00C207B8">
        <w:rPr>
          <w:rFonts w:ascii="Times New Roman" w:hAnsi="Times New Roman" w:cs="Times New Roman"/>
          <w:sz w:val="24"/>
          <w:szCs w:val="24"/>
        </w:rPr>
        <w:t xml:space="preserve"> и самореализации.</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Именно школа (у нас лицей-интернат) выступают для ребенка основной моделью социального мира. Именно школьный опыт (опыт взаимопонимания, совместного действия) и помогает осваивать те законы, по которым живет взрослый </w:t>
      </w:r>
      <w:proofErr w:type="spellStart"/>
      <w:r w:rsidRPr="00C207B8">
        <w:rPr>
          <w:rFonts w:ascii="Times New Roman" w:hAnsi="Times New Roman" w:cs="Times New Roman"/>
          <w:sz w:val="24"/>
          <w:szCs w:val="24"/>
        </w:rPr>
        <w:t>мир</w:t>
      </w:r>
      <w:proofErr w:type="gramStart"/>
      <w:r w:rsidRPr="00C207B8">
        <w:rPr>
          <w:rFonts w:ascii="Times New Roman" w:hAnsi="Times New Roman" w:cs="Times New Roman"/>
          <w:sz w:val="24"/>
          <w:szCs w:val="24"/>
        </w:rPr>
        <w:t>.П</w:t>
      </w:r>
      <w:proofErr w:type="gramEnd"/>
      <w:r w:rsidRPr="00C207B8">
        <w:rPr>
          <w:rFonts w:ascii="Times New Roman" w:hAnsi="Times New Roman" w:cs="Times New Roman"/>
          <w:sz w:val="24"/>
          <w:szCs w:val="24"/>
        </w:rPr>
        <w:t>ередача</w:t>
      </w:r>
      <w:proofErr w:type="spellEnd"/>
      <w:r w:rsidRPr="00C207B8">
        <w:rPr>
          <w:rFonts w:ascii="Times New Roman" w:hAnsi="Times New Roman" w:cs="Times New Roman"/>
          <w:sz w:val="24"/>
          <w:szCs w:val="24"/>
        </w:rPr>
        <w:t xml:space="preserve"> этого опыта происходит всей атмосферой, укладом жизни </w:t>
      </w:r>
      <w:proofErr w:type="spellStart"/>
      <w:r w:rsidRPr="00C207B8">
        <w:rPr>
          <w:rFonts w:ascii="Times New Roman" w:hAnsi="Times New Roman" w:cs="Times New Roman"/>
          <w:sz w:val="24"/>
          <w:szCs w:val="24"/>
        </w:rPr>
        <w:t>коллектива,нормами</w:t>
      </w:r>
      <w:proofErr w:type="spellEnd"/>
      <w:r w:rsidRPr="00C207B8">
        <w:rPr>
          <w:rFonts w:ascii="Times New Roman" w:hAnsi="Times New Roman" w:cs="Times New Roman"/>
          <w:sz w:val="24"/>
          <w:szCs w:val="24"/>
        </w:rPr>
        <w:t xml:space="preserve">, по которым мы </w:t>
      </w:r>
      <w:proofErr w:type="spellStart"/>
      <w:r w:rsidRPr="00C207B8">
        <w:rPr>
          <w:rFonts w:ascii="Times New Roman" w:hAnsi="Times New Roman" w:cs="Times New Roman"/>
          <w:sz w:val="24"/>
          <w:szCs w:val="24"/>
        </w:rPr>
        <w:t>живем.И</w:t>
      </w:r>
      <w:proofErr w:type="spellEnd"/>
      <w:r w:rsidRPr="00C207B8">
        <w:rPr>
          <w:rFonts w:ascii="Times New Roman" w:hAnsi="Times New Roman" w:cs="Times New Roman"/>
          <w:sz w:val="24"/>
          <w:szCs w:val="24"/>
        </w:rPr>
        <w:t xml:space="preserve"> именно от нас, взрослых, </w:t>
      </w:r>
      <w:proofErr w:type="spellStart"/>
      <w:r w:rsidRPr="00C207B8">
        <w:rPr>
          <w:rFonts w:ascii="Times New Roman" w:hAnsi="Times New Roman" w:cs="Times New Roman"/>
          <w:sz w:val="24"/>
          <w:szCs w:val="24"/>
        </w:rPr>
        <w:t>педагогов,зависит</w:t>
      </w:r>
      <w:proofErr w:type="spellEnd"/>
      <w:r w:rsidRPr="00C207B8">
        <w:rPr>
          <w:rFonts w:ascii="Times New Roman" w:hAnsi="Times New Roman" w:cs="Times New Roman"/>
          <w:sz w:val="24"/>
          <w:szCs w:val="24"/>
        </w:rPr>
        <w:t>, какой опыт присвоит себе ребенок.</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Как сформировать у него </w:t>
      </w:r>
      <w:proofErr w:type="spellStart"/>
      <w:r w:rsidRPr="00C207B8">
        <w:rPr>
          <w:rFonts w:ascii="Times New Roman" w:hAnsi="Times New Roman" w:cs="Times New Roman"/>
          <w:sz w:val="24"/>
          <w:szCs w:val="24"/>
        </w:rPr>
        <w:t>нравственные</w:t>
      </w:r>
      <w:proofErr w:type="gramStart"/>
      <w:r w:rsidRPr="00C207B8">
        <w:rPr>
          <w:rFonts w:ascii="Times New Roman" w:hAnsi="Times New Roman" w:cs="Times New Roman"/>
          <w:sz w:val="24"/>
          <w:szCs w:val="24"/>
        </w:rPr>
        <w:t>,п</w:t>
      </w:r>
      <w:proofErr w:type="gramEnd"/>
      <w:r w:rsidRPr="00C207B8">
        <w:rPr>
          <w:rFonts w:ascii="Times New Roman" w:hAnsi="Times New Roman" w:cs="Times New Roman"/>
          <w:sz w:val="24"/>
          <w:szCs w:val="24"/>
        </w:rPr>
        <w:t>атриотические</w:t>
      </w:r>
      <w:proofErr w:type="spellEnd"/>
      <w:r w:rsidRPr="00C207B8">
        <w:rPr>
          <w:rFonts w:ascii="Times New Roman" w:hAnsi="Times New Roman" w:cs="Times New Roman"/>
          <w:sz w:val="24"/>
          <w:szCs w:val="24"/>
        </w:rPr>
        <w:t xml:space="preserve"> </w:t>
      </w:r>
      <w:proofErr w:type="spellStart"/>
      <w:r w:rsidRPr="00C207B8">
        <w:rPr>
          <w:rFonts w:ascii="Times New Roman" w:hAnsi="Times New Roman" w:cs="Times New Roman"/>
          <w:sz w:val="24"/>
          <w:szCs w:val="24"/>
        </w:rPr>
        <w:t>чувства,ценности</w:t>
      </w:r>
      <w:proofErr w:type="spellEnd"/>
      <w:r w:rsidRPr="00C207B8">
        <w:rPr>
          <w:rFonts w:ascii="Times New Roman" w:hAnsi="Times New Roman" w:cs="Times New Roman"/>
          <w:sz w:val="24"/>
          <w:szCs w:val="24"/>
        </w:rPr>
        <w:t xml:space="preserve"> здорового и безопасного образа жизни, экологическую культуру?</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ОТВЕТ есть: </w:t>
      </w:r>
      <w:r w:rsidRPr="00C207B8">
        <w:rPr>
          <w:rFonts w:ascii="Times New Roman" w:hAnsi="Times New Roman" w:cs="Times New Roman"/>
          <w:b/>
          <w:sz w:val="24"/>
          <w:szCs w:val="24"/>
        </w:rPr>
        <w:t xml:space="preserve">ЛИЧНЫМ </w:t>
      </w:r>
      <w:proofErr w:type="spellStart"/>
      <w:r w:rsidRPr="00C207B8">
        <w:rPr>
          <w:rFonts w:ascii="Times New Roman" w:hAnsi="Times New Roman" w:cs="Times New Roman"/>
          <w:b/>
          <w:sz w:val="24"/>
          <w:szCs w:val="24"/>
        </w:rPr>
        <w:t>ПРИМЕРОМ</w:t>
      </w:r>
      <w:proofErr w:type="gramStart"/>
      <w:r w:rsidRPr="00C207B8">
        <w:rPr>
          <w:rFonts w:ascii="Times New Roman" w:hAnsi="Times New Roman" w:cs="Times New Roman"/>
          <w:sz w:val="24"/>
          <w:szCs w:val="24"/>
        </w:rPr>
        <w:t>.Н</w:t>
      </w:r>
      <w:proofErr w:type="gramEnd"/>
      <w:r w:rsidRPr="00C207B8">
        <w:rPr>
          <w:rFonts w:ascii="Times New Roman" w:hAnsi="Times New Roman" w:cs="Times New Roman"/>
          <w:sz w:val="24"/>
          <w:szCs w:val="24"/>
        </w:rPr>
        <w:t>адо</w:t>
      </w:r>
      <w:proofErr w:type="spellEnd"/>
      <w:r w:rsidRPr="00C207B8">
        <w:rPr>
          <w:rFonts w:ascii="Times New Roman" w:hAnsi="Times New Roman" w:cs="Times New Roman"/>
          <w:sz w:val="24"/>
          <w:szCs w:val="24"/>
        </w:rPr>
        <w:t xml:space="preserve"> помнить, что воспитательное взаимодействие педагога и ребенка строится иначе, чем формирование учебного </w:t>
      </w:r>
      <w:proofErr w:type="spellStart"/>
      <w:r w:rsidRPr="00C207B8">
        <w:rPr>
          <w:rFonts w:ascii="Times New Roman" w:hAnsi="Times New Roman" w:cs="Times New Roman"/>
          <w:sz w:val="24"/>
          <w:szCs w:val="24"/>
        </w:rPr>
        <w:t>умения.Воспитание</w:t>
      </w:r>
      <w:proofErr w:type="spellEnd"/>
      <w:r w:rsidRPr="00C207B8">
        <w:rPr>
          <w:rFonts w:ascii="Times New Roman" w:hAnsi="Times New Roman" w:cs="Times New Roman"/>
          <w:sz w:val="24"/>
          <w:szCs w:val="24"/>
        </w:rPr>
        <w:t xml:space="preserve"> – это всегда обращение к </w:t>
      </w:r>
      <w:proofErr w:type="spellStart"/>
      <w:r w:rsidRPr="00C207B8">
        <w:rPr>
          <w:rFonts w:ascii="Times New Roman" w:hAnsi="Times New Roman" w:cs="Times New Roman"/>
          <w:sz w:val="24"/>
          <w:szCs w:val="24"/>
        </w:rPr>
        <w:t>мотивационно-ценностной</w:t>
      </w:r>
      <w:proofErr w:type="spellEnd"/>
      <w:r w:rsidRPr="00C207B8">
        <w:rPr>
          <w:rFonts w:ascii="Times New Roman" w:hAnsi="Times New Roman" w:cs="Times New Roman"/>
          <w:sz w:val="24"/>
          <w:szCs w:val="24"/>
        </w:rPr>
        <w:t xml:space="preserve"> системе личности, оно невозможно без воодушевления, </w:t>
      </w:r>
      <w:proofErr w:type="spellStart"/>
      <w:r w:rsidRPr="00C207B8">
        <w:rPr>
          <w:rFonts w:ascii="Times New Roman" w:hAnsi="Times New Roman" w:cs="Times New Roman"/>
          <w:sz w:val="24"/>
          <w:szCs w:val="24"/>
        </w:rPr>
        <w:t>доверия,сотрудничества.Все</w:t>
      </w:r>
      <w:proofErr w:type="spellEnd"/>
      <w:r w:rsidRPr="00C207B8">
        <w:rPr>
          <w:rFonts w:ascii="Times New Roman" w:hAnsi="Times New Roman" w:cs="Times New Roman"/>
          <w:sz w:val="24"/>
          <w:szCs w:val="24"/>
        </w:rPr>
        <w:t xml:space="preserve"> зависит от нас. ПОМНИТЕ?</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 Если ребенка постоянно критикуют, он учится ненавидеть</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-Если ребенка хвалят, он учится быть благодарным.</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 xml:space="preserve">- Если ребенок живет во </w:t>
      </w:r>
      <w:proofErr w:type="spellStart"/>
      <w:r w:rsidRPr="00C207B8">
        <w:rPr>
          <w:rFonts w:ascii="Times New Roman" w:hAnsi="Times New Roman" w:cs="Times New Roman"/>
          <w:sz w:val="24"/>
          <w:szCs w:val="24"/>
        </w:rPr>
        <w:t>вражде</w:t>
      </w:r>
      <w:proofErr w:type="gramStart"/>
      <w:r w:rsidRPr="00C207B8">
        <w:rPr>
          <w:rFonts w:ascii="Times New Roman" w:hAnsi="Times New Roman" w:cs="Times New Roman"/>
          <w:sz w:val="24"/>
          <w:szCs w:val="24"/>
        </w:rPr>
        <w:t>,о</w:t>
      </w:r>
      <w:proofErr w:type="gramEnd"/>
      <w:r w:rsidRPr="00C207B8">
        <w:rPr>
          <w:rFonts w:ascii="Times New Roman" w:hAnsi="Times New Roman" w:cs="Times New Roman"/>
          <w:sz w:val="24"/>
          <w:szCs w:val="24"/>
        </w:rPr>
        <w:t>н</w:t>
      </w:r>
      <w:proofErr w:type="spellEnd"/>
      <w:r w:rsidRPr="00C207B8">
        <w:rPr>
          <w:rFonts w:ascii="Times New Roman" w:hAnsi="Times New Roman" w:cs="Times New Roman"/>
          <w:sz w:val="24"/>
          <w:szCs w:val="24"/>
        </w:rPr>
        <w:t xml:space="preserve"> учится агрессивности</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 xml:space="preserve"> - Если ребенка высмеивают, он становится замкнутым</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-Если ребенка подбадривают, он учится верить в себя</w:t>
      </w:r>
    </w:p>
    <w:p w:rsidR="00C207B8" w:rsidRPr="00C207B8" w:rsidRDefault="00C207B8" w:rsidP="00C207B8">
      <w:pPr>
        <w:spacing w:after="0" w:line="240" w:lineRule="auto"/>
        <w:ind w:left="993" w:right="283"/>
        <w:jc w:val="both"/>
        <w:rPr>
          <w:rFonts w:ascii="Times New Roman" w:hAnsi="Times New Roman" w:cs="Times New Roman"/>
          <w:sz w:val="24"/>
          <w:szCs w:val="24"/>
        </w:rPr>
      </w:pPr>
      <w:r w:rsidRPr="00C207B8">
        <w:rPr>
          <w:rFonts w:ascii="Times New Roman" w:hAnsi="Times New Roman" w:cs="Times New Roman"/>
          <w:sz w:val="24"/>
          <w:szCs w:val="24"/>
        </w:rPr>
        <w:t>- Если ребенок живет в упреках, он учится жить с чувством вины</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lastRenderedPageBreak/>
        <w:t xml:space="preserve">  -Если ребенка поддерживают, он учится ценить себя</w:t>
      </w:r>
    </w:p>
    <w:p w:rsidR="00C207B8" w:rsidRPr="00C207B8" w:rsidRDefault="00C207B8" w:rsidP="00C207B8">
      <w:pPr>
        <w:spacing w:after="0" w:line="240" w:lineRule="auto"/>
        <w:ind w:left="851" w:right="283" w:firstLine="709"/>
        <w:jc w:val="both"/>
        <w:rPr>
          <w:rFonts w:ascii="Times New Roman" w:hAnsi="Times New Roman" w:cs="Times New Roman"/>
          <w:b/>
          <w:sz w:val="24"/>
          <w:szCs w:val="24"/>
        </w:rPr>
      </w:pPr>
      <w:r w:rsidRPr="00C207B8">
        <w:rPr>
          <w:rFonts w:ascii="Times New Roman" w:hAnsi="Times New Roman" w:cs="Times New Roman"/>
          <w:sz w:val="24"/>
          <w:szCs w:val="24"/>
        </w:rPr>
        <w:t xml:space="preserve">Как отмечал Антон Макаренко – настоящее воспитание – </w:t>
      </w:r>
      <w:r w:rsidRPr="00C207B8">
        <w:rPr>
          <w:rFonts w:ascii="Times New Roman" w:hAnsi="Times New Roman" w:cs="Times New Roman"/>
          <w:b/>
          <w:sz w:val="24"/>
          <w:szCs w:val="24"/>
        </w:rPr>
        <w:t>это «культивирование достоинств, а не выкорчевывание недостатков»</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В нашей работе важно быть оптимистом.</w:t>
      </w:r>
      <w:r>
        <w:rPr>
          <w:rFonts w:ascii="Times New Roman" w:hAnsi="Times New Roman" w:cs="Times New Roman"/>
          <w:sz w:val="24"/>
          <w:szCs w:val="24"/>
        </w:rPr>
        <w:t xml:space="preserve"> </w:t>
      </w:r>
      <w:r w:rsidRPr="00C207B8">
        <w:rPr>
          <w:rFonts w:ascii="Times New Roman" w:hAnsi="Times New Roman" w:cs="Times New Roman"/>
          <w:sz w:val="24"/>
          <w:szCs w:val="24"/>
        </w:rPr>
        <w:t xml:space="preserve">Оптимизм – это важная черта, это ВЕРА в то, что мы делаем правое дело, и от нас во многом зависит то, как мы </w:t>
      </w:r>
      <w:proofErr w:type="gramStart"/>
      <w:r w:rsidRPr="00C207B8">
        <w:rPr>
          <w:rFonts w:ascii="Times New Roman" w:hAnsi="Times New Roman" w:cs="Times New Roman"/>
          <w:sz w:val="24"/>
          <w:szCs w:val="24"/>
        </w:rPr>
        <w:t>живем и как</w:t>
      </w:r>
      <w:proofErr w:type="gramEnd"/>
      <w:r w:rsidRPr="00C207B8">
        <w:rPr>
          <w:rFonts w:ascii="Times New Roman" w:hAnsi="Times New Roman" w:cs="Times New Roman"/>
          <w:sz w:val="24"/>
          <w:szCs w:val="24"/>
        </w:rPr>
        <w:t xml:space="preserve"> будем жить.</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Воспитательные задачи на 2016-17 учебный год ставились с учетом требований нового ФГОС, отличительной чертой которых является ориентация системы образования на новые образовательные результаты, связанные с пониманием развития личности как цели и смысла образования, и формирование социальных и личностных компетенций в целостном процессе обучения и воспитания</w:t>
      </w:r>
      <w:proofErr w:type="gramStart"/>
      <w:r w:rsidRPr="00C207B8">
        <w:rPr>
          <w:rFonts w:ascii="Times New Roman" w:hAnsi="Times New Roman" w:cs="Times New Roman"/>
          <w:sz w:val="24"/>
          <w:szCs w:val="24"/>
        </w:rPr>
        <w:t xml:space="preserve"> .</w:t>
      </w:r>
      <w:proofErr w:type="gramEnd"/>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b/>
          <w:sz w:val="24"/>
          <w:szCs w:val="24"/>
        </w:rPr>
        <w:t>Приоритетные направления воспитательной работы лицея</w:t>
      </w:r>
      <w:r w:rsidRPr="00C207B8">
        <w:rPr>
          <w:rFonts w:ascii="Times New Roman" w:hAnsi="Times New Roman" w:cs="Times New Roman"/>
          <w:sz w:val="24"/>
          <w:szCs w:val="24"/>
        </w:rPr>
        <w:t>:</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поддержание, укрепление и формирование традиций лицея</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развитие системы </w:t>
      </w:r>
      <w:proofErr w:type="spellStart"/>
      <w:r w:rsidRPr="00C207B8">
        <w:rPr>
          <w:rFonts w:ascii="Times New Roman" w:hAnsi="Times New Roman" w:cs="Times New Roman"/>
          <w:sz w:val="24"/>
          <w:szCs w:val="24"/>
        </w:rPr>
        <w:t>соуправления</w:t>
      </w:r>
      <w:proofErr w:type="spellEnd"/>
      <w:r w:rsidRPr="00C207B8">
        <w:rPr>
          <w:rFonts w:ascii="Times New Roman" w:hAnsi="Times New Roman" w:cs="Times New Roman"/>
          <w:sz w:val="24"/>
          <w:szCs w:val="24"/>
        </w:rPr>
        <w:t xml:space="preserve"> лицеем</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-гражданско-патриотическое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-духовно-нравственное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-спортивно-оздоровительное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-трудовая деятельность</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-работа с детьми группы «Особого внимания»</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Для решения поставленных задач был разработан план воспитательной работы, направленный на создание условий для реализации участия в воспитательном процессе всех членов педагогического коллектива. При разработке плана воспитательной работы учитывались данные диагностики и анализа успешности воспитывающей деятельности за предыдущий учебный год. К участию в разработке плана воспитательной деятельности привлекались наиболее заинтересованные педагоги и лицеисты.</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В своей воспитательной деятельности </w:t>
      </w:r>
      <w:r w:rsidRPr="00C207B8">
        <w:rPr>
          <w:rFonts w:ascii="Times New Roman" w:hAnsi="Times New Roman" w:cs="Times New Roman"/>
          <w:b/>
          <w:sz w:val="24"/>
          <w:szCs w:val="24"/>
        </w:rPr>
        <w:t>воспитатели стремятся</w:t>
      </w:r>
      <w:r w:rsidRPr="00C207B8">
        <w:rPr>
          <w:rFonts w:ascii="Times New Roman" w:hAnsi="Times New Roman" w:cs="Times New Roman"/>
          <w:sz w:val="24"/>
          <w:szCs w:val="24"/>
        </w:rPr>
        <w:t>:</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реализовывать </w:t>
      </w:r>
      <w:proofErr w:type="spellStart"/>
      <w:r w:rsidRPr="00C207B8">
        <w:rPr>
          <w:rFonts w:ascii="Times New Roman" w:hAnsi="Times New Roman" w:cs="Times New Roman"/>
          <w:sz w:val="24"/>
          <w:szCs w:val="24"/>
        </w:rPr>
        <w:t>деятельностный</w:t>
      </w:r>
      <w:proofErr w:type="spellEnd"/>
      <w:r w:rsidRPr="00C207B8">
        <w:rPr>
          <w:rFonts w:ascii="Times New Roman" w:hAnsi="Times New Roman" w:cs="Times New Roman"/>
          <w:sz w:val="24"/>
          <w:szCs w:val="24"/>
        </w:rPr>
        <w:t xml:space="preserve"> подход в организации разнообразной, творческой, личностно и общественно-значимой деятельности воспитанников;</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создавать благоприятный нравственно-психологический климат в детском коллективе;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создавать условия для самоутверждения и самовыражения каждого воспитанника;</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создание в детском коллективе (коттедж) своих традиций</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личностно-ориентированный подход в воспитательной работе на основе диагностики развития личности;</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создание </w:t>
      </w:r>
      <w:proofErr w:type="spellStart"/>
      <w:r w:rsidRPr="00C207B8">
        <w:rPr>
          <w:rFonts w:ascii="Times New Roman" w:hAnsi="Times New Roman" w:cs="Times New Roman"/>
          <w:sz w:val="24"/>
          <w:szCs w:val="24"/>
        </w:rPr>
        <w:t>здоровьесберегающих</w:t>
      </w:r>
      <w:proofErr w:type="spellEnd"/>
      <w:r w:rsidRPr="00C207B8">
        <w:rPr>
          <w:rFonts w:ascii="Times New Roman" w:hAnsi="Times New Roman" w:cs="Times New Roman"/>
          <w:sz w:val="24"/>
          <w:szCs w:val="24"/>
        </w:rPr>
        <w:t xml:space="preserve"> условий и формирование у воспитанников позитивного отношения к своему здоровью.</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Воспитание – дело трудное, но посильное. Воспитывающая деятельность – дело столь же трудное</w:t>
      </w:r>
      <w:proofErr w:type="gramStart"/>
      <w:r w:rsidRPr="00C207B8">
        <w:rPr>
          <w:rFonts w:ascii="Times New Roman" w:hAnsi="Times New Roman" w:cs="Times New Roman"/>
          <w:sz w:val="24"/>
          <w:szCs w:val="24"/>
        </w:rPr>
        <w:t xml:space="preserve"> ,</w:t>
      </w:r>
      <w:proofErr w:type="gramEnd"/>
      <w:r w:rsidRPr="00C207B8">
        <w:rPr>
          <w:rFonts w:ascii="Times New Roman" w:hAnsi="Times New Roman" w:cs="Times New Roman"/>
          <w:sz w:val="24"/>
          <w:szCs w:val="24"/>
        </w:rPr>
        <w:t xml:space="preserve"> но счастливое, потому что приносит не только заботы и огорчения, но и радость и удовлетворение.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Подводя итоги воспитательной деятельности педагогического коллектива в прошедшем учебном году, попробуем определить, в чем же были наши заботы, что принесло огорчение, а что  доставило радость и удовлетворение.</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На инструктивно-методических совещаниях, малых координационных советах разговор шел:</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об адаптации воспитанников;</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выполнении Единых правил лицеиста;</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выполнении распорядка дня;</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вовлечении воспитанников в кружки и секции и организации,</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 об организации </w:t>
      </w:r>
      <w:proofErr w:type="gramStart"/>
      <w:r w:rsidRPr="00C207B8">
        <w:rPr>
          <w:rFonts w:ascii="Times New Roman" w:hAnsi="Times New Roman" w:cs="Times New Roman"/>
          <w:sz w:val="24"/>
          <w:szCs w:val="24"/>
        </w:rPr>
        <w:t>контроля за</w:t>
      </w:r>
      <w:proofErr w:type="gramEnd"/>
      <w:r w:rsidRPr="00C207B8">
        <w:rPr>
          <w:rFonts w:ascii="Times New Roman" w:hAnsi="Times New Roman" w:cs="Times New Roman"/>
          <w:sz w:val="24"/>
          <w:szCs w:val="24"/>
        </w:rPr>
        <w:t xml:space="preserve"> посещением занятий;</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об организации самоуправления в группах;</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об организации ОПТ;</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соблюдении санитарно-гигиенического режима;</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как сделать КТД содержательным и интересным;</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подготовке Лицейского сбора;</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 работе по технологии «Табло самоорганизации»</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lastRenderedPageBreak/>
        <w:t>- об индивидуальном сопровождении воспитанников</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-о безопасности;</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об организации работы социальных сервисов;</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-о проведении Часов чтения, часа воспитателя</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   Коллектив педагогов осуществлял следующие простые и вместе с тем очень важные действия:</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-убеждать воспитанников ежедневно выполнять утреннюю гимнастику, соблюдать распорядок дня;</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-правильно одеваться, корректно вести себя в столовой;</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w:t>
      </w:r>
      <w:proofErr w:type="gramStart"/>
      <w:r w:rsidRPr="00C207B8">
        <w:rPr>
          <w:rFonts w:ascii="Times New Roman" w:hAnsi="Times New Roman" w:cs="Times New Roman"/>
          <w:sz w:val="24"/>
          <w:szCs w:val="24"/>
        </w:rPr>
        <w:t>с</w:t>
      </w:r>
      <w:proofErr w:type="gramEnd"/>
      <w:r w:rsidRPr="00C207B8">
        <w:rPr>
          <w:rFonts w:ascii="Times New Roman" w:hAnsi="Times New Roman" w:cs="Times New Roman"/>
          <w:sz w:val="24"/>
          <w:szCs w:val="24"/>
        </w:rPr>
        <w:t xml:space="preserve"> вниманием относиться к своему здоровью;</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активно участвовать в ОПТ и др.</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Воспитатели групп в течение года </w:t>
      </w:r>
      <w:r w:rsidRPr="00C207B8">
        <w:rPr>
          <w:rFonts w:ascii="Times New Roman" w:hAnsi="Times New Roman" w:cs="Times New Roman"/>
          <w:b/>
          <w:sz w:val="24"/>
          <w:szCs w:val="24"/>
        </w:rPr>
        <w:t>решали следующие задачи</w:t>
      </w:r>
      <w:r w:rsidRPr="00C207B8">
        <w:rPr>
          <w:rFonts w:ascii="Times New Roman" w:hAnsi="Times New Roman" w:cs="Times New Roman"/>
          <w:sz w:val="24"/>
          <w:szCs w:val="24"/>
        </w:rPr>
        <w:t>:</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-сплочение детского коллектива;</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-воспитание уважения к себе и окружающим;</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-формирование культуры поведения, культуры общения;</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-профилактика здорового образа жизни;</w:t>
      </w:r>
    </w:p>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-организация самоуправления в группах.</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На Малых педагогических советах (МКС) были выявлены дети «особого внимания», совместно с психологом и социальным педагогом разработаны методы и приемы работы с этой группой; новые воспитанники прошли собеседование </w:t>
      </w:r>
      <w:proofErr w:type="spellStart"/>
      <w:r w:rsidRPr="00C207B8">
        <w:rPr>
          <w:rFonts w:ascii="Times New Roman" w:hAnsi="Times New Roman" w:cs="Times New Roman"/>
          <w:sz w:val="24"/>
          <w:szCs w:val="24"/>
        </w:rPr>
        <w:t>спсихологом</w:t>
      </w:r>
      <w:proofErr w:type="spellEnd"/>
      <w:r w:rsidRPr="00C207B8">
        <w:rPr>
          <w:rFonts w:ascii="Times New Roman" w:hAnsi="Times New Roman" w:cs="Times New Roman"/>
          <w:sz w:val="24"/>
          <w:szCs w:val="24"/>
        </w:rPr>
        <w:t xml:space="preserve"> лицея, выявлены особенности развития и составлен план занятий. </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Для целенаправленной работы по поддержке процессов самопознания воспитатели лицея разработали тематические планы, при проведении занятий « Основы этикета и искусство общения», «Гражданин», «Семьянин», «Здоровый образ жизни» использовались различные методики, приемы.</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Цель этого проекта – оказание поддержки ребенку в решении его проблем в адаптации, содействие в формировании коллектива</w:t>
      </w:r>
      <w:proofErr w:type="gramStart"/>
      <w:r w:rsidRPr="00C207B8">
        <w:rPr>
          <w:rFonts w:ascii="Times New Roman" w:hAnsi="Times New Roman" w:cs="Times New Roman"/>
          <w:sz w:val="24"/>
          <w:szCs w:val="24"/>
        </w:rPr>
        <w:t xml:space="preserve">,. </w:t>
      </w:r>
      <w:proofErr w:type="gramEnd"/>
      <w:r w:rsidRPr="00C207B8">
        <w:rPr>
          <w:rFonts w:ascii="Times New Roman" w:hAnsi="Times New Roman" w:cs="Times New Roman"/>
          <w:sz w:val="24"/>
          <w:szCs w:val="24"/>
        </w:rPr>
        <w:t>Занятия способствуют развитию социальной активности, формируют навыки межличностных отношений, позволяют каждому раскрыть себя, способствуют развитию инициатив.</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Занятия проводились в течение учебного года по выходным </w:t>
      </w:r>
      <w:proofErr w:type="spellStart"/>
      <w:r w:rsidRPr="00C207B8">
        <w:rPr>
          <w:rFonts w:ascii="Times New Roman" w:hAnsi="Times New Roman" w:cs="Times New Roman"/>
          <w:sz w:val="24"/>
          <w:szCs w:val="24"/>
        </w:rPr>
        <w:t>дням</w:t>
      </w:r>
      <w:proofErr w:type="gramStart"/>
      <w:r w:rsidRPr="00C207B8">
        <w:rPr>
          <w:rFonts w:ascii="Times New Roman" w:hAnsi="Times New Roman" w:cs="Times New Roman"/>
          <w:sz w:val="24"/>
          <w:szCs w:val="24"/>
        </w:rPr>
        <w:t>.П</w:t>
      </w:r>
      <w:proofErr w:type="gramEnd"/>
      <w:r w:rsidRPr="00C207B8">
        <w:rPr>
          <w:rFonts w:ascii="Times New Roman" w:hAnsi="Times New Roman" w:cs="Times New Roman"/>
          <w:sz w:val="24"/>
          <w:szCs w:val="24"/>
        </w:rPr>
        <w:t>роект</w:t>
      </w:r>
      <w:proofErr w:type="spellEnd"/>
      <w:r w:rsidRPr="00C207B8">
        <w:rPr>
          <w:rFonts w:ascii="Times New Roman" w:hAnsi="Times New Roman" w:cs="Times New Roman"/>
          <w:sz w:val="24"/>
          <w:szCs w:val="24"/>
        </w:rPr>
        <w:t xml:space="preserve"> курировали 1 </w:t>
      </w:r>
      <w:proofErr w:type="spellStart"/>
      <w:r w:rsidRPr="00C207B8">
        <w:rPr>
          <w:rFonts w:ascii="Times New Roman" w:hAnsi="Times New Roman" w:cs="Times New Roman"/>
          <w:sz w:val="24"/>
          <w:szCs w:val="24"/>
        </w:rPr>
        <w:t>полугодиеколлектив</w:t>
      </w:r>
      <w:proofErr w:type="spellEnd"/>
      <w:r w:rsidRPr="00C207B8">
        <w:rPr>
          <w:rFonts w:ascii="Times New Roman" w:hAnsi="Times New Roman" w:cs="Times New Roman"/>
          <w:sz w:val="24"/>
          <w:szCs w:val="24"/>
        </w:rPr>
        <w:t xml:space="preserve">  10 класс, 2- коллектив  9 класс. Методическую подборку осуществляли воспитатели групп.</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Свою задачу этот проект выполняет, но развитие проекта  не наблюдается. Активно</w:t>
      </w:r>
      <w:proofErr w:type="gramStart"/>
      <w:r w:rsidRPr="00C207B8">
        <w:rPr>
          <w:rFonts w:ascii="Times New Roman" w:hAnsi="Times New Roman" w:cs="Times New Roman"/>
          <w:sz w:val="24"/>
          <w:szCs w:val="24"/>
        </w:rPr>
        <w:t xml:space="preserve"> ,</w:t>
      </w:r>
      <w:proofErr w:type="gramEnd"/>
      <w:r w:rsidRPr="00C207B8">
        <w:rPr>
          <w:rFonts w:ascii="Times New Roman" w:hAnsi="Times New Roman" w:cs="Times New Roman"/>
          <w:sz w:val="24"/>
          <w:szCs w:val="24"/>
        </w:rPr>
        <w:t xml:space="preserve"> с энтузиазмом проводили занятия инструктора 9 класса, использовали интересные приемы, методы, игровые методики (куратор Доброва И.В.)</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В новом учебном году работа по проекту будет </w:t>
      </w:r>
      <w:proofErr w:type="spellStart"/>
      <w:r w:rsidRPr="00C207B8">
        <w:rPr>
          <w:rFonts w:ascii="Times New Roman" w:hAnsi="Times New Roman" w:cs="Times New Roman"/>
          <w:sz w:val="24"/>
          <w:szCs w:val="24"/>
        </w:rPr>
        <w:t>продолжена</w:t>
      </w:r>
      <w:proofErr w:type="gramStart"/>
      <w:r w:rsidRPr="00C207B8">
        <w:rPr>
          <w:rFonts w:ascii="Times New Roman" w:hAnsi="Times New Roman" w:cs="Times New Roman"/>
          <w:sz w:val="24"/>
          <w:szCs w:val="24"/>
        </w:rPr>
        <w:t>,т</w:t>
      </w:r>
      <w:proofErr w:type="gramEnd"/>
      <w:r w:rsidRPr="00C207B8">
        <w:rPr>
          <w:rFonts w:ascii="Times New Roman" w:hAnsi="Times New Roman" w:cs="Times New Roman"/>
          <w:sz w:val="24"/>
          <w:szCs w:val="24"/>
        </w:rPr>
        <w:t>к</w:t>
      </w:r>
      <w:proofErr w:type="spellEnd"/>
      <w:r w:rsidRPr="00C207B8">
        <w:rPr>
          <w:rFonts w:ascii="Times New Roman" w:hAnsi="Times New Roman" w:cs="Times New Roman"/>
          <w:sz w:val="24"/>
          <w:szCs w:val="24"/>
        </w:rPr>
        <w:t xml:space="preserve"> в числе новичков будет много воспитанников младшего подросткового возраста необходимость проекта возрастет и  коллективам 10-х  и 9-х классов  предстоит вдохнуть жизнь в данное направление.  Сейчас уже понятно, что направление »Здоровый образ жизни», куда входит туризм, спорт возьмут на себя инструктора клуба «ПАТРИОТ».</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p>
    <w:p w:rsidR="00C207B8" w:rsidRPr="00C207B8" w:rsidRDefault="00C207B8" w:rsidP="00C207B8">
      <w:pPr>
        <w:spacing w:after="0" w:line="240" w:lineRule="auto"/>
        <w:ind w:left="851" w:right="283"/>
        <w:jc w:val="both"/>
        <w:rPr>
          <w:rFonts w:ascii="Times New Roman" w:hAnsi="Times New Roman" w:cs="Times New Roman"/>
          <w:b/>
          <w:sz w:val="24"/>
          <w:szCs w:val="24"/>
        </w:rPr>
      </w:pPr>
      <w:r w:rsidRPr="00C207B8">
        <w:rPr>
          <w:rFonts w:ascii="Times New Roman" w:hAnsi="Times New Roman" w:cs="Times New Roman"/>
          <w:b/>
          <w:sz w:val="24"/>
          <w:szCs w:val="24"/>
        </w:rPr>
        <w:t xml:space="preserve">Общие итоги аналитических материалов, отчетов, представленных </w:t>
      </w:r>
    </w:p>
    <w:p w:rsidR="00C207B8" w:rsidRPr="00C207B8" w:rsidRDefault="00C207B8" w:rsidP="00C207B8">
      <w:pPr>
        <w:spacing w:after="0" w:line="240" w:lineRule="auto"/>
        <w:ind w:left="851" w:right="283" w:firstLine="709"/>
        <w:jc w:val="both"/>
        <w:rPr>
          <w:rFonts w:ascii="Times New Roman" w:hAnsi="Times New Roman" w:cs="Times New Roman"/>
          <w:b/>
          <w:sz w:val="24"/>
          <w:szCs w:val="24"/>
        </w:rPr>
      </w:pPr>
      <w:r w:rsidRPr="00C207B8">
        <w:rPr>
          <w:rFonts w:ascii="Times New Roman" w:hAnsi="Times New Roman" w:cs="Times New Roman"/>
          <w:b/>
          <w:sz w:val="24"/>
          <w:szCs w:val="24"/>
        </w:rPr>
        <w:t>воспитателями групп по окончанию 2016-17 учебного года:</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Анализ планов-программ воспитателей и их реализация позволили сделать вывод, что большинство планов являются перспективными, они были направлены как на каждого воспитанника, так и на весь коллектив группы в целом</w:t>
      </w:r>
    </w:p>
    <w:p w:rsidR="00C207B8" w:rsidRPr="00C207B8" w:rsidRDefault="00C207B8" w:rsidP="00C207B8">
      <w:pPr>
        <w:spacing w:after="0" w:line="240" w:lineRule="auto"/>
        <w:ind w:left="851" w:right="283"/>
        <w:jc w:val="both"/>
        <w:rPr>
          <w:rFonts w:ascii="Times New Roman" w:hAnsi="Times New Roman" w:cs="Times New Roman"/>
          <w:b/>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6"/>
        <w:gridCol w:w="6859"/>
      </w:tblGrid>
      <w:tr w:rsidR="00C207B8" w:rsidRPr="00C207B8" w:rsidTr="00C207B8">
        <w:tc>
          <w:tcPr>
            <w:tcW w:w="3596"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отлично</w:t>
            </w:r>
          </w:p>
        </w:tc>
        <w:tc>
          <w:tcPr>
            <w:tcW w:w="6859"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7 класс (Веревка О.И., Афанасьев А.В.),11б класса- Сорокина О.К.,8</w:t>
            </w:r>
            <w:proofErr w:type="gramStart"/>
            <w:r w:rsidRPr="00C207B8">
              <w:rPr>
                <w:rFonts w:ascii="Times New Roman" w:hAnsi="Times New Roman" w:cs="Times New Roman"/>
                <w:sz w:val="24"/>
                <w:szCs w:val="24"/>
              </w:rPr>
              <w:t>б-</w:t>
            </w:r>
            <w:proofErr w:type="gramEnd"/>
            <w:r w:rsidRPr="00C207B8">
              <w:rPr>
                <w:rFonts w:ascii="Times New Roman" w:hAnsi="Times New Roman" w:cs="Times New Roman"/>
                <w:sz w:val="24"/>
                <w:szCs w:val="24"/>
              </w:rPr>
              <w:t xml:space="preserve"> Коржакова Е.Б., 9 класса-Доброва И.В.</w:t>
            </w:r>
          </w:p>
        </w:tc>
      </w:tr>
      <w:tr w:rsidR="00C207B8" w:rsidRPr="00C207B8" w:rsidTr="00C207B8">
        <w:tc>
          <w:tcPr>
            <w:tcW w:w="3596"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хорошо</w:t>
            </w:r>
          </w:p>
        </w:tc>
        <w:tc>
          <w:tcPr>
            <w:tcW w:w="6859"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w:t>
            </w:r>
          </w:p>
        </w:tc>
      </w:tr>
      <w:tr w:rsidR="00C207B8" w:rsidRPr="00C207B8" w:rsidTr="00C207B8">
        <w:tc>
          <w:tcPr>
            <w:tcW w:w="3596"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удовлетворительно</w:t>
            </w:r>
          </w:p>
        </w:tc>
        <w:tc>
          <w:tcPr>
            <w:tcW w:w="6859"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 педагоги-воспитатели остальных групп ограничились в отчетах- анализах перечислением технологий и методик, использованных в работе воспитателя, не проанализировав  работу</w:t>
            </w:r>
          </w:p>
        </w:tc>
      </w:tr>
      <w:tr w:rsidR="00C207B8" w:rsidRPr="00C207B8" w:rsidTr="00C207B8">
        <w:tc>
          <w:tcPr>
            <w:tcW w:w="3596"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lastRenderedPageBreak/>
              <w:t>Объективность оценки уровня воспитанности</w:t>
            </w:r>
          </w:p>
        </w:tc>
        <w:tc>
          <w:tcPr>
            <w:tcW w:w="6859"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Замечание: Ушаков А., Савенков Д., Сухоручкина Д., </w:t>
            </w:r>
            <w:proofErr w:type="spellStart"/>
            <w:r w:rsidRPr="00C207B8">
              <w:rPr>
                <w:rFonts w:ascii="Times New Roman" w:hAnsi="Times New Roman" w:cs="Times New Roman"/>
                <w:sz w:val="24"/>
                <w:szCs w:val="24"/>
              </w:rPr>
              <w:t>ЕлееваА.</w:t>
            </w:r>
            <w:proofErr w:type="gramStart"/>
            <w:r w:rsidRPr="00C207B8">
              <w:rPr>
                <w:rFonts w:ascii="Times New Roman" w:hAnsi="Times New Roman" w:cs="Times New Roman"/>
                <w:sz w:val="24"/>
                <w:szCs w:val="24"/>
              </w:rPr>
              <w:t>,Ш</w:t>
            </w:r>
            <w:proofErr w:type="gramEnd"/>
            <w:r w:rsidRPr="00C207B8">
              <w:rPr>
                <w:rFonts w:ascii="Times New Roman" w:hAnsi="Times New Roman" w:cs="Times New Roman"/>
                <w:sz w:val="24"/>
                <w:szCs w:val="24"/>
              </w:rPr>
              <w:t>лякова</w:t>
            </w:r>
            <w:proofErr w:type="spellEnd"/>
            <w:r w:rsidRPr="00C207B8">
              <w:rPr>
                <w:rFonts w:ascii="Times New Roman" w:hAnsi="Times New Roman" w:cs="Times New Roman"/>
                <w:sz w:val="24"/>
                <w:szCs w:val="24"/>
              </w:rPr>
              <w:t xml:space="preserve"> Л., Колесников П., Ильин В., </w:t>
            </w:r>
            <w:proofErr w:type="spellStart"/>
            <w:r w:rsidRPr="00C207B8">
              <w:rPr>
                <w:rFonts w:ascii="Times New Roman" w:hAnsi="Times New Roman" w:cs="Times New Roman"/>
                <w:sz w:val="24"/>
                <w:szCs w:val="24"/>
              </w:rPr>
              <w:t>Вовнянко</w:t>
            </w:r>
            <w:proofErr w:type="spellEnd"/>
            <w:r w:rsidRPr="00C207B8">
              <w:rPr>
                <w:rFonts w:ascii="Times New Roman" w:hAnsi="Times New Roman" w:cs="Times New Roman"/>
                <w:sz w:val="24"/>
                <w:szCs w:val="24"/>
              </w:rPr>
              <w:t xml:space="preserve"> И., Мальцев Д., Ермолина А., Шатунов М. (при анализе уровня воспитанности лицеистов необъективно оценили уровень у некоторых воспитанников)</w:t>
            </w:r>
          </w:p>
        </w:tc>
      </w:tr>
    </w:tbl>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p>
    <w:p w:rsidR="00C207B8" w:rsidRPr="00C207B8" w:rsidRDefault="00C207B8" w:rsidP="00C207B8">
      <w:pPr>
        <w:spacing w:after="0" w:line="240" w:lineRule="auto"/>
        <w:ind w:left="851" w:right="283" w:firstLine="709"/>
        <w:jc w:val="both"/>
        <w:rPr>
          <w:rFonts w:ascii="Times New Roman" w:hAnsi="Times New Roman" w:cs="Times New Roman"/>
          <w:b/>
          <w:sz w:val="24"/>
          <w:szCs w:val="24"/>
        </w:rPr>
      </w:pPr>
      <w:r w:rsidRPr="00C207B8">
        <w:rPr>
          <w:rFonts w:ascii="Times New Roman" w:hAnsi="Times New Roman" w:cs="Times New Roman"/>
          <w:b/>
          <w:sz w:val="24"/>
          <w:szCs w:val="24"/>
        </w:rPr>
        <w:t>Оценка содержания внеурочной жизни класса-группы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6846"/>
      </w:tblGrid>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b/>
                <w:sz w:val="24"/>
                <w:szCs w:val="24"/>
              </w:rPr>
            </w:pPr>
            <w:r w:rsidRPr="00C207B8">
              <w:rPr>
                <w:rFonts w:ascii="Times New Roman" w:hAnsi="Times New Roman" w:cs="Times New Roman"/>
                <w:b/>
                <w:sz w:val="24"/>
                <w:szCs w:val="24"/>
              </w:rPr>
              <w:t>отлично</w:t>
            </w:r>
          </w:p>
        </w:tc>
        <w:tc>
          <w:tcPr>
            <w:tcW w:w="0" w:type="auto"/>
          </w:tcPr>
          <w:p w:rsidR="00C207B8" w:rsidRPr="00C207B8" w:rsidRDefault="00C207B8" w:rsidP="00C207B8">
            <w:pPr>
              <w:spacing w:after="0" w:line="240" w:lineRule="auto"/>
              <w:ind w:left="851" w:right="283"/>
              <w:jc w:val="both"/>
              <w:rPr>
                <w:rFonts w:ascii="Times New Roman" w:hAnsi="Times New Roman" w:cs="Times New Roman"/>
                <w:b/>
                <w:sz w:val="24"/>
                <w:szCs w:val="24"/>
              </w:rPr>
            </w:pPr>
            <w:r w:rsidRPr="00C207B8">
              <w:rPr>
                <w:rFonts w:ascii="Times New Roman" w:hAnsi="Times New Roman" w:cs="Times New Roman"/>
                <w:b/>
                <w:sz w:val="24"/>
                <w:szCs w:val="24"/>
              </w:rPr>
              <w:t>9 класс,10 класс, 8а класс, 6 класс, 7 класс, 5 класс</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хорошо</w:t>
            </w:r>
          </w:p>
        </w:tc>
        <w:tc>
          <w:tcPr>
            <w:tcW w:w="0" w:type="auto"/>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11б,11а</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удовлетворительно</w:t>
            </w:r>
          </w:p>
        </w:tc>
        <w:tc>
          <w:tcPr>
            <w:tcW w:w="0" w:type="auto"/>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8б</w:t>
            </w:r>
          </w:p>
        </w:tc>
      </w:tr>
    </w:tbl>
    <w:p w:rsidR="00C207B8" w:rsidRPr="00C207B8" w:rsidRDefault="00C207B8" w:rsidP="00C207B8">
      <w:pPr>
        <w:spacing w:after="0" w:line="240" w:lineRule="auto"/>
        <w:ind w:left="851" w:right="283" w:firstLine="709"/>
        <w:jc w:val="both"/>
        <w:rPr>
          <w:rFonts w:ascii="Times New Roman" w:hAnsi="Times New Roman" w:cs="Times New Roman"/>
          <w:b/>
          <w:sz w:val="24"/>
          <w:szCs w:val="24"/>
        </w:rPr>
      </w:pPr>
      <w:r w:rsidRPr="00C207B8">
        <w:rPr>
          <w:rFonts w:ascii="Times New Roman" w:hAnsi="Times New Roman" w:cs="Times New Roman"/>
          <w:b/>
          <w:sz w:val="24"/>
          <w:szCs w:val="24"/>
        </w:rPr>
        <w:t xml:space="preserve"> Участие в </w:t>
      </w:r>
      <w:proofErr w:type="spellStart"/>
      <w:r w:rsidRPr="00C207B8">
        <w:rPr>
          <w:rFonts w:ascii="Times New Roman" w:hAnsi="Times New Roman" w:cs="Times New Roman"/>
          <w:b/>
          <w:sz w:val="24"/>
          <w:szCs w:val="24"/>
        </w:rPr>
        <w:t>общелицейских</w:t>
      </w:r>
      <w:proofErr w:type="spellEnd"/>
      <w:r w:rsidRPr="00C207B8">
        <w:rPr>
          <w:rFonts w:ascii="Times New Roman" w:hAnsi="Times New Roman" w:cs="Times New Roman"/>
          <w:b/>
          <w:sz w:val="24"/>
          <w:szCs w:val="24"/>
        </w:rPr>
        <w:t xml:space="preserve"> делах:</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5158"/>
      </w:tblGrid>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отлично</w:t>
            </w:r>
          </w:p>
        </w:tc>
        <w:tc>
          <w:tcPr>
            <w:tcW w:w="5158"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10 класс,8а класс,11б класс, ,7 класс,9 класс</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хорошо</w:t>
            </w:r>
          </w:p>
        </w:tc>
        <w:tc>
          <w:tcPr>
            <w:tcW w:w="5158"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6 класс,8б класс</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удовлетворительно</w:t>
            </w:r>
          </w:p>
        </w:tc>
        <w:tc>
          <w:tcPr>
            <w:tcW w:w="5158"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11а</w:t>
            </w:r>
          </w:p>
        </w:tc>
      </w:tr>
    </w:tbl>
    <w:p w:rsidR="00C207B8" w:rsidRPr="00C207B8" w:rsidRDefault="00C207B8" w:rsidP="00C207B8">
      <w:pPr>
        <w:spacing w:after="0" w:line="240" w:lineRule="auto"/>
        <w:ind w:left="851" w:right="283" w:firstLine="709"/>
        <w:jc w:val="both"/>
        <w:rPr>
          <w:rFonts w:ascii="Times New Roman" w:hAnsi="Times New Roman" w:cs="Times New Roman"/>
          <w:b/>
          <w:sz w:val="24"/>
          <w:szCs w:val="24"/>
        </w:rPr>
      </w:pPr>
      <w:r w:rsidRPr="00C207B8">
        <w:rPr>
          <w:rFonts w:ascii="Times New Roman" w:hAnsi="Times New Roman" w:cs="Times New Roman"/>
          <w:b/>
          <w:sz w:val="24"/>
          <w:szCs w:val="24"/>
        </w:rPr>
        <w:t>Уровень развития коллектива группы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5003"/>
      </w:tblGrid>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 xml:space="preserve">Отлично </w:t>
            </w:r>
          </w:p>
        </w:tc>
        <w:tc>
          <w:tcPr>
            <w:tcW w:w="0" w:type="auto"/>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9 класс,10класс, 8а класс.11б класс.</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хорошо</w:t>
            </w:r>
          </w:p>
        </w:tc>
        <w:tc>
          <w:tcPr>
            <w:tcW w:w="0" w:type="auto"/>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8б класс,7класс ,6 класс</w:t>
            </w:r>
          </w:p>
        </w:tc>
      </w:tr>
      <w:tr w:rsidR="00C207B8" w:rsidRPr="00C207B8" w:rsidTr="00C207B8">
        <w:tc>
          <w:tcPr>
            <w:tcW w:w="2624" w:type="dxa"/>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удовлетворительно</w:t>
            </w:r>
          </w:p>
        </w:tc>
        <w:tc>
          <w:tcPr>
            <w:tcW w:w="0" w:type="auto"/>
          </w:tcPr>
          <w:p w:rsidR="00C207B8" w:rsidRPr="00C207B8" w:rsidRDefault="00C207B8" w:rsidP="00C207B8">
            <w:pPr>
              <w:spacing w:after="0" w:line="240" w:lineRule="auto"/>
              <w:ind w:left="851" w:right="283"/>
              <w:jc w:val="both"/>
              <w:rPr>
                <w:rFonts w:ascii="Times New Roman" w:hAnsi="Times New Roman" w:cs="Times New Roman"/>
                <w:sz w:val="24"/>
                <w:szCs w:val="24"/>
              </w:rPr>
            </w:pPr>
            <w:r w:rsidRPr="00C207B8">
              <w:rPr>
                <w:rFonts w:ascii="Times New Roman" w:hAnsi="Times New Roman" w:cs="Times New Roman"/>
                <w:sz w:val="24"/>
                <w:szCs w:val="24"/>
              </w:rPr>
              <w:t>5 класс,</w:t>
            </w:r>
          </w:p>
        </w:tc>
      </w:tr>
    </w:tbl>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r w:rsidRPr="00C207B8">
        <w:rPr>
          <w:rFonts w:ascii="Times New Roman" w:hAnsi="Times New Roman" w:cs="Times New Roman"/>
          <w:sz w:val="24"/>
          <w:szCs w:val="24"/>
        </w:rPr>
        <w:t xml:space="preserve"> В лицее работа воспитателей организуется и </w:t>
      </w:r>
      <w:r w:rsidRPr="00C207B8">
        <w:rPr>
          <w:rFonts w:ascii="Times New Roman" w:hAnsi="Times New Roman" w:cs="Times New Roman"/>
          <w:b/>
          <w:sz w:val="24"/>
          <w:szCs w:val="24"/>
        </w:rPr>
        <w:t>контролируетс</w:t>
      </w:r>
      <w:r w:rsidRPr="00C207B8">
        <w:rPr>
          <w:rFonts w:ascii="Times New Roman" w:hAnsi="Times New Roman" w:cs="Times New Roman"/>
          <w:sz w:val="24"/>
          <w:szCs w:val="24"/>
        </w:rPr>
        <w:t xml:space="preserve">я через инструктивно-методические совещания, которые призваны координировать направления деятельности, снабжать воспитателей различными корректирующими методиками, что позволяет сделать работу более эффективной. </w:t>
      </w:r>
      <w:r w:rsidRPr="00C207B8">
        <w:rPr>
          <w:rFonts w:ascii="Times New Roman" w:hAnsi="Times New Roman" w:cs="Times New Roman"/>
          <w:b/>
          <w:sz w:val="24"/>
          <w:szCs w:val="24"/>
        </w:rPr>
        <w:t xml:space="preserve">Рапортичка дежурного администратора, рапортичка дежурного воспитателя, Табло самоорганизации – инструмент </w:t>
      </w:r>
      <w:proofErr w:type="gramStart"/>
      <w:r w:rsidRPr="00C207B8">
        <w:rPr>
          <w:rFonts w:ascii="Times New Roman" w:hAnsi="Times New Roman" w:cs="Times New Roman"/>
          <w:b/>
          <w:sz w:val="24"/>
          <w:szCs w:val="24"/>
        </w:rPr>
        <w:t>контроля за</w:t>
      </w:r>
      <w:proofErr w:type="gramEnd"/>
      <w:r w:rsidRPr="00C207B8">
        <w:rPr>
          <w:rFonts w:ascii="Times New Roman" w:hAnsi="Times New Roman" w:cs="Times New Roman"/>
          <w:b/>
          <w:sz w:val="24"/>
          <w:szCs w:val="24"/>
        </w:rPr>
        <w:t xml:space="preserve"> выполнением Единого</w:t>
      </w:r>
      <w:r w:rsidRPr="00C207B8">
        <w:rPr>
          <w:rFonts w:ascii="Times New Roman" w:hAnsi="Times New Roman" w:cs="Times New Roman"/>
          <w:sz w:val="24"/>
          <w:szCs w:val="24"/>
        </w:rPr>
        <w:t xml:space="preserve"> распорядка дня, выполнения Единых правил лицеистов. Анализ Рапортички дежурного администратора показал,</w:t>
      </w:r>
      <w:r w:rsidR="00C647D9">
        <w:rPr>
          <w:rFonts w:ascii="Times New Roman" w:hAnsi="Times New Roman" w:cs="Times New Roman"/>
          <w:sz w:val="24"/>
          <w:szCs w:val="24"/>
        </w:rPr>
        <w:t xml:space="preserve"> </w:t>
      </w:r>
      <w:r w:rsidRPr="00C207B8">
        <w:rPr>
          <w:rFonts w:ascii="Times New Roman" w:hAnsi="Times New Roman" w:cs="Times New Roman"/>
          <w:sz w:val="24"/>
          <w:szCs w:val="24"/>
        </w:rPr>
        <w:t>что значительно уменьшилось количество замечаний  по внешнему виду воспитанников</w:t>
      </w:r>
      <w:proofErr w:type="gramStart"/>
      <w:r w:rsidRPr="00C207B8">
        <w:rPr>
          <w:rFonts w:ascii="Times New Roman" w:hAnsi="Times New Roman" w:cs="Times New Roman"/>
          <w:sz w:val="24"/>
          <w:szCs w:val="24"/>
        </w:rPr>
        <w:t xml:space="preserve"> ,</w:t>
      </w:r>
      <w:proofErr w:type="gramEnd"/>
      <w:r w:rsidR="00C647D9">
        <w:rPr>
          <w:rFonts w:ascii="Times New Roman" w:hAnsi="Times New Roman" w:cs="Times New Roman"/>
          <w:sz w:val="24"/>
          <w:szCs w:val="24"/>
        </w:rPr>
        <w:t xml:space="preserve"> </w:t>
      </w:r>
      <w:r w:rsidRPr="00C207B8">
        <w:rPr>
          <w:rFonts w:ascii="Times New Roman" w:hAnsi="Times New Roman" w:cs="Times New Roman"/>
          <w:sz w:val="24"/>
          <w:szCs w:val="24"/>
        </w:rPr>
        <w:t>по организации и проведении самоподготовки,</w:t>
      </w:r>
      <w:r w:rsidR="00C647D9">
        <w:rPr>
          <w:rFonts w:ascii="Times New Roman" w:hAnsi="Times New Roman" w:cs="Times New Roman"/>
          <w:sz w:val="24"/>
          <w:szCs w:val="24"/>
        </w:rPr>
        <w:t xml:space="preserve"> </w:t>
      </w:r>
      <w:r w:rsidRPr="00C207B8">
        <w:rPr>
          <w:rFonts w:ascii="Times New Roman" w:hAnsi="Times New Roman" w:cs="Times New Roman"/>
          <w:sz w:val="24"/>
          <w:szCs w:val="24"/>
        </w:rPr>
        <w:t>и необходимо обратить внимание на организацию приема пищи,</w:t>
      </w:r>
      <w:r w:rsidR="00C647D9">
        <w:rPr>
          <w:rFonts w:ascii="Times New Roman" w:hAnsi="Times New Roman" w:cs="Times New Roman"/>
          <w:sz w:val="24"/>
          <w:szCs w:val="24"/>
        </w:rPr>
        <w:t xml:space="preserve"> </w:t>
      </w:r>
      <w:r w:rsidRPr="00C207B8">
        <w:rPr>
          <w:rFonts w:ascii="Times New Roman" w:hAnsi="Times New Roman" w:cs="Times New Roman"/>
          <w:sz w:val="24"/>
          <w:szCs w:val="24"/>
        </w:rPr>
        <w:t>вечернюю прогулку, посещение кружков и секций.</w:t>
      </w: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p>
    <w:p w:rsidR="00C207B8" w:rsidRPr="00C207B8" w:rsidRDefault="00C207B8" w:rsidP="00C207B8">
      <w:pPr>
        <w:spacing w:after="0" w:line="240" w:lineRule="auto"/>
        <w:ind w:left="851" w:right="283" w:firstLine="709"/>
        <w:jc w:val="both"/>
        <w:rPr>
          <w:rFonts w:ascii="Times New Roman" w:hAnsi="Times New Roman" w:cs="Times New Roman"/>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51"/>
        <w:gridCol w:w="1361"/>
        <w:gridCol w:w="1417"/>
        <w:gridCol w:w="1361"/>
        <w:gridCol w:w="1361"/>
        <w:gridCol w:w="1361"/>
      </w:tblGrid>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Содержание</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2011-</w:t>
            </w:r>
            <w:r>
              <w:rPr>
                <w:rFonts w:ascii="Times New Roman" w:hAnsi="Times New Roman" w:cs="Times New Roman"/>
                <w:sz w:val="24"/>
                <w:szCs w:val="24"/>
              </w:rPr>
              <w:t>20</w:t>
            </w:r>
            <w:r w:rsidRPr="00C207B8">
              <w:rPr>
                <w:rFonts w:ascii="Times New Roman" w:hAnsi="Times New Roman" w:cs="Times New Roman"/>
                <w:sz w:val="24"/>
                <w:szCs w:val="24"/>
              </w:rPr>
              <w:t xml:space="preserve">12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c>
          <w:tcPr>
            <w:tcW w:w="1361" w:type="dxa"/>
          </w:tcPr>
          <w:p w:rsidR="000B7A2F" w:rsidRPr="00C207B8" w:rsidRDefault="000B7A2F" w:rsidP="000053F2">
            <w:pPr>
              <w:spacing w:after="0" w:line="240" w:lineRule="auto"/>
              <w:ind w:left="176" w:right="283"/>
              <w:jc w:val="both"/>
              <w:rPr>
                <w:rFonts w:ascii="Times New Roman" w:hAnsi="Times New Roman" w:cs="Times New Roman"/>
                <w:sz w:val="24"/>
                <w:szCs w:val="24"/>
              </w:rPr>
            </w:pPr>
            <w:r>
              <w:rPr>
                <w:rFonts w:ascii="Times New Roman" w:hAnsi="Times New Roman" w:cs="Times New Roman"/>
                <w:sz w:val="24"/>
                <w:szCs w:val="24"/>
              </w:rPr>
              <w:t>2012</w:t>
            </w:r>
            <w:r w:rsidRPr="00C207B8">
              <w:rPr>
                <w:rFonts w:ascii="Times New Roman" w:hAnsi="Times New Roman" w:cs="Times New Roman"/>
                <w:sz w:val="24"/>
                <w:szCs w:val="24"/>
              </w:rPr>
              <w:t>-</w:t>
            </w:r>
            <w:r>
              <w:rPr>
                <w:rFonts w:ascii="Times New Roman" w:hAnsi="Times New Roman" w:cs="Times New Roman"/>
                <w:sz w:val="24"/>
                <w:szCs w:val="24"/>
              </w:rPr>
              <w:t>2013</w:t>
            </w:r>
            <w:r w:rsidRPr="00C207B8">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c>
          <w:tcPr>
            <w:tcW w:w="1417" w:type="dxa"/>
          </w:tcPr>
          <w:p w:rsidR="000B7A2F" w:rsidRPr="00C207B8" w:rsidRDefault="000B7A2F" w:rsidP="000053F2">
            <w:pPr>
              <w:spacing w:after="0" w:line="240" w:lineRule="auto"/>
              <w:ind w:left="176" w:right="283"/>
              <w:jc w:val="both"/>
              <w:rPr>
                <w:rFonts w:ascii="Times New Roman" w:hAnsi="Times New Roman" w:cs="Times New Roman"/>
                <w:sz w:val="24"/>
                <w:szCs w:val="24"/>
              </w:rPr>
            </w:pPr>
            <w:r>
              <w:rPr>
                <w:rFonts w:ascii="Times New Roman" w:hAnsi="Times New Roman" w:cs="Times New Roman"/>
                <w:sz w:val="24"/>
                <w:szCs w:val="24"/>
              </w:rPr>
              <w:t>2013</w:t>
            </w:r>
            <w:r w:rsidRPr="00C207B8">
              <w:rPr>
                <w:rFonts w:ascii="Times New Roman" w:hAnsi="Times New Roman" w:cs="Times New Roman"/>
                <w:sz w:val="24"/>
                <w:szCs w:val="24"/>
              </w:rPr>
              <w:t>-</w:t>
            </w:r>
            <w:r>
              <w:rPr>
                <w:rFonts w:ascii="Times New Roman" w:hAnsi="Times New Roman" w:cs="Times New Roman"/>
                <w:sz w:val="24"/>
                <w:szCs w:val="24"/>
              </w:rPr>
              <w:t>2014</w:t>
            </w:r>
            <w:r w:rsidRPr="00C207B8">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c>
          <w:tcPr>
            <w:tcW w:w="1361" w:type="dxa"/>
          </w:tcPr>
          <w:p w:rsidR="000B7A2F" w:rsidRPr="00C207B8" w:rsidRDefault="000B7A2F" w:rsidP="000053F2">
            <w:pPr>
              <w:spacing w:after="0" w:line="240" w:lineRule="auto"/>
              <w:ind w:left="176" w:right="283"/>
              <w:jc w:val="both"/>
              <w:rPr>
                <w:rFonts w:ascii="Times New Roman" w:hAnsi="Times New Roman" w:cs="Times New Roman"/>
                <w:sz w:val="24"/>
                <w:szCs w:val="24"/>
              </w:rPr>
            </w:pPr>
            <w:r>
              <w:rPr>
                <w:rFonts w:ascii="Times New Roman" w:hAnsi="Times New Roman" w:cs="Times New Roman"/>
                <w:sz w:val="24"/>
                <w:szCs w:val="24"/>
              </w:rPr>
              <w:t>2014</w:t>
            </w:r>
            <w:r w:rsidRPr="00C207B8">
              <w:rPr>
                <w:rFonts w:ascii="Times New Roman" w:hAnsi="Times New Roman" w:cs="Times New Roman"/>
                <w:sz w:val="24"/>
                <w:szCs w:val="24"/>
              </w:rPr>
              <w:t>-</w:t>
            </w:r>
            <w:r>
              <w:rPr>
                <w:rFonts w:ascii="Times New Roman" w:hAnsi="Times New Roman" w:cs="Times New Roman"/>
                <w:sz w:val="24"/>
                <w:szCs w:val="24"/>
              </w:rPr>
              <w:t>2015</w:t>
            </w:r>
            <w:r w:rsidRPr="00C207B8">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c>
          <w:tcPr>
            <w:tcW w:w="1361" w:type="dxa"/>
          </w:tcPr>
          <w:p w:rsidR="000B7A2F" w:rsidRPr="00C207B8" w:rsidRDefault="000B7A2F" w:rsidP="000053F2">
            <w:pPr>
              <w:spacing w:after="0" w:line="240" w:lineRule="auto"/>
              <w:ind w:left="176" w:right="283"/>
              <w:jc w:val="both"/>
              <w:rPr>
                <w:rFonts w:ascii="Times New Roman" w:hAnsi="Times New Roman" w:cs="Times New Roman"/>
                <w:sz w:val="24"/>
                <w:szCs w:val="24"/>
              </w:rPr>
            </w:pPr>
            <w:r>
              <w:rPr>
                <w:rFonts w:ascii="Times New Roman" w:hAnsi="Times New Roman" w:cs="Times New Roman"/>
                <w:sz w:val="24"/>
                <w:szCs w:val="24"/>
              </w:rPr>
              <w:t>2015</w:t>
            </w:r>
            <w:r w:rsidRPr="00C207B8">
              <w:rPr>
                <w:rFonts w:ascii="Times New Roman" w:hAnsi="Times New Roman" w:cs="Times New Roman"/>
                <w:sz w:val="24"/>
                <w:szCs w:val="24"/>
              </w:rPr>
              <w:t>-</w:t>
            </w:r>
            <w:r>
              <w:rPr>
                <w:rFonts w:ascii="Times New Roman" w:hAnsi="Times New Roman" w:cs="Times New Roman"/>
                <w:sz w:val="24"/>
                <w:szCs w:val="24"/>
              </w:rPr>
              <w:t>2016</w:t>
            </w:r>
            <w:r w:rsidRPr="00C207B8">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c>
          <w:tcPr>
            <w:tcW w:w="1361" w:type="dxa"/>
          </w:tcPr>
          <w:p w:rsidR="000B7A2F" w:rsidRPr="00C207B8" w:rsidRDefault="000B7A2F" w:rsidP="000053F2">
            <w:pPr>
              <w:spacing w:after="0" w:line="240" w:lineRule="auto"/>
              <w:ind w:left="176" w:right="283"/>
              <w:jc w:val="both"/>
              <w:rPr>
                <w:rFonts w:ascii="Times New Roman" w:hAnsi="Times New Roman" w:cs="Times New Roman"/>
                <w:sz w:val="24"/>
                <w:szCs w:val="24"/>
              </w:rPr>
            </w:pPr>
            <w:r>
              <w:rPr>
                <w:rFonts w:ascii="Times New Roman" w:hAnsi="Times New Roman" w:cs="Times New Roman"/>
                <w:sz w:val="24"/>
                <w:szCs w:val="24"/>
              </w:rPr>
              <w:t>2016</w:t>
            </w:r>
            <w:r w:rsidRPr="00C207B8">
              <w:rPr>
                <w:rFonts w:ascii="Times New Roman" w:hAnsi="Times New Roman" w:cs="Times New Roman"/>
                <w:sz w:val="24"/>
                <w:szCs w:val="24"/>
              </w:rPr>
              <w:t>-</w:t>
            </w:r>
            <w:r>
              <w:rPr>
                <w:rFonts w:ascii="Times New Roman" w:hAnsi="Times New Roman" w:cs="Times New Roman"/>
                <w:sz w:val="24"/>
                <w:szCs w:val="24"/>
              </w:rPr>
              <w:t>2017</w:t>
            </w:r>
            <w:r w:rsidRPr="00C207B8">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w:t>
            </w:r>
            <w:r w:rsidRPr="00C207B8">
              <w:rPr>
                <w:rFonts w:ascii="Times New Roman" w:hAnsi="Times New Roman" w:cs="Times New Roman"/>
                <w:sz w:val="24"/>
                <w:szCs w:val="24"/>
              </w:rPr>
              <w:t>г</w:t>
            </w:r>
            <w:proofErr w:type="gramEnd"/>
            <w:r w:rsidRPr="00C207B8">
              <w:rPr>
                <w:rFonts w:ascii="Times New Roman" w:hAnsi="Times New Roman" w:cs="Times New Roman"/>
                <w:sz w:val="24"/>
                <w:szCs w:val="24"/>
              </w:rPr>
              <w:t>од</w:t>
            </w:r>
            <w:proofErr w:type="spellEnd"/>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подъем</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9</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9</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зарядка</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56</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82</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43</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23</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28</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25</w:t>
            </w: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Готовность к школе</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31</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33</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highlight w:val="lightGray"/>
              </w:rPr>
              <w:t>109</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92</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85</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75</w:t>
            </w:r>
          </w:p>
        </w:tc>
      </w:tr>
      <w:tr w:rsidR="000B7A2F" w:rsidRPr="00C207B8" w:rsidTr="00C647D9">
        <w:tc>
          <w:tcPr>
            <w:tcW w:w="1843"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Внешний вид</w:t>
            </w:r>
          </w:p>
        </w:tc>
        <w:tc>
          <w:tcPr>
            <w:tcW w:w="175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262</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262</w:t>
            </w:r>
          </w:p>
        </w:tc>
        <w:tc>
          <w:tcPr>
            <w:tcW w:w="1417"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156</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150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140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color w:val="FF0000"/>
                <w:sz w:val="24"/>
                <w:szCs w:val="24"/>
              </w:rPr>
            </w:pPr>
            <w:r w:rsidRPr="00C207B8">
              <w:rPr>
                <w:rFonts w:ascii="Times New Roman" w:hAnsi="Times New Roman" w:cs="Times New Roman"/>
                <w:color w:val="FF0000"/>
                <w:sz w:val="24"/>
                <w:szCs w:val="24"/>
              </w:rPr>
              <w:t>92</w:t>
            </w: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Санитарное состояние коттеджей</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70</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41</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25</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30</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20</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27</w:t>
            </w: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Прием пищи</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95</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64</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39</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38</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40</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53</w:t>
            </w:r>
          </w:p>
        </w:tc>
      </w:tr>
      <w:tr w:rsidR="000B7A2F" w:rsidRPr="00C207B8" w:rsidTr="00C647D9">
        <w:tc>
          <w:tcPr>
            <w:tcW w:w="1843"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Самоподготовка</w:t>
            </w:r>
          </w:p>
        </w:tc>
        <w:tc>
          <w:tcPr>
            <w:tcW w:w="175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26</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44</w:t>
            </w:r>
          </w:p>
        </w:tc>
        <w:tc>
          <w:tcPr>
            <w:tcW w:w="1417"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36</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30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54</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27</w:t>
            </w:r>
          </w:p>
        </w:tc>
      </w:tr>
      <w:tr w:rsidR="000B7A2F" w:rsidRPr="00C207B8" w:rsidTr="00C647D9">
        <w:tc>
          <w:tcPr>
            <w:tcW w:w="1843"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Дополнительные занятия, кружки</w:t>
            </w:r>
          </w:p>
        </w:tc>
        <w:tc>
          <w:tcPr>
            <w:tcW w:w="175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28</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47</w:t>
            </w:r>
          </w:p>
        </w:tc>
        <w:tc>
          <w:tcPr>
            <w:tcW w:w="1417"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53</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25</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44</w:t>
            </w:r>
          </w:p>
        </w:tc>
      </w:tr>
      <w:tr w:rsidR="000B7A2F" w:rsidRPr="00C207B8" w:rsidTr="00C647D9">
        <w:tc>
          <w:tcPr>
            <w:tcW w:w="1843"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Дневальст</w:t>
            </w:r>
            <w:r w:rsidRPr="00C207B8">
              <w:rPr>
                <w:rFonts w:ascii="Times New Roman" w:hAnsi="Times New Roman" w:cs="Times New Roman"/>
                <w:sz w:val="24"/>
                <w:szCs w:val="24"/>
              </w:rPr>
              <w:lastRenderedPageBreak/>
              <w:t>во,</w:t>
            </w:r>
            <w:r>
              <w:rPr>
                <w:rFonts w:ascii="Times New Roman" w:hAnsi="Times New Roman" w:cs="Times New Roman"/>
                <w:sz w:val="24"/>
                <w:szCs w:val="24"/>
              </w:rPr>
              <w:t xml:space="preserve"> </w:t>
            </w:r>
            <w:r w:rsidRPr="00C207B8">
              <w:rPr>
                <w:rFonts w:ascii="Times New Roman" w:hAnsi="Times New Roman" w:cs="Times New Roman"/>
                <w:sz w:val="24"/>
                <w:szCs w:val="24"/>
              </w:rPr>
              <w:t>ОПТ</w:t>
            </w:r>
          </w:p>
        </w:tc>
        <w:tc>
          <w:tcPr>
            <w:tcW w:w="175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lastRenderedPageBreak/>
              <w:t>77</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92</w:t>
            </w:r>
          </w:p>
        </w:tc>
        <w:tc>
          <w:tcPr>
            <w:tcW w:w="1417"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69</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70</w:t>
            </w:r>
          </w:p>
        </w:tc>
        <w:tc>
          <w:tcPr>
            <w:tcW w:w="1361" w:type="dxa"/>
            <w:shd w:val="clear" w:color="auto" w:fill="C4BC96"/>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41</w:t>
            </w: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lastRenderedPageBreak/>
              <w:t>Вечерние занятия,</w:t>
            </w:r>
            <w:r>
              <w:rPr>
                <w:rFonts w:ascii="Times New Roman" w:hAnsi="Times New Roman" w:cs="Times New Roman"/>
                <w:sz w:val="24"/>
                <w:szCs w:val="24"/>
              </w:rPr>
              <w:t xml:space="preserve"> </w:t>
            </w:r>
            <w:r w:rsidRPr="00C207B8">
              <w:rPr>
                <w:rFonts w:ascii="Times New Roman" w:hAnsi="Times New Roman" w:cs="Times New Roman"/>
                <w:sz w:val="24"/>
                <w:szCs w:val="24"/>
              </w:rPr>
              <w:t>прогулка</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19</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25</w:t>
            </w: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18</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16</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17</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15</w:t>
            </w:r>
          </w:p>
        </w:tc>
      </w:tr>
      <w:tr w:rsidR="000B7A2F" w:rsidRPr="00C207B8" w:rsidTr="00C647D9">
        <w:tc>
          <w:tcPr>
            <w:tcW w:w="1843"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rPr>
              <w:t>Грубые нарушения Единых правил</w:t>
            </w:r>
          </w:p>
        </w:tc>
        <w:tc>
          <w:tcPr>
            <w:tcW w:w="175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p>
        </w:tc>
        <w:tc>
          <w:tcPr>
            <w:tcW w:w="1417" w:type="dxa"/>
          </w:tcPr>
          <w:p w:rsidR="000B7A2F" w:rsidRPr="00C207B8" w:rsidRDefault="000B7A2F" w:rsidP="00C647D9">
            <w:pPr>
              <w:spacing w:after="0" w:line="240" w:lineRule="auto"/>
              <w:ind w:left="176" w:right="283"/>
              <w:jc w:val="both"/>
              <w:rPr>
                <w:rFonts w:ascii="Times New Roman" w:hAnsi="Times New Roman" w:cs="Times New Roman"/>
                <w:sz w:val="24"/>
                <w:szCs w:val="24"/>
              </w:rPr>
            </w:pPr>
            <w:r w:rsidRPr="00C207B8">
              <w:rPr>
                <w:rFonts w:ascii="Times New Roman" w:hAnsi="Times New Roman" w:cs="Times New Roman"/>
                <w:sz w:val="24"/>
                <w:szCs w:val="24"/>
                <w:highlight w:val="lightGray"/>
              </w:rPr>
              <w:t>44</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14</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41</w:t>
            </w:r>
          </w:p>
        </w:tc>
        <w:tc>
          <w:tcPr>
            <w:tcW w:w="1361" w:type="dxa"/>
          </w:tcPr>
          <w:p w:rsidR="000B7A2F" w:rsidRPr="00C207B8" w:rsidRDefault="000B7A2F" w:rsidP="00C647D9">
            <w:pPr>
              <w:spacing w:after="0" w:line="240" w:lineRule="auto"/>
              <w:ind w:left="176" w:right="283"/>
              <w:jc w:val="both"/>
              <w:rPr>
                <w:rFonts w:ascii="Times New Roman" w:hAnsi="Times New Roman" w:cs="Times New Roman"/>
                <w:sz w:val="24"/>
                <w:szCs w:val="24"/>
                <w:highlight w:val="lightGray"/>
              </w:rPr>
            </w:pPr>
            <w:r w:rsidRPr="00C207B8">
              <w:rPr>
                <w:rFonts w:ascii="Times New Roman" w:hAnsi="Times New Roman" w:cs="Times New Roman"/>
                <w:sz w:val="24"/>
                <w:szCs w:val="24"/>
                <w:highlight w:val="lightGray"/>
              </w:rPr>
              <w:t>15</w:t>
            </w:r>
          </w:p>
        </w:tc>
      </w:tr>
    </w:tbl>
    <w:p w:rsidR="00C207B8" w:rsidRDefault="00C207B8" w:rsidP="00C207B8">
      <w:pPr>
        <w:ind w:left="851" w:right="283"/>
        <w:jc w:val="both"/>
        <w:rPr>
          <w:rFonts w:ascii="Times New Roman" w:eastAsia="TimesNewRomanPS-BoldMT" w:hAnsi="Times New Roman" w:cs="Times New Roman"/>
          <w:b/>
          <w:bCs/>
          <w:i/>
          <w:sz w:val="24"/>
          <w:szCs w:val="24"/>
        </w:rPr>
      </w:pPr>
    </w:p>
    <w:p w:rsidR="007865E5" w:rsidRPr="00C207B8" w:rsidRDefault="007865E5" w:rsidP="00C207B8">
      <w:pPr>
        <w:ind w:left="851" w:right="283"/>
        <w:jc w:val="both"/>
        <w:rPr>
          <w:rFonts w:ascii="Times New Roman" w:eastAsia="TimesNewRomanPS-BoldMT" w:hAnsi="Times New Roman" w:cs="Times New Roman"/>
          <w:b/>
          <w:bCs/>
          <w:i/>
          <w:sz w:val="24"/>
          <w:szCs w:val="24"/>
        </w:rPr>
      </w:pPr>
      <w:r w:rsidRPr="007865E5">
        <w:rPr>
          <w:rFonts w:ascii="Times New Roman" w:eastAsia="TimesNewRomanPS-BoldMT" w:hAnsi="Times New Roman" w:cs="Times New Roman"/>
          <w:b/>
          <w:bCs/>
          <w:i/>
          <w:noProof/>
          <w:sz w:val="24"/>
          <w:szCs w:val="24"/>
          <w:lang w:eastAsia="ru-RU"/>
        </w:rPr>
        <w:drawing>
          <wp:inline distT="0" distB="0" distL="0" distR="0">
            <wp:extent cx="5554814" cy="2663687"/>
            <wp:effectExtent l="19050" t="0" r="26836" b="3313"/>
            <wp:docPr id="3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207B8" w:rsidRPr="00C207B8" w:rsidRDefault="00C207B8" w:rsidP="00C207B8">
      <w:pPr>
        <w:ind w:left="851" w:right="283"/>
        <w:jc w:val="both"/>
        <w:rPr>
          <w:rFonts w:ascii="Times New Roman" w:eastAsia="TimesNewRomanPS-BoldMT" w:hAnsi="Times New Roman" w:cs="Times New Roman"/>
          <w:b/>
          <w:bCs/>
          <w:i/>
          <w:sz w:val="24"/>
          <w:szCs w:val="24"/>
        </w:rPr>
      </w:pPr>
    </w:p>
    <w:p w:rsidR="007865E5" w:rsidRPr="007865E5" w:rsidRDefault="007865E5" w:rsidP="007865E5">
      <w:pPr>
        <w:spacing w:after="0" w:line="240" w:lineRule="auto"/>
        <w:ind w:firstLine="851"/>
        <w:jc w:val="center"/>
        <w:rPr>
          <w:rFonts w:ascii="Times New Roman" w:hAnsi="Times New Roman" w:cs="Times New Roman"/>
          <w:b/>
          <w:noProof/>
          <w:sz w:val="28"/>
          <w:szCs w:val="28"/>
          <w:lang w:eastAsia="ru-RU"/>
        </w:rPr>
      </w:pPr>
      <w:r w:rsidRPr="007865E5">
        <w:rPr>
          <w:rFonts w:ascii="Times New Roman" w:hAnsi="Times New Roman" w:cs="Times New Roman"/>
          <w:b/>
          <w:noProof/>
          <w:sz w:val="28"/>
          <w:szCs w:val="28"/>
          <w:lang w:eastAsia="ru-RU"/>
        </w:rPr>
        <w:t>Грубые нарушения Единых правил лицеистов</w:t>
      </w:r>
    </w:p>
    <w:p w:rsidR="007865E5" w:rsidRPr="007865E5" w:rsidRDefault="007865E5" w:rsidP="007865E5">
      <w:pPr>
        <w:spacing w:after="0" w:line="240" w:lineRule="auto"/>
        <w:ind w:firstLine="851"/>
        <w:jc w:val="center"/>
        <w:rPr>
          <w:rFonts w:ascii="Times New Roman" w:hAnsi="Times New Roman" w:cs="Times New Roman"/>
          <w:b/>
          <w:noProof/>
          <w:sz w:val="28"/>
          <w:szCs w:val="28"/>
          <w:lang w:eastAsia="ru-RU"/>
        </w:rPr>
      </w:pPr>
    </w:p>
    <w:p w:rsidR="007865E5" w:rsidRPr="007865E5" w:rsidRDefault="007865E5" w:rsidP="007865E5">
      <w:pPr>
        <w:spacing w:after="0" w:line="240" w:lineRule="auto"/>
        <w:ind w:left="1276"/>
        <w:rPr>
          <w:rFonts w:ascii="Times New Roman" w:hAnsi="Times New Roman" w:cs="Times New Roman"/>
          <w:noProof/>
          <w:lang w:eastAsia="ru-RU"/>
        </w:rPr>
      </w:pPr>
      <w:r w:rsidRPr="007865E5">
        <w:rPr>
          <w:rFonts w:ascii="Times New Roman" w:hAnsi="Times New Roman" w:cs="Times New Roman"/>
          <w:noProof/>
          <w:lang w:eastAsia="ru-RU"/>
        </w:rPr>
        <w:drawing>
          <wp:inline distT="0" distB="0" distL="0" distR="0">
            <wp:extent cx="5756745" cy="1956021"/>
            <wp:effectExtent l="0" t="0" r="0" b="0"/>
            <wp:docPr id="37"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865E5" w:rsidRPr="007865E5" w:rsidRDefault="007865E5" w:rsidP="000053F2">
      <w:pPr>
        <w:spacing w:after="0" w:line="240" w:lineRule="auto"/>
        <w:ind w:left="567" w:right="283" w:firstLine="851"/>
        <w:rPr>
          <w:rFonts w:ascii="Times New Roman" w:hAnsi="Times New Roman" w:cs="Times New Roman"/>
          <w:b/>
        </w:rPr>
      </w:pPr>
      <w:r w:rsidRPr="007865E5">
        <w:rPr>
          <w:rFonts w:ascii="Times New Roman" w:hAnsi="Times New Roman" w:cs="Times New Roman"/>
        </w:rPr>
        <w:t xml:space="preserve">В течение учебного года были рассмотрены и зафиксированы случаи отклоняющегося поведения воспитанников: </w:t>
      </w:r>
      <w:r w:rsidRPr="007865E5">
        <w:rPr>
          <w:rFonts w:ascii="Times New Roman" w:hAnsi="Times New Roman" w:cs="Times New Roman"/>
          <w:b/>
        </w:rPr>
        <w:t>2коттедж –5 , 5 коттедж –4, 8коттедж –1, 6коттедж -3, 8 коттедж -1,</w:t>
      </w:r>
    </w:p>
    <w:p w:rsidR="007865E5" w:rsidRPr="007865E5" w:rsidRDefault="007865E5" w:rsidP="000053F2">
      <w:pPr>
        <w:spacing w:after="0" w:line="240" w:lineRule="auto"/>
        <w:ind w:left="567" w:right="283" w:firstLine="851"/>
        <w:rPr>
          <w:rFonts w:ascii="Times New Roman" w:hAnsi="Times New Roman" w:cs="Times New Roman"/>
          <w:b/>
        </w:rPr>
      </w:pPr>
      <w:r w:rsidRPr="007865E5">
        <w:rPr>
          <w:rFonts w:ascii="Times New Roman" w:hAnsi="Times New Roman" w:cs="Times New Roman"/>
          <w:b/>
        </w:rPr>
        <w:t>7 коттедж -5 ,3 коттедж – 11, 4 коттедж-1.</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Это серьезные проступки, по результатам которых воспитанникам были объявлены выговора, некоторые были условно отчислены из лицея.</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К сожалению, приходится отметить, что</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-в поведении некоторых воспитанников наблюдаются факты невоспитанности и бестактности, межличностные отношения не всегда отличаются доброжелательностью</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 есть случаи  курения, воровства</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Требуется усиление контроля со стороны педагогического коллектива, организация просветительской и профилактической работы по предупреждению асоциального поведения и вредных привычек.</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 xml:space="preserve">С цель </w:t>
      </w:r>
      <w:r w:rsidRPr="007865E5">
        <w:rPr>
          <w:rFonts w:ascii="Times New Roman" w:hAnsi="Times New Roman" w:cs="Times New Roman"/>
          <w:b/>
        </w:rPr>
        <w:t>предупреждения нарушений</w:t>
      </w:r>
      <w:r w:rsidRPr="007865E5">
        <w:rPr>
          <w:rFonts w:ascii="Times New Roman" w:hAnsi="Times New Roman" w:cs="Times New Roman"/>
        </w:rPr>
        <w:t xml:space="preserve"> проводилась следующая работа:</w:t>
      </w:r>
    </w:p>
    <w:p w:rsidR="007865E5" w:rsidRPr="007865E5" w:rsidRDefault="007865E5" w:rsidP="000053F2">
      <w:pPr>
        <w:spacing w:after="0" w:line="240" w:lineRule="auto"/>
        <w:ind w:left="567" w:right="283" w:firstLine="851"/>
        <w:rPr>
          <w:rFonts w:ascii="Times New Roman" w:hAnsi="Times New Roman" w:cs="Times New Roman"/>
        </w:rPr>
      </w:pPr>
      <w:r w:rsidRPr="007865E5">
        <w:rPr>
          <w:rFonts w:ascii="Times New Roman" w:hAnsi="Times New Roman" w:cs="Times New Roman"/>
        </w:rPr>
        <w:t>-выявление и учет воспитанников, требующих повышенного внимания</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lastRenderedPageBreak/>
        <w:t>-в профилактической работе с воспитанниками принимало участие большое количество педагогов: администрация лицея, классные руководители, психолог, социальный педагог, врачи, сотрудники внутренних дел.</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Помимо профилактической работы в лицее отлажена система реагирования на асоциальное поведение воспитанников. Система профилактики включает следующие компоненты:</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1.Выявление воспитанников «</w:t>
      </w:r>
      <w:r w:rsidRPr="007865E5">
        <w:rPr>
          <w:rFonts w:ascii="Times New Roman" w:hAnsi="Times New Roman" w:cs="Times New Roman"/>
          <w:b/>
        </w:rPr>
        <w:t>группы особого внимания</w:t>
      </w:r>
      <w:r w:rsidRPr="007865E5">
        <w:rPr>
          <w:rFonts w:ascii="Times New Roman" w:hAnsi="Times New Roman" w:cs="Times New Roman"/>
        </w:rPr>
        <w:t>» на основе ежедневных наблюдений, бесед с педагогами лицея, воспитателями групп, определение причин отклоняющегося поведения</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 xml:space="preserve">Была определена группа из 14 воспитанников. На каждого ребенка была составлена </w:t>
      </w:r>
      <w:proofErr w:type="spellStart"/>
      <w:r w:rsidRPr="007865E5">
        <w:rPr>
          <w:rFonts w:ascii="Times New Roman" w:hAnsi="Times New Roman" w:cs="Times New Roman"/>
          <w:b/>
        </w:rPr>
        <w:t>КартаНаблюдения</w:t>
      </w:r>
      <w:proofErr w:type="spellEnd"/>
      <w:r w:rsidRPr="007865E5">
        <w:rPr>
          <w:rFonts w:ascii="Times New Roman" w:hAnsi="Times New Roman" w:cs="Times New Roman"/>
        </w:rPr>
        <w:t xml:space="preserve">, систематически проводились беседы и путем ежедневного анализа вносились наблюдения. К концу учебного года в группе» особого внимания» остались 6 человек, работа с которыми будет продолжена. </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 xml:space="preserve">Не может не огорчать сдача позиций по </w:t>
      </w:r>
      <w:r w:rsidRPr="007865E5">
        <w:rPr>
          <w:rFonts w:ascii="Times New Roman" w:hAnsi="Times New Roman" w:cs="Times New Roman"/>
          <w:b/>
        </w:rPr>
        <w:t>организации ОПТ в лицее</w:t>
      </w:r>
      <w:r w:rsidRPr="007865E5">
        <w:rPr>
          <w:rFonts w:ascii="Times New Roman" w:hAnsi="Times New Roman" w:cs="Times New Roman"/>
        </w:rPr>
        <w:t xml:space="preserve">, воспитателям необходимо более четко работать в данном направлении и именно старшие классы должны показать пример в благоустройстве </w:t>
      </w:r>
      <w:proofErr w:type="spellStart"/>
      <w:r w:rsidRPr="007865E5">
        <w:rPr>
          <w:rFonts w:ascii="Times New Roman" w:hAnsi="Times New Roman" w:cs="Times New Roman"/>
        </w:rPr>
        <w:t>территорииКораллово</w:t>
      </w:r>
      <w:proofErr w:type="spellEnd"/>
      <w:r w:rsidRPr="007865E5">
        <w:rPr>
          <w:rFonts w:ascii="Times New Roman" w:hAnsi="Times New Roman" w:cs="Times New Roman"/>
        </w:rPr>
        <w:t xml:space="preserve"> и постоянной уборке  закрепленных территорий. В этом учебном году выпускники посадили дерево, оставили память о своем выпуске, вновь набранным воспитанникам необходимо рассказать о традиции, показать аллею и начать ухаживать за </w:t>
      </w:r>
      <w:proofErr w:type="spellStart"/>
      <w:r w:rsidRPr="007865E5">
        <w:rPr>
          <w:rFonts w:ascii="Times New Roman" w:hAnsi="Times New Roman" w:cs="Times New Roman"/>
        </w:rPr>
        <w:t>деревцами</w:t>
      </w:r>
      <w:proofErr w:type="gramStart"/>
      <w:r w:rsidRPr="007865E5">
        <w:rPr>
          <w:rFonts w:ascii="Times New Roman" w:hAnsi="Times New Roman" w:cs="Times New Roman"/>
        </w:rPr>
        <w:t>.У</w:t>
      </w:r>
      <w:proofErr w:type="gramEnd"/>
      <w:r w:rsidRPr="007865E5">
        <w:rPr>
          <w:rFonts w:ascii="Times New Roman" w:hAnsi="Times New Roman" w:cs="Times New Roman"/>
        </w:rPr>
        <w:t>меньшилось</w:t>
      </w:r>
      <w:proofErr w:type="spellEnd"/>
      <w:r w:rsidRPr="007865E5">
        <w:rPr>
          <w:rFonts w:ascii="Times New Roman" w:hAnsi="Times New Roman" w:cs="Times New Roman"/>
        </w:rPr>
        <w:t xml:space="preserve"> количество замечаний по организации самоподготовки , проведению зарядки. (Картина понятн</w:t>
      </w:r>
      <w:proofErr w:type="gramStart"/>
      <w:r w:rsidRPr="007865E5">
        <w:rPr>
          <w:rFonts w:ascii="Times New Roman" w:hAnsi="Times New Roman" w:cs="Times New Roman"/>
        </w:rPr>
        <w:t>а-</w:t>
      </w:r>
      <w:proofErr w:type="gramEnd"/>
      <w:r w:rsidRPr="007865E5">
        <w:rPr>
          <w:rFonts w:ascii="Times New Roman" w:hAnsi="Times New Roman" w:cs="Times New Roman"/>
        </w:rPr>
        <w:t xml:space="preserve"> гибкое расписание самоподготовки не дает возможности четко определить организацию воспитанников, но случаи, когда воспитанники приходят  с невыполненным домашним заданием часто разбирались в администрации).</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 xml:space="preserve"> Радует, что благодаря системной работе коллектива санитарное состояние коттеджей стало намного лучше, значительно меньше  случаев порчи имущества, у воспитанников появилось отношение к коттеджу как к своему дому</w:t>
      </w:r>
      <w:proofErr w:type="gramStart"/>
      <w:r w:rsidRPr="007865E5">
        <w:rPr>
          <w:rFonts w:ascii="Times New Roman" w:hAnsi="Times New Roman" w:cs="Times New Roman"/>
        </w:rPr>
        <w:t xml:space="preserve"> ,</w:t>
      </w:r>
      <w:proofErr w:type="gramEnd"/>
      <w:r w:rsidRPr="007865E5">
        <w:rPr>
          <w:rFonts w:ascii="Times New Roman" w:hAnsi="Times New Roman" w:cs="Times New Roman"/>
        </w:rPr>
        <w:t xml:space="preserve"> и это заслуга воспитателей лицея. Секрет прос</w:t>
      </w:r>
      <w:proofErr w:type="gramStart"/>
      <w:r w:rsidRPr="007865E5">
        <w:rPr>
          <w:rFonts w:ascii="Times New Roman" w:hAnsi="Times New Roman" w:cs="Times New Roman"/>
        </w:rPr>
        <w:t>т-</w:t>
      </w:r>
      <w:proofErr w:type="gramEnd"/>
      <w:r w:rsidRPr="007865E5">
        <w:rPr>
          <w:rFonts w:ascii="Times New Roman" w:hAnsi="Times New Roman" w:cs="Times New Roman"/>
        </w:rPr>
        <w:t xml:space="preserve"> как только воспитатели групп сами относятся к своему коттеджу не только как к рабочему месту- дети сразу же это понимают </w:t>
      </w:r>
      <w:proofErr w:type="spellStart"/>
      <w:r w:rsidRPr="007865E5">
        <w:rPr>
          <w:rFonts w:ascii="Times New Roman" w:hAnsi="Times New Roman" w:cs="Times New Roman"/>
        </w:rPr>
        <w:t>иведут</w:t>
      </w:r>
      <w:proofErr w:type="spellEnd"/>
      <w:r w:rsidRPr="007865E5">
        <w:rPr>
          <w:rFonts w:ascii="Times New Roman" w:hAnsi="Times New Roman" w:cs="Times New Roman"/>
        </w:rPr>
        <w:t xml:space="preserve"> себя также.. Медицинские работники отмечают </w:t>
      </w:r>
      <w:r w:rsidRPr="007865E5">
        <w:rPr>
          <w:rFonts w:ascii="Times New Roman" w:hAnsi="Times New Roman" w:cs="Times New Roman"/>
          <w:b/>
        </w:rPr>
        <w:t>лучшие коттеджи</w:t>
      </w:r>
      <w:r w:rsidRPr="007865E5">
        <w:rPr>
          <w:rFonts w:ascii="Times New Roman" w:hAnsi="Times New Roman" w:cs="Times New Roman"/>
        </w:rPr>
        <w:t>, которые в течение всего учебного года отличались чистотой, порядком – это 4 коттедж (10 класс)</w:t>
      </w:r>
    </w:p>
    <w:p w:rsidR="007865E5" w:rsidRPr="007865E5" w:rsidRDefault="007865E5" w:rsidP="000053F2">
      <w:pPr>
        <w:spacing w:after="0" w:line="240" w:lineRule="auto"/>
        <w:ind w:left="567" w:right="424" w:firstLine="851"/>
        <w:jc w:val="both"/>
        <w:rPr>
          <w:rFonts w:ascii="Times New Roman" w:hAnsi="Times New Roman" w:cs="Times New Roman"/>
        </w:rPr>
      </w:pPr>
      <w:r w:rsidRPr="007865E5">
        <w:rPr>
          <w:rFonts w:ascii="Times New Roman" w:hAnsi="Times New Roman" w:cs="Times New Roman"/>
        </w:rPr>
        <w:t>2 коттедж</w:t>
      </w:r>
      <w:proofErr w:type="gramStart"/>
      <w:r w:rsidRPr="007865E5">
        <w:rPr>
          <w:rFonts w:ascii="Times New Roman" w:hAnsi="Times New Roman" w:cs="Times New Roman"/>
        </w:rPr>
        <w:t xml:space="preserve">( </w:t>
      </w:r>
      <w:proofErr w:type="gramEnd"/>
      <w:r w:rsidRPr="007865E5">
        <w:rPr>
          <w:rFonts w:ascii="Times New Roman" w:hAnsi="Times New Roman" w:cs="Times New Roman"/>
        </w:rPr>
        <w:t xml:space="preserve">11А и 5), 5 коттедж-(8А). Большая заслуга в этом помощников воспитателей – Машуковой Л.Ю., </w:t>
      </w:r>
      <w:proofErr w:type="spellStart"/>
      <w:r w:rsidRPr="007865E5">
        <w:rPr>
          <w:rFonts w:ascii="Times New Roman" w:hAnsi="Times New Roman" w:cs="Times New Roman"/>
        </w:rPr>
        <w:t>Радаевой</w:t>
      </w:r>
      <w:proofErr w:type="spellEnd"/>
      <w:r w:rsidRPr="007865E5">
        <w:rPr>
          <w:rFonts w:ascii="Times New Roman" w:hAnsi="Times New Roman" w:cs="Times New Roman"/>
        </w:rPr>
        <w:t xml:space="preserve"> П.А., Поповой Л.А., работа которых направлена не только на поддержание чистоты и порядка, но и на развитие у воспитанников  навыков самообслуживания.</w:t>
      </w:r>
    </w:p>
    <w:p w:rsidR="007865E5" w:rsidRPr="007865E5" w:rsidRDefault="007865E5" w:rsidP="000053F2">
      <w:pPr>
        <w:spacing w:after="0" w:line="240" w:lineRule="auto"/>
        <w:ind w:left="567" w:right="424"/>
        <w:jc w:val="both"/>
        <w:rPr>
          <w:rFonts w:ascii="Times New Roman" w:hAnsi="Times New Roman" w:cs="Times New Roman"/>
        </w:rPr>
      </w:pPr>
      <w:r w:rsidRPr="007865E5">
        <w:rPr>
          <w:rFonts w:ascii="Times New Roman" w:hAnsi="Times New Roman" w:cs="Times New Roman"/>
          <w:sz w:val="24"/>
          <w:szCs w:val="24"/>
        </w:rPr>
        <w:t xml:space="preserve">Изучение </w:t>
      </w:r>
      <w:r w:rsidRPr="007865E5">
        <w:rPr>
          <w:rFonts w:ascii="Times New Roman" w:hAnsi="Times New Roman" w:cs="Times New Roman"/>
          <w:b/>
          <w:sz w:val="24"/>
          <w:szCs w:val="24"/>
        </w:rPr>
        <w:t>уровня воспитанности</w:t>
      </w:r>
      <w:r w:rsidRPr="007865E5">
        <w:rPr>
          <w:rFonts w:ascii="Times New Roman" w:hAnsi="Times New Roman" w:cs="Times New Roman"/>
          <w:sz w:val="24"/>
          <w:szCs w:val="24"/>
        </w:rPr>
        <w:t xml:space="preserve"> как важного показателя нравственного воспитания воспитанника лицея.</w:t>
      </w:r>
      <w:r w:rsidRPr="007865E5">
        <w:rPr>
          <w:rFonts w:ascii="Times New Roman" w:hAnsi="Times New Roman" w:cs="Times New Roman"/>
        </w:rPr>
        <w:t xml:space="preserve"> </w:t>
      </w:r>
      <w:proofErr w:type="spellStart"/>
      <w:r w:rsidRPr="007865E5">
        <w:rPr>
          <w:rFonts w:ascii="Times New Roman" w:hAnsi="Times New Roman" w:cs="Times New Roman"/>
        </w:rPr>
        <w:t>Припроведении</w:t>
      </w:r>
      <w:proofErr w:type="spellEnd"/>
      <w:r w:rsidRPr="007865E5">
        <w:rPr>
          <w:rFonts w:ascii="Times New Roman" w:hAnsi="Times New Roman" w:cs="Times New Roman"/>
        </w:rPr>
        <w:t xml:space="preserve"> диагностики выделили </w:t>
      </w:r>
      <w:r w:rsidRPr="007865E5">
        <w:rPr>
          <w:rFonts w:ascii="Times New Roman" w:hAnsi="Times New Roman" w:cs="Times New Roman"/>
          <w:b/>
        </w:rPr>
        <w:t xml:space="preserve">3 уровня (высокий, </w:t>
      </w:r>
      <w:proofErr w:type="spellStart"/>
      <w:r w:rsidRPr="007865E5">
        <w:rPr>
          <w:rFonts w:ascii="Times New Roman" w:hAnsi="Times New Roman" w:cs="Times New Roman"/>
          <w:b/>
        </w:rPr>
        <w:t>средний</w:t>
      </w:r>
      <w:proofErr w:type="gramStart"/>
      <w:r w:rsidRPr="007865E5">
        <w:rPr>
          <w:rFonts w:ascii="Times New Roman" w:hAnsi="Times New Roman" w:cs="Times New Roman"/>
          <w:b/>
        </w:rPr>
        <w:t>,н</w:t>
      </w:r>
      <w:proofErr w:type="gramEnd"/>
      <w:r w:rsidRPr="007865E5">
        <w:rPr>
          <w:rFonts w:ascii="Times New Roman" w:hAnsi="Times New Roman" w:cs="Times New Roman"/>
          <w:b/>
        </w:rPr>
        <w:t>изкий</w:t>
      </w:r>
      <w:proofErr w:type="spellEnd"/>
      <w:r w:rsidRPr="007865E5">
        <w:rPr>
          <w:rFonts w:ascii="Times New Roman" w:hAnsi="Times New Roman" w:cs="Times New Roman"/>
        </w:rPr>
        <w:t>) В качестве критерия воспитанности личности лицеиста рассматривались следующие показатели:</w:t>
      </w:r>
    </w:p>
    <w:p w:rsidR="007865E5" w:rsidRPr="007865E5" w:rsidRDefault="007865E5" w:rsidP="000053F2">
      <w:pPr>
        <w:spacing w:after="0" w:line="240" w:lineRule="auto"/>
        <w:ind w:left="567" w:right="424" w:firstLine="709"/>
        <w:jc w:val="both"/>
        <w:rPr>
          <w:rFonts w:ascii="Times New Roman" w:hAnsi="Times New Roman" w:cs="Times New Roman"/>
          <w:b/>
        </w:rPr>
      </w:pPr>
      <w:r w:rsidRPr="007865E5">
        <w:rPr>
          <w:rFonts w:ascii="Times New Roman" w:hAnsi="Times New Roman" w:cs="Times New Roman"/>
          <w:b/>
        </w:rPr>
        <w:t>Низкий уровень</w:t>
      </w:r>
      <w:r w:rsidRPr="007865E5">
        <w:rPr>
          <w:rFonts w:ascii="Times New Roman" w:hAnsi="Times New Roman" w:cs="Times New Roman"/>
        </w:rPr>
        <w:t xml:space="preserve">: неустойчивое поведение, которое регулируется в основном требованиями воспитателя и другими внешними стимулами и побудителями, самоорганизация и </w:t>
      </w:r>
      <w:proofErr w:type="spellStart"/>
      <w:r w:rsidRPr="007865E5">
        <w:rPr>
          <w:rFonts w:ascii="Times New Roman" w:hAnsi="Times New Roman" w:cs="Times New Roman"/>
        </w:rPr>
        <w:t>саморегуляция</w:t>
      </w:r>
      <w:proofErr w:type="spellEnd"/>
      <w:r w:rsidRPr="007865E5">
        <w:rPr>
          <w:rFonts w:ascii="Times New Roman" w:hAnsi="Times New Roman" w:cs="Times New Roman"/>
        </w:rPr>
        <w:t xml:space="preserve"> </w:t>
      </w:r>
      <w:proofErr w:type="spellStart"/>
      <w:r w:rsidRPr="007865E5">
        <w:rPr>
          <w:rFonts w:ascii="Times New Roman" w:hAnsi="Times New Roman" w:cs="Times New Roman"/>
        </w:rPr>
        <w:t>ситуативны</w:t>
      </w:r>
      <w:proofErr w:type="spellEnd"/>
      <w:r w:rsidRPr="007865E5">
        <w:rPr>
          <w:rFonts w:ascii="Times New Roman" w:hAnsi="Times New Roman" w:cs="Times New Roman"/>
        </w:rPr>
        <w:t xml:space="preserve">. Выявили у </w:t>
      </w:r>
      <w:r w:rsidRPr="007865E5">
        <w:rPr>
          <w:rFonts w:ascii="Times New Roman" w:hAnsi="Times New Roman" w:cs="Times New Roman"/>
          <w:b/>
        </w:rPr>
        <w:t>27  воспитанников.(16%)</w:t>
      </w:r>
    </w:p>
    <w:p w:rsidR="007865E5" w:rsidRPr="007865E5" w:rsidRDefault="007865E5" w:rsidP="000053F2">
      <w:pPr>
        <w:spacing w:after="0" w:line="240" w:lineRule="auto"/>
        <w:ind w:left="567" w:right="424" w:firstLine="709"/>
        <w:jc w:val="both"/>
        <w:rPr>
          <w:rFonts w:ascii="Times New Roman" w:hAnsi="Times New Roman" w:cs="Times New Roman"/>
        </w:rPr>
      </w:pPr>
      <w:r w:rsidRPr="007865E5">
        <w:rPr>
          <w:rFonts w:ascii="Times New Roman" w:hAnsi="Times New Roman" w:cs="Times New Roman"/>
          <w:b/>
        </w:rPr>
        <w:t>Средний уровень</w:t>
      </w:r>
      <w:r w:rsidRPr="007865E5">
        <w:rPr>
          <w:rFonts w:ascii="Times New Roman" w:hAnsi="Times New Roman" w:cs="Times New Roman"/>
        </w:rPr>
        <w:t xml:space="preserve"> – характеризуется самостоятельностью, проявлением </w:t>
      </w:r>
      <w:proofErr w:type="spellStart"/>
      <w:r w:rsidRPr="007865E5">
        <w:rPr>
          <w:rFonts w:ascii="Times New Roman" w:hAnsi="Times New Roman" w:cs="Times New Roman"/>
        </w:rPr>
        <w:t>саморегуляции</w:t>
      </w:r>
      <w:proofErr w:type="spellEnd"/>
      <w:r w:rsidRPr="007865E5">
        <w:rPr>
          <w:rFonts w:ascii="Times New Roman" w:hAnsi="Times New Roman" w:cs="Times New Roman"/>
        </w:rPr>
        <w:t xml:space="preserve"> и самоорганизации, общественное порицание отсутствует, выявлен у </w:t>
      </w:r>
      <w:r w:rsidRPr="007865E5">
        <w:rPr>
          <w:rFonts w:ascii="Times New Roman" w:hAnsi="Times New Roman" w:cs="Times New Roman"/>
          <w:b/>
        </w:rPr>
        <w:t>82 воспитанников (47%).</w:t>
      </w:r>
    </w:p>
    <w:p w:rsidR="007865E5" w:rsidRPr="007865E5" w:rsidRDefault="007865E5" w:rsidP="000053F2">
      <w:pPr>
        <w:spacing w:after="0" w:line="240" w:lineRule="auto"/>
        <w:ind w:left="567" w:right="424" w:firstLine="709"/>
        <w:jc w:val="both"/>
        <w:rPr>
          <w:rFonts w:ascii="Times New Roman" w:hAnsi="Times New Roman" w:cs="Times New Roman"/>
          <w:b/>
        </w:rPr>
      </w:pPr>
      <w:r w:rsidRPr="007865E5">
        <w:rPr>
          <w:rFonts w:ascii="Times New Roman" w:hAnsi="Times New Roman" w:cs="Times New Roman"/>
          <w:b/>
        </w:rPr>
        <w:t>Высокий уровень</w:t>
      </w:r>
      <w:r w:rsidRPr="007865E5">
        <w:rPr>
          <w:rFonts w:ascii="Times New Roman" w:hAnsi="Times New Roman" w:cs="Times New Roman"/>
        </w:rPr>
        <w:t xml:space="preserve"> – определяется устойчивой и положительной самостоятельностью в деятельности и поведении на основе активной общественной гражданской позиции. Выявлено -</w:t>
      </w:r>
      <w:r w:rsidRPr="007865E5">
        <w:rPr>
          <w:rFonts w:ascii="Times New Roman" w:hAnsi="Times New Roman" w:cs="Times New Roman"/>
          <w:b/>
        </w:rPr>
        <w:t>64 человека (37%)</w:t>
      </w:r>
    </w:p>
    <w:p w:rsidR="007865E5" w:rsidRPr="007865E5" w:rsidRDefault="007865E5" w:rsidP="000053F2">
      <w:pPr>
        <w:spacing w:after="0" w:line="240" w:lineRule="auto"/>
        <w:ind w:left="567" w:right="424" w:firstLine="709"/>
        <w:jc w:val="both"/>
        <w:rPr>
          <w:rFonts w:ascii="Times New Roman" w:hAnsi="Times New Roman" w:cs="Times New Roman"/>
        </w:rPr>
      </w:pPr>
      <w:r w:rsidRPr="007865E5">
        <w:rPr>
          <w:rFonts w:ascii="Times New Roman" w:hAnsi="Times New Roman" w:cs="Times New Roman"/>
          <w:b/>
        </w:rPr>
        <w:t xml:space="preserve">Таким </w:t>
      </w:r>
      <w:proofErr w:type="spellStart"/>
      <w:r w:rsidRPr="007865E5">
        <w:rPr>
          <w:rFonts w:ascii="Times New Roman" w:hAnsi="Times New Roman" w:cs="Times New Roman"/>
          <w:b/>
        </w:rPr>
        <w:t>образом</w:t>
      </w:r>
      <w:proofErr w:type="gramStart"/>
      <w:r w:rsidRPr="007865E5">
        <w:rPr>
          <w:rFonts w:ascii="Times New Roman" w:hAnsi="Times New Roman" w:cs="Times New Roman"/>
          <w:b/>
        </w:rPr>
        <w:t>,У</w:t>
      </w:r>
      <w:proofErr w:type="spellEnd"/>
      <w:proofErr w:type="gramEnd"/>
      <w:r w:rsidRPr="007865E5">
        <w:rPr>
          <w:rFonts w:ascii="Times New Roman" w:hAnsi="Times New Roman" w:cs="Times New Roman"/>
          <w:b/>
        </w:rPr>
        <w:t xml:space="preserve"> 84%  воспитанников лицея  средний и высокий уровень воспитанности</w:t>
      </w:r>
      <w:r w:rsidRPr="007865E5">
        <w:rPr>
          <w:rFonts w:ascii="Times New Roman" w:hAnsi="Times New Roman" w:cs="Times New Roman"/>
        </w:rPr>
        <w:t>, что говорит о системной работе педагогического коллектива по развитию положительных качеств личности.</w:t>
      </w:r>
    </w:p>
    <w:p w:rsidR="007865E5" w:rsidRPr="007865E5" w:rsidRDefault="007865E5" w:rsidP="000053F2">
      <w:pPr>
        <w:spacing w:after="0" w:line="240" w:lineRule="auto"/>
        <w:ind w:left="567" w:right="424" w:firstLine="709"/>
        <w:jc w:val="both"/>
        <w:rPr>
          <w:rFonts w:ascii="Times New Roman" w:hAnsi="Times New Roman" w:cs="Times New Roman"/>
        </w:rPr>
      </w:pPr>
      <w:r w:rsidRPr="007865E5">
        <w:rPr>
          <w:rFonts w:ascii="Times New Roman" w:hAnsi="Times New Roman" w:cs="Times New Roman"/>
          <w:b/>
        </w:rPr>
        <w:t xml:space="preserve"> Такой уровень воспитанности можно отнести к </w:t>
      </w:r>
      <w:proofErr w:type="gramStart"/>
      <w:r w:rsidRPr="007865E5">
        <w:rPr>
          <w:rFonts w:ascii="Times New Roman" w:hAnsi="Times New Roman" w:cs="Times New Roman"/>
          <w:b/>
        </w:rPr>
        <w:t>высокому</w:t>
      </w:r>
      <w:proofErr w:type="gramEnd"/>
      <w:r w:rsidRPr="007865E5">
        <w:rPr>
          <w:rFonts w:ascii="Times New Roman" w:hAnsi="Times New Roman" w:cs="Times New Roman"/>
          <w:b/>
        </w:rPr>
        <w:t>, что указывает на преобладание благополучных тенденций в социальном развитии подростков.</w:t>
      </w:r>
    </w:p>
    <w:p w:rsidR="007865E5" w:rsidRPr="007865E5" w:rsidRDefault="007865E5" w:rsidP="000053F2">
      <w:pPr>
        <w:spacing w:after="0" w:line="240" w:lineRule="auto"/>
        <w:ind w:left="567" w:right="424" w:firstLine="709"/>
        <w:jc w:val="both"/>
        <w:rPr>
          <w:rFonts w:ascii="Times New Roman" w:hAnsi="Times New Roman" w:cs="Times New Roman"/>
        </w:rPr>
      </w:pPr>
      <w:r w:rsidRPr="007865E5">
        <w:rPr>
          <w:rFonts w:ascii="Times New Roman" w:hAnsi="Times New Roman" w:cs="Times New Roman"/>
        </w:rPr>
        <w:t>Сравнительный мониторинг  показал, что уровень воспитанности лицеистов претерпел изменения, прослеживается положительная динамика, но некоторые показатели снижены по сравнению с прошлыми учебными годами: по-прежнему необходимо обратить внимание на развитие таких качеств как трудолюбие, бережливость, ответственность, сознательность.</w:t>
      </w:r>
    </w:p>
    <w:p w:rsidR="007865E5" w:rsidRPr="007865E5" w:rsidRDefault="007865E5" w:rsidP="000053F2">
      <w:pPr>
        <w:spacing w:after="0" w:line="240" w:lineRule="auto"/>
        <w:ind w:left="567" w:right="424" w:firstLine="709"/>
        <w:jc w:val="both"/>
        <w:rPr>
          <w:rFonts w:ascii="Times New Roman" w:hAnsi="Times New Roman" w:cs="Times New Roman"/>
        </w:rPr>
      </w:pPr>
    </w:p>
    <w:p w:rsidR="00531BEC" w:rsidRPr="00531BEC" w:rsidRDefault="007865E5" w:rsidP="00531BEC">
      <w:pPr>
        <w:spacing w:after="0" w:line="240" w:lineRule="auto"/>
        <w:jc w:val="center"/>
        <w:rPr>
          <w:rFonts w:ascii="Times New Roman" w:hAnsi="Times New Roman" w:cs="Times New Roman"/>
          <w:b/>
        </w:rPr>
      </w:pPr>
      <w:r w:rsidRPr="007865E5">
        <w:rPr>
          <w:rFonts w:ascii="Times New Roman" w:hAnsi="Times New Roman" w:cs="Times New Roman"/>
          <w:b/>
          <w:sz w:val="26"/>
          <w:szCs w:val="26"/>
        </w:rPr>
        <w:br w:type="page"/>
      </w:r>
      <w:r w:rsidR="00531BEC" w:rsidRPr="00531BEC">
        <w:rPr>
          <w:rFonts w:ascii="Times New Roman" w:hAnsi="Times New Roman" w:cs="Times New Roman"/>
          <w:b/>
        </w:rPr>
        <w:lastRenderedPageBreak/>
        <w:t>Общий уровень воспитанности 2016-17 учебный год</w:t>
      </w:r>
    </w:p>
    <w:p w:rsidR="00531BEC" w:rsidRPr="00531BEC" w:rsidRDefault="00531BEC" w:rsidP="00531BEC">
      <w:pPr>
        <w:spacing w:after="0" w:line="240" w:lineRule="auto"/>
        <w:jc w:val="center"/>
        <w:rPr>
          <w:rFonts w:ascii="Times New Roman" w:hAnsi="Times New Roman" w:cs="Times New Roman"/>
          <w:b/>
        </w:rPr>
      </w:pPr>
      <w:r w:rsidRPr="00531BEC">
        <w:rPr>
          <w:rFonts w:ascii="Times New Roman" w:hAnsi="Times New Roman" w:cs="Times New Roman"/>
          <w:b/>
        </w:rPr>
        <w:t>(класс-коттедж)</w:t>
      </w:r>
    </w:p>
    <w:p w:rsidR="00C207B8" w:rsidRPr="00531BEC" w:rsidRDefault="00C207B8" w:rsidP="007865E5">
      <w:pPr>
        <w:ind w:left="851" w:right="283"/>
        <w:jc w:val="both"/>
        <w:rPr>
          <w:rFonts w:ascii="Times New Roman" w:hAnsi="Times New Roman" w:cs="Times New Roman"/>
          <w:b/>
        </w:rPr>
      </w:pPr>
    </w:p>
    <w:p w:rsidR="00C207B8" w:rsidRDefault="00531BEC" w:rsidP="008E18F9">
      <w:pPr>
        <w:ind w:left="1134" w:right="283"/>
        <w:jc w:val="center"/>
        <w:rPr>
          <w:rFonts w:ascii="Times New Roman" w:eastAsia="TimesNewRomanPS-BoldMT" w:hAnsi="Times New Roman" w:cs="Times New Roman"/>
          <w:b/>
          <w:bCs/>
          <w:i/>
          <w:sz w:val="32"/>
          <w:szCs w:val="32"/>
        </w:rPr>
      </w:pPr>
      <w:r w:rsidRPr="00531BEC">
        <w:rPr>
          <w:rFonts w:ascii="Times New Roman" w:eastAsia="TimesNewRomanPS-BoldMT" w:hAnsi="Times New Roman" w:cs="Times New Roman"/>
          <w:b/>
          <w:bCs/>
          <w:i/>
          <w:sz w:val="32"/>
          <w:szCs w:val="32"/>
        </w:rPr>
        <w:drawing>
          <wp:inline distT="0" distB="0" distL="0" distR="0">
            <wp:extent cx="5319423" cy="2751151"/>
            <wp:effectExtent l="19050" t="0" r="14577" b="0"/>
            <wp:docPr id="27"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207B8" w:rsidRDefault="00C207B8" w:rsidP="008E18F9">
      <w:pPr>
        <w:ind w:left="1134" w:right="283"/>
        <w:jc w:val="center"/>
        <w:rPr>
          <w:rFonts w:ascii="Times New Roman" w:eastAsia="TimesNewRomanPS-BoldMT" w:hAnsi="Times New Roman" w:cs="Times New Roman"/>
          <w:b/>
          <w:bCs/>
          <w:i/>
          <w:sz w:val="32"/>
          <w:szCs w:val="32"/>
        </w:rPr>
      </w:pPr>
    </w:p>
    <w:p w:rsidR="00C207B8" w:rsidRPr="00531BEC" w:rsidRDefault="00531BEC" w:rsidP="008E18F9">
      <w:pPr>
        <w:ind w:left="1134" w:right="283"/>
        <w:jc w:val="center"/>
        <w:rPr>
          <w:rFonts w:ascii="Times New Roman" w:eastAsia="TimesNewRomanPS-BoldMT" w:hAnsi="Times New Roman" w:cs="Times New Roman"/>
          <w:b/>
          <w:bCs/>
          <w:i/>
          <w:sz w:val="24"/>
          <w:szCs w:val="24"/>
        </w:rPr>
      </w:pPr>
      <w:r w:rsidRPr="00531BEC">
        <w:rPr>
          <w:rFonts w:ascii="Times New Roman" w:eastAsia="TimesNewRomanPS-BoldMT" w:hAnsi="Times New Roman" w:cs="Times New Roman"/>
          <w:b/>
          <w:bCs/>
          <w:i/>
          <w:sz w:val="24"/>
          <w:szCs w:val="24"/>
        </w:rPr>
        <w:drawing>
          <wp:inline distT="0" distB="0" distL="0" distR="0">
            <wp:extent cx="6229709" cy="3257494"/>
            <wp:effectExtent l="19050" t="0" r="18691" b="56"/>
            <wp:docPr id="28"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31BEC" w:rsidRPr="00531BEC" w:rsidRDefault="00531BEC" w:rsidP="00531BEC">
      <w:pPr>
        <w:spacing w:after="0" w:line="240" w:lineRule="auto"/>
        <w:ind w:left="113" w:firstLine="709"/>
        <w:jc w:val="center"/>
        <w:rPr>
          <w:rFonts w:ascii="Times New Roman" w:hAnsi="Times New Roman" w:cs="Times New Roman"/>
          <w:b/>
        </w:rPr>
      </w:pPr>
      <w:r w:rsidRPr="00531BEC">
        <w:rPr>
          <w:rFonts w:ascii="Times New Roman" w:hAnsi="Times New Roman" w:cs="Times New Roman"/>
          <w:b/>
        </w:rPr>
        <w:t>Мониторинг диагностики уровня воспитанности</w:t>
      </w:r>
    </w:p>
    <w:p w:rsidR="00531BEC" w:rsidRPr="00531BEC" w:rsidRDefault="00531BEC" w:rsidP="00531BEC">
      <w:pPr>
        <w:spacing w:after="0" w:line="240" w:lineRule="auto"/>
        <w:ind w:left="113" w:firstLine="709"/>
        <w:rPr>
          <w:rFonts w:ascii="Times New Roman" w:hAnsi="Times New Roman" w:cs="Times New Roman"/>
        </w:rPr>
      </w:pPr>
    </w:p>
    <w:tbl>
      <w:tblPr>
        <w:tblW w:w="0" w:type="auto"/>
        <w:tblInd w:w="2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65"/>
      </w:tblGrid>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Даты</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Уровень воспитанности</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2011-2012</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3.9</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2012-2013</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4.0</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2013-2014</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4.0</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2014-2015</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4.1</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2015-2016</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4.3</w:t>
            </w:r>
          </w:p>
        </w:tc>
      </w:tr>
      <w:tr w:rsidR="00531BEC" w:rsidRPr="00531BEC" w:rsidTr="00531BE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2016-2017</w:t>
            </w:r>
          </w:p>
        </w:tc>
        <w:tc>
          <w:tcPr>
            <w:tcW w:w="0" w:type="auto"/>
          </w:tcPr>
          <w:p w:rsidR="00531BEC" w:rsidRPr="00531BEC" w:rsidRDefault="00531BEC" w:rsidP="009C3C0C">
            <w:pPr>
              <w:spacing w:after="0" w:line="240" w:lineRule="auto"/>
              <w:rPr>
                <w:rFonts w:ascii="Times New Roman" w:hAnsi="Times New Roman" w:cs="Times New Roman"/>
              </w:rPr>
            </w:pPr>
            <w:r w:rsidRPr="00531BEC">
              <w:rPr>
                <w:rFonts w:ascii="Times New Roman" w:hAnsi="Times New Roman" w:cs="Times New Roman"/>
              </w:rPr>
              <w:t>4.3</w:t>
            </w:r>
          </w:p>
        </w:tc>
      </w:tr>
    </w:tbl>
    <w:p w:rsidR="00531BEC" w:rsidRPr="00531BEC" w:rsidRDefault="00531BEC" w:rsidP="00531BEC">
      <w:pPr>
        <w:spacing w:after="0" w:line="240" w:lineRule="auto"/>
        <w:ind w:left="113" w:firstLine="709"/>
        <w:rPr>
          <w:rFonts w:ascii="Times New Roman" w:hAnsi="Times New Roman" w:cs="Times New Roman"/>
        </w:rPr>
      </w:pPr>
    </w:p>
    <w:p w:rsidR="00531BEC" w:rsidRDefault="00531BEC" w:rsidP="00531BEC">
      <w:pPr>
        <w:spacing w:after="0" w:line="240" w:lineRule="auto"/>
        <w:ind w:left="113" w:firstLine="29"/>
        <w:rPr>
          <w:rFonts w:cs="Calibri"/>
        </w:rPr>
      </w:pPr>
      <w:r>
        <w:rPr>
          <w:noProof/>
          <w:sz w:val="20"/>
          <w:szCs w:val="20"/>
          <w:lang w:eastAsia="ru-RU"/>
        </w:rPr>
        <w:lastRenderedPageBreak/>
        <w:drawing>
          <wp:inline distT="0" distB="0" distL="0" distR="0">
            <wp:extent cx="5677535" cy="3253740"/>
            <wp:effectExtent l="0" t="0" r="0" b="0"/>
            <wp:docPr id="35"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31BEC" w:rsidRDefault="00531BEC" w:rsidP="00531BEC">
      <w:pPr>
        <w:spacing w:after="0" w:line="240" w:lineRule="auto"/>
        <w:ind w:left="113" w:firstLine="709"/>
        <w:rPr>
          <w:rFonts w:cs="Calibri"/>
        </w:rPr>
      </w:pP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Системная работа проводится воспитателями лицея по проекту «Чтение». В каждом коттедже для воспитанников 5-8 классов проводятся Часы чтения, </w:t>
      </w:r>
      <w:proofErr w:type="gramStart"/>
      <w:r w:rsidRPr="00531BEC">
        <w:rPr>
          <w:rFonts w:ascii="Times New Roman" w:hAnsi="Times New Roman" w:cs="Times New Roman"/>
          <w:sz w:val="24"/>
          <w:szCs w:val="24"/>
        </w:rPr>
        <w:t>прочитанное</w:t>
      </w:r>
      <w:proofErr w:type="gramEnd"/>
      <w:r w:rsidRPr="00531BEC">
        <w:rPr>
          <w:rFonts w:ascii="Times New Roman" w:hAnsi="Times New Roman" w:cs="Times New Roman"/>
          <w:sz w:val="24"/>
          <w:szCs w:val="24"/>
        </w:rPr>
        <w:t xml:space="preserve"> воспитанниками обсуждается и отражается в Дневнике читателя. В каждой группе  собрана домашняя библиотечка, которая состоит не только из справочной литературы, но и художественной, естественно выбран воспитанник, который следит за порядком и пополнением </w:t>
      </w:r>
      <w:proofErr w:type="spellStart"/>
      <w:r w:rsidRPr="00531BEC">
        <w:rPr>
          <w:rFonts w:ascii="Times New Roman" w:hAnsi="Times New Roman" w:cs="Times New Roman"/>
          <w:sz w:val="24"/>
          <w:szCs w:val="24"/>
        </w:rPr>
        <w:t>библиотеки</w:t>
      </w:r>
      <w:proofErr w:type="gramStart"/>
      <w:r w:rsidRPr="00531BEC">
        <w:rPr>
          <w:rFonts w:ascii="Times New Roman" w:hAnsi="Times New Roman" w:cs="Times New Roman"/>
          <w:sz w:val="24"/>
          <w:szCs w:val="24"/>
        </w:rPr>
        <w:t>.Л</w:t>
      </w:r>
      <w:proofErr w:type="gramEnd"/>
      <w:r w:rsidRPr="00531BEC">
        <w:rPr>
          <w:rFonts w:ascii="Times New Roman" w:hAnsi="Times New Roman" w:cs="Times New Roman"/>
          <w:sz w:val="24"/>
          <w:szCs w:val="24"/>
        </w:rPr>
        <w:t>учшими</w:t>
      </w:r>
      <w:proofErr w:type="spellEnd"/>
      <w:r w:rsidRPr="00531BEC">
        <w:rPr>
          <w:rFonts w:ascii="Times New Roman" w:hAnsi="Times New Roman" w:cs="Times New Roman"/>
          <w:sz w:val="24"/>
          <w:szCs w:val="24"/>
        </w:rPr>
        <w:t xml:space="preserve"> в этом проекте стали воспитанники коллектива 8а класса.( Воспитатели группы </w:t>
      </w:r>
      <w:proofErr w:type="spellStart"/>
      <w:r w:rsidRPr="00531BEC">
        <w:rPr>
          <w:rFonts w:ascii="Times New Roman" w:hAnsi="Times New Roman" w:cs="Times New Roman"/>
          <w:sz w:val="24"/>
          <w:szCs w:val="24"/>
        </w:rPr>
        <w:t>Кагальницкая</w:t>
      </w:r>
      <w:proofErr w:type="spellEnd"/>
      <w:r w:rsidRPr="00531BEC">
        <w:rPr>
          <w:rFonts w:ascii="Times New Roman" w:hAnsi="Times New Roman" w:cs="Times New Roman"/>
          <w:sz w:val="24"/>
          <w:szCs w:val="24"/>
        </w:rPr>
        <w:t xml:space="preserve"> О.А., Бекназарова А.Г., Королева Е.Ю., Бекназаров М.Н.). В этой группе также воспитатели </w:t>
      </w:r>
      <w:proofErr w:type="spellStart"/>
      <w:r w:rsidRPr="00531BEC">
        <w:rPr>
          <w:rFonts w:ascii="Times New Roman" w:hAnsi="Times New Roman" w:cs="Times New Roman"/>
          <w:sz w:val="24"/>
          <w:szCs w:val="24"/>
        </w:rPr>
        <w:t>системтически</w:t>
      </w:r>
      <w:proofErr w:type="spellEnd"/>
      <w:r w:rsidRPr="00531BEC">
        <w:rPr>
          <w:rFonts w:ascii="Times New Roman" w:hAnsi="Times New Roman" w:cs="Times New Roman"/>
          <w:sz w:val="24"/>
          <w:szCs w:val="24"/>
        </w:rPr>
        <w:t xml:space="preserve"> проверяют технику чтения у воспитанников.</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Коллектив 8А класс – определен лучшим по сохранности книг.</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Библиотекарь лицея Кошкина Н.В. систематически проводит мониторинг обращений в библиотеку лицея и выделяет активных читателей.</w:t>
      </w:r>
    </w:p>
    <w:tbl>
      <w:tblPr>
        <w:tblStyle w:val="a3"/>
        <w:tblW w:w="0" w:type="auto"/>
        <w:tblInd w:w="113" w:type="dxa"/>
        <w:tblLook w:val="04A0"/>
      </w:tblPr>
      <w:tblGrid>
        <w:gridCol w:w="4568"/>
        <w:gridCol w:w="2042"/>
        <w:gridCol w:w="4549"/>
      </w:tblGrid>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Активные читатели</w:t>
            </w:r>
          </w:p>
        </w:tc>
        <w:tc>
          <w:tcPr>
            <w:tcW w:w="0" w:type="auto"/>
          </w:tcPr>
          <w:p w:rsidR="00531BEC" w:rsidRPr="00531BEC" w:rsidRDefault="00531BEC" w:rsidP="009C3C0C">
            <w:pPr>
              <w:rPr>
                <w:rFonts w:ascii="Times New Roman" w:hAnsi="Times New Roman" w:cs="Times New Roman"/>
                <w:sz w:val="24"/>
                <w:szCs w:val="24"/>
              </w:rPr>
            </w:pP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5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c>
          <w:tcPr>
            <w:tcW w:w="0" w:type="auto"/>
          </w:tcPr>
          <w:p w:rsidR="00531BEC" w:rsidRPr="00531BEC" w:rsidRDefault="00531BEC" w:rsidP="009C3C0C">
            <w:pPr>
              <w:rPr>
                <w:rFonts w:ascii="Times New Roman" w:hAnsi="Times New Roman" w:cs="Times New Roman"/>
                <w:sz w:val="24"/>
                <w:szCs w:val="24"/>
              </w:rPr>
            </w:pP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6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50%</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Читательские интересы сформированы не у всех</w:t>
            </w:r>
          </w:p>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воспитанников</w:t>
            </w: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7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56%</w:t>
            </w:r>
          </w:p>
        </w:tc>
        <w:tc>
          <w:tcPr>
            <w:tcW w:w="0" w:type="auto"/>
          </w:tcPr>
          <w:p w:rsidR="00531BEC" w:rsidRPr="00531BEC" w:rsidRDefault="00531BEC" w:rsidP="009C3C0C">
            <w:pPr>
              <w:rPr>
                <w:rFonts w:ascii="Times New Roman" w:hAnsi="Times New Roman" w:cs="Times New Roman"/>
                <w:sz w:val="24"/>
                <w:szCs w:val="24"/>
              </w:rPr>
            </w:pP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8А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54%</w:t>
            </w:r>
          </w:p>
        </w:tc>
        <w:tc>
          <w:tcPr>
            <w:tcW w:w="0" w:type="auto"/>
          </w:tcPr>
          <w:p w:rsidR="00531BEC" w:rsidRPr="00531BEC" w:rsidRDefault="00531BEC" w:rsidP="009C3C0C">
            <w:pPr>
              <w:rPr>
                <w:rFonts w:ascii="Times New Roman" w:hAnsi="Times New Roman" w:cs="Times New Roman"/>
                <w:sz w:val="24"/>
                <w:szCs w:val="24"/>
              </w:rPr>
            </w:pP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8б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49%</w:t>
            </w:r>
          </w:p>
        </w:tc>
        <w:tc>
          <w:tcPr>
            <w:tcW w:w="0" w:type="auto"/>
          </w:tcPr>
          <w:p w:rsidR="00531BEC" w:rsidRPr="00531BEC" w:rsidRDefault="00531BEC" w:rsidP="009C3C0C">
            <w:pPr>
              <w:rPr>
                <w:rFonts w:ascii="Times New Roman" w:hAnsi="Times New Roman" w:cs="Times New Roman"/>
                <w:sz w:val="24"/>
                <w:szCs w:val="24"/>
              </w:rPr>
            </w:pP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9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 основном учебная литература</w:t>
            </w: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 класс</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 основном учебная литература</w:t>
            </w: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11А и 11б</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 основном учебная литература</w:t>
            </w:r>
          </w:p>
        </w:tc>
      </w:tr>
      <w:tr w:rsidR="00531BEC" w:rsidRPr="00531BEC" w:rsidTr="009C3C0C">
        <w:tc>
          <w:tcPr>
            <w:tcW w:w="0" w:type="auto"/>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Детально можно познакомиться с мониторингом</w:t>
            </w:r>
          </w:p>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 ОБЩЕЙ ПАПКЕ ЛИЦЕЯ</w:t>
            </w:r>
          </w:p>
        </w:tc>
        <w:tc>
          <w:tcPr>
            <w:tcW w:w="0" w:type="auto"/>
          </w:tcPr>
          <w:p w:rsidR="00531BEC" w:rsidRPr="00531BEC" w:rsidRDefault="00531BEC" w:rsidP="009C3C0C">
            <w:pPr>
              <w:rPr>
                <w:rFonts w:ascii="Times New Roman" w:hAnsi="Times New Roman" w:cs="Times New Roman"/>
                <w:sz w:val="24"/>
                <w:szCs w:val="24"/>
              </w:rPr>
            </w:pPr>
          </w:p>
        </w:tc>
        <w:tc>
          <w:tcPr>
            <w:tcW w:w="0" w:type="auto"/>
          </w:tcPr>
          <w:p w:rsidR="00531BEC" w:rsidRPr="00531BEC" w:rsidRDefault="00531BEC" w:rsidP="009C3C0C">
            <w:pPr>
              <w:rPr>
                <w:rFonts w:ascii="Times New Roman" w:hAnsi="Times New Roman" w:cs="Times New Roman"/>
                <w:sz w:val="24"/>
                <w:szCs w:val="24"/>
              </w:rPr>
            </w:pPr>
          </w:p>
        </w:tc>
      </w:tr>
    </w:tbl>
    <w:p w:rsidR="00531BEC" w:rsidRPr="00531BEC" w:rsidRDefault="00531BEC" w:rsidP="00531BEC">
      <w:pPr>
        <w:spacing w:after="0" w:line="240" w:lineRule="auto"/>
        <w:ind w:left="113" w:firstLine="709"/>
        <w:rPr>
          <w:rFonts w:ascii="Times New Roman" w:hAnsi="Times New Roman" w:cs="Times New Roman"/>
          <w:b/>
          <w:sz w:val="24"/>
          <w:szCs w:val="24"/>
        </w:rPr>
      </w:pPr>
    </w:p>
    <w:p w:rsidR="00531BEC" w:rsidRPr="00531BEC" w:rsidRDefault="00531BEC" w:rsidP="00531BEC">
      <w:pPr>
        <w:spacing w:after="0" w:line="240" w:lineRule="auto"/>
        <w:ind w:left="567" w:right="283"/>
        <w:rPr>
          <w:rFonts w:ascii="Times New Roman" w:hAnsi="Times New Roman" w:cs="Times New Roman"/>
          <w:sz w:val="24"/>
          <w:szCs w:val="24"/>
        </w:rPr>
      </w:pP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В течение </w:t>
      </w:r>
      <w:proofErr w:type="gramStart"/>
      <w:r w:rsidRPr="00531BEC">
        <w:rPr>
          <w:rFonts w:ascii="Times New Roman" w:hAnsi="Times New Roman" w:cs="Times New Roman"/>
          <w:sz w:val="24"/>
          <w:szCs w:val="24"/>
        </w:rPr>
        <w:t>учебного</w:t>
      </w:r>
      <w:proofErr w:type="gramEnd"/>
      <w:r w:rsidRPr="00531BEC">
        <w:rPr>
          <w:rFonts w:ascii="Times New Roman" w:hAnsi="Times New Roman" w:cs="Times New Roman"/>
          <w:sz w:val="24"/>
          <w:szCs w:val="24"/>
        </w:rPr>
        <w:t xml:space="preserve"> </w:t>
      </w:r>
      <w:proofErr w:type="spellStart"/>
      <w:r w:rsidRPr="00531BEC">
        <w:rPr>
          <w:rFonts w:ascii="Times New Roman" w:hAnsi="Times New Roman" w:cs="Times New Roman"/>
          <w:sz w:val="24"/>
          <w:szCs w:val="24"/>
        </w:rPr>
        <w:t>года</w:t>
      </w:r>
      <w:r w:rsidRPr="00531BEC">
        <w:rPr>
          <w:rFonts w:ascii="Times New Roman" w:hAnsi="Times New Roman" w:cs="Times New Roman"/>
          <w:b/>
          <w:sz w:val="24"/>
          <w:szCs w:val="24"/>
        </w:rPr>
        <w:t>работа</w:t>
      </w:r>
      <w:proofErr w:type="spellEnd"/>
      <w:r w:rsidRPr="00531BEC">
        <w:rPr>
          <w:rFonts w:ascii="Times New Roman" w:hAnsi="Times New Roman" w:cs="Times New Roman"/>
          <w:b/>
          <w:sz w:val="24"/>
          <w:szCs w:val="24"/>
        </w:rPr>
        <w:t xml:space="preserve">  </w:t>
      </w:r>
      <w:proofErr w:type="spellStart"/>
      <w:r w:rsidRPr="00531BEC">
        <w:rPr>
          <w:rFonts w:ascii="Times New Roman" w:hAnsi="Times New Roman" w:cs="Times New Roman"/>
          <w:b/>
          <w:sz w:val="24"/>
          <w:szCs w:val="24"/>
        </w:rPr>
        <w:t>психологалицея</w:t>
      </w:r>
      <w:proofErr w:type="spellEnd"/>
      <w:r w:rsidRPr="00531BEC">
        <w:rPr>
          <w:rFonts w:ascii="Times New Roman" w:hAnsi="Times New Roman" w:cs="Times New Roman"/>
          <w:b/>
          <w:sz w:val="24"/>
          <w:szCs w:val="24"/>
        </w:rPr>
        <w:t xml:space="preserve"> Глубоковской</w:t>
      </w:r>
      <w:r w:rsidRPr="00531BEC">
        <w:rPr>
          <w:rFonts w:ascii="Times New Roman" w:hAnsi="Times New Roman" w:cs="Times New Roman"/>
          <w:sz w:val="24"/>
          <w:szCs w:val="24"/>
        </w:rPr>
        <w:t xml:space="preserve"> М.О. осуществлялась  в соответствии с планом  работы на учебный год. Основные направления работы: Адаптация новых воспитанников, Диагностика воспитанников 5-11 классов и групповое и индивидуальное консультирование, коррекционно-развивающая работа </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работа с детьми с трудностями в обучении и адаптации, с детьми, оказавшимися в кризисной ситуации..1.260 воспитанников лицея прошли групповую диагностику по разным направлениям.</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lastRenderedPageBreak/>
        <w:t>С проведенными исследованиями вас познакомит Марина Олеговна и думаю, что многие из вас уже познакомились с результатами.</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 В течение учебного года проводила системную работу по организации и проведение групповых занятий как с воспитанниками, так и педагогами, используя разные формы работы: </w:t>
      </w:r>
      <w:proofErr w:type="spellStart"/>
      <w:r w:rsidRPr="00531BEC">
        <w:rPr>
          <w:rFonts w:ascii="Times New Roman" w:hAnsi="Times New Roman" w:cs="Times New Roman"/>
          <w:sz w:val="24"/>
          <w:szCs w:val="24"/>
        </w:rPr>
        <w:t>тренинги</w:t>
      </w:r>
      <w:proofErr w:type="gramStart"/>
      <w:r w:rsidRPr="00531BEC">
        <w:rPr>
          <w:rFonts w:ascii="Times New Roman" w:hAnsi="Times New Roman" w:cs="Times New Roman"/>
          <w:sz w:val="24"/>
          <w:szCs w:val="24"/>
        </w:rPr>
        <w:t>,д</w:t>
      </w:r>
      <w:proofErr w:type="gramEnd"/>
      <w:r w:rsidRPr="00531BEC">
        <w:rPr>
          <w:rFonts w:ascii="Times New Roman" w:hAnsi="Times New Roman" w:cs="Times New Roman"/>
          <w:sz w:val="24"/>
          <w:szCs w:val="24"/>
        </w:rPr>
        <w:t>еловые</w:t>
      </w:r>
      <w:proofErr w:type="spellEnd"/>
      <w:r w:rsidRPr="00531BEC">
        <w:rPr>
          <w:rFonts w:ascii="Times New Roman" w:hAnsi="Times New Roman" w:cs="Times New Roman"/>
          <w:sz w:val="24"/>
          <w:szCs w:val="24"/>
        </w:rPr>
        <w:t xml:space="preserve"> игры, </w:t>
      </w:r>
      <w:proofErr w:type="spellStart"/>
      <w:r w:rsidRPr="00531BEC">
        <w:rPr>
          <w:rFonts w:ascii="Times New Roman" w:hAnsi="Times New Roman" w:cs="Times New Roman"/>
          <w:sz w:val="24"/>
          <w:szCs w:val="24"/>
        </w:rPr>
        <w:t>квесты</w:t>
      </w:r>
      <w:proofErr w:type="spellEnd"/>
      <w:r w:rsidRPr="00531BEC">
        <w:rPr>
          <w:rFonts w:ascii="Times New Roman" w:hAnsi="Times New Roman" w:cs="Times New Roman"/>
          <w:sz w:val="24"/>
          <w:szCs w:val="24"/>
        </w:rPr>
        <w:t xml:space="preserve">, </w:t>
      </w:r>
      <w:proofErr w:type="spellStart"/>
      <w:r w:rsidRPr="00531BEC">
        <w:rPr>
          <w:rFonts w:ascii="Times New Roman" w:hAnsi="Times New Roman" w:cs="Times New Roman"/>
          <w:sz w:val="24"/>
          <w:szCs w:val="24"/>
        </w:rPr>
        <w:t>семинары,флеш-мобы</w:t>
      </w:r>
      <w:proofErr w:type="spellEnd"/>
      <w:r w:rsidRPr="00531BEC">
        <w:rPr>
          <w:rFonts w:ascii="Times New Roman" w:hAnsi="Times New Roman" w:cs="Times New Roman"/>
          <w:sz w:val="24"/>
          <w:szCs w:val="24"/>
        </w:rPr>
        <w:t xml:space="preserve"> и акции в рамках тематической недели, целью которых поддержание благоприятной психологической атмосферы в лицее.</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В первые в феврале 2017 года была проведена </w:t>
      </w:r>
      <w:r w:rsidRPr="00531BEC">
        <w:rPr>
          <w:rFonts w:ascii="Times New Roman" w:hAnsi="Times New Roman" w:cs="Times New Roman"/>
          <w:b/>
          <w:sz w:val="24"/>
          <w:szCs w:val="24"/>
        </w:rPr>
        <w:t>Неделя психологии и профориентации</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наполненная интересными акциями, играми и результатом которой стало подтверждение опросом улучшение психологического климата в лицее.</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Глубоковская М.О. курирует проект </w:t>
      </w:r>
      <w:r w:rsidRPr="00531BEC">
        <w:rPr>
          <w:rFonts w:ascii="Times New Roman" w:hAnsi="Times New Roman" w:cs="Times New Roman"/>
          <w:b/>
          <w:sz w:val="24"/>
          <w:szCs w:val="24"/>
        </w:rPr>
        <w:t>Рецепты Успешной Жизнедеятельности</w:t>
      </w:r>
      <w:r w:rsidRPr="00531BEC">
        <w:rPr>
          <w:rFonts w:ascii="Times New Roman" w:hAnsi="Times New Roman" w:cs="Times New Roman"/>
          <w:sz w:val="24"/>
          <w:szCs w:val="24"/>
        </w:rPr>
        <w:t>, который работает в лицее с 2003 года.</w:t>
      </w:r>
    </w:p>
    <w:p w:rsidR="00531BEC" w:rsidRPr="00531BEC" w:rsidRDefault="00531BEC" w:rsidP="00531BEC">
      <w:pPr>
        <w:spacing w:after="0" w:line="240" w:lineRule="auto"/>
        <w:ind w:left="567" w:right="283" w:firstLine="709"/>
        <w:rPr>
          <w:rFonts w:ascii="Times New Roman" w:hAnsi="Times New Roman" w:cs="Times New Roman"/>
          <w:b/>
          <w:sz w:val="24"/>
          <w:szCs w:val="24"/>
        </w:rPr>
      </w:pPr>
      <w:r w:rsidRPr="00531BEC">
        <w:rPr>
          <w:rFonts w:ascii="Times New Roman" w:hAnsi="Times New Roman" w:cs="Times New Roman"/>
          <w:sz w:val="24"/>
          <w:szCs w:val="24"/>
        </w:rPr>
        <w:t xml:space="preserve">В этом году в проекте приняли участие </w:t>
      </w:r>
      <w:r w:rsidRPr="00531BEC">
        <w:rPr>
          <w:rFonts w:ascii="Times New Roman" w:hAnsi="Times New Roman" w:cs="Times New Roman"/>
          <w:b/>
          <w:sz w:val="24"/>
          <w:szCs w:val="24"/>
        </w:rPr>
        <w:t>108 человек</w:t>
      </w:r>
      <w:proofErr w:type="gramStart"/>
      <w:r w:rsidRPr="00531BEC">
        <w:rPr>
          <w:rFonts w:ascii="Times New Roman" w:hAnsi="Times New Roman" w:cs="Times New Roman"/>
          <w:sz w:val="24"/>
          <w:szCs w:val="24"/>
        </w:rPr>
        <w:t>.</w:t>
      </w:r>
      <w:proofErr w:type="gramEnd"/>
      <w:r w:rsidRPr="00531BEC">
        <w:rPr>
          <w:rFonts w:ascii="Times New Roman" w:hAnsi="Times New Roman" w:cs="Times New Roman"/>
          <w:sz w:val="24"/>
          <w:szCs w:val="24"/>
        </w:rPr>
        <w:t xml:space="preserve"> – </w:t>
      </w:r>
      <w:proofErr w:type="gramStart"/>
      <w:r w:rsidRPr="00531BEC">
        <w:rPr>
          <w:rFonts w:ascii="Times New Roman" w:hAnsi="Times New Roman" w:cs="Times New Roman"/>
          <w:sz w:val="24"/>
          <w:szCs w:val="24"/>
        </w:rPr>
        <w:t>э</w:t>
      </w:r>
      <w:proofErr w:type="gramEnd"/>
      <w:r w:rsidRPr="00531BEC">
        <w:rPr>
          <w:rFonts w:ascii="Times New Roman" w:hAnsi="Times New Roman" w:cs="Times New Roman"/>
          <w:sz w:val="24"/>
          <w:szCs w:val="24"/>
        </w:rPr>
        <w:t xml:space="preserve">то воспитанники 5-9 классов, что </w:t>
      </w:r>
      <w:r w:rsidRPr="00531BEC">
        <w:rPr>
          <w:rFonts w:ascii="Times New Roman" w:hAnsi="Times New Roman" w:cs="Times New Roman"/>
          <w:b/>
          <w:sz w:val="24"/>
          <w:szCs w:val="24"/>
        </w:rPr>
        <w:t>составляет 61% лицеистов.</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Чтобы разнообразить работу над проектом, старшеклассникам было предложено написать  Рецепт в виде Эссе. Темы включали  важные для юношеского самопознания проблемы, такие как: выбор профессии и ВУЗа, построение карьеры, создание семьи, осуществление мечты и т.д.</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Воспитанники 9 класса проявили интерес к написанию новой формы работы, и их работы обязательно войдут в новый сборник по итогам года.</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Хочется отметить коллектив 8а </w:t>
      </w:r>
      <w:proofErr w:type="spellStart"/>
      <w:r w:rsidRPr="00531BEC">
        <w:rPr>
          <w:rFonts w:ascii="Times New Roman" w:hAnsi="Times New Roman" w:cs="Times New Roman"/>
          <w:sz w:val="24"/>
          <w:szCs w:val="24"/>
        </w:rPr>
        <w:t>класса,кураторы</w:t>
      </w:r>
      <w:proofErr w:type="spellEnd"/>
      <w:r w:rsidRPr="00531BEC">
        <w:rPr>
          <w:rFonts w:ascii="Times New Roman" w:hAnsi="Times New Roman" w:cs="Times New Roman"/>
          <w:sz w:val="24"/>
          <w:szCs w:val="24"/>
        </w:rPr>
        <w:t xml:space="preserve"> которого задействованы в </w:t>
      </w:r>
      <w:proofErr w:type="spellStart"/>
      <w:r w:rsidRPr="00531BEC">
        <w:rPr>
          <w:rFonts w:ascii="Times New Roman" w:hAnsi="Times New Roman" w:cs="Times New Roman"/>
          <w:sz w:val="24"/>
          <w:szCs w:val="24"/>
        </w:rPr>
        <w:t>проекте</w:t>
      </w:r>
      <w:proofErr w:type="gramStart"/>
      <w:r w:rsidRPr="00531BEC">
        <w:rPr>
          <w:rFonts w:ascii="Times New Roman" w:hAnsi="Times New Roman" w:cs="Times New Roman"/>
          <w:sz w:val="24"/>
          <w:szCs w:val="24"/>
        </w:rPr>
        <w:t>.Р</w:t>
      </w:r>
      <w:proofErr w:type="gramEnd"/>
      <w:r w:rsidRPr="00531BEC">
        <w:rPr>
          <w:rFonts w:ascii="Times New Roman" w:hAnsi="Times New Roman" w:cs="Times New Roman"/>
          <w:sz w:val="24"/>
          <w:szCs w:val="24"/>
        </w:rPr>
        <w:t>ебята</w:t>
      </w:r>
      <w:proofErr w:type="spellEnd"/>
      <w:r w:rsidRPr="00531BEC">
        <w:rPr>
          <w:rFonts w:ascii="Times New Roman" w:hAnsi="Times New Roman" w:cs="Times New Roman"/>
          <w:sz w:val="24"/>
          <w:szCs w:val="24"/>
        </w:rPr>
        <w:t xml:space="preserve"> не только помогали написать рецепты, но пришли на защиту к своим подопечным.</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Первые защитились коллективы 5 и 6 классов</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на втором месте коллектив 8б класса. Защиты сопровождались интересными </w:t>
      </w:r>
      <w:proofErr w:type="spellStart"/>
      <w:r w:rsidRPr="00531BEC">
        <w:rPr>
          <w:rFonts w:ascii="Times New Roman" w:hAnsi="Times New Roman" w:cs="Times New Roman"/>
          <w:sz w:val="24"/>
          <w:szCs w:val="24"/>
        </w:rPr>
        <w:t>увлекательнымидискуссиями</w:t>
      </w:r>
      <w:proofErr w:type="spellEnd"/>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Надо отметить, что в этом учебном году воспитанники отнеслись с большим интересом к написанию Рецептов, что свидетельствует о повышении интереса к Проекту. </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xml:space="preserve">Для нас очень важно не потерять данный проект – это связующее звено – Девиз недели, Рефлексия, Школа вожатых и ,конечно, понятно ,что за каждым ребенком стоит взрослый человек, что тоже очень </w:t>
      </w:r>
      <w:proofErr w:type="spellStart"/>
      <w:r w:rsidRPr="00531BEC">
        <w:rPr>
          <w:rFonts w:ascii="Times New Roman" w:hAnsi="Times New Roman" w:cs="Times New Roman"/>
          <w:sz w:val="24"/>
          <w:szCs w:val="24"/>
        </w:rPr>
        <w:t>важно</w:t>
      </w:r>
      <w:proofErr w:type="gramStart"/>
      <w:r w:rsidRPr="00531BEC">
        <w:rPr>
          <w:rFonts w:ascii="Times New Roman" w:hAnsi="Times New Roman" w:cs="Times New Roman"/>
          <w:sz w:val="24"/>
          <w:szCs w:val="24"/>
        </w:rPr>
        <w:t>.Е</w:t>
      </w:r>
      <w:proofErr w:type="gramEnd"/>
      <w:r w:rsidRPr="00531BEC">
        <w:rPr>
          <w:rFonts w:ascii="Times New Roman" w:hAnsi="Times New Roman" w:cs="Times New Roman"/>
          <w:sz w:val="24"/>
          <w:szCs w:val="24"/>
        </w:rPr>
        <w:t>динственное</w:t>
      </w:r>
      <w:proofErr w:type="spellEnd"/>
      <w:r w:rsidRPr="00531BEC">
        <w:rPr>
          <w:rFonts w:ascii="Times New Roman" w:hAnsi="Times New Roman" w:cs="Times New Roman"/>
          <w:sz w:val="24"/>
          <w:szCs w:val="24"/>
        </w:rPr>
        <w:t xml:space="preserve"> что не удалось – представить лучшие работы на Лицейском сборе.</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531BEC">
        <w:rPr>
          <w:rFonts w:ascii="Times New Roman" w:hAnsi="Times New Roman" w:cs="Times New Roman"/>
          <w:sz w:val="24"/>
          <w:szCs w:val="24"/>
        </w:rPr>
        <w:t>. В этом учебном году работа будет продолжена.</w:t>
      </w:r>
    </w:p>
    <w:p w:rsidR="00531BEC" w:rsidRPr="00531BEC" w:rsidRDefault="00531BEC" w:rsidP="00531BEC">
      <w:pPr>
        <w:spacing w:after="0" w:line="240" w:lineRule="auto"/>
        <w:ind w:left="567" w:right="283" w:firstLine="709"/>
        <w:rPr>
          <w:rFonts w:ascii="Times New Roman" w:hAnsi="Times New Roman" w:cs="Times New Roman"/>
          <w:b/>
          <w:sz w:val="24"/>
          <w:szCs w:val="24"/>
        </w:rPr>
      </w:pPr>
      <w:r w:rsidRPr="00531BEC">
        <w:rPr>
          <w:rFonts w:ascii="Times New Roman" w:hAnsi="Times New Roman" w:cs="Times New Roman"/>
          <w:sz w:val="24"/>
          <w:szCs w:val="24"/>
        </w:rPr>
        <w:t xml:space="preserve">По итогам </w:t>
      </w:r>
      <w:proofErr w:type="spellStart"/>
      <w:r w:rsidRPr="00531BEC">
        <w:rPr>
          <w:rFonts w:ascii="Times New Roman" w:hAnsi="Times New Roman" w:cs="Times New Roman"/>
          <w:sz w:val="24"/>
          <w:szCs w:val="24"/>
        </w:rPr>
        <w:t>годаготовится</w:t>
      </w:r>
      <w:proofErr w:type="spellEnd"/>
      <w:r w:rsidRPr="00531BEC">
        <w:rPr>
          <w:rFonts w:ascii="Times New Roman" w:hAnsi="Times New Roman" w:cs="Times New Roman"/>
          <w:sz w:val="24"/>
          <w:szCs w:val="24"/>
        </w:rPr>
        <w:t xml:space="preserve"> выпуск </w:t>
      </w:r>
      <w:r w:rsidRPr="00531BEC">
        <w:rPr>
          <w:rFonts w:ascii="Times New Roman" w:hAnsi="Times New Roman" w:cs="Times New Roman"/>
          <w:b/>
          <w:sz w:val="24"/>
          <w:szCs w:val="24"/>
        </w:rPr>
        <w:t>Сборника Рецептов-2017</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В процессе защиты Рецептов выявились недостатки: у воспитанников недостаточно развит навык работы со словарями и другими источниками информации;</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xml:space="preserve">-у части лицеистов качество работ </w:t>
      </w:r>
      <w:proofErr w:type="gramStart"/>
      <w:r w:rsidRPr="00966B03">
        <w:rPr>
          <w:rFonts w:ascii="Times New Roman" w:hAnsi="Times New Roman" w:cs="Times New Roman"/>
          <w:sz w:val="24"/>
          <w:szCs w:val="24"/>
        </w:rPr>
        <w:t>–н</w:t>
      </w:r>
      <w:proofErr w:type="gramEnd"/>
      <w:r w:rsidRPr="00966B03">
        <w:rPr>
          <w:rFonts w:ascii="Times New Roman" w:hAnsi="Times New Roman" w:cs="Times New Roman"/>
          <w:sz w:val="24"/>
          <w:szCs w:val="24"/>
        </w:rPr>
        <w:t xml:space="preserve">е соответствует требованиям: недостаточное количество страниц текста, отсутствие </w:t>
      </w:r>
      <w:proofErr w:type="spellStart"/>
      <w:r w:rsidRPr="00966B03">
        <w:rPr>
          <w:rFonts w:ascii="Times New Roman" w:hAnsi="Times New Roman" w:cs="Times New Roman"/>
          <w:sz w:val="24"/>
          <w:szCs w:val="24"/>
        </w:rPr>
        <w:t>приложения,отсутствие</w:t>
      </w:r>
      <w:proofErr w:type="spellEnd"/>
      <w:r w:rsidRPr="00966B03">
        <w:rPr>
          <w:rFonts w:ascii="Times New Roman" w:hAnsi="Times New Roman" w:cs="Times New Roman"/>
          <w:sz w:val="24"/>
          <w:szCs w:val="24"/>
        </w:rPr>
        <w:t xml:space="preserve"> исследования (опроса), советов, суждений по темен и т.д.</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со стороны воспитателей недостаточный контроль и помощь, необдуманные и навязанные темы РУЖД</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xml:space="preserve">Хочется отметить  системную и ответственную работу воспитателей Киселевой Г.А., Сорокиной О.К. Филатовой О.В., Королевой Е.Ю., </w:t>
      </w:r>
      <w:proofErr w:type="spellStart"/>
      <w:r w:rsidRPr="00966B03">
        <w:rPr>
          <w:rFonts w:ascii="Times New Roman" w:hAnsi="Times New Roman" w:cs="Times New Roman"/>
          <w:sz w:val="24"/>
          <w:szCs w:val="24"/>
        </w:rPr>
        <w:t>Кагальницкой</w:t>
      </w:r>
      <w:proofErr w:type="spellEnd"/>
      <w:r w:rsidRPr="00966B03">
        <w:rPr>
          <w:rFonts w:ascii="Times New Roman" w:hAnsi="Times New Roman" w:cs="Times New Roman"/>
          <w:sz w:val="24"/>
          <w:szCs w:val="24"/>
        </w:rPr>
        <w:t xml:space="preserve"> О.А., Бекназарова М.Н., Бекназаровой А.Г. </w:t>
      </w:r>
      <w:proofErr w:type="spellStart"/>
      <w:r w:rsidRPr="00966B03">
        <w:rPr>
          <w:rFonts w:ascii="Times New Roman" w:hAnsi="Times New Roman" w:cs="Times New Roman"/>
          <w:sz w:val="24"/>
          <w:szCs w:val="24"/>
        </w:rPr>
        <w:t>Правдикова</w:t>
      </w:r>
      <w:proofErr w:type="spellEnd"/>
      <w:r w:rsidRPr="00966B03">
        <w:rPr>
          <w:rFonts w:ascii="Times New Roman" w:hAnsi="Times New Roman" w:cs="Times New Roman"/>
          <w:sz w:val="24"/>
          <w:szCs w:val="24"/>
        </w:rPr>
        <w:t xml:space="preserve"> О.В.</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По результатам  защиты РУЖ</w:t>
      </w:r>
      <w:proofErr w:type="gramStart"/>
      <w:r w:rsidRPr="00966B03">
        <w:rPr>
          <w:rFonts w:ascii="Times New Roman" w:hAnsi="Times New Roman" w:cs="Times New Roman"/>
          <w:sz w:val="24"/>
          <w:szCs w:val="24"/>
        </w:rPr>
        <w:t>Д-</w:t>
      </w:r>
      <w:proofErr w:type="gramEnd"/>
      <w:r w:rsidRPr="00966B03">
        <w:rPr>
          <w:rFonts w:ascii="Times New Roman" w:hAnsi="Times New Roman" w:cs="Times New Roman"/>
          <w:sz w:val="24"/>
          <w:szCs w:val="24"/>
        </w:rPr>
        <w:t xml:space="preserve"> можно сделать следующие выводы:</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xml:space="preserve">- усилить  КОНТРОЛЬ и КОНСУЛЬТАТИВНУЮ  ПОМОЩЬ при Защите работ (кураторы, классные руководители, актив и т.д.), </w:t>
      </w:r>
    </w:p>
    <w:p w:rsidR="00531BEC" w:rsidRPr="00966B03"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xml:space="preserve">- доработать оформление сборника рецептов совместно с активом ЛДР </w:t>
      </w:r>
    </w:p>
    <w:p w:rsidR="00531BEC" w:rsidRPr="00531BEC" w:rsidRDefault="00531BEC" w:rsidP="00531BEC">
      <w:pPr>
        <w:spacing w:after="0" w:line="240" w:lineRule="auto"/>
        <w:ind w:left="567" w:right="283" w:firstLine="709"/>
        <w:rPr>
          <w:rFonts w:ascii="Times New Roman" w:hAnsi="Times New Roman" w:cs="Times New Roman"/>
          <w:sz w:val="24"/>
          <w:szCs w:val="24"/>
        </w:rPr>
      </w:pPr>
      <w:r w:rsidRPr="00966B03">
        <w:rPr>
          <w:rFonts w:ascii="Times New Roman" w:hAnsi="Times New Roman" w:cs="Times New Roman"/>
          <w:sz w:val="24"/>
          <w:szCs w:val="24"/>
        </w:rPr>
        <w:t xml:space="preserve">В 2016-17 учебном году коррекционно-логопедическая работа, проводимая на </w:t>
      </w:r>
      <w:proofErr w:type="spellStart"/>
      <w:r w:rsidRPr="00966B03">
        <w:rPr>
          <w:rFonts w:ascii="Times New Roman" w:hAnsi="Times New Roman" w:cs="Times New Roman"/>
          <w:sz w:val="24"/>
          <w:szCs w:val="24"/>
        </w:rPr>
        <w:t>логопункте</w:t>
      </w:r>
      <w:proofErr w:type="spellEnd"/>
      <w:r w:rsidRPr="00966B03">
        <w:rPr>
          <w:rFonts w:ascii="Times New Roman" w:hAnsi="Times New Roman" w:cs="Times New Roman"/>
          <w:sz w:val="24"/>
          <w:szCs w:val="24"/>
        </w:rPr>
        <w:t xml:space="preserve"> лицея (руководитель ЖУКОВА Н.С.), основывалась на адаптированной коррекционной программе по профилактике</w:t>
      </w:r>
      <w:r w:rsidRPr="00531BEC">
        <w:rPr>
          <w:rFonts w:ascii="Times New Roman" w:hAnsi="Times New Roman" w:cs="Times New Roman"/>
          <w:sz w:val="24"/>
          <w:szCs w:val="24"/>
        </w:rPr>
        <w:t xml:space="preserve"> и коррекции нарушений устной и письменной речи воспитанников. Было проведено диагностическое обследование 102 воспитанников и выявлены </w:t>
      </w:r>
      <w:r w:rsidRPr="00531BEC">
        <w:rPr>
          <w:rFonts w:ascii="Times New Roman" w:hAnsi="Times New Roman" w:cs="Times New Roman"/>
          <w:b/>
          <w:sz w:val="24"/>
          <w:szCs w:val="24"/>
        </w:rPr>
        <w:t>26 воспитанников</w:t>
      </w:r>
      <w:r w:rsidRPr="00531BEC">
        <w:rPr>
          <w:rFonts w:ascii="Times New Roman" w:hAnsi="Times New Roman" w:cs="Times New Roman"/>
          <w:sz w:val="24"/>
          <w:szCs w:val="24"/>
        </w:rPr>
        <w:t xml:space="preserve"> с нарушениями речи. Проводились индивидуальные занятия, целью которых являлось коррекция звукопроизношения, развитие словарного запаса, развитие связной речи, развитие речевых и неречевых </w:t>
      </w:r>
      <w:proofErr w:type="spellStart"/>
      <w:r w:rsidRPr="00531BEC">
        <w:rPr>
          <w:rFonts w:ascii="Times New Roman" w:hAnsi="Times New Roman" w:cs="Times New Roman"/>
          <w:sz w:val="24"/>
          <w:szCs w:val="24"/>
        </w:rPr>
        <w:t>процессов</w:t>
      </w:r>
      <w:proofErr w:type="gramStart"/>
      <w:r w:rsidRPr="00531BEC">
        <w:rPr>
          <w:rFonts w:ascii="Times New Roman" w:hAnsi="Times New Roman" w:cs="Times New Roman"/>
          <w:sz w:val="24"/>
          <w:szCs w:val="24"/>
        </w:rPr>
        <w:t>.И</w:t>
      </w:r>
      <w:proofErr w:type="gramEnd"/>
      <w:r w:rsidRPr="00531BEC">
        <w:rPr>
          <w:rFonts w:ascii="Times New Roman" w:hAnsi="Times New Roman" w:cs="Times New Roman"/>
          <w:sz w:val="24"/>
          <w:szCs w:val="24"/>
        </w:rPr>
        <w:t>з</w:t>
      </w:r>
      <w:proofErr w:type="spellEnd"/>
      <w:r w:rsidRPr="00531BEC">
        <w:rPr>
          <w:rFonts w:ascii="Times New Roman" w:hAnsi="Times New Roman" w:cs="Times New Roman"/>
          <w:sz w:val="24"/>
          <w:szCs w:val="24"/>
        </w:rPr>
        <w:t xml:space="preserve"> 26 воспитанников у 16 человек наблюдается положительная устойчивая положительная динамика .Результаты коррекционной работы по звукопроизношению можно признать </w:t>
      </w:r>
      <w:proofErr w:type="spellStart"/>
      <w:r w:rsidRPr="00531BEC">
        <w:rPr>
          <w:rFonts w:ascii="Times New Roman" w:hAnsi="Times New Roman" w:cs="Times New Roman"/>
          <w:sz w:val="24"/>
          <w:szCs w:val="24"/>
        </w:rPr>
        <w:t>хорошимиу</w:t>
      </w:r>
      <w:proofErr w:type="spellEnd"/>
      <w:r w:rsidRPr="00531BEC">
        <w:rPr>
          <w:rFonts w:ascii="Times New Roman" w:hAnsi="Times New Roman" w:cs="Times New Roman"/>
          <w:sz w:val="24"/>
          <w:szCs w:val="24"/>
        </w:rPr>
        <w:t xml:space="preserve"> 16 воспитанников.</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b/>
          <w:sz w:val="24"/>
          <w:szCs w:val="24"/>
        </w:rPr>
        <w:lastRenderedPageBreak/>
        <w:t>Программа культурного просвещения</w:t>
      </w:r>
      <w:r w:rsidRPr="00531BEC">
        <w:rPr>
          <w:rFonts w:ascii="Times New Roman" w:hAnsi="Times New Roman" w:cs="Times New Roman"/>
          <w:sz w:val="24"/>
          <w:szCs w:val="24"/>
        </w:rPr>
        <w:t xml:space="preserve"> воспитанников включала в себя выезды на экскурсии, посещение театров, концертов, проведение на базе лицея литературно-музыкального лектория, цикла бесед с показом и рассказами о произведениях изобразительного искусства и прослушиванием музыки «Три века русской истории в изобразительном искусстве и музыке», цикла научно-познавательных лекций «Обучение через впечатление».</w:t>
      </w:r>
    </w:p>
    <w:p w:rsidR="00531BEC" w:rsidRPr="00531BEC" w:rsidRDefault="00531BEC" w:rsidP="00531BEC">
      <w:pPr>
        <w:spacing w:after="0" w:line="240" w:lineRule="auto"/>
        <w:ind w:left="567" w:right="283"/>
        <w:rPr>
          <w:rFonts w:ascii="Times New Roman" w:hAnsi="Times New Roman" w:cs="Times New Roman"/>
          <w:sz w:val="24"/>
          <w:szCs w:val="24"/>
        </w:rPr>
      </w:pP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 xml:space="preserve">В 2016-2017 учебном году были осуществлены следующие </w:t>
      </w:r>
      <w:r w:rsidRPr="00531BEC">
        <w:rPr>
          <w:rFonts w:ascii="Times New Roman" w:hAnsi="Times New Roman" w:cs="Times New Roman"/>
          <w:b/>
          <w:sz w:val="24"/>
          <w:szCs w:val="24"/>
        </w:rPr>
        <w:t>выезды воспитанников в музеи, театры и т.д.:</w:t>
      </w:r>
    </w:p>
    <w:p w:rsidR="00531BEC" w:rsidRPr="00531BEC" w:rsidRDefault="00531BEC" w:rsidP="00531BEC">
      <w:pPr>
        <w:spacing w:after="0" w:line="240" w:lineRule="auto"/>
        <w:rPr>
          <w:rFonts w:ascii="Times New Roman" w:hAnsi="Times New Roman" w:cs="Times New Roman"/>
          <w:sz w:val="24"/>
          <w:szCs w:val="24"/>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1934"/>
        <w:gridCol w:w="5318"/>
        <w:gridCol w:w="1701"/>
      </w:tblGrid>
      <w:tr w:rsidR="00531BEC" w:rsidRPr="00531BEC" w:rsidTr="00531BEC">
        <w:tc>
          <w:tcPr>
            <w:tcW w:w="516" w:type="dxa"/>
          </w:tcPr>
          <w:p w:rsidR="00531BEC" w:rsidRPr="00966B03" w:rsidRDefault="00531BEC" w:rsidP="009C3C0C">
            <w:pPr>
              <w:spacing w:after="0" w:line="240" w:lineRule="auto"/>
              <w:rPr>
                <w:rFonts w:ascii="Times New Roman" w:hAnsi="Times New Roman" w:cs="Times New Roman"/>
                <w:b/>
                <w:sz w:val="24"/>
                <w:szCs w:val="24"/>
              </w:rPr>
            </w:pPr>
            <w:r w:rsidRPr="00966B03">
              <w:rPr>
                <w:rFonts w:ascii="Times New Roman" w:hAnsi="Times New Roman" w:cs="Times New Roman"/>
                <w:b/>
                <w:sz w:val="24"/>
                <w:szCs w:val="24"/>
              </w:rPr>
              <w:t xml:space="preserve">№ </w:t>
            </w:r>
          </w:p>
        </w:tc>
        <w:tc>
          <w:tcPr>
            <w:tcW w:w="1934" w:type="dxa"/>
          </w:tcPr>
          <w:p w:rsidR="00531BEC" w:rsidRPr="00966B03" w:rsidRDefault="00531BEC" w:rsidP="009C3C0C">
            <w:pPr>
              <w:spacing w:after="0" w:line="240" w:lineRule="auto"/>
              <w:rPr>
                <w:rFonts w:ascii="Times New Roman" w:hAnsi="Times New Roman" w:cs="Times New Roman"/>
                <w:b/>
                <w:sz w:val="24"/>
                <w:szCs w:val="24"/>
              </w:rPr>
            </w:pPr>
            <w:r w:rsidRPr="00966B03">
              <w:rPr>
                <w:rFonts w:ascii="Times New Roman" w:hAnsi="Times New Roman" w:cs="Times New Roman"/>
                <w:b/>
                <w:sz w:val="24"/>
                <w:szCs w:val="24"/>
              </w:rPr>
              <w:t>Время проведения</w:t>
            </w:r>
          </w:p>
        </w:tc>
        <w:tc>
          <w:tcPr>
            <w:tcW w:w="5318" w:type="dxa"/>
          </w:tcPr>
          <w:p w:rsidR="00531BEC" w:rsidRPr="00966B03" w:rsidRDefault="00531BEC" w:rsidP="009C3C0C">
            <w:pPr>
              <w:spacing w:after="0" w:line="240" w:lineRule="auto"/>
              <w:rPr>
                <w:rFonts w:ascii="Times New Roman" w:hAnsi="Times New Roman" w:cs="Times New Roman"/>
                <w:b/>
                <w:sz w:val="24"/>
                <w:szCs w:val="24"/>
              </w:rPr>
            </w:pPr>
            <w:r w:rsidRPr="00966B03">
              <w:rPr>
                <w:rFonts w:ascii="Times New Roman" w:hAnsi="Times New Roman" w:cs="Times New Roman"/>
                <w:b/>
                <w:sz w:val="24"/>
                <w:szCs w:val="24"/>
              </w:rPr>
              <w:t xml:space="preserve">             Название мероприятия</w:t>
            </w:r>
          </w:p>
          <w:p w:rsidR="00531BEC" w:rsidRPr="00966B03" w:rsidRDefault="00531BEC" w:rsidP="009C3C0C">
            <w:pPr>
              <w:spacing w:after="0" w:line="240" w:lineRule="auto"/>
              <w:rPr>
                <w:rFonts w:ascii="Times New Roman" w:hAnsi="Times New Roman" w:cs="Times New Roman"/>
                <w:b/>
                <w:sz w:val="24"/>
                <w:szCs w:val="24"/>
              </w:rPr>
            </w:pPr>
          </w:p>
        </w:tc>
        <w:tc>
          <w:tcPr>
            <w:tcW w:w="1701" w:type="dxa"/>
            <w:tcBorders>
              <w:left w:val="single" w:sz="4" w:space="0" w:color="auto"/>
            </w:tcBorders>
          </w:tcPr>
          <w:p w:rsidR="00531BEC" w:rsidRPr="00966B03" w:rsidRDefault="00531BEC" w:rsidP="009C3C0C">
            <w:pPr>
              <w:spacing w:after="0" w:line="240" w:lineRule="auto"/>
              <w:rPr>
                <w:rFonts w:ascii="Times New Roman" w:hAnsi="Times New Roman" w:cs="Times New Roman"/>
                <w:b/>
                <w:sz w:val="24"/>
                <w:szCs w:val="24"/>
              </w:rPr>
            </w:pPr>
            <w:r w:rsidRPr="00966B03">
              <w:rPr>
                <w:rFonts w:ascii="Times New Roman" w:hAnsi="Times New Roman" w:cs="Times New Roman"/>
                <w:b/>
                <w:sz w:val="24"/>
                <w:szCs w:val="24"/>
              </w:rPr>
              <w:t xml:space="preserve">Кол-во </w:t>
            </w:r>
          </w:p>
          <w:p w:rsidR="00531BEC" w:rsidRPr="00966B03" w:rsidRDefault="00531BEC" w:rsidP="009C3C0C">
            <w:pPr>
              <w:spacing w:after="0" w:line="240" w:lineRule="auto"/>
              <w:rPr>
                <w:rFonts w:ascii="Times New Roman" w:hAnsi="Times New Roman" w:cs="Times New Roman"/>
                <w:b/>
                <w:sz w:val="24"/>
                <w:szCs w:val="24"/>
              </w:rPr>
            </w:pPr>
            <w:r w:rsidRPr="00966B03">
              <w:rPr>
                <w:rFonts w:ascii="Times New Roman" w:hAnsi="Times New Roman" w:cs="Times New Roman"/>
                <w:b/>
                <w:sz w:val="24"/>
                <w:szCs w:val="24"/>
              </w:rPr>
              <w:t>учащихся</w:t>
            </w:r>
          </w:p>
        </w:tc>
      </w:tr>
      <w:tr w:rsidR="00531BEC" w:rsidRPr="00531BEC" w:rsidTr="00531BEC">
        <w:trPr>
          <w:trHeight w:val="952"/>
        </w:trPr>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сентябрь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Экскурсия в  </w:t>
            </w:r>
            <w:proofErr w:type="spellStart"/>
            <w:r w:rsidRPr="00531BEC">
              <w:rPr>
                <w:rFonts w:ascii="Times New Roman" w:hAnsi="Times New Roman" w:cs="Times New Roman"/>
                <w:sz w:val="24"/>
                <w:szCs w:val="24"/>
              </w:rPr>
              <w:t>Звенигородский</w:t>
            </w:r>
            <w:proofErr w:type="spellEnd"/>
            <w:r w:rsidRPr="00531BEC">
              <w:rPr>
                <w:rFonts w:ascii="Times New Roman" w:hAnsi="Times New Roman" w:cs="Times New Roman"/>
                <w:sz w:val="24"/>
                <w:szCs w:val="24"/>
              </w:rPr>
              <w:t xml:space="preserve">  историко-архитектурный и художественный музей,  в Савино - </w:t>
            </w:r>
            <w:proofErr w:type="spellStart"/>
            <w:r w:rsidRPr="00531BEC">
              <w:rPr>
                <w:rFonts w:ascii="Times New Roman" w:hAnsi="Times New Roman" w:cs="Times New Roman"/>
                <w:sz w:val="24"/>
                <w:szCs w:val="24"/>
              </w:rPr>
              <w:t>Сторожевский</w:t>
            </w:r>
            <w:proofErr w:type="spellEnd"/>
            <w:r w:rsidRPr="00531BEC">
              <w:rPr>
                <w:rFonts w:ascii="Times New Roman" w:hAnsi="Times New Roman" w:cs="Times New Roman"/>
                <w:sz w:val="24"/>
                <w:szCs w:val="24"/>
              </w:rPr>
              <w:t xml:space="preserve"> монастырь</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  25чел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сентябрь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Экскурсия в Центральный музей бронетанкового вооружения и техники, г</w:t>
            </w:r>
            <w:proofErr w:type="gramStart"/>
            <w:r w:rsidRPr="00531BEC">
              <w:rPr>
                <w:rFonts w:ascii="Times New Roman" w:hAnsi="Times New Roman" w:cs="Times New Roman"/>
                <w:sz w:val="24"/>
                <w:szCs w:val="24"/>
              </w:rPr>
              <w:t>.К</w:t>
            </w:r>
            <w:proofErr w:type="gramEnd"/>
            <w:r w:rsidRPr="00531BEC">
              <w:rPr>
                <w:rFonts w:ascii="Times New Roman" w:hAnsi="Times New Roman" w:cs="Times New Roman"/>
                <w:sz w:val="24"/>
                <w:szCs w:val="24"/>
              </w:rPr>
              <w:t>убинка.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  41 чел</w:t>
            </w:r>
          </w:p>
        </w:tc>
      </w:tr>
      <w:tr w:rsidR="00531BEC" w:rsidRPr="00531BEC" w:rsidTr="00531BEC">
        <w:trPr>
          <w:trHeight w:val="593"/>
        </w:trPr>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Кремлевский дворец  </w:t>
            </w:r>
            <w:proofErr w:type="spellStart"/>
            <w:r w:rsidRPr="00531BEC">
              <w:rPr>
                <w:rFonts w:ascii="Times New Roman" w:hAnsi="Times New Roman" w:cs="Times New Roman"/>
                <w:sz w:val="24"/>
                <w:szCs w:val="24"/>
              </w:rPr>
              <w:t>съездов,г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roofErr w:type="spellEnd"/>
          </w:p>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Мюзикл « </w:t>
            </w:r>
            <w:proofErr w:type="spellStart"/>
            <w:r w:rsidRPr="00531BEC">
              <w:rPr>
                <w:rFonts w:ascii="Times New Roman" w:hAnsi="Times New Roman" w:cs="Times New Roman"/>
                <w:sz w:val="24"/>
                <w:szCs w:val="24"/>
              </w:rPr>
              <w:t>ПоколениеМаугли</w:t>
            </w:r>
            <w:proofErr w:type="spellEnd"/>
            <w:r w:rsidRPr="00531BEC">
              <w:rPr>
                <w:rFonts w:ascii="Times New Roman" w:hAnsi="Times New Roman" w:cs="Times New Roman"/>
                <w:sz w:val="24"/>
                <w:szCs w:val="24"/>
              </w:rPr>
              <w:t>»,</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4.</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b/>
                <w:sz w:val="24"/>
                <w:szCs w:val="24"/>
              </w:rPr>
              <w:t>октябрь</w:t>
            </w:r>
          </w:p>
        </w:tc>
        <w:tc>
          <w:tcPr>
            <w:tcW w:w="5318"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Опера «Евгений Онегин», Геликон- опера, г</w:t>
            </w:r>
            <w:proofErr w:type="gramStart"/>
            <w:r w:rsidRPr="00531BEC">
              <w:rPr>
                <w:rFonts w:ascii="Times New Roman" w:hAnsi="Times New Roman" w:cs="Times New Roman"/>
                <w:b/>
                <w:sz w:val="24"/>
                <w:szCs w:val="24"/>
              </w:rPr>
              <w:t>.М</w:t>
            </w:r>
            <w:proofErr w:type="gramEnd"/>
            <w:r w:rsidRPr="00531BEC">
              <w:rPr>
                <w:rFonts w:ascii="Times New Roman" w:hAnsi="Times New Roman" w:cs="Times New Roman"/>
                <w:b/>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5.</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Театр им.В.Маяковского спектакль « Не все коту масленица», </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30чел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6.</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Дом культуры Железнодорожников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 xml:space="preserve">осква Спектакль «Левша» </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7.</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ноябрь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Культурный центр им.Л.Орловой, спектакль «Эти свободные бабочки»</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60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8.</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Ноябрь/декабрь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Концертный зал Россия Мюзикл «Золушка»,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50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9.</w:t>
            </w:r>
          </w:p>
        </w:tc>
        <w:tc>
          <w:tcPr>
            <w:tcW w:w="1934"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ноябрь</w:t>
            </w:r>
          </w:p>
        </w:tc>
        <w:tc>
          <w:tcPr>
            <w:tcW w:w="5318"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 xml:space="preserve">Московский дворец молодежи Мюзикл «Бал вампиров», </w:t>
            </w:r>
            <w:proofErr w:type="gramStart"/>
            <w:r w:rsidRPr="00531BEC">
              <w:rPr>
                <w:rFonts w:ascii="Times New Roman" w:hAnsi="Times New Roman" w:cs="Times New Roman"/>
                <w:b/>
                <w:sz w:val="24"/>
                <w:szCs w:val="24"/>
              </w:rPr>
              <w:t>г</w:t>
            </w:r>
            <w:proofErr w:type="gramEnd"/>
            <w:r w:rsidRPr="00531BEC">
              <w:rPr>
                <w:rFonts w:ascii="Times New Roman" w:hAnsi="Times New Roman" w:cs="Times New Roman"/>
                <w:b/>
                <w:sz w:val="24"/>
                <w:szCs w:val="24"/>
              </w:rPr>
              <w:t>. Москва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10.</w:t>
            </w:r>
          </w:p>
        </w:tc>
        <w:tc>
          <w:tcPr>
            <w:tcW w:w="1934"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февраль</w:t>
            </w:r>
          </w:p>
        </w:tc>
        <w:tc>
          <w:tcPr>
            <w:tcW w:w="5318"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Кинофильм «Притяжение», к/</w:t>
            </w:r>
            <w:proofErr w:type="spellStart"/>
            <w:r w:rsidRPr="00531BEC">
              <w:rPr>
                <w:rFonts w:ascii="Times New Roman" w:hAnsi="Times New Roman" w:cs="Times New Roman"/>
                <w:b/>
                <w:sz w:val="24"/>
                <w:szCs w:val="24"/>
              </w:rPr>
              <w:t>ц</w:t>
            </w:r>
            <w:proofErr w:type="spellEnd"/>
            <w:r w:rsidRPr="00531BEC">
              <w:rPr>
                <w:rFonts w:ascii="Times New Roman" w:hAnsi="Times New Roman" w:cs="Times New Roman"/>
                <w:b/>
                <w:sz w:val="24"/>
                <w:szCs w:val="24"/>
              </w:rPr>
              <w:t>. Л.Орловой, г</w:t>
            </w:r>
            <w:proofErr w:type="gramStart"/>
            <w:r w:rsidRPr="00531BEC">
              <w:rPr>
                <w:rFonts w:ascii="Times New Roman" w:hAnsi="Times New Roman" w:cs="Times New Roman"/>
                <w:b/>
                <w:sz w:val="24"/>
                <w:szCs w:val="24"/>
              </w:rPr>
              <w:t>.З</w:t>
            </w:r>
            <w:proofErr w:type="gramEnd"/>
            <w:r w:rsidRPr="00531BEC">
              <w:rPr>
                <w:rFonts w:ascii="Times New Roman" w:hAnsi="Times New Roman" w:cs="Times New Roman"/>
                <w:b/>
                <w:sz w:val="24"/>
                <w:szCs w:val="24"/>
              </w:rPr>
              <w:t>венигород</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52чел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11</w:t>
            </w:r>
          </w:p>
        </w:tc>
        <w:tc>
          <w:tcPr>
            <w:tcW w:w="1934"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февраль</w:t>
            </w:r>
          </w:p>
        </w:tc>
        <w:tc>
          <w:tcPr>
            <w:tcW w:w="5318"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 xml:space="preserve">Экскурсия в музей Великой Отечественной войны, </w:t>
            </w:r>
            <w:proofErr w:type="spellStart"/>
            <w:r w:rsidRPr="00531BEC">
              <w:rPr>
                <w:rFonts w:ascii="Times New Roman" w:hAnsi="Times New Roman" w:cs="Times New Roman"/>
                <w:i/>
                <w:sz w:val="24"/>
                <w:szCs w:val="24"/>
                <w:u w:val="single"/>
              </w:rPr>
              <w:t>д</w:t>
            </w:r>
            <w:proofErr w:type="spellEnd"/>
            <w:r w:rsidRPr="00531BEC">
              <w:rPr>
                <w:rFonts w:ascii="Times New Roman" w:hAnsi="Times New Roman" w:cs="Times New Roman"/>
                <w:i/>
                <w:sz w:val="24"/>
                <w:szCs w:val="24"/>
                <w:u w:val="single"/>
              </w:rPr>
              <w:t xml:space="preserve">/к </w:t>
            </w:r>
            <w:proofErr w:type="spellStart"/>
            <w:r w:rsidRPr="00531BEC">
              <w:rPr>
                <w:rFonts w:ascii="Times New Roman" w:hAnsi="Times New Roman" w:cs="Times New Roman"/>
                <w:i/>
                <w:sz w:val="24"/>
                <w:szCs w:val="24"/>
                <w:u w:val="single"/>
              </w:rPr>
              <w:t>Каринское</w:t>
            </w:r>
            <w:proofErr w:type="spellEnd"/>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60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12</w:t>
            </w:r>
          </w:p>
        </w:tc>
        <w:tc>
          <w:tcPr>
            <w:tcW w:w="1934"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февраль</w:t>
            </w:r>
          </w:p>
        </w:tc>
        <w:tc>
          <w:tcPr>
            <w:tcW w:w="5318"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Кремлевский дворец съездов Праздничное шоу «</w:t>
            </w:r>
            <w:proofErr w:type="spellStart"/>
            <w:r w:rsidRPr="00531BEC">
              <w:rPr>
                <w:rFonts w:ascii="Times New Roman" w:hAnsi="Times New Roman" w:cs="Times New Roman"/>
                <w:b/>
                <w:sz w:val="24"/>
                <w:szCs w:val="24"/>
              </w:rPr>
              <w:t>Тагно</w:t>
            </w:r>
            <w:proofErr w:type="spellEnd"/>
            <w:r w:rsidRPr="00531BEC">
              <w:rPr>
                <w:rFonts w:ascii="Times New Roman" w:hAnsi="Times New Roman" w:cs="Times New Roman"/>
                <w:b/>
                <w:sz w:val="24"/>
                <w:szCs w:val="24"/>
              </w:rPr>
              <w:t xml:space="preserve"> страсти </w:t>
            </w:r>
            <w:proofErr w:type="spellStart"/>
            <w:r w:rsidRPr="00531BEC">
              <w:rPr>
                <w:rFonts w:ascii="Times New Roman" w:hAnsi="Times New Roman" w:cs="Times New Roman"/>
                <w:b/>
                <w:sz w:val="24"/>
                <w:szCs w:val="24"/>
              </w:rPr>
              <w:t>АстораПьяццоллы</w:t>
            </w:r>
            <w:proofErr w:type="spellEnd"/>
            <w:r w:rsidRPr="00531BEC">
              <w:rPr>
                <w:rFonts w:ascii="Times New Roman" w:hAnsi="Times New Roman" w:cs="Times New Roman"/>
                <w:b/>
                <w:sz w:val="24"/>
                <w:szCs w:val="24"/>
              </w:rPr>
              <w:t xml:space="preserve">», </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24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13</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февраль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Экскурсия «</w:t>
            </w:r>
            <w:proofErr w:type="spellStart"/>
            <w:r w:rsidRPr="00531BEC">
              <w:rPr>
                <w:rFonts w:ascii="Times New Roman" w:hAnsi="Times New Roman" w:cs="Times New Roman"/>
                <w:sz w:val="24"/>
                <w:szCs w:val="24"/>
              </w:rPr>
              <w:t>Москвариум</w:t>
            </w:r>
            <w:proofErr w:type="spellEnd"/>
            <w:r w:rsidRPr="00531BEC">
              <w:rPr>
                <w:rFonts w:ascii="Times New Roman" w:hAnsi="Times New Roman" w:cs="Times New Roman"/>
                <w:sz w:val="24"/>
                <w:szCs w:val="24"/>
              </w:rPr>
              <w:t>», ВДНХ,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45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14.</w:t>
            </w:r>
          </w:p>
        </w:tc>
        <w:tc>
          <w:tcPr>
            <w:tcW w:w="1934" w:type="dxa"/>
          </w:tcPr>
          <w:p w:rsidR="00531BEC" w:rsidRPr="00531BEC" w:rsidRDefault="00531BEC" w:rsidP="009C3C0C">
            <w:pPr>
              <w:spacing w:after="0" w:line="240" w:lineRule="auto"/>
              <w:rPr>
                <w:rFonts w:ascii="Times New Roman" w:hAnsi="Times New Roman" w:cs="Times New Roman"/>
                <w:i/>
                <w:sz w:val="24"/>
                <w:szCs w:val="24"/>
              </w:rPr>
            </w:pPr>
            <w:r w:rsidRPr="00531BEC">
              <w:rPr>
                <w:rFonts w:ascii="Times New Roman" w:hAnsi="Times New Roman" w:cs="Times New Roman"/>
                <w:i/>
                <w:sz w:val="24"/>
                <w:szCs w:val="24"/>
                <w:u w:val="single"/>
              </w:rPr>
              <w:t>февраль</w:t>
            </w:r>
          </w:p>
        </w:tc>
        <w:tc>
          <w:tcPr>
            <w:tcW w:w="5318"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Экскурсия Исторический парк « Россия – моя история», ВДНХ, г</w:t>
            </w:r>
            <w:proofErr w:type="gramStart"/>
            <w:r w:rsidRPr="00531BEC">
              <w:rPr>
                <w:rFonts w:ascii="Times New Roman" w:hAnsi="Times New Roman" w:cs="Times New Roman"/>
                <w:i/>
                <w:sz w:val="24"/>
                <w:szCs w:val="24"/>
                <w:u w:val="single"/>
              </w:rPr>
              <w:t>.М</w:t>
            </w:r>
            <w:proofErr w:type="gramEnd"/>
            <w:r w:rsidRPr="00531BEC">
              <w:rPr>
                <w:rFonts w:ascii="Times New Roman" w:hAnsi="Times New Roman" w:cs="Times New Roman"/>
                <w:i/>
                <w:sz w:val="24"/>
                <w:szCs w:val="24"/>
                <w:u w:val="single"/>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20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15.</w:t>
            </w:r>
          </w:p>
        </w:tc>
        <w:tc>
          <w:tcPr>
            <w:tcW w:w="1934"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февраль</w:t>
            </w:r>
          </w:p>
        </w:tc>
        <w:tc>
          <w:tcPr>
            <w:tcW w:w="5318"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 xml:space="preserve">Спектакль, </w:t>
            </w:r>
            <w:proofErr w:type="spellStart"/>
            <w:r w:rsidRPr="00531BEC">
              <w:rPr>
                <w:rFonts w:ascii="Times New Roman" w:hAnsi="Times New Roman" w:cs="Times New Roman"/>
                <w:i/>
                <w:sz w:val="24"/>
                <w:szCs w:val="24"/>
                <w:u w:val="single"/>
              </w:rPr>
              <w:t>д</w:t>
            </w:r>
            <w:proofErr w:type="spellEnd"/>
            <w:r w:rsidRPr="00531BEC">
              <w:rPr>
                <w:rFonts w:ascii="Times New Roman" w:hAnsi="Times New Roman" w:cs="Times New Roman"/>
                <w:i/>
                <w:sz w:val="24"/>
                <w:szCs w:val="24"/>
                <w:u w:val="single"/>
              </w:rPr>
              <w:t xml:space="preserve">/к «Ершово» </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31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16</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март</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Театр сказки «Аквамарин» Цирковое представление «Волшебный подарок»,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17</w:t>
            </w:r>
          </w:p>
        </w:tc>
        <w:tc>
          <w:tcPr>
            <w:tcW w:w="1934" w:type="dxa"/>
          </w:tcPr>
          <w:p w:rsidR="00531BEC" w:rsidRPr="00531BEC" w:rsidRDefault="00531BEC" w:rsidP="009C3C0C">
            <w:pPr>
              <w:spacing w:after="0" w:line="240" w:lineRule="auto"/>
              <w:rPr>
                <w:rFonts w:ascii="Times New Roman" w:hAnsi="Times New Roman" w:cs="Times New Roman"/>
                <w:bCs/>
                <w:color w:val="000000"/>
                <w:sz w:val="24"/>
                <w:szCs w:val="24"/>
                <w:shd w:val="clear" w:color="auto" w:fill="FFFFFF"/>
              </w:rPr>
            </w:pPr>
            <w:r w:rsidRPr="00531BEC">
              <w:rPr>
                <w:rFonts w:ascii="Times New Roman" w:hAnsi="Times New Roman" w:cs="Times New Roman"/>
                <w:b/>
                <w:bCs/>
                <w:color w:val="000000"/>
                <w:sz w:val="24"/>
                <w:szCs w:val="24"/>
                <w:shd w:val="clear" w:color="auto" w:fill="FFFFFF"/>
              </w:rPr>
              <w:t>март</w:t>
            </w:r>
          </w:p>
        </w:tc>
        <w:tc>
          <w:tcPr>
            <w:tcW w:w="5318" w:type="dxa"/>
          </w:tcPr>
          <w:p w:rsidR="00531BEC" w:rsidRPr="00531BEC" w:rsidRDefault="00531BEC" w:rsidP="009C3C0C">
            <w:pPr>
              <w:spacing w:after="0" w:line="240" w:lineRule="auto"/>
              <w:rPr>
                <w:rFonts w:ascii="Times New Roman" w:hAnsi="Times New Roman" w:cs="Times New Roman"/>
                <w:bCs/>
                <w:color w:val="000000"/>
                <w:sz w:val="24"/>
                <w:szCs w:val="24"/>
                <w:shd w:val="clear" w:color="auto" w:fill="FFFFFF"/>
              </w:rPr>
            </w:pPr>
            <w:r w:rsidRPr="00531BEC">
              <w:rPr>
                <w:rFonts w:ascii="Times New Roman" w:hAnsi="Times New Roman" w:cs="Times New Roman"/>
                <w:bCs/>
                <w:color w:val="000000"/>
                <w:sz w:val="24"/>
                <w:szCs w:val="24"/>
                <w:shd w:val="clear" w:color="auto" w:fill="FFFFFF"/>
              </w:rPr>
              <w:t>Культурный центр им. Любовь Орловой  Цирковой спектакль « Страна чудес»,</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37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18</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март</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Мюзикл «Баллада о маленьком сердце», </w:t>
            </w:r>
            <w:proofErr w:type="gramStart"/>
            <w:r w:rsidRPr="00531BEC">
              <w:rPr>
                <w:rFonts w:ascii="Times New Roman" w:hAnsi="Times New Roman" w:cs="Times New Roman"/>
                <w:sz w:val="24"/>
                <w:szCs w:val="24"/>
              </w:rPr>
              <w:t>г</w:t>
            </w:r>
            <w:proofErr w:type="gramEnd"/>
            <w:r w:rsidRPr="00531BEC">
              <w:rPr>
                <w:rFonts w:ascii="Times New Roman" w:hAnsi="Times New Roman" w:cs="Times New Roman"/>
                <w:sz w:val="24"/>
                <w:szCs w:val="24"/>
              </w:rPr>
              <w:t>. Москва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19</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март</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Экскурсия на Красную площадь,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30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20</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Центральный музей Великой Отечественной войны,</w:t>
            </w:r>
          </w:p>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г. Москва.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21 </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Рок-опера «Иисус Христос суперзвезда», г</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30чел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lastRenderedPageBreak/>
              <w:t>22</w:t>
            </w:r>
          </w:p>
        </w:tc>
        <w:tc>
          <w:tcPr>
            <w:tcW w:w="1934"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Апрель/май</w:t>
            </w:r>
          </w:p>
        </w:tc>
        <w:tc>
          <w:tcPr>
            <w:tcW w:w="5318" w:type="dxa"/>
          </w:tcPr>
          <w:p w:rsidR="00531BEC" w:rsidRPr="00531BEC" w:rsidRDefault="00531BEC" w:rsidP="009C3C0C">
            <w:pPr>
              <w:spacing w:after="0" w:line="240" w:lineRule="auto"/>
              <w:rPr>
                <w:rFonts w:ascii="Times New Roman" w:hAnsi="Times New Roman" w:cs="Times New Roman"/>
                <w:i/>
                <w:sz w:val="24"/>
                <w:szCs w:val="24"/>
                <w:u w:val="single"/>
              </w:rPr>
            </w:pPr>
            <w:r w:rsidRPr="00531BEC">
              <w:rPr>
                <w:rFonts w:ascii="Times New Roman" w:hAnsi="Times New Roman" w:cs="Times New Roman"/>
                <w:i/>
                <w:sz w:val="24"/>
                <w:szCs w:val="24"/>
                <w:u w:val="single"/>
              </w:rPr>
              <w:t>Экскурсия в Московский зоопарк.</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37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23.</w:t>
            </w:r>
          </w:p>
        </w:tc>
        <w:tc>
          <w:tcPr>
            <w:tcW w:w="1934" w:type="dxa"/>
          </w:tcPr>
          <w:p w:rsidR="00531BEC" w:rsidRPr="00531BEC" w:rsidRDefault="00531BEC" w:rsidP="009C3C0C">
            <w:pPr>
              <w:spacing w:after="0" w:line="240" w:lineRule="auto"/>
              <w:rPr>
                <w:rFonts w:ascii="Times New Roman" w:hAnsi="Times New Roman" w:cs="Times New Roman"/>
                <w:bCs/>
                <w:color w:val="000000"/>
                <w:sz w:val="24"/>
                <w:szCs w:val="24"/>
                <w:shd w:val="clear" w:color="auto" w:fill="FFFFFF"/>
              </w:rPr>
            </w:pPr>
            <w:r w:rsidRPr="00531BEC">
              <w:rPr>
                <w:rFonts w:ascii="Times New Roman" w:hAnsi="Times New Roman" w:cs="Times New Roman"/>
                <w:bCs/>
                <w:color w:val="000000"/>
                <w:sz w:val="24"/>
                <w:szCs w:val="24"/>
                <w:shd w:val="clear" w:color="auto" w:fill="FFFFFF"/>
              </w:rPr>
              <w:t>май</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bCs/>
                <w:color w:val="000000"/>
                <w:sz w:val="24"/>
                <w:szCs w:val="24"/>
                <w:shd w:val="clear" w:color="auto" w:fill="FFFFFF"/>
              </w:rPr>
              <w:t xml:space="preserve">Экскурсия в </w:t>
            </w:r>
            <w:proofErr w:type="gramStart"/>
            <w:r w:rsidRPr="00531BEC">
              <w:rPr>
                <w:rFonts w:ascii="Times New Roman" w:hAnsi="Times New Roman" w:cs="Times New Roman"/>
                <w:bCs/>
                <w:color w:val="000000"/>
                <w:sz w:val="24"/>
                <w:szCs w:val="24"/>
                <w:shd w:val="clear" w:color="auto" w:fill="FFFFFF"/>
              </w:rPr>
              <w:t>г</w:t>
            </w:r>
            <w:proofErr w:type="gramEnd"/>
            <w:r w:rsidRPr="00531BEC">
              <w:rPr>
                <w:rFonts w:ascii="Times New Roman" w:hAnsi="Times New Roman" w:cs="Times New Roman"/>
                <w:bCs/>
                <w:color w:val="000000"/>
                <w:sz w:val="24"/>
                <w:szCs w:val="24"/>
                <w:shd w:val="clear" w:color="auto" w:fill="FFFFFF"/>
              </w:rPr>
              <w:t>. Санкт-Петербург.(2 дня)</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19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24.</w:t>
            </w:r>
          </w:p>
        </w:tc>
        <w:tc>
          <w:tcPr>
            <w:tcW w:w="1934"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май</w:t>
            </w:r>
          </w:p>
        </w:tc>
        <w:tc>
          <w:tcPr>
            <w:tcW w:w="5318" w:type="dxa"/>
          </w:tcPr>
          <w:p w:rsidR="00531BEC" w:rsidRPr="00531BEC" w:rsidRDefault="00531BEC" w:rsidP="009C3C0C">
            <w:pPr>
              <w:spacing w:after="0" w:line="240" w:lineRule="auto"/>
              <w:rPr>
                <w:rFonts w:ascii="Times New Roman" w:hAnsi="Times New Roman" w:cs="Times New Roman"/>
                <w:b/>
                <w:sz w:val="24"/>
                <w:szCs w:val="24"/>
              </w:rPr>
            </w:pPr>
            <w:r w:rsidRPr="00531BEC">
              <w:rPr>
                <w:rFonts w:ascii="Times New Roman" w:hAnsi="Times New Roman" w:cs="Times New Roman"/>
                <w:b/>
                <w:sz w:val="24"/>
                <w:szCs w:val="24"/>
              </w:rPr>
              <w:t xml:space="preserve">Спектакль, школа </w:t>
            </w:r>
            <w:proofErr w:type="spellStart"/>
            <w:r w:rsidRPr="00531BEC">
              <w:rPr>
                <w:rFonts w:ascii="Times New Roman" w:hAnsi="Times New Roman" w:cs="Times New Roman"/>
                <w:b/>
                <w:sz w:val="24"/>
                <w:szCs w:val="24"/>
              </w:rPr>
              <w:t>Казарновского</w:t>
            </w:r>
            <w:proofErr w:type="spellEnd"/>
            <w:r w:rsidRPr="00531BEC">
              <w:rPr>
                <w:rFonts w:ascii="Times New Roman" w:hAnsi="Times New Roman" w:cs="Times New Roman"/>
                <w:b/>
                <w:sz w:val="24"/>
                <w:szCs w:val="24"/>
              </w:rPr>
              <w:t>, г. Москва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21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25.</w:t>
            </w:r>
          </w:p>
        </w:tc>
        <w:tc>
          <w:tcPr>
            <w:tcW w:w="1934"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май</w:t>
            </w: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Мюзикл « Все о Золушке», театр мюзикла, </w:t>
            </w:r>
            <w:proofErr w:type="gramStart"/>
            <w:r w:rsidRPr="00531BEC">
              <w:rPr>
                <w:rFonts w:ascii="Times New Roman" w:hAnsi="Times New Roman" w:cs="Times New Roman"/>
                <w:sz w:val="24"/>
                <w:szCs w:val="24"/>
              </w:rPr>
              <w:t>г</w:t>
            </w:r>
            <w:proofErr w:type="gramEnd"/>
            <w:r w:rsidRPr="00531BEC">
              <w:rPr>
                <w:rFonts w:ascii="Times New Roman" w:hAnsi="Times New Roman" w:cs="Times New Roman"/>
                <w:sz w:val="24"/>
                <w:szCs w:val="24"/>
              </w:rPr>
              <w:t>. Москва</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31 чел.</w:t>
            </w:r>
          </w:p>
        </w:tc>
      </w:tr>
      <w:tr w:rsidR="00531BEC" w:rsidRPr="00531BEC" w:rsidTr="00531BEC">
        <w:tc>
          <w:tcPr>
            <w:tcW w:w="516" w:type="dxa"/>
          </w:tcPr>
          <w:p w:rsidR="00531BEC" w:rsidRPr="00531BEC" w:rsidRDefault="00531BEC" w:rsidP="009C3C0C">
            <w:pPr>
              <w:spacing w:after="0" w:line="240" w:lineRule="auto"/>
              <w:rPr>
                <w:rFonts w:ascii="Times New Roman" w:hAnsi="Times New Roman" w:cs="Times New Roman"/>
                <w:sz w:val="24"/>
                <w:szCs w:val="24"/>
              </w:rPr>
            </w:pPr>
          </w:p>
        </w:tc>
        <w:tc>
          <w:tcPr>
            <w:tcW w:w="1934" w:type="dxa"/>
          </w:tcPr>
          <w:p w:rsidR="00531BEC" w:rsidRPr="00531BEC" w:rsidRDefault="00531BEC" w:rsidP="009C3C0C">
            <w:pPr>
              <w:spacing w:after="0" w:line="240" w:lineRule="auto"/>
              <w:rPr>
                <w:rFonts w:ascii="Times New Roman" w:hAnsi="Times New Roman" w:cs="Times New Roman"/>
                <w:sz w:val="24"/>
                <w:szCs w:val="24"/>
              </w:rPr>
            </w:pPr>
          </w:p>
        </w:tc>
        <w:tc>
          <w:tcPr>
            <w:tcW w:w="5318" w:type="dxa"/>
          </w:tcPr>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ИТОГО: </w:t>
            </w:r>
            <w:r w:rsidRPr="00531BEC">
              <w:rPr>
                <w:rFonts w:ascii="Times New Roman" w:hAnsi="Times New Roman" w:cs="Times New Roman"/>
                <w:b/>
                <w:sz w:val="24"/>
                <w:szCs w:val="24"/>
              </w:rPr>
              <w:t>31 выезд</w:t>
            </w:r>
            <w:r w:rsidRPr="00531BEC">
              <w:rPr>
                <w:rFonts w:ascii="Times New Roman" w:hAnsi="Times New Roman" w:cs="Times New Roman"/>
                <w:sz w:val="24"/>
                <w:szCs w:val="24"/>
              </w:rPr>
              <w:t>, 895 чел.</w:t>
            </w:r>
          </w:p>
          <w:p w:rsidR="00531BEC" w:rsidRPr="00531BEC" w:rsidRDefault="00531BEC" w:rsidP="009C3C0C">
            <w:pPr>
              <w:spacing w:after="0" w:line="240" w:lineRule="auto"/>
              <w:rPr>
                <w:rFonts w:ascii="Times New Roman" w:hAnsi="Times New Roman" w:cs="Times New Roman"/>
                <w:sz w:val="24"/>
                <w:szCs w:val="24"/>
              </w:rPr>
            </w:pPr>
            <w:r w:rsidRPr="00531BEC">
              <w:rPr>
                <w:rFonts w:ascii="Times New Roman" w:hAnsi="Times New Roman" w:cs="Times New Roman"/>
                <w:sz w:val="24"/>
                <w:szCs w:val="24"/>
              </w:rPr>
              <w:t xml:space="preserve">В среднем каждый воспитанник в течение учебного года – </w:t>
            </w:r>
            <w:r w:rsidRPr="00531BEC">
              <w:rPr>
                <w:rFonts w:ascii="Times New Roman" w:hAnsi="Times New Roman" w:cs="Times New Roman"/>
                <w:b/>
                <w:sz w:val="24"/>
                <w:szCs w:val="24"/>
              </w:rPr>
              <w:t>5 раз</w:t>
            </w:r>
            <w:r w:rsidRPr="00531BEC">
              <w:rPr>
                <w:rFonts w:ascii="Times New Roman" w:hAnsi="Times New Roman" w:cs="Times New Roman"/>
                <w:sz w:val="24"/>
                <w:szCs w:val="24"/>
              </w:rPr>
              <w:t xml:space="preserve"> имел возможность  посетить экскурсию, спектакль</w:t>
            </w:r>
          </w:p>
        </w:tc>
        <w:tc>
          <w:tcPr>
            <w:tcW w:w="1701" w:type="dxa"/>
            <w:tcBorders>
              <w:left w:val="single" w:sz="4" w:space="0" w:color="auto"/>
            </w:tcBorders>
          </w:tcPr>
          <w:p w:rsidR="00531BEC" w:rsidRPr="00531BEC" w:rsidRDefault="00531BEC" w:rsidP="009C3C0C">
            <w:pPr>
              <w:spacing w:after="0" w:line="240" w:lineRule="auto"/>
              <w:rPr>
                <w:rFonts w:ascii="Times New Roman" w:hAnsi="Times New Roman" w:cs="Times New Roman"/>
                <w:sz w:val="24"/>
                <w:szCs w:val="24"/>
              </w:rPr>
            </w:pPr>
          </w:p>
        </w:tc>
      </w:tr>
    </w:tbl>
    <w:p w:rsidR="00531BEC" w:rsidRPr="00531BEC" w:rsidRDefault="00531BEC" w:rsidP="00531BEC">
      <w:pPr>
        <w:spacing w:after="0" w:line="240" w:lineRule="auto"/>
        <w:rPr>
          <w:rFonts w:ascii="Times New Roman" w:hAnsi="Times New Roman" w:cs="Times New Roman"/>
          <w:sz w:val="24"/>
          <w:szCs w:val="24"/>
        </w:rPr>
      </w:pPr>
    </w:p>
    <w:p w:rsidR="00531BEC" w:rsidRPr="00531BEC" w:rsidRDefault="00531BEC" w:rsidP="00531BEC">
      <w:pPr>
        <w:spacing w:after="0" w:line="240" w:lineRule="auto"/>
        <w:ind w:left="567" w:right="283"/>
        <w:jc w:val="both"/>
        <w:rPr>
          <w:rFonts w:ascii="Times New Roman" w:hAnsi="Times New Roman" w:cs="Times New Roman"/>
          <w:sz w:val="24"/>
          <w:szCs w:val="24"/>
        </w:rPr>
      </w:pPr>
      <w:r w:rsidRPr="00531BEC">
        <w:rPr>
          <w:rFonts w:ascii="Times New Roman" w:hAnsi="Times New Roman" w:cs="Times New Roman"/>
          <w:sz w:val="24"/>
          <w:szCs w:val="24"/>
        </w:rPr>
        <w:t xml:space="preserve">Следующие мероприятия культурно-просветительского плана в 2016-2017 учебном году с лицеистами были организованы на  базе лицея с приездом для этого в лицей лекторов разных направлений, музыкантов, </w:t>
      </w:r>
      <w:proofErr w:type="spellStart"/>
      <w:r w:rsidRPr="00531BEC">
        <w:rPr>
          <w:rFonts w:ascii="Times New Roman" w:hAnsi="Times New Roman" w:cs="Times New Roman"/>
          <w:sz w:val="24"/>
          <w:szCs w:val="24"/>
        </w:rPr>
        <w:t>артистов</w:t>
      </w:r>
      <w:proofErr w:type="gramStart"/>
      <w:r w:rsidRPr="00531BEC">
        <w:rPr>
          <w:rFonts w:ascii="Times New Roman" w:hAnsi="Times New Roman" w:cs="Times New Roman"/>
          <w:sz w:val="24"/>
          <w:szCs w:val="24"/>
        </w:rPr>
        <w:t>.Т</w:t>
      </w:r>
      <w:proofErr w:type="gramEnd"/>
      <w:r w:rsidRPr="00531BEC">
        <w:rPr>
          <w:rFonts w:ascii="Times New Roman" w:hAnsi="Times New Roman" w:cs="Times New Roman"/>
          <w:sz w:val="24"/>
          <w:szCs w:val="24"/>
        </w:rPr>
        <w:t>акого</w:t>
      </w:r>
      <w:proofErr w:type="spellEnd"/>
      <w:r w:rsidRPr="00531BEC">
        <w:rPr>
          <w:rFonts w:ascii="Times New Roman" w:hAnsi="Times New Roman" w:cs="Times New Roman"/>
          <w:sz w:val="24"/>
          <w:szCs w:val="24"/>
        </w:rPr>
        <w:t xml:space="preserve"> плана работа, кроме целевого воздействия, еще хороша и тем, что позволяет охватить большое количество воспитанников одновременно.</w:t>
      </w:r>
    </w:p>
    <w:p w:rsidR="00531BEC" w:rsidRPr="00531BEC" w:rsidRDefault="00531BEC" w:rsidP="00531BEC">
      <w:pPr>
        <w:spacing w:after="0" w:line="240" w:lineRule="auto"/>
        <w:ind w:left="567" w:right="283"/>
        <w:rPr>
          <w:rFonts w:ascii="Times New Roman" w:hAnsi="Times New Roman" w:cs="Times New Roman"/>
          <w:b/>
          <w:sz w:val="24"/>
          <w:szCs w:val="24"/>
        </w:rPr>
      </w:pPr>
    </w:p>
    <w:p w:rsidR="00531BEC" w:rsidRPr="00531BEC" w:rsidRDefault="00531BEC" w:rsidP="00531BEC">
      <w:pPr>
        <w:spacing w:after="0" w:line="240" w:lineRule="auto"/>
        <w:ind w:left="567" w:right="283"/>
        <w:jc w:val="both"/>
        <w:rPr>
          <w:rFonts w:ascii="Times New Roman" w:hAnsi="Times New Roman" w:cs="Times New Roman"/>
          <w:sz w:val="24"/>
          <w:szCs w:val="24"/>
        </w:rPr>
      </w:pPr>
      <w:r w:rsidRPr="00531BEC">
        <w:rPr>
          <w:rFonts w:ascii="Times New Roman" w:hAnsi="Times New Roman" w:cs="Times New Roman"/>
          <w:sz w:val="24"/>
          <w:szCs w:val="24"/>
        </w:rPr>
        <w:t>Циклы культурно-эстетический лекций и концертов «Звучащее слово» просветительский музыкально-литературный лекторий на 2016-2017 учебный год</w:t>
      </w:r>
    </w:p>
    <w:p w:rsidR="00531BEC" w:rsidRPr="00531BEC" w:rsidRDefault="00531BEC" w:rsidP="00531BEC">
      <w:pPr>
        <w:spacing w:after="0" w:line="240" w:lineRule="auto"/>
        <w:jc w:val="both"/>
        <w:rPr>
          <w:rFonts w:ascii="Times New Roman" w:hAnsi="Times New Roman" w:cs="Times New Roman"/>
          <w:sz w:val="24"/>
          <w:szCs w:val="24"/>
        </w:rPr>
      </w:pPr>
    </w:p>
    <w:tbl>
      <w:tblPr>
        <w:tblStyle w:val="a3"/>
        <w:tblW w:w="0" w:type="auto"/>
        <w:tblInd w:w="1384" w:type="dxa"/>
        <w:tblLook w:val="04A0"/>
      </w:tblPr>
      <w:tblGrid>
        <w:gridCol w:w="1701"/>
        <w:gridCol w:w="5954"/>
        <w:gridCol w:w="1760"/>
      </w:tblGrid>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Время проведения</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 содержание</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Количество воспитанников</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сентябрь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Волшебные немецкие сказки и музыка В.Моцарта (клавесин и вокал)</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сентябрь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 свету!» Шопен-Скрябин-Бальмонт</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А.Грибоедов «Горе от ума»- и московские романсы эпохи Пушкина и </w:t>
            </w:r>
            <w:proofErr w:type="spellStart"/>
            <w:r w:rsidRPr="00531BEC">
              <w:rPr>
                <w:rFonts w:ascii="Times New Roman" w:hAnsi="Times New Roman" w:cs="Times New Roman"/>
                <w:sz w:val="24"/>
                <w:szCs w:val="24"/>
              </w:rPr>
              <w:t>Грибоедова</w:t>
            </w:r>
            <w:proofErr w:type="spellEnd"/>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А.Чехов – </w:t>
            </w:r>
            <w:proofErr w:type="spellStart"/>
            <w:r w:rsidRPr="00531BEC">
              <w:rPr>
                <w:rFonts w:ascii="Times New Roman" w:hAnsi="Times New Roman" w:cs="Times New Roman"/>
                <w:sz w:val="24"/>
                <w:szCs w:val="24"/>
              </w:rPr>
              <w:t>А.Шнитке</w:t>
            </w:r>
            <w:proofErr w:type="spellEnd"/>
            <w:r w:rsidRPr="00531BEC">
              <w:rPr>
                <w:rFonts w:ascii="Times New Roman" w:hAnsi="Times New Roman" w:cs="Times New Roman"/>
                <w:sz w:val="24"/>
                <w:szCs w:val="24"/>
              </w:rPr>
              <w:t xml:space="preserve"> «Ревизская сказка»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ноябрь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Н.В.Гоголь «Вечера на хуторе близ Диканьки» и украинская народная песня</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ноябрь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И.Стравинский – самый современный классик</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декабрь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Н.Лесков «Левша» - чтецкая программа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декабрь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«Наваждение» С.Прокофьев и ритмы ХХ</w:t>
            </w:r>
            <w:proofErr w:type="gramStart"/>
            <w:r w:rsidRPr="00531BEC">
              <w:rPr>
                <w:rFonts w:ascii="Times New Roman" w:hAnsi="Times New Roman" w:cs="Times New Roman"/>
                <w:sz w:val="24"/>
                <w:szCs w:val="24"/>
                <w:lang w:val="en-US"/>
              </w:rPr>
              <w:t>I</w:t>
            </w:r>
            <w:proofErr w:type="gramEnd"/>
            <w:r w:rsidRPr="00531BEC">
              <w:rPr>
                <w:rFonts w:ascii="Times New Roman" w:hAnsi="Times New Roman" w:cs="Times New Roman"/>
                <w:sz w:val="24"/>
                <w:szCs w:val="24"/>
              </w:rPr>
              <w:t xml:space="preserve"> века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февраль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В.Маяковский «Человек и пароход» и музыка молодого Шостаковича (</w:t>
            </w:r>
            <w:proofErr w:type="spellStart"/>
            <w:r w:rsidRPr="00531BEC">
              <w:rPr>
                <w:rFonts w:ascii="Times New Roman" w:hAnsi="Times New Roman" w:cs="Times New Roman"/>
                <w:sz w:val="24"/>
                <w:szCs w:val="24"/>
              </w:rPr>
              <w:t>кино</w:t>
            </w:r>
            <w:proofErr w:type="gramStart"/>
            <w:r w:rsidRPr="00531BEC">
              <w:rPr>
                <w:rFonts w:ascii="Times New Roman" w:hAnsi="Times New Roman" w:cs="Times New Roman"/>
                <w:sz w:val="24"/>
                <w:szCs w:val="24"/>
              </w:rPr>
              <w:t>,б</w:t>
            </w:r>
            <w:proofErr w:type="gramEnd"/>
            <w:r w:rsidRPr="00531BEC">
              <w:rPr>
                <w:rFonts w:ascii="Times New Roman" w:hAnsi="Times New Roman" w:cs="Times New Roman"/>
                <w:sz w:val="24"/>
                <w:szCs w:val="24"/>
              </w:rPr>
              <w:t>алет</w:t>
            </w:r>
            <w:proofErr w:type="spellEnd"/>
            <w:r w:rsidRPr="00531BEC">
              <w:rPr>
                <w:rFonts w:ascii="Times New Roman" w:hAnsi="Times New Roman" w:cs="Times New Roman"/>
                <w:sz w:val="24"/>
                <w:szCs w:val="24"/>
              </w:rPr>
              <w:t>)</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февраль</w:t>
            </w:r>
          </w:p>
        </w:tc>
        <w:tc>
          <w:tcPr>
            <w:tcW w:w="5954" w:type="dxa"/>
          </w:tcPr>
          <w:p w:rsidR="00531BEC" w:rsidRPr="00531BEC" w:rsidRDefault="00531BEC" w:rsidP="009C3C0C">
            <w:pPr>
              <w:rPr>
                <w:rFonts w:ascii="Times New Roman" w:hAnsi="Times New Roman" w:cs="Times New Roman"/>
                <w:sz w:val="24"/>
                <w:szCs w:val="24"/>
              </w:rPr>
            </w:pPr>
            <w:proofErr w:type="spellStart"/>
            <w:r w:rsidRPr="00531BEC">
              <w:rPr>
                <w:rFonts w:ascii="Times New Roman" w:hAnsi="Times New Roman" w:cs="Times New Roman"/>
                <w:sz w:val="24"/>
                <w:szCs w:val="24"/>
              </w:rPr>
              <w:t>П.Чайковский-Дебюсси</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узыкальные</w:t>
            </w:r>
            <w:proofErr w:type="spellEnd"/>
            <w:r w:rsidRPr="00531BEC">
              <w:rPr>
                <w:rFonts w:ascii="Times New Roman" w:hAnsi="Times New Roman" w:cs="Times New Roman"/>
                <w:sz w:val="24"/>
                <w:szCs w:val="24"/>
              </w:rPr>
              <w:t xml:space="preserve"> параллели</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март</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Л.Толстой «Севастопольские рассказы</w:t>
            </w:r>
            <w:proofErr w:type="gramStart"/>
            <w:r w:rsidRPr="00531BEC">
              <w:rPr>
                <w:rFonts w:ascii="Times New Roman" w:hAnsi="Times New Roman" w:cs="Times New Roman"/>
                <w:sz w:val="24"/>
                <w:szCs w:val="24"/>
              </w:rPr>
              <w:t>»-</w:t>
            </w:r>
            <w:proofErr w:type="gramEnd"/>
            <w:r w:rsidRPr="00531BEC">
              <w:rPr>
                <w:rFonts w:ascii="Times New Roman" w:hAnsi="Times New Roman" w:cs="Times New Roman"/>
                <w:sz w:val="24"/>
                <w:szCs w:val="24"/>
              </w:rPr>
              <w:t>чтецкая программа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И.Тургенев «Певцы»</w:t>
            </w:r>
            <w:proofErr w:type="gramStart"/>
            <w:r w:rsidRPr="00531BEC">
              <w:rPr>
                <w:rFonts w:ascii="Times New Roman" w:hAnsi="Times New Roman" w:cs="Times New Roman"/>
                <w:sz w:val="24"/>
                <w:szCs w:val="24"/>
              </w:rPr>
              <w:t>,р</w:t>
            </w:r>
            <w:proofErr w:type="gramEnd"/>
            <w:r w:rsidRPr="00531BEC">
              <w:rPr>
                <w:rFonts w:ascii="Times New Roman" w:hAnsi="Times New Roman" w:cs="Times New Roman"/>
                <w:sz w:val="24"/>
                <w:szCs w:val="24"/>
              </w:rPr>
              <w:t>усский фольклор в классике (инструментальной и вокальной)</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«Сказ о </w:t>
            </w:r>
            <w:proofErr w:type="spellStart"/>
            <w:r w:rsidRPr="00531BEC">
              <w:rPr>
                <w:rFonts w:ascii="Times New Roman" w:hAnsi="Times New Roman" w:cs="Times New Roman"/>
                <w:sz w:val="24"/>
                <w:szCs w:val="24"/>
              </w:rPr>
              <w:t>том</w:t>
            </w:r>
            <w:proofErr w:type="gramStart"/>
            <w:r w:rsidRPr="00531BEC">
              <w:rPr>
                <w:rFonts w:ascii="Times New Roman" w:hAnsi="Times New Roman" w:cs="Times New Roman"/>
                <w:sz w:val="24"/>
                <w:szCs w:val="24"/>
              </w:rPr>
              <w:t>,к</w:t>
            </w:r>
            <w:proofErr w:type="gramEnd"/>
            <w:r w:rsidRPr="00531BEC">
              <w:rPr>
                <w:rFonts w:ascii="Times New Roman" w:hAnsi="Times New Roman" w:cs="Times New Roman"/>
                <w:sz w:val="24"/>
                <w:szCs w:val="24"/>
              </w:rPr>
              <w:t>ак</w:t>
            </w:r>
            <w:proofErr w:type="spellEnd"/>
            <w:r w:rsidRPr="00531BEC">
              <w:rPr>
                <w:rFonts w:ascii="Times New Roman" w:hAnsi="Times New Roman" w:cs="Times New Roman"/>
                <w:sz w:val="24"/>
                <w:szCs w:val="24"/>
              </w:rPr>
              <w:t xml:space="preserve"> русские Париж взяли». Русские сезоны С.Дягилева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май</w:t>
            </w:r>
          </w:p>
        </w:tc>
        <w:tc>
          <w:tcPr>
            <w:tcW w:w="5954" w:type="dxa"/>
          </w:tcPr>
          <w:p w:rsidR="00531BEC" w:rsidRPr="00531BEC" w:rsidRDefault="00531BEC" w:rsidP="009C3C0C">
            <w:pPr>
              <w:rPr>
                <w:rFonts w:ascii="Times New Roman" w:hAnsi="Times New Roman" w:cs="Times New Roman"/>
                <w:sz w:val="24"/>
                <w:szCs w:val="24"/>
              </w:rPr>
            </w:pPr>
            <w:proofErr w:type="spellStart"/>
            <w:r w:rsidRPr="00531BEC">
              <w:rPr>
                <w:rFonts w:ascii="Times New Roman" w:hAnsi="Times New Roman" w:cs="Times New Roman"/>
                <w:sz w:val="24"/>
                <w:szCs w:val="24"/>
              </w:rPr>
              <w:t>Д.Гершвин</w:t>
            </w:r>
            <w:proofErr w:type="gramStart"/>
            <w:r w:rsidRPr="00531BEC">
              <w:rPr>
                <w:rFonts w:ascii="Times New Roman" w:hAnsi="Times New Roman" w:cs="Times New Roman"/>
                <w:sz w:val="24"/>
                <w:szCs w:val="24"/>
              </w:rPr>
              <w:t>,Л</w:t>
            </w:r>
            <w:proofErr w:type="gramEnd"/>
            <w:r w:rsidRPr="00531BEC">
              <w:rPr>
                <w:rFonts w:ascii="Times New Roman" w:hAnsi="Times New Roman" w:cs="Times New Roman"/>
                <w:sz w:val="24"/>
                <w:szCs w:val="24"/>
              </w:rPr>
              <w:t>.Берстайн</w:t>
            </w:r>
            <w:proofErr w:type="spellEnd"/>
            <w:r w:rsidRPr="00531BEC">
              <w:rPr>
                <w:rFonts w:ascii="Times New Roman" w:hAnsi="Times New Roman" w:cs="Times New Roman"/>
                <w:sz w:val="24"/>
                <w:szCs w:val="24"/>
              </w:rPr>
              <w:t>: у истоков джаза и мюзикла</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май</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«Моя Москва» И.Шмелев и домашнее </w:t>
            </w:r>
            <w:proofErr w:type="spellStart"/>
            <w:r w:rsidRPr="00531BEC">
              <w:rPr>
                <w:rFonts w:ascii="Times New Roman" w:hAnsi="Times New Roman" w:cs="Times New Roman"/>
                <w:sz w:val="24"/>
                <w:szCs w:val="24"/>
              </w:rPr>
              <w:t>музицирование</w:t>
            </w:r>
            <w:proofErr w:type="spellEnd"/>
            <w:r w:rsidRPr="00531BEC">
              <w:rPr>
                <w:rFonts w:ascii="Times New Roman" w:hAnsi="Times New Roman" w:cs="Times New Roman"/>
                <w:sz w:val="24"/>
                <w:szCs w:val="24"/>
              </w:rPr>
              <w:t xml:space="preserve"> в России в ХIХ (</w:t>
            </w:r>
            <w:proofErr w:type="spellStart"/>
            <w:r w:rsidRPr="00531BEC">
              <w:rPr>
                <w:rFonts w:ascii="Times New Roman" w:hAnsi="Times New Roman" w:cs="Times New Roman"/>
                <w:sz w:val="24"/>
                <w:szCs w:val="24"/>
              </w:rPr>
              <w:t>Штраус</w:t>
            </w:r>
            <w:proofErr w:type="gramStart"/>
            <w:r w:rsidRPr="00531BEC">
              <w:rPr>
                <w:rFonts w:ascii="Times New Roman" w:hAnsi="Times New Roman" w:cs="Times New Roman"/>
                <w:sz w:val="24"/>
                <w:szCs w:val="24"/>
              </w:rPr>
              <w:t>,Ч</w:t>
            </w:r>
            <w:proofErr w:type="gramEnd"/>
            <w:r w:rsidRPr="00531BEC">
              <w:rPr>
                <w:rFonts w:ascii="Times New Roman" w:hAnsi="Times New Roman" w:cs="Times New Roman"/>
                <w:sz w:val="24"/>
                <w:szCs w:val="24"/>
              </w:rPr>
              <w:t>айковский,Глинка</w:t>
            </w:r>
            <w:proofErr w:type="spellEnd"/>
            <w:r w:rsidRPr="00531BEC">
              <w:rPr>
                <w:rFonts w:ascii="Times New Roman" w:hAnsi="Times New Roman" w:cs="Times New Roman"/>
                <w:sz w:val="24"/>
                <w:szCs w:val="24"/>
              </w:rPr>
              <w:t xml:space="preserve"> –камерные ансамбли».</w:t>
            </w:r>
          </w:p>
        </w:tc>
        <w:tc>
          <w:tcPr>
            <w:tcW w:w="1760"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80</w:t>
            </w:r>
          </w:p>
        </w:tc>
      </w:tr>
      <w:tr w:rsidR="00531BEC" w:rsidRPr="00531BEC" w:rsidTr="00531BEC">
        <w:tc>
          <w:tcPr>
            <w:tcW w:w="17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июнь</w:t>
            </w:r>
          </w:p>
        </w:tc>
        <w:tc>
          <w:tcPr>
            <w:tcW w:w="5954"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Концерт струнных </w:t>
            </w:r>
            <w:proofErr w:type="spellStart"/>
            <w:r w:rsidRPr="00531BEC">
              <w:rPr>
                <w:rFonts w:ascii="Times New Roman" w:hAnsi="Times New Roman" w:cs="Times New Roman"/>
                <w:sz w:val="24"/>
                <w:szCs w:val="24"/>
              </w:rPr>
              <w:t>инструментов</w:t>
            </w:r>
            <w:proofErr w:type="gramStart"/>
            <w:r w:rsidRPr="00531BEC">
              <w:rPr>
                <w:rFonts w:ascii="Times New Roman" w:hAnsi="Times New Roman" w:cs="Times New Roman"/>
                <w:sz w:val="24"/>
                <w:szCs w:val="24"/>
              </w:rPr>
              <w:t>.В</w:t>
            </w:r>
            <w:proofErr w:type="gramEnd"/>
            <w:r w:rsidRPr="00531BEC">
              <w:rPr>
                <w:rFonts w:ascii="Times New Roman" w:hAnsi="Times New Roman" w:cs="Times New Roman"/>
                <w:sz w:val="24"/>
                <w:szCs w:val="24"/>
              </w:rPr>
              <w:t>ыпуск</w:t>
            </w:r>
            <w:proofErr w:type="spellEnd"/>
          </w:p>
        </w:tc>
        <w:tc>
          <w:tcPr>
            <w:tcW w:w="1760" w:type="dxa"/>
          </w:tcPr>
          <w:p w:rsidR="00531BEC" w:rsidRPr="00531BEC" w:rsidRDefault="00531BEC" w:rsidP="009C3C0C">
            <w:pPr>
              <w:rPr>
                <w:rFonts w:ascii="Times New Roman" w:hAnsi="Times New Roman" w:cs="Times New Roman"/>
                <w:sz w:val="24"/>
                <w:szCs w:val="24"/>
              </w:rPr>
            </w:pPr>
          </w:p>
        </w:tc>
      </w:tr>
    </w:tbl>
    <w:p w:rsidR="00531BEC" w:rsidRPr="00531BEC" w:rsidRDefault="00531BEC" w:rsidP="00531BEC">
      <w:pPr>
        <w:spacing w:after="0" w:line="240" w:lineRule="auto"/>
        <w:rPr>
          <w:rFonts w:ascii="Times New Roman" w:hAnsi="Times New Roman" w:cs="Times New Roman"/>
          <w:sz w:val="24"/>
          <w:szCs w:val="24"/>
        </w:rPr>
      </w:pPr>
    </w:p>
    <w:p w:rsidR="00531BEC" w:rsidRPr="00531BEC" w:rsidRDefault="00531BEC" w:rsidP="00531BEC">
      <w:pPr>
        <w:spacing w:after="0" w:line="240" w:lineRule="auto"/>
        <w:jc w:val="center"/>
        <w:rPr>
          <w:rFonts w:ascii="Times New Roman" w:hAnsi="Times New Roman" w:cs="Times New Roman"/>
          <w:b/>
          <w:sz w:val="24"/>
          <w:szCs w:val="24"/>
        </w:rPr>
      </w:pPr>
      <w:r w:rsidRPr="00531BEC">
        <w:rPr>
          <w:rFonts w:ascii="Times New Roman" w:hAnsi="Times New Roman" w:cs="Times New Roman"/>
          <w:b/>
          <w:sz w:val="24"/>
          <w:szCs w:val="24"/>
        </w:rPr>
        <w:t>Цикл научно-познавательных лекций «Обучение через впечатление»:</w:t>
      </w:r>
    </w:p>
    <w:tbl>
      <w:tblPr>
        <w:tblStyle w:val="a3"/>
        <w:tblW w:w="0" w:type="auto"/>
        <w:tblInd w:w="1384" w:type="dxa"/>
        <w:tblLook w:val="04A0"/>
      </w:tblPr>
      <w:tblGrid>
        <w:gridCol w:w="1401"/>
        <w:gridCol w:w="4686"/>
        <w:gridCol w:w="3269"/>
      </w:tblGrid>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Время проведения</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 содержание</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Количество воспитанников</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сентябрь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Классическая лекция. « История и методы в астрономии»</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Передвижной планетарий. Лекция под куполом</w:t>
            </w:r>
          </w:p>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lastRenderedPageBreak/>
              <w:t>«Откуда мы во Вселенной?»</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lastRenderedPageBreak/>
              <w:t>176</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lastRenderedPageBreak/>
              <w:t>октябрь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Классическая лекция</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 «Мифы Звездного неба»</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октябрь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Передвижной планетарий. « В поисках края Вселенной».</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ноябрь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Классическая лекция « Восемь Чудес солнечной планеты».</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ноябрь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Передвижной планетарий «Владение света»</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176</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декабрь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 Классическая лекция. «Путешествие в мир звезд».</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декабрь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Передвижной планетарий «За пределами солнечной системы».</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февраль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Классическая лекция. «Звезды: </w:t>
            </w:r>
            <w:proofErr w:type="spellStart"/>
            <w:r w:rsidRPr="00531BEC">
              <w:rPr>
                <w:rFonts w:ascii="Times New Roman" w:hAnsi="Times New Roman" w:cs="Times New Roman"/>
                <w:sz w:val="24"/>
                <w:szCs w:val="24"/>
              </w:rPr>
              <w:t>рождение</w:t>
            </w:r>
            <w:proofErr w:type="gramStart"/>
            <w:r w:rsidRPr="00531BEC">
              <w:rPr>
                <w:rFonts w:ascii="Times New Roman" w:hAnsi="Times New Roman" w:cs="Times New Roman"/>
                <w:sz w:val="24"/>
                <w:szCs w:val="24"/>
              </w:rPr>
              <w:t>,ж</w:t>
            </w:r>
            <w:proofErr w:type="gramEnd"/>
            <w:r w:rsidRPr="00531BEC">
              <w:rPr>
                <w:rFonts w:ascii="Times New Roman" w:hAnsi="Times New Roman" w:cs="Times New Roman"/>
                <w:sz w:val="24"/>
                <w:szCs w:val="24"/>
              </w:rPr>
              <w:t>изнь</w:t>
            </w:r>
            <w:proofErr w:type="spellEnd"/>
            <w:r w:rsidRPr="00531BEC">
              <w:rPr>
                <w:rFonts w:ascii="Times New Roman" w:hAnsi="Times New Roman" w:cs="Times New Roman"/>
                <w:sz w:val="24"/>
                <w:szCs w:val="24"/>
              </w:rPr>
              <w:t xml:space="preserve"> и смерть».</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февраль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Передвижной планетарий «Пространство и время».</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март</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 Классическая лекция. «Наш общий дом – галактика Млечный путь».</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Классическая лекция</w:t>
            </w:r>
            <w:proofErr w:type="gramStart"/>
            <w:r w:rsidRPr="00531BEC">
              <w:rPr>
                <w:rFonts w:ascii="Times New Roman" w:hAnsi="Times New Roman" w:cs="Times New Roman"/>
                <w:sz w:val="24"/>
                <w:szCs w:val="24"/>
              </w:rPr>
              <w:t>.«</w:t>
            </w:r>
            <w:proofErr w:type="gramEnd"/>
            <w:r w:rsidRPr="00531BEC">
              <w:rPr>
                <w:rFonts w:ascii="Times New Roman" w:hAnsi="Times New Roman" w:cs="Times New Roman"/>
                <w:sz w:val="24"/>
                <w:szCs w:val="24"/>
              </w:rPr>
              <w:t>Астрономия и физика космоса».</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100</w:t>
            </w:r>
          </w:p>
        </w:tc>
      </w:tr>
      <w:tr w:rsidR="00531BEC" w:rsidRPr="00531BEC" w:rsidTr="00531BEC">
        <w:tc>
          <w:tcPr>
            <w:tcW w:w="1401"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апрель</w:t>
            </w:r>
          </w:p>
        </w:tc>
        <w:tc>
          <w:tcPr>
            <w:tcW w:w="4686"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 xml:space="preserve"> Передвижной планетарий. «</w:t>
            </w:r>
            <w:proofErr w:type="spellStart"/>
            <w:r w:rsidRPr="00531BEC">
              <w:rPr>
                <w:rFonts w:ascii="Times New Roman" w:hAnsi="Times New Roman" w:cs="Times New Roman"/>
                <w:sz w:val="24"/>
                <w:szCs w:val="24"/>
              </w:rPr>
              <w:t>Мгновение</w:t>
            </w:r>
            <w:proofErr w:type="gramStart"/>
            <w:r w:rsidRPr="00531BEC">
              <w:rPr>
                <w:rFonts w:ascii="Times New Roman" w:hAnsi="Times New Roman" w:cs="Times New Roman"/>
                <w:sz w:val="24"/>
                <w:szCs w:val="24"/>
              </w:rPr>
              <w:t>,п</w:t>
            </w:r>
            <w:proofErr w:type="gramEnd"/>
            <w:r w:rsidRPr="00531BEC">
              <w:rPr>
                <w:rFonts w:ascii="Times New Roman" w:hAnsi="Times New Roman" w:cs="Times New Roman"/>
                <w:sz w:val="24"/>
                <w:szCs w:val="24"/>
              </w:rPr>
              <w:t>ородившее</w:t>
            </w:r>
            <w:proofErr w:type="spellEnd"/>
            <w:r w:rsidRPr="00531BEC">
              <w:rPr>
                <w:rFonts w:ascii="Times New Roman" w:hAnsi="Times New Roman" w:cs="Times New Roman"/>
                <w:sz w:val="24"/>
                <w:szCs w:val="24"/>
              </w:rPr>
              <w:t xml:space="preserve"> Вселенную».</w:t>
            </w:r>
          </w:p>
        </w:tc>
        <w:tc>
          <w:tcPr>
            <w:tcW w:w="3269" w:type="dxa"/>
          </w:tcPr>
          <w:p w:rsidR="00531BEC" w:rsidRPr="00531BEC" w:rsidRDefault="00531BEC" w:rsidP="009C3C0C">
            <w:pPr>
              <w:rPr>
                <w:rFonts w:ascii="Times New Roman" w:hAnsi="Times New Roman" w:cs="Times New Roman"/>
                <w:sz w:val="24"/>
                <w:szCs w:val="24"/>
              </w:rPr>
            </w:pPr>
            <w:r w:rsidRPr="00531BEC">
              <w:rPr>
                <w:rFonts w:ascii="Times New Roman" w:hAnsi="Times New Roman" w:cs="Times New Roman"/>
                <w:sz w:val="24"/>
                <w:szCs w:val="24"/>
              </w:rPr>
              <w:t>174</w:t>
            </w:r>
          </w:p>
        </w:tc>
      </w:tr>
    </w:tbl>
    <w:p w:rsidR="00531BEC" w:rsidRPr="00531BEC" w:rsidRDefault="00531BEC" w:rsidP="00531BEC">
      <w:pPr>
        <w:spacing w:after="0" w:line="240" w:lineRule="auto"/>
        <w:rPr>
          <w:rFonts w:ascii="Times New Roman" w:hAnsi="Times New Roman" w:cs="Times New Roman"/>
          <w:sz w:val="24"/>
          <w:szCs w:val="24"/>
        </w:rPr>
      </w:pPr>
      <w:bookmarkStart w:id="0" w:name="_GoBack"/>
      <w:bookmarkEnd w:id="0"/>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 xml:space="preserve">Из приведенных данных видно, что охват воспитанников данным видом воспитательной работы </w:t>
      </w:r>
      <w:proofErr w:type="spellStart"/>
      <w:r w:rsidRPr="00531BEC">
        <w:rPr>
          <w:rFonts w:ascii="Times New Roman" w:hAnsi="Times New Roman" w:cs="Times New Roman"/>
          <w:sz w:val="24"/>
          <w:szCs w:val="24"/>
        </w:rPr>
        <w:t>велик</w:t>
      </w:r>
      <w:proofErr w:type="gramStart"/>
      <w:r w:rsidRPr="00531BEC">
        <w:rPr>
          <w:rFonts w:ascii="Times New Roman" w:hAnsi="Times New Roman" w:cs="Times New Roman"/>
          <w:sz w:val="24"/>
          <w:szCs w:val="24"/>
        </w:rPr>
        <w:t>.В</w:t>
      </w:r>
      <w:proofErr w:type="spellEnd"/>
      <w:proofErr w:type="gramEnd"/>
      <w:r w:rsidRPr="00531BEC">
        <w:rPr>
          <w:rFonts w:ascii="Times New Roman" w:hAnsi="Times New Roman" w:cs="Times New Roman"/>
          <w:sz w:val="24"/>
          <w:szCs w:val="24"/>
        </w:rPr>
        <w:t xml:space="preserve"> 2016 -2017 учебном году данные программы выполнены полностью.</w:t>
      </w:r>
    </w:p>
    <w:p w:rsidR="00531BEC" w:rsidRPr="00531BEC" w:rsidRDefault="00531BEC" w:rsidP="00531BEC">
      <w:pPr>
        <w:spacing w:after="0" w:line="240" w:lineRule="auto"/>
        <w:ind w:left="567" w:right="283"/>
        <w:jc w:val="both"/>
        <w:rPr>
          <w:rFonts w:ascii="Times New Roman" w:hAnsi="Times New Roman" w:cs="Times New Roman"/>
          <w:sz w:val="24"/>
          <w:szCs w:val="24"/>
        </w:rPr>
      </w:pPr>
      <w:r w:rsidRPr="00531BEC">
        <w:rPr>
          <w:rFonts w:ascii="Times New Roman" w:hAnsi="Times New Roman" w:cs="Times New Roman"/>
          <w:sz w:val="24"/>
          <w:szCs w:val="24"/>
        </w:rPr>
        <w:t xml:space="preserve">Основные дела, проводимые в лицее в течение года – это </w:t>
      </w:r>
      <w:r w:rsidRPr="00531BEC">
        <w:rPr>
          <w:rFonts w:ascii="Times New Roman" w:hAnsi="Times New Roman" w:cs="Times New Roman"/>
          <w:b/>
          <w:sz w:val="24"/>
          <w:szCs w:val="24"/>
        </w:rPr>
        <w:t>традиционные праздники</w:t>
      </w:r>
      <w:r w:rsidRPr="00531BEC">
        <w:rPr>
          <w:rFonts w:ascii="Times New Roman" w:hAnsi="Times New Roman" w:cs="Times New Roman"/>
          <w:sz w:val="24"/>
          <w:szCs w:val="24"/>
        </w:rPr>
        <w:t xml:space="preserve"> знакомые и воспитанникам и педагогам.</w:t>
      </w:r>
    </w:p>
    <w:p w:rsidR="00531BEC" w:rsidRPr="00531BEC" w:rsidRDefault="00531BEC" w:rsidP="00531BEC">
      <w:pPr>
        <w:spacing w:after="0" w:line="240" w:lineRule="auto"/>
        <w:ind w:left="567" w:right="283"/>
        <w:jc w:val="both"/>
        <w:rPr>
          <w:rFonts w:ascii="Times New Roman" w:hAnsi="Times New Roman" w:cs="Times New Roman"/>
          <w:sz w:val="24"/>
          <w:szCs w:val="24"/>
        </w:rPr>
      </w:pPr>
      <w:r w:rsidRPr="00531BEC">
        <w:rPr>
          <w:rFonts w:ascii="Times New Roman" w:hAnsi="Times New Roman" w:cs="Times New Roman"/>
          <w:sz w:val="24"/>
          <w:szCs w:val="24"/>
        </w:rPr>
        <w:t xml:space="preserve">Поддержка традиций – основа лицейской </w:t>
      </w:r>
      <w:proofErr w:type="spellStart"/>
      <w:r w:rsidRPr="00531BEC">
        <w:rPr>
          <w:rFonts w:ascii="Times New Roman" w:hAnsi="Times New Roman" w:cs="Times New Roman"/>
          <w:sz w:val="24"/>
          <w:szCs w:val="24"/>
        </w:rPr>
        <w:t>жизни</w:t>
      </w:r>
      <w:proofErr w:type="gramStart"/>
      <w:r w:rsidRPr="00531BEC">
        <w:rPr>
          <w:rFonts w:ascii="Times New Roman" w:hAnsi="Times New Roman" w:cs="Times New Roman"/>
          <w:sz w:val="24"/>
          <w:szCs w:val="24"/>
        </w:rPr>
        <w:t>.К</w:t>
      </w:r>
      <w:proofErr w:type="spellEnd"/>
      <w:proofErr w:type="gramEnd"/>
      <w:r w:rsidRPr="00531BEC">
        <w:rPr>
          <w:rFonts w:ascii="Times New Roman" w:hAnsi="Times New Roman" w:cs="Times New Roman"/>
          <w:sz w:val="24"/>
          <w:szCs w:val="24"/>
        </w:rPr>
        <w:t xml:space="preserve"> таким делам относятся:</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Знаний – 1 сентября</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Линейка памяти, День памяти жертв терактов</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учителя</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самоуправления</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Лицея</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фестиваль песни Лицейская звезда</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Академическое прослушивание</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Встреча Нового года</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Победы</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Акция «Бессмертный полк»</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Друзей</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Последний Звонок</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 xml:space="preserve">Церемония вручения аттестатов выпускникам лицея </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Традиционно проводились</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Лицейский сбор – четверг</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Дискоклуб</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Лицейский кинотеатр «Рассвет»</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День трудовых и социальных инициатив</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 xml:space="preserve">Встречи с </w:t>
      </w:r>
      <w:proofErr w:type="gramStart"/>
      <w:r w:rsidRPr="00531BEC">
        <w:rPr>
          <w:rFonts w:ascii="Times New Roman" w:hAnsi="Times New Roman" w:cs="Times New Roman"/>
          <w:sz w:val="24"/>
          <w:szCs w:val="24"/>
        </w:rPr>
        <w:t>прекрасным</w:t>
      </w:r>
      <w:proofErr w:type="gramEnd"/>
      <w:r w:rsidRPr="00531BEC">
        <w:rPr>
          <w:rFonts w:ascii="Times New Roman" w:hAnsi="Times New Roman" w:cs="Times New Roman"/>
          <w:sz w:val="24"/>
          <w:szCs w:val="24"/>
        </w:rPr>
        <w:t xml:space="preserve"> (концерты артистов Москвы и Московской области)</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Встречи с интересными людьми</w:t>
      </w:r>
    </w:p>
    <w:p w:rsidR="00531BEC" w:rsidRPr="00531BEC" w:rsidRDefault="00531BEC" w:rsidP="00531BEC">
      <w:p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В этом учебном году проводились конкурсы:</w:t>
      </w:r>
    </w:p>
    <w:p w:rsidR="00531BEC" w:rsidRPr="00531BEC" w:rsidRDefault="00531BEC" w:rsidP="00531BEC">
      <w:pPr>
        <w:numPr>
          <w:ilvl w:val="0"/>
          <w:numId w:val="42"/>
        </w:num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«Класс года»</w:t>
      </w:r>
    </w:p>
    <w:p w:rsidR="00531BEC" w:rsidRPr="00531BEC" w:rsidRDefault="00531BEC" w:rsidP="00531BEC">
      <w:pPr>
        <w:numPr>
          <w:ilvl w:val="0"/>
          <w:numId w:val="42"/>
        </w:num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«Семь шагов к успеху»</w:t>
      </w:r>
    </w:p>
    <w:p w:rsidR="00531BEC" w:rsidRPr="00531BEC" w:rsidRDefault="00531BEC" w:rsidP="00531BEC">
      <w:pPr>
        <w:numPr>
          <w:ilvl w:val="0"/>
          <w:numId w:val="42"/>
        </w:numPr>
        <w:spacing w:after="0" w:line="240" w:lineRule="auto"/>
        <w:ind w:left="567" w:right="283"/>
        <w:rPr>
          <w:rFonts w:ascii="Times New Roman" w:hAnsi="Times New Roman" w:cs="Times New Roman"/>
          <w:sz w:val="24"/>
          <w:szCs w:val="24"/>
        </w:rPr>
      </w:pPr>
      <w:r w:rsidRPr="00531BEC">
        <w:rPr>
          <w:rFonts w:ascii="Times New Roman" w:hAnsi="Times New Roman" w:cs="Times New Roman"/>
          <w:sz w:val="24"/>
          <w:szCs w:val="24"/>
        </w:rPr>
        <w:t>«Самый лучший коттедж»</w:t>
      </w:r>
    </w:p>
    <w:p w:rsidR="00531BEC" w:rsidRPr="00531BEC" w:rsidRDefault="00531BEC" w:rsidP="00531BEC">
      <w:pPr>
        <w:numPr>
          <w:ilvl w:val="0"/>
          <w:numId w:val="42"/>
        </w:numPr>
        <w:tabs>
          <w:tab w:val="clear" w:pos="1211"/>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lastRenderedPageBreak/>
        <w:t>«Лучший дневальный»</w:t>
      </w:r>
    </w:p>
    <w:p w:rsidR="00531BEC" w:rsidRPr="00531BEC" w:rsidRDefault="00531BEC" w:rsidP="00531BEC">
      <w:pPr>
        <w:numPr>
          <w:ilvl w:val="0"/>
          <w:numId w:val="42"/>
        </w:numPr>
        <w:tabs>
          <w:tab w:val="clear" w:pos="1211"/>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Конкурсы «Класс года» и «Семь шагов к успеху»» - являются одной из традиционных форм работы в лицее и включают различные виды деятельности воспитанников.</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sz w:val="24"/>
          <w:szCs w:val="24"/>
        </w:rPr>
        <w:t xml:space="preserve">  В ходе конкурсов проявляются и укрепляются лидерские качества: умение убедить, довести начатое дело до конца, коллектив становится </w:t>
      </w:r>
      <w:r w:rsidRPr="00531BEC">
        <w:rPr>
          <w:rFonts w:ascii="Times New Roman" w:hAnsi="Times New Roman" w:cs="Times New Roman"/>
          <w:b/>
          <w:sz w:val="24"/>
          <w:szCs w:val="24"/>
        </w:rPr>
        <w:t>сплоченным</w:t>
      </w:r>
      <w:r w:rsidRPr="00531BEC">
        <w:rPr>
          <w:rFonts w:ascii="Times New Roman" w:hAnsi="Times New Roman" w:cs="Times New Roman"/>
          <w:sz w:val="24"/>
          <w:szCs w:val="24"/>
        </w:rPr>
        <w:t xml:space="preserve">, </w:t>
      </w:r>
      <w:r w:rsidRPr="00531BEC">
        <w:rPr>
          <w:rFonts w:ascii="Times New Roman" w:hAnsi="Times New Roman" w:cs="Times New Roman"/>
          <w:b/>
          <w:sz w:val="24"/>
          <w:szCs w:val="24"/>
        </w:rPr>
        <w:t>организованным</w:t>
      </w:r>
      <w:r w:rsidRPr="00531BEC">
        <w:rPr>
          <w:rFonts w:ascii="Times New Roman" w:hAnsi="Times New Roman" w:cs="Times New Roman"/>
          <w:sz w:val="24"/>
          <w:szCs w:val="24"/>
        </w:rPr>
        <w:t>. (Все классы-группы, которые приняли участие в конкурсе и не сошли с дистанции значительно повысили уровень воспитанности</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учебные результаты) – на мой </w:t>
      </w:r>
      <w:proofErr w:type="spellStart"/>
      <w:r w:rsidRPr="00531BEC">
        <w:rPr>
          <w:rFonts w:ascii="Times New Roman" w:hAnsi="Times New Roman" w:cs="Times New Roman"/>
          <w:sz w:val="24"/>
          <w:szCs w:val="24"/>
        </w:rPr>
        <w:t>взлгяд</w:t>
      </w:r>
      <w:proofErr w:type="spellEnd"/>
      <w:r w:rsidRPr="00531BEC">
        <w:rPr>
          <w:rFonts w:ascii="Times New Roman" w:hAnsi="Times New Roman" w:cs="Times New Roman"/>
          <w:sz w:val="24"/>
          <w:szCs w:val="24"/>
        </w:rPr>
        <w:t xml:space="preserve"> участие в конкурсе, это </w:t>
      </w:r>
      <w:proofErr w:type="spellStart"/>
      <w:r w:rsidRPr="00531BEC">
        <w:rPr>
          <w:rFonts w:ascii="Times New Roman" w:hAnsi="Times New Roman" w:cs="Times New Roman"/>
          <w:sz w:val="24"/>
          <w:szCs w:val="24"/>
        </w:rPr>
        <w:t>систеная</w:t>
      </w:r>
      <w:proofErr w:type="spellEnd"/>
      <w:r w:rsidRPr="00531BEC">
        <w:rPr>
          <w:rFonts w:ascii="Times New Roman" w:hAnsi="Times New Roman" w:cs="Times New Roman"/>
          <w:sz w:val="24"/>
          <w:szCs w:val="24"/>
        </w:rPr>
        <w:t xml:space="preserve"> работа воспитателей групп по  всем направлениям воспитательной работы и заслуживает одобрения.( В этом году ПОБЕДИТЕЛЕМ КЛАСС ГОДА стал коллектив 10 класса, в младшей группе – 7 класс, хочется отметить участие коллективы 6 класса,8А,9 класс воспитатели и  классный руководитель которых  мотивировали воспитанников ,умело объясняя важность значения участия в конкурсе.. Кроме того , воспитывается чувство ответственности за свой класс, что еще больше  усиливает </w:t>
      </w:r>
      <w:proofErr w:type="spellStart"/>
      <w:r w:rsidRPr="00531BEC">
        <w:rPr>
          <w:rFonts w:ascii="Times New Roman" w:hAnsi="Times New Roman" w:cs="Times New Roman"/>
          <w:sz w:val="24"/>
          <w:szCs w:val="24"/>
        </w:rPr>
        <w:t>мотивацию</w:t>
      </w:r>
      <w:proofErr w:type="gramStart"/>
      <w:r w:rsidRPr="00531BEC">
        <w:rPr>
          <w:rFonts w:ascii="Times New Roman" w:hAnsi="Times New Roman" w:cs="Times New Roman"/>
          <w:sz w:val="24"/>
          <w:szCs w:val="24"/>
        </w:rPr>
        <w:t>.Р</w:t>
      </w:r>
      <w:proofErr w:type="gramEnd"/>
      <w:r w:rsidRPr="00531BEC">
        <w:rPr>
          <w:rFonts w:ascii="Times New Roman" w:hAnsi="Times New Roman" w:cs="Times New Roman"/>
          <w:sz w:val="24"/>
          <w:szCs w:val="24"/>
        </w:rPr>
        <w:t>абота</w:t>
      </w:r>
      <w:proofErr w:type="spellEnd"/>
      <w:r w:rsidRPr="00531BEC">
        <w:rPr>
          <w:rFonts w:ascii="Times New Roman" w:hAnsi="Times New Roman" w:cs="Times New Roman"/>
          <w:sz w:val="24"/>
          <w:szCs w:val="24"/>
        </w:rPr>
        <w:t xml:space="preserve"> в этом направлении будет продолжена. И конечно, необходимо </w:t>
      </w:r>
      <w:r w:rsidRPr="00531BEC">
        <w:rPr>
          <w:rFonts w:ascii="Times New Roman" w:hAnsi="Times New Roman" w:cs="Times New Roman"/>
          <w:b/>
          <w:sz w:val="24"/>
          <w:szCs w:val="24"/>
        </w:rPr>
        <w:t>видоизменять содержательную часть</w:t>
      </w:r>
      <w:proofErr w:type="gramStart"/>
      <w:r w:rsidRPr="00531BEC">
        <w:rPr>
          <w:rFonts w:ascii="Times New Roman" w:hAnsi="Times New Roman" w:cs="Times New Roman"/>
          <w:b/>
          <w:sz w:val="24"/>
          <w:szCs w:val="24"/>
        </w:rPr>
        <w:t xml:space="preserve"> ,</w:t>
      </w:r>
      <w:proofErr w:type="gramEnd"/>
      <w:r w:rsidRPr="00531BEC">
        <w:rPr>
          <w:rFonts w:ascii="Times New Roman" w:hAnsi="Times New Roman" w:cs="Times New Roman"/>
          <w:b/>
          <w:sz w:val="24"/>
          <w:szCs w:val="24"/>
        </w:rPr>
        <w:t>т.е. включить в конкурс новые формы работы, работать над повышением качества уровня мероприятий, совершенствовать мотивацию к деятельности в конкурсах, систему поощрений и наказаний, возможно пересмотреть возрастные группы (как предлагают многие воспитатели) сохранять и создавать лицейские традиции.</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sz w:val="24"/>
          <w:szCs w:val="24"/>
        </w:rPr>
        <w:t xml:space="preserve">   Важнейшей составляющей воспитательной системы лицея являются объединения </w:t>
      </w:r>
      <w:r w:rsidRPr="00531BEC">
        <w:rPr>
          <w:rFonts w:ascii="Times New Roman" w:hAnsi="Times New Roman" w:cs="Times New Roman"/>
          <w:b/>
          <w:sz w:val="24"/>
          <w:szCs w:val="24"/>
        </w:rPr>
        <w:t xml:space="preserve">дополнительного образования. В дополнительном образовании сохранился принцип: каждый воспитанник участвует в работе как минимум одного объединения дополнительного образования и одной </w:t>
      </w:r>
      <w:r w:rsidRPr="00531BEC">
        <w:rPr>
          <w:rFonts w:ascii="Times New Roman" w:hAnsi="Times New Roman" w:cs="Times New Roman"/>
          <w:sz w:val="24"/>
          <w:szCs w:val="24"/>
        </w:rPr>
        <w:t>спортивной секции. В среднем каждый лицеист посещал 3-4 объединения дополнительного образования</w:t>
      </w:r>
      <w:r w:rsidRPr="00531BEC">
        <w:rPr>
          <w:rFonts w:ascii="Times New Roman" w:hAnsi="Times New Roman" w:cs="Times New Roman"/>
          <w:b/>
          <w:sz w:val="24"/>
          <w:szCs w:val="24"/>
        </w:rPr>
        <w:t>.</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b/>
          <w:sz w:val="24"/>
          <w:szCs w:val="24"/>
        </w:rPr>
        <w:t>В 2016-17 учебном году в лицее работали объединения дополнительного образования следующих направлений:</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b/>
          <w:sz w:val="24"/>
          <w:szCs w:val="24"/>
        </w:rPr>
        <w:t>- техническое и технологическое – объединения «Домашний парикмахер», «Рукоделие», «Пресс-центр лицея», и объединение технического творчества «Умелые руки» Сборка и разборка компьютеров»</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b/>
          <w:sz w:val="24"/>
          <w:szCs w:val="24"/>
        </w:rPr>
        <w:t>- художественно-эстетическое – занятия вокалом (сольное пение, вокальные группы, хор,) объединения индивидуальных занятий на разных музыкальных инструментах, оркестровые и ансамблевые объединения, танцевальные объединения (</w:t>
      </w:r>
      <w:proofErr w:type="spellStart"/>
      <w:r w:rsidRPr="00531BEC">
        <w:rPr>
          <w:rFonts w:ascii="Times New Roman" w:hAnsi="Times New Roman" w:cs="Times New Roman"/>
          <w:b/>
          <w:sz w:val="24"/>
          <w:szCs w:val="24"/>
        </w:rPr>
        <w:t>ритмика</w:t>
      </w:r>
      <w:proofErr w:type="gramStart"/>
      <w:r w:rsidRPr="00531BEC">
        <w:rPr>
          <w:rFonts w:ascii="Times New Roman" w:hAnsi="Times New Roman" w:cs="Times New Roman"/>
          <w:b/>
          <w:sz w:val="24"/>
          <w:szCs w:val="24"/>
        </w:rPr>
        <w:t>,х</w:t>
      </w:r>
      <w:proofErr w:type="gramEnd"/>
      <w:r w:rsidRPr="00531BEC">
        <w:rPr>
          <w:rFonts w:ascii="Times New Roman" w:hAnsi="Times New Roman" w:cs="Times New Roman"/>
          <w:b/>
          <w:sz w:val="24"/>
          <w:szCs w:val="24"/>
        </w:rPr>
        <w:t>ореография</w:t>
      </w:r>
      <w:proofErr w:type="spellEnd"/>
      <w:r w:rsidRPr="00531BEC">
        <w:rPr>
          <w:rFonts w:ascii="Times New Roman" w:hAnsi="Times New Roman" w:cs="Times New Roman"/>
          <w:b/>
          <w:sz w:val="24"/>
          <w:szCs w:val="24"/>
        </w:rPr>
        <w:t>), объединения изучения музыкальной литературы, изобразительного искусства, театральная студия</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proofErr w:type="gramStart"/>
      <w:r w:rsidRPr="00531BEC">
        <w:rPr>
          <w:rFonts w:ascii="Times New Roman" w:hAnsi="Times New Roman" w:cs="Times New Roman"/>
          <w:b/>
          <w:sz w:val="24"/>
          <w:szCs w:val="24"/>
        </w:rPr>
        <w:t>- спортивно-оздоровительное – секции волейбола, мини-футбола, баскетбола, лыжной подготовки,</w:t>
      </w:r>
      <w:r w:rsidRPr="00531BEC">
        <w:rPr>
          <w:rFonts w:ascii="Times New Roman" w:hAnsi="Times New Roman" w:cs="Times New Roman"/>
          <w:sz w:val="24"/>
          <w:szCs w:val="24"/>
        </w:rPr>
        <w:t>, стрельбы, силовой подготовки, шахмат, туризма</w:t>
      </w:r>
      <w:proofErr w:type="gramEnd"/>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b/>
          <w:sz w:val="24"/>
          <w:szCs w:val="24"/>
        </w:rPr>
        <w:t>Выделяем патриотическое направление КЛУБ «ПАТРИОТ».</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Планово продолжаются занятия в </w:t>
      </w:r>
      <w:r w:rsidRPr="00531BEC">
        <w:rPr>
          <w:rFonts w:ascii="Times New Roman" w:hAnsi="Times New Roman" w:cs="Times New Roman"/>
          <w:b/>
          <w:sz w:val="24"/>
          <w:szCs w:val="24"/>
        </w:rPr>
        <w:t>Школе искусств</w:t>
      </w:r>
      <w:r w:rsidRPr="00531BEC">
        <w:rPr>
          <w:rFonts w:ascii="Times New Roman" w:hAnsi="Times New Roman" w:cs="Times New Roman"/>
          <w:sz w:val="24"/>
          <w:szCs w:val="24"/>
        </w:rPr>
        <w:t>. В течение года в музыкальной школе обучалось 47 человек</w:t>
      </w:r>
      <w:proofErr w:type="gramStart"/>
      <w:r w:rsidRPr="00531BEC">
        <w:rPr>
          <w:rFonts w:ascii="Times New Roman" w:hAnsi="Times New Roman" w:cs="Times New Roman"/>
          <w:sz w:val="24"/>
          <w:szCs w:val="24"/>
        </w:rPr>
        <w:t>.(</w:t>
      </w:r>
      <w:proofErr w:type="gramEnd"/>
      <w:r w:rsidRPr="00531BEC">
        <w:rPr>
          <w:rFonts w:ascii="Times New Roman" w:hAnsi="Times New Roman" w:cs="Times New Roman"/>
          <w:sz w:val="24"/>
          <w:szCs w:val="24"/>
        </w:rPr>
        <w:t xml:space="preserve"> в прошлом учебном году-36) (руководители </w:t>
      </w:r>
      <w:proofErr w:type="spellStart"/>
      <w:r w:rsidRPr="00531BEC">
        <w:rPr>
          <w:rFonts w:ascii="Times New Roman" w:hAnsi="Times New Roman" w:cs="Times New Roman"/>
          <w:sz w:val="24"/>
          <w:szCs w:val="24"/>
        </w:rPr>
        <w:t>Шулаев</w:t>
      </w:r>
      <w:proofErr w:type="spellEnd"/>
      <w:r w:rsidRPr="00531BEC">
        <w:rPr>
          <w:rFonts w:ascii="Times New Roman" w:hAnsi="Times New Roman" w:cs="Times New Roman"/>
          <w:sz w:val="24"/>
          <w:szCs w:val="24"/>
        </w:rPr>
        <w:t xml:space="preserve"> А.В., Сапронова Т.Г., Борисова Н.П.)</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Инструментальный класс (фортепиано) – 22 человека</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Народные инструменты – 10 человек</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Духовые инструменты –9человек</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Хоровые занятия –120 воспитанников </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в сравнении с прошлым годом- 93 человека)</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Ансамбль народных инструментов – 10 человек;</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Ансамбль ложкарей – 12 человек;</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Вокальная группа лицея –30 человек </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26 человек – в прошлом учебном году);</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Хореографические занятия –76 человек</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b/>
          <w:sz w:val="24"/>
          <w:szCs w:val="24"/>
        </w:rPr>
        <w:t>Выпускники Школы Искусств 2016-17 учебного года:</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1.Бекова </w:t>
      </w:r>
      <w:proofErr w:type="spellStart"/>
      <w:r w:rsidRPr="00531BEC">
        <w:rPr>
          <w:rFonts w:ascii="Times New Roman" w:hAnsi="Times New Roman" w:cs="Times New Roman"/>
          <w:sz w:val="24"/>
          <w:szCs w:val="24"/>
        </w:rPr>
        <w:t>Мехрон</w:t>
      </w:r>
      <w:proofErr w:type="gramStart"/>
      <w:r w:rsidRPr="00531BEC">
        <w:rPr>
          <w:rFonts w:ascii="Times New Roman" w:hAnsi="Times New Roman" w:cs="Times New Roman"/>
          <w:sz w:val="24"/>
          <w:szCs w:val="24"/>
        </w:rPr>
        <w:t>а</w:t>
      </w:r>
      <w:proofErr w:type="spellEnd"/>
      <w:r w:rsidRPr="00531BEC">
        <w:rPr>
          <w:rFonts w:ascii="Times New Roman" w:hAnsi="Times New Roman" w:cs="Times New Roman"/>
          <w:sz w:val="24"/>
          <w:szCs w:val="24"/>
        </w:rPr>
        <w:t>-</w:t>
      </w:r>
      <w:proofErr w:type="gramEnd"/>
      <w:r w:rsidRPr="00531BEC">
        <w:rPr>
          <w:rFonts w:ascii="Times New Roman" w:hAnsi="Times New Roman" w:cs="Times New Roman"/>
          <w:sz w:val="24"/>
          <w:szCs w:val="24"/>
        </w:rPr>
        <w:t xml:space="preserve"> по классу фортепьяно</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2.Лиджиев Василий по классу домры и вокальное искусство</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3.Корзина Анастасия  - по классу аккордеона и вокальное искусство</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4.Мазавина Кристина – по классу вокальное искусство</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5..Манзенко Светлана – по классу вокальное искусство</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6.Решетняк Дарья– </w:t>
      </w:r>
      <w:proofErr w:type="gramStart"/>
      <w:r w:rsidRPr="00531BEC">
        <w:rPr>
          <w:rFonts w:ascii="Times New Roman" w:hAnsi="Times New Roman" w:cs="Times New Roman"/>
          <w:sz w:val="24"/>
          <w:szCs w:val="24"/>
        </w:rPr>
        <w:t>по</w:t>
      </w:r>
      <w:proofErr w:type="gramEnd"/>
      <w:r w:rsidRPr="00531BEC">
        <w:rPr>
          <w:rFonts w:ascii="Times New Roman" w:hAnsi="Times New Roman" w:cs="Times New Roman"/>
          <w:sz w:val="24"/>
          <w:szCs w:val="24"/>
        </w:rPr>
        <w:t xml:space="preserve"> классу вокальное искусство</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lastRenderedPageBreak/>
        <w:t>7.Рябова Дарья – по классу вокальное искусство</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                   8.Сумина Дарья – по классу вокальное искусство</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                   9.Юсупова Алина – по классу вокальное искусство</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b/>
          <w:sz w:val="24"/>
          <w:szCs w:val="24"/>
        </w:rPr>
        <w:t>9 выпускников Школы искусств лицея получили Свидетельства</w:t>
      </w:r>
      <w:r w:rsidRPr="00531BEC">
        <w:rPr>
          <w:rFonts w:ascii="Times New Roman" w:hAnsi="Times New Roman" w:cs="Times New Roman"/>
          <w:sz w:val="24"/>
          <w:szCs w:val="24"/>
        </w:rPr>
        <w:t xml:space="preserve"> об окончании с отличием.</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b/>
          <w:sz w:val="24"/>
          <w:szCs w:val="24"/>
        </w:rPr>
      </w:pPr>
      <w:r w:rsidRPr="00531BEC">
        <w:rPr>
          <w:rFonts w:ascii="Times New Roman" w:hAnsi="Times New Roman" w:cs="Times New Roman"/>
          <w:b/>
          <w:sz w:val="24"/>
          <w:szCs w:val="24"/>
        </w:rPr>
        <w:t>Из 47  человек 18 воспитанников закончили учебный год с отличием.</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proofErr w:type="spellStart"/>
      <w:r w:rsidRPr="00531BEC">
        <w:rPr>
          <w:rFonts w:ascii="Times New Roman" w:hAnsi="Times New Roman" w:cs="Times New Roman"/>
          <w:sz w:val="24"/>
          <w:szCs w:val="24"/>
        </w:rPr>
        <w:t>СавинкинВ</w:t>
      </w:r>
      <w:proofErr w:type="spellEnd"/>
      <w:r w:rsidRPr="00531BEC">
        <w:rPr>
          <w:rFonts w:ascii="Times New Roman" w:hAnsi="Times New Roman" w:cs="Times New Roman"/>
          <w:sz w:val="24"/>
          <w:szCs w:val="24"/>
        </w:rPr>
        <w:t xml:space="preserve">.(8б класс), Сорокина А.(9 класс), </w:t>
      </w:r>
      <w:proofErr w:type="spellStart"/>
      <w:r w:rsidRPr="00531BEC">
        <w:rPr>
          <w:rFonts w:ascii="Times New Roman" w:hAnsi="Times New Roman" w:cs="Times New Roman"/>
          <w:sz w:val="24"/>
          <w:szCs w:val="24"/>
        </w:rPr>
        <w:t>Чернецкая</w:t>
      </w:r>
      <w:proofErr w:type="spellEnd"/>
      <w:r w:rsidRPr="00531BEC">
        <w:rPr>
          <w:rFonts w:ascii="Times New Roman" w:hAnsi="Times New Roman" w:cs="Times New Roman"/>
          <w:sz w:val="24"/>
          <w:szCs w:val="24"/>
        </w:rPr>
        <w:t xml:space="preserve"> Е.,(10 класс), Сухачев К.(6 класс), </w:t>
      </w:r>
      <w:proofErr w:type="spellStart"/>
      <w:r w:rsidRPr="00531BEC">
        <w:rPr>
          <w:rFonts w:ascii="Times New Roman" w:hAnsi="Times New Roman" w:cs="Times New Roman"/>
          <w:sz w:val="24"/>
          <w:szCs w:val="24"/>
        </w:rPr>
        <w:t>Абраменко</w:t>
      </w:r>
      <w:proofErr w:type="spellEnd"/>
      <w:r w:rsidRPr="00531BEC">
        <w:rPr>
          <w:rFonts w:ascii="Times New Roman" w:hAnsi="Times New Roman" w:cs="Times New Roman"/>
          <w:sz w:val="24"/>
          <w:szCs w:val="24"/>
        </w:rPr>
        <w:t xml:space="preserve"> А.(5 класс), </w:t>
      </w:r>
      <w:proofErr w:type="spellStart"/>
      <w:r w:rsidRPr="00531BEC">
        <w:rPr>
          <w:rFonts w:ascii="Times New Roman" w:hAnsi="Times New Roman" w:cs="Times New Roman"/>
          <w:sz w:val="24"/>
          <w:szCs w:val="24"/>
        </w:rPr>
        <w:t>Абраменко</w:t>
      </w:r>
      <w:proofErr w:type="spellEnd"/>
      <w:r w:rsidRPr="00531BEC">
        <w:rPr>
          <w:rFonts w:ascii="Times New Roman" w:hAnsi="Times New Roman" w:cs="Times New Roman"/>
          <w:sz w:val="24"/>
          <w:szCs w:val="24"/>
        </w:rPr>
        <w:t xml:space="preserve"> Д., (5 класс), </w:t>
      </w:r>
      <w:proofErr w:type="spellStart"/>
      <w:r w:rsidRPr="00531BEC">
        <w:rPr>
          <w:rFonts w:ascii="Times New Roman" w:hAnsi="Times New Roman" w:cs="Times New Roman"/>
          <w:sz w:val="24"/>
          <w:szCs w:val="24"/>
        </w:rPr>
        <w:t>Кракхофер</w:t>
      </w:r>
      <w:proofErr w:type="spellEnd"/>
      <w:r w:rsidRPr="00531BEC">
        <w:rPr>
          <w:rFonts w:ascii="Times New Roman" w:hAnsi="Times New Roman" w:cs="Times New Roman"/>
          <w:sz w:val="24"/>
          <w:szCs w:val="24"/>
        </w:rPr>
        <w:t xml:space="preserve"> А.</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8 класс), </w:t>
      </w:r>
      <w:proofErr w:type="spellStart"/>
      <w:r w:rsidRPr="00531BEC">
        <w:rPr>
          <w:rFonts w:ascii="Times New Roman" w:hAnsi="Times New Roman" w:cs="Times New Roman"/>
          <w:sz w:val="24"/>
          <w:szCs w:val="24"/>
        </w:rPr>
        <w:t>Петюшев</w:t>
      </w:r>
      <w:proofErr w:type="spellEnd"/>
      <w:r w:rsidRPr="00531BEC">
        <w:rPr>
          <w:rFonts w:ascii="Times New Roman" w:hAnsi="Times New Roman" w:cs="Times New Roman"/>
          <w:sz w:val="24"/>
          <w:szCs w:val="24"/>
        </w:rPr>
        <w:t xml:space="preserve"> Т. (6 класс)</w:t>
      </w:r>
    </w:p>
    <w:p w:rsidR="00531BEC" w:rsidRPr="00531BEC" w:rsidRDefault="00531BEC" w:rsidP="00531BEC">
      <w:pPr>
        <w:tabs>
          <w:tab w:val="num" w:pos="709"/>
          <w:tab w:val="left" w:pos="921"/>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Алексеева А.( 6 класс), </w:t>
      </w:r>
      <w:proofErr w:type="spellStart"/>
      <w:r w:rsidRPr="00531BEC">
        <w:rPr>
          <w:rFonts w:ascii="Times New Roman" w:hAnsi="Times New Roman" w:cs="Times New Roman"/>
          <w:sz w:val="24"/>
          <w:szCs w:val="24"/>
        </w:rPr>
        <w:t>Никишкина</w:t>
      </w:r>
      <w:proofErr w:type="spellEnd"/>
      <w:r w:rsidRPr="00531BEC">
        <w:rPr>
          <w:rFonts w:ascii="Times New Roman" w:hAnsi="Times New Roman" w:cs="Times New Roman"/>
          <w:sz w:val="24"/>
          <w:szCs w:val="24"/>
        </w:rPr>
        <w:t xml:space="preserve"> А. (8 класс)</w:t>
      </w:r>
      <w:proofErr w:type="gramStart"/>
      <w:r w:rsidRPr="00531BEC">
        <w:rPr>
          <w:rFonts w:ascii="Times New Roman" w:hAnsi="Times New Roman" w:cs="Times New Roman"/>
          <w:sz w:val="24"/>
          <w:szCs w:val="24"/>
        </w:rPr>
        <w:t>,Ю</w:t>
      </w:r>
      <w:proofErr w:type="gramEnd"/>
      <w:r w:rsidRPr="00531BEC">
        <w:rPr>
          <w:rFonts w:ascii="Times New Roman" w:hAnsi="Times New Roman" w:cs="Times New Roman"/>
          <w:sz w:val="24"/>
          <w:szCs w:val="24"/>
        </w:rPr>
        <w:t>дина А. (7 класс),</w:t>
      </w:r>
      <w:proofErr w:type="spellStart"/>
      <w:r w:rsidRPr="00531BEC">
        <w:rPr>
          <w:rFonts w:ascii="Times New Roman" w:hAnsi="Times New Roman" w:cs="Times New Roman"/>
          <w:sz w:val="24"/>
          <w:szCs w:val="24"/>
        </w:rPr>
        <w:t>Вязанкина</w:t>
      </w:r>
      <w:proofErr w:type="spellEnd"/>
      <w:r w:rsidRPr="00531BEC">
        <w:rPr>
          <w:rFonts w:ascii="Times New Roman" w:hAnsi="Times New Roman" w:cs="Times New Roman"/>
          <w:sz w:val="24"/>
          <w:szCs w:val="24"/>
        </w:rPr>
        <w:t xml:space="preserve"> С. (9 класс), </w:t>
      </w:r>
      <w:proofErr w:type="spellStart"/>
      <w:r w:rsidRPr="00531BEC">
        <w:rPr>
          <w:rFonts w:ascii="Times New Roman" w:hAnsi="Times New Roman" w:cs="Times New Roman"/>
          <w:sz w:val="24"/>
          <w:szCs w:val="24"/>
        </w:rPr>
        <w:t>Ореховский</w:t>
      </w:r>
      <w:proofErr w:type="spellEnd"/>
      <w:r w:rsidRPr="00531BEC">
        <w:rPr>
          <w:rFonts w:ascii="Times New Roman" w:hAnsi="Times New Roman" w:cs="Times New Roman"/>
          <w:sz w:val="24"/>
          <w:szCs w:val="24"/>
        </w:rPr>
        <w:t xml:space="preserve"> А., (9 класс), </w:t>
      </w:r>
      <w:proofErr w:type="spellStart"/>
      <w:r w:rsidRPr="00531BEC">
        <w:rPr>
          <w:rFonts w:ascii="Times New Roman" w:hAnsi="Times New Roman" w:cs="Times New Roman"/>
          <w:sz w:val="24"/>
          <w:szCs w:val="24"/>
        </w:rPr>
        <w:t>Есипчук</w:t>
      </w:r>
      <w:proofErr w:type="spellEnd"/>
      <w:r w:rsidRPr="00531BEC">
        <w:rPr>
          <w:rFonts w:ascii="Times New Roman" w:hAnsi="Times New Roman" w:cs="Times New Roman"/>
          <w:sz w:val="24"/>
          <w:szCs w:val="24"/>
        </w:rPr>
        <w:t xml:space="preserve"> А.,(5 класс), Борискина В.( 5 класс), Зобов М.(5 класс), </w:t>
      </w:r>
      <w:proofErr w:type="spellStart"/>
      <w:r w:rsidRPr="00531BEC">
        <w:rPr>
          <w:rFonts w:ascii="Times New Roman" w:hAnsi="Times New Roman" w:cs="Times New Roman"/>
          <w:sz w:val="24"/>
          <w:szCs w:val="24"/>
        </w:rPr>
        <w:t>Боровенникова</w:t>
      </w:r>
      <w:proofErr w:type="spellEnd"/>
      <w:r w:rsidRPr="00531BEC">
        <w:rPr>
          <w:rFonts w:ascii="Times New Roman" w:hAnsi="Times New Roman" w:cs="Times New Roman"/>
          <w:sz w:val="24"/>
          <w:szCs w:val="24"/>
        </w:rPr>
        <w:t xml:space="preserve"> В.(5 класс), Пикалова С.(5 класс)</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В этом учебном необходимо активизировать контроль со стороны воспитателей за посещениями воспитанниками занятий в Школе </w:t>
      </w:r>
      <w:proofErr w:type="spellStart"/>
      <w:r w:rsidRPr="00531BEC">
        <w:rPr>
          <w:rFonts w:ascii="Times New Roman" w:hAnsi="Times New Roman" w:cs="Times New Roman"/>
          <w:sz w:val="24"/>
          <w:szCs w:val="24"/>
        </w:rPr>
        <w:t>искусств</w:t>
      </w:r>
      <w:proofErr w:type="gramStart"/>
      <w:r w:rsidRPr="00531BEC">
        <w:rPr>
          <w:rFonts w:ascii="Times New Roman" w:hAnsi="Times New Roman" w:cs="Times New Roman"/>
          <w:sz w:val="24"/>
          <w:szCs w:val="24"/>
        </w:rPr>
        <w:t>,а</w:t>
      </w:r>
      <w:proofErr w:type="gramEnd"/>
      <w:r w:rsidRPr="00531BEC">
        <w:rPr>
          <w:rFonts w:ascii="Times New Roman" w:hAnsi="Times New Roman" w:cs="Times New Roman"/>
          <w:sz w:val="24"/>
          <w:szCs w:val="24"/>
        </w:rPr>
        <w:t>дминистрации</w:t>
      </w:r>
      <w:proofErr w:type="spellEnd"/>
      <w:r w:rsidRPr="00531BEC">
        <w:rPr>
          <w:rFonts w:ascii="Times New Roman" w:hAnsi="Times New Roman" w:cs="Times New Roman"/>
          <w:sz w:val="24"/>
          <w:szCs w:val="24"/>
        </w:rPr>
        <w:t xml:space="preserve"> лицея обратить внимание на загруженность воспитанников в выходные дни, сделать расписание более гибким,</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Необходимо продолжать работу над совершенствованием и развитием индивидуальных творческих способностей воспитанников, развитием художественного вкуса, умения видеть, понимать и анализировать </w:t>
      </w:r>
      <w:proofErr w:type="gramStart"/>
      <w:r w:rsidRPr="00531BEC">
        <w:rPr>
          <w:rFonts w:ascii="Times New Roman" w:hAnsi="Times New Roman" w:cs="Times New Roman"/>
          <w:sz w:val="24"/>
          <w:szCs w:val="24"/>
        </w:rPr>
        <w:t>прекрасное</w:t>
      </w:r>
      <w:proofErr w:type="gramEnd"/>
      <w:r w:rsidRPr="00531BEC">
        <w:rPr>
          <w:rFonts w:ascii="Times New Roman" w:hAnsi="Times New Roman" w:cs="Times New Roman"/>
          <w:sz w:val="24"/>
          <w:szCs w:val="24"/>
        </w:rPr>
        <w:t>.</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Хочется сказать добрые слова руководителю Театральной студии лицея. </w:t>
      </w:r>
      <w:proofErr w:type="spellStart"/>
      <w:r w:rsidRPr="00531BEC">
        <w:rPr>
          <w:rFonts w:ascii="Times New Roman" w:hAnsi="Times New Roman" w:cs="Times New Roman"/>
          <w:sz w:val="24"/>
          <w:szCs w:val="24"/>
        </w:rPr>
        <w:t>Ширинскому</w:t>
      </w:r>
      <w:proofErr w:type="spellEnd"/>
      <w:r w:rsidRPr="00531BEC">
        <w:rPr>
          <w:rFonts w:ascii="Times New Roman" w:hAnsi="Times New Roman" w:cs="Times New Roman"/>
          <w:sz w:val="24"/>
          <w:szCs w:val="24"/>
        </w:rPr>
        <w:t xml:space="preserve"> А.Ф. Яркие профессиональные работы. И каждый раз после </w:t>
      </w:r>
      <w:proofErr w:type="gramStart"/>
      <w:r w:rsidRPr="00531BEC">
        <w:rPr>
          <w:rFonts w:ascii="Times New Roman" w:hAnsi="Times New Roman" w:cs="Times New Roman"/>
          <w:sz w:val="24"/>
          <w:szCs w:val="24"/>
        </w:rPr>
        <w:t>спектакля</w:t>
      </w:r>
      <w:proofErr w:type="gramEnd"/>
      <w:r w:rsidRPr="00531BEC">
        <w:rPr>
          <w:rFonts w:ascii="Times New Roman" w:hAnsi="Times New Roman" w:cs="Times New Roman"/>
          <w:sz w:val="24"/>
          <w:szCs w:val="24"/>
        </w:rPr>
        <w:t xml:space="preserve"> поражаешься – </w:t>
      </w:r>
      <w:proofErr w:type="gramStart"/>
      <w:r w:rsidRPr="00531BEC">
        <w:rPr>
          <w:rFonts w:ascii="Times New Roman" w:hAnsi="Times New Roman" w:cs="Times New Roman"/>
          <w:sz w:val="24"/>
          <w:szCs w:val="24"/>
        </w:rPr>
        <w:t>КАКИЕ</w:t>
      </w:r>
      <w:proofErr w:type="gramEnd"/>
      <w:r w:rsidRPr="00531BEC">
        <w:rPr>
          <w:rFonts w:ascii="Times New Roman" w:hAnsi="Times New Roman" w:cs="Times New Roman"/>
          <w:sz w:val="24"/>
          <w:szCs w:val="24"/>
        </w:rPr>
        <w:t xml:space="preserve"> ТАЛАНТЛИВЫЕ ДЕТИ! Спасибо, что Вы нам</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воспитателям, показываете в наших воспитанниках то, что мы в суете не заметили. УСПЕХОВ! </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b/>
          <w:sz w:val="24"/>
          <w:szCs w:val="24"/>
        </w:rPr>
        <w:t>Месячник БЕЗОПАСНОСТИ – это</w:t>
      </w:r>
      <w:r w:rsidRPr="00531BEC">
        <w:rPr>
          <w:rFonts w:ascii="Times New Roman" w:hAnsi="Times New Roman" w:cs="Times New Roman"/>
          <w:sz w:val="24"/>
          <w:szCs w:val="24"/>
        </w:rPr>
        <w:t xml:space="preserve"> особый раздел в воспитательной работе лицея. Организатор всех дел и начинаний по этому направлению – </w:t>
      </w:r>
      <w:proofErr w:type="spellStart"/>
      <w:r w:rsidRPr="00531BEC">
        <w:rPr>
          <w:rFonts w:ascii="Times New Roman" w:hAnsi="Times New Roman" w:cs="Times New Roman"/>
          <w:sz w:val="24"/>
          <w:szCs w:val="24"/>
        </w:rPr>
        <w:t>Павлюк</w:t>
      </w:r>
      <w:proofErr w:type="spellEnd"/>
      <w:r w:rsidRPr="00531BEC">
        <w:rPr>
          <w:rFonts w:ascii="Times New Roman" w:hAnsi="Times New Roman" w:cs="Times New Roman"/>
          <w:sz w:val="24"/>
          <w:szCs w:val="24"/>
        </w:rPr>
        <w:t xml:space="preserve"> Д.Е. Для проведения месячника в лицей приглашаются сотрудники государственной противопожарной службы, работники муниципального штаба ГО и ЧС, сотрудники ГИБДД, сотрудники медицинских </w:t>
      </w:r>
      <w:proofErr w:type="spellStart"/>
      <w:r w:rsidRPr="00531BEC">
        <w:rPr>
          <w:rFonts w:ascii="Times New Roman" w:hAnsi="Times New Roman" w:cs="Times New Roman"/>
          <w:sz w:val="24"/>
          <w:szCs w:val="24"/>
        </w:rPr>
        <w:t>учреждений</w:t>
      </w:r>
      <w:proofErr w:type="gramStart"/>
      <w:r w:rsidRPr="00531BEC">
        <w:rPr>
          <w:rFonts w:ascii="Times New Roman" w:hAnsi="Times New Roman" w:cs="Times New Roman"/>
          <w:sz w:val="24"/>
          <w:szCs w:val="24"/>
        </w:rPr>
        <w:t>.О</w:t>
      </w:r>
      <w:proofErr w:type="gramEnd"/>
      <w:r w:rsidRPr="00531BEC">
        <w:rPr>
          <w:rFonts w:ascii="Times New Roman" w:hAnsi="Times New Roman" w:cs="Times New Roman"/>
          <w:sz w:val="24"/>
          <w:szCs w:val="24"/>
        </w:rPr>
        <w:t>дним</w:t>
      </w:r>
      <w:proofErr w:type="spellEnd"/>
      <w:r w:rsidRPr="00531BEC">
        <w:rPr>
          <w:rFonts w:ascii="Times New Roman" w:hAnsi="Times New Roman" w:cs="Times New Roman"/>
          <w:sz w:val="24"/>
          <w:szCs w:val="24"/>
        </w:rPr>
        <w:t xml:space="preserve"> из показателей эффективности работы по охране </w:t>
      </w:r>
      <w:proofErr w:type="spellStart"/>
      <w:r w:rsidRPr="00531BEC">
        <w:rPr>
          <w:rFonts w:ascii="Times New Roman" w:hAnsi="Times New Roman" w:cs="Times New Roman"/>
          <w:sz w:val="24"/>
          <w:szCs w:val="24"/>
        </w:rPr>
        <w:t>труда,техники</w:t>
      </w:r>
      <w:proofErr w:type="spellEnd"/>
      <w:r w:rsidRPr="00531BEC">
        <w:rPr>
          <w:rFonts w:ascii="Times New Roman" w:hAnsi="Times New Roman" w:cs="Times New Roman"/>
          <w:sz w:val="24"/>
          <w:szCs w:val="24"/>
        </w:rPr>
        <w:t xml:space="preserve"> безопасности и сохранению здоровья воспитанников является то, что в лицее не было серьезных травм и увечий, приведших к ухудшению </w:t>
      </w:r>
      <w:proofErr w:type="spellStart"/>
      <w:r w:rsidRPr="00531BEC">
        <w:rPr>
          <w:rFonts w:ascii="Times New Roman" w:hAnsi="Times New Roman" w:cs="Times New Roman"/>
          <w:sz w:val="24"/>
          <w:szCs w:val="24"/>
        </w:rPr>
        <w:t>здоровья</w:t>
      </w:r>
      <w:proofErr w:type="gramStart"/>
      <w:r w:rsidRPr="00531BEC">
        <w:rPr>
          <w:rFonts w:ascii="Times New Roman" w:hAnsi="Times New Roman" w:cs="Times New Roman"/>
          <w:sz w:val="24"/>
          <w:szCs w:val="24"/>
        </w:rPr>
        <w:t>.Э</w:t>
      </w:r>
      <w:proofErr w:type="gramEnd"/>
      <w:r w:rsidRPr="00531BEC">
        <w:rPr>
          <w:rFonts w:ascii="Times New Roman" w:hAnsi="Times New Roman" w:cs="Times New Roman"/>
          <w:sz w:val="24"/>
          <w:szCs w:val="24"/>
        </w:rPr>
        <w:t>тому</w:t>
      </w:r>
      <w:proofErr w:type="spellEnd"/>
      <w:r w:rsidRPr="00531BEC">
        <w:rPr>
          <w:rFonts w:ascii="Times New Roman" w:hAnsi="Times New Roman" w:cs="Times New Roman"/>
          <w:sz w:val="24"/>
          <w:szCs w:val="24"/>
        </w:rPr>
        <w:t xml:space="preserve"> способствовали в том числе и проводимые </w:t>
      </w:r>
      <w:r w:rsidRPr="00531BEC">
        <w:rPr>
          <w:rFonts w:ascii="Times New Roman" w:hAnsi="Times New Roman" w:cs="Times New Roman"/>
          <w:b/>
          <w:sz w:val="24"/>
          <w:szCs w:val="24"/>
        </w:rPr>
        <w:t>Уроки Здоровья</w:t>
      </w:r>
      <w:r w:rsidRPr="00531BEC">
        <w:rPr>
          <w:rFonts w:ascii="Times New Roman" w:hAnsi="Times New Roman" w:cs="Times New Roman"/>
          <w:sz w:val="24"/>
          <w:szCs w:val="24"/>
        </w:rPr>
        <w:t xml:space="preserve">, для проведения которых приглашались </w:t>
      </w:r>
      <w:proofErr w:type="spellStart"/>
      <w:r w:rsidRPr="00531BEC">
        <w:rPr>
          <w:rFonts w:ascii="Times New Roman" w:hAnsi="Times New Roman" w:cs="Times New Roman"/>
          <w:sz w:val="24"/>
          <w:szCs w:val="24"/>
        </w:rPr>
        <w:t>разнопрофильные</w:t>
      </w:r>
      <w:proofErr w:type="spellEnd"/>
      <w:r w:rsidRPr="00531BEC">
        <w:rPr>
          <w:rFonts w:ascii="Times New Roman" w:hAnsi="Times New Roman" w:cs="Times New Roman"/>
          <w:sz w:val="24"/>
          <w:szCs w:val="24"/>
        </w:rPr>
        <w:t xml:space="preserve"> специалисты из разных медицинских </w:t>
      </w:r>
      <w:proofErr w:type="spellStart"/>
      <w:r w:rsidRPr="00531BEC">
        <w:rPr>
          <w:rFonts w:ascii="Times New Roman" w:hAnsi="Times New Roman" w:cs="Times New Roman"/>
          <w:sz w:val="24"/>
          <w:szCs w:val="24"/>
        </w:rPr>
        <w:t>учреждений.Занятия</w:t>
      </w:r>
      <w:proofErr w:type="spellEnd"/>
      <w:r w:rsidRPr="00531BEC">
        <w:rPr>
          <w:rFonts w:ascii="Times New Roman" w:hAnsi="Times New Roman" w:cs="Times New Roman"/>
          <w:sz w:val="24"/>
          <w:szCs w:val="24"/>
        </w:rPr>
        <w:t xml:space="preserve"> организовывались и проводились с учетом возраста и пола </w:t>
      </w:r>
      <w:proofErr w:type="spellStart"/>
      <w:r w:rsidRPr="00531BEC">
        <w:rPr>
          <w:rFonts w:ascii="Times New Roman" w:hAnsi="Times New Roman" w:cs="Times New Roman"/>
          <w:sz w:val="24"/>
          <w:szCs w:val="24"/>
        </w:rPr>
        <w:t>воспитанников.Тематика</w:t>
      </w:r>
      <w:proofErr w:type="spellEnd"/>
      <w:r w:rsidRPr="00531BEC">
        <w:rPr>
          <w:rFonts w:ascii="Times New Roman" w:hAnsi="Times New Roman" w:cs="Times New Roman"/>
          <w:sz w:val="24"/>
          <w:szCs w:val="24"/>
        </w:rPr>
        <w:t xml:space="preserve"> самая разнообразная от вопросов личной гигиены до профилактики вредных привычек. По данному направлению работа будет продолжена и главное не только совершенствовать работу</w:t>
      </w:r>
      <w:proofErr w:type="gramStart"/>
      <w:r w:rsidRPr="00531BEC">
        <w:rPr>
          <w:rFonts w:ascii="Times New Roman" w:hAnsi="Times New Roman" w:cs="Times New Roman"/>
          <w:sz w:val="24"/>
          <w:szCs w:val="24"/>
        </w:rPr>
        <w:t xml:space="preserve"> ,</w:t>
      </w:r>
      <w:proofErr w:type="gramEnd"/>
      <w:r w:rsidRPr="00531BEC">
        <w:rPr>
          <w:rFonts w:ascii="Times New Roman" w:hAnsi="Times New Roman" w:cs="Times New Roman"/>
          <w:sz w:val="24"/>
          <w:szCs w:val="24"/>
        </w:rPr>
        <w:t xml:space="preserve"> но и не потерять наработанные методы и приемы.</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Вопросы сохранения здоровья воспитанников лицея являются предметом пристального внимания всего коллектива лицея – предметом обсуждения на педагогических советах, административных </w:t>
      </w:r>
      <w:proofErr w:type="gramStart"/>
      <w:r w:rsidRPr="00531BEC">
        <w:rPr>
          <w:rFonts w:ascii="Times New Roman" w:hAnsi="Times New Roman" w:cs="Times New Roman"/>
          <w:sz w:val="24"/>
          <w:szCs w:val="24"/>
        </w:rPr>
        <w:t>совещаниях</w:t>
      </w:r>
      <w:proofErr w:type="gramEnd"/>
      <w:r w:rsidRPr="00531BEC">
        <w:rPr>
          <w:rFonts w:ascii="Times New Roman" w:hAnsi="Times New Roman" w:cs="Times New Roman"/>
          <w:sz w:val="24"/>
          <w:szCs w:val="24"/>
        </w:rPr>
        <w:t>, МКС.</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Решая задачи укрепления здоровья детей, </w:t>
      </w:r>
      <w:proofErr w:type="spellStart"/>
      <w:r w:rsidRPr="00531BEC">
        <w:rPr>
          <w:rFonts w:ascii="Times New Roman" w:hAnsi="Times New Roman" w:cs="Times New Roman"/>
          <w:sz w:val="24"/>
          <w:szCs w:val="24"/>
        </w:rPr>
        <w:t>педколлектив</w:t>
      </w:r>
      <w:proofErr w:type="spellEnd"/>
      <w:r w:rsidRPr="00531BEC">
        <w:rPr>
          <w:rFonts w:ascii="Times New Roman" w:hAnsi="Times New Roman" w:cs="Times New Roman"/>
          <w:sz w:val="24"/>
          <w:szCs w:val="24"/>
        </w:rPr>
        <w:t xml:space="preserve"> развивает спортивно-оздоровительную работу. В течение учебного года в лицее проводились эстафеты и турниры, уроки </w:t>
      </w:r>
      <w:proofErr w:type="spellStart"/>
      <w:r w:rsidRPr="00531BEC">
        <w:rPr>
          <w:rFonts w:ascii="Times New Roman" w:hAnsi="Times New Roman" w:cs="Times New Roman"/>
          <w:sz w:val="24"/>
          <w:szCs w:val="24"/>
        </w:rPr>
        <w:t>здоровья</w:t>
      </w:r>
      <w:proofErr w:type="gramStart"/>
      <w:r w:rsidRPr="00531BEC">
        <w:rPr>
          <w:rFonts w:ascii="Times New Roman" w:hAnsi="Times New Roman" w:cs="Times New Roman"/>
          <w:sz w:val="24"/>
          <w:szCs w:val="24"/>
        </w:rPr>
        <w:t>,м</w:t>
      </w:r>
      <w:proofErr w:type="gramEnd"/>
      <w:r w:rsidRPr="00531BEC">
        <w:rPr>
          <w:rFonts w:ascii="Times New Roman" w:hAnsi="Times New Roman" w:cs="Times New Roman"/>
          <w:sz w:val="24"/>
          <w:szCs w:val="24"/>
        </w:rPr>
        <w:t>ероприятия</w:t>
      </w:r>
      <w:proofErr w:type="spellEnd"/>
      <w:r w:rsidRPr="00531BEC">
        <w:rPr>
          <w:rFonts w:ascii="Times New Roman" w:hAnsi="Times New Roman" w:cs="Times New Roman"/>
          <w:sz w:val="24"/>
          <w:szCs w:val="24"/>
        </w:rPr>
        <w:t xml:space="preserve"> цикла «Стартуют все», футбольный турнир «От мала до велика», турнир по баскетболу «От мала до велика» , соревнования по </w:t>
      </w:r>
      <w:proofErr w:type="spellStart"/>
      <w:r w:rsidRPr="00531BEC">
        <w:rPr>
          <w:rFonts w:ascii="Times New Roman" w:hAnsi="Times New Roman" w:cs="Times New Roman"/>
          <w:sz w:val="24"/>
          <w:szCs w:val="24"/>
        </w:rPr>
        <w:t>биатлону,соревнование</w:t>
      </w:r>
      <w:proofErr w:type="spellEnd"/>
      <w:r w:rsidRPr="00531BEC">
        <w:rPr>
          <w:rFonts w:ascii="Times New Roman" w:hAnsi="Times New Roman" w:cs="Times New Roman"/>
          <w:sz w:val="24"/>
          <w:szCs w:val="24"/>
        </w:rPr>
        <w:t xml:space="preserve"> «Снайпер», соревнования по плаванию, мини-спартакиада «Армрестлинг», настольный теннис, шахматы и шашки», спортивное мероприятие «Самый дружный класс», смотр «Утренней физической зарядки», каждое воскресенье работал «Спортивный клуб выходного дня», </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В Открытой спартакиаде городского округа Звенигород участвовали – 45 лицеистов</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3м – мини-футбол юноши лицея</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2 место – </w:t>
      </w:r>
      <w:proofErr w:type="spellStart"/>
      <w:r w:rsidRPr="00531BEC">
        <w:rPr>
          <w:rFonts w:ascii="Times New Roman" w:hAnsi="Times New Roman" w:cs="Times New Roman"/>
          <w:sz w:val="24"/>
          <w:szCs w:val="24"/>
        </w:rPr>
        <w:t>стритбол</w:t>
      </w:r>
      <w:proofErr w:type="spellEnd"/>
      <w:r w:rsidRPr="00531BEC">
        <w:rPr>
          <w:rFonts w:ascii="Times New Roman" w:hAnsi="Times New Roman" w:cs="Times New Roman"/>
          <w:sz w:val="24"/>
          <w:szCs w:val="24"/>
        </w:rPr>
        <w:t xml:space="preserve"> – юноши лицея</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3 мест</w:t>
      </w:r>
      <w:proofErr w:type="gramStart"/>
      <w:r w:rsidRPr="00531BEC">
        <w:rPr>
          <w:rFonts w:ascii="Times New Roman" w:hAnsi="Times New Roman" w:cs="Times New Roman"/>
          <w:sz w:val="24"/>
          <w:szCs w:val="24"/>
        </w:rPr>
        <w:t>о-</w:t>
      </w:r>
      <w:proofErr w:type="gramEnd"/>
      <w:r w:rsidRPr="00531BEC">
        <w:rPr>
          <w:rFonts w:ascii="Times New Roman" w:hAnsi="Times New Roman" w:cs="Times New Roman"/>
          <w:sz w:val="24"/>
          <w:szCs w:val="24"/>
        </w:rPr>
        <w:t xml:space="preserve"> </w:t>
      </w:r>
      <w:proofErr w:type="spellStart"/>
      <w:r w:rsidRPr="00531BEC">
        <w:rPr>
          <w:rFonts w:ascii="Times New Roman" w:hAnsi="Times New Roman" w:cs="Times New Roman"/>
          <w:sz w:val="24"/>
          <w:szCs w:val="24"/>
        </w:rPr>
        <w:t>стритбол</w:t>
      </w:r>
      <w:proofErr w:type="spellEnd"/>
      <w:r w:rsidRPr="00531BEC">
        <w:rPr>
          <w:rFonts w:ascii="Times New Roman" w:hAnsi="Times New Roman" w:cs="Times New Roman"/>
          <w:sz w:val="24"/>
          <w:szCs w:val="24"/>
        </w:rPr>
        <w:t xml:space="preserve"> – девушки лицея</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r w:rsidRPr="00531BEC">
        <w:rPr>
          <w:rFonts w:ascii="Times New Roman" w:hAnsi="Times New Roman" w:cs="Times New Roman"/>
          <w:sz w:val="24"/>
          <w:szCs w:val="24"/>
        </w:rPr>
        <w:t xml:space="preserve">И самое важное достижение этого года – </w:t>
      </w:r>
      <w:r w:rsidRPr="00531BEC">
        <w:rPr>
          <w:rFonts w:ascii="Times New Roman" w:hAnsi="Times New Roman" w:cs="Times New Roman"/>
          <w:b/>
          <w:sz w:val="24"/>
          <w:szCs w:val="24"/>
        </w:rPr>
        <w:t>29 лицеистов</w:t>
      </w:r>
      <w:r w:rsidRPr="00531BEC">
        <w:rPr>
          <w:rFonts w:ascii="Times New Roman" w:hAnsi="Times New Roman" w:cs="Times New Roman"/>
          <w:sz w:val="24"/>
          <w:szCs w:val="24"/>
        </w:rPr>
        <w:t xml:space="preserve"> участвовали в сдаче норм ГТО </w:t>
      </w:r>
      <w:proofErr w:type="spellStart"/>
      <w:r w:rsidRPr="00531BEC">
        <w:rPr>
          <w:rFonts w:ascii="Times New Roman" w:hAnsi="Times New Roman" w:cs="Times New Roman"/>
          <w:sz w:val="24"/>
          <w:szCs w:val="24"/>
        </w:rPr>
        <w:t>г</w:t>
      </w:r>
      <w:proofErr w:type="gramStart"/>
      <w:r w:rsidRPr="00531BEC">
        <w:rPr>
          <w:rFonts w:ascii="Times New Roman" w:hAnsi="Times New Roman" w:cs="Times New Roman"/>
          <w:sz w:val="24"/>
          <w:szCs w:val="24"/>
        </w:rPr>
        <w:t>.О</w:t>
      </w:r>
      <w:proofErr w:type="gramEnd"/>
      <w:r w:rsidRPr="00531BEC">
        <w:rPr>
          <w:rFonts w:ascii="Times New Roman" w:hAnsi="Times New Roman" w:cs="Times New Roman"/>
          <w:sz w:val="24"/>
          <w:szCs w:val="24"/>
        </w:rPr>
        <w:t>динцово,зимний</w:t>
      </w:r>
      <w:proofErr w:type="spellEnd"/>
      <w:r w:rsidRPr="00531BEC">
        <w:rPr>
          <w:rFonts w:ascii="Times New Roman" w:hAnsi="Times New Roman" w:cs="Times New Roman"/>
          <w:sz w:val="24"/>
          <w:szCs w:val="24"/>
        </w:rPr>
        <w:t xml:space="preserve"> этап и </w:t>
      </w:r>
      <w:r w:rsidRPr="00531BEC">
        <w:rPr>
          <w:rFonts w:ascii="Times New Roman" w:hAnsi="Times New Roman" w:cs="Times New Roman"/>
          <w:b/>
          <w:sz w:val="24"/>
          <w:szCs w:val="24"/>
        </w:rPr>
        <w:t>18 человек</w:t>
      </w:r>
      <w:r w:rsidRPr="00531BEC">
        <w:rPr>
          <w:rFonts w:ascii="Times New Roman" w:hAnsi="Times New Roman" w:cs="Times New Roman"/>
          <w:sz w:val="24"/>
          <w:szCs w:val="24"/>
        </w:rPr>
        <w:t xml:space="preserve"> – весенний этап- воспитанники лицея показали высокие результаты.( руководитель </w:t>
      </w:r>
      <w:proofErr w:type="spellStart"/>
      <w:r w:rsidRPr="00531BEC">
        <w:rPr>
          <w:rFonts w:ascii="Times New Roman" w:hAnsi="Times New Roman" w:cs="Times New Roman"/>
          <w:sz w:val="24"/>
          <w:szCs w:val="24"/>
        </w:rPr>
        <w:t>Глухов</w:t>
      </w:r>
      <w:proofErr w:type="spellEnd"/>
      <w:r w:rsidRPr="00531BEC">
        <w:rPr>
          <w:rFonts w:ascii="Times New Roman" w:hAnsi="Times New Roman" w:cs="Times New Roman"/>
          <w:sz w:val="24"/>
          <w:szCs w:val="24"/>
        </w:rPr>
        <w:t xml:space="preserve"> А.А., Пикина Е.С.)</w:t>
      </w:r>
    </w:p>
    <w:p w:rsidR="00531BEC" w:rsidRPr="00531BEC" w:rsidRDefault="00531BEC" w:rsidP="00531BEC">
      <w:pPr>
        <w:tabs>
          <w:tab w:val="num" w:pos="709"/>
        </w:tabs>
        <w:spacing w:after="0" w:line="240" w:lineRule="auto"/>
        <w:ind w:left="567" w:right="283" w:firstLine="284"/>
        <w:jc w:val="both"/>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На базе лицея тренируются сборные команды:</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1 </w:t>
      </w:r>
      <w:proofErr w:type="spellStart"/>
      <w:r w:rsidRPr="00E60521">
        <w:rPr>
          <w:rFonts w:ascii="Times New Roman" w:hAnsi="Times New Roman" w:cs="Times New Roman"/>
          <w:sz w:val="24"/>
          <w:szCs w:val="24"/>
        </w:rPr>
        <w:t>девочки-младшая</w:t>
      </w:r>
      <w:proofErr w:type="spellEnd"/>
      <w:r w:rsidRPr="00E60521">
        <w:rPr>
          <w:rFonts w:ascii="Times New Roman" w:hAnsi="Times New Roman" w:cs="Times New Roman"/>
          <w:sz w:val="24"/>
          <w:szCs w:val="24"/>
        </w:rPr>
        <w:t xml:space="preserve"> группа 5-6 классы </w:t>
      </w:r>
      <w:proofErr w:type="gramStart"/>
      <w:r w:rsidRPr="00E60521">
        <w:rPr>
          <w:rFonts w:ascii="Times New Roman" w:hAnsi="Times New Roman" w:cs="Times New Roman"/>
          <w:sz w:val="24"/>
          <w:szCs w:val="24"/>
        </w:rPr>
        <w:t>–в</w:t>
      </w:r>
      <w:proofErr w:type="gramEnd"/>
      <w:r w:rsidRPr="00E60521">
        <w:rPr>
          <w:rFonts w:ascii="Times New Roman" w:hAnsi="Times New Roman" w:cs="Times New Roman"/>
          <w:sz w:val="24"/>
          <w:szCs w:val="24"/>
        </w:rPr>
        <w:t>олейбол-пионербол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2 девочки </w:t>
      </w:r>
      <w:proofErr w:type="gramStart"/>
      <w:r w:rsidRPr="00E60521">
        <w:rPr>
          <w:rFonts w:ascii="Times New Roman" w:hAnsi="Times New Roman" w:cs="Times New Roman"/>
          <w:sz w:val="24"/>
          <w:szCs w:val="24"/>
        </w:rPr>
        <w:t>–с</w:t>
      </w:r>
      <w:proofErr w:type="gramEnd"/>
      <w:r w:rsidRPr="00E60521">
        <w:rPr>
          <w:rFonts w:ascii="Times New Roman" w:hAnsi="Times New Roman" w:cs="Times New Roman"/>
          <w:sz w:val="24"/>
          <w:szCs w:val="24"/>
        </w:rPr>
        <w:t xml:space="preserve">редняя группа 7-8 </w:t>
      </w:r>
      <w:proofErr w:type="spellStart"/>
      <w:r w:rsidRPr="00E60521">
        <w:rPr>
          <w:rFonts w:ascii="Times New Roman" w:hAnsi="Times New Roman" w:cs="Times New Roman"/>
          <w:sz w:val="24"/>
          <w:szCs w:val="24"/>
        </w:rPr>
        <w:t>классы-волейбол</w:t>
      </w:r>
      <w:proofErr w:type="spellEnd"/>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3 девушки – старшая группа 9-10-11 классы – волейбол</w:t>
      </w:r>
    </w:p>
    <w:p w:rsidR="00E60521" w:rsidRPr="00E60521" w:rsidRDefault="00E60521" w:rsidP="00E60521">
      <w:pPr>
        <w:spacing w:after="0" w:line="240" w:lineRule="auto"/>
        <w:ind w:left="113" w:firstLine="709"/>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1 мальчики – младшая группа 5-6 классы </w:t>
      </w:r>
      <w:proofErr w:type="gramStart"/>
      <w:r w:rsidRPr="00E60521">
        <w:rPr>
          <w:rFonts w:ascii="Times New Roman" w:hAnsi="Times New Roman" w:cs="Times New Roman"/>
          <w:sz w:val="24"/>
          <w:szCs w:val="24"/>
        </w:rPr>
        <w:t>–в</w:t>
      </w:r>
      <w:proofErr w:type="gramEnd"/>
      <w:r w:rsidRPr="00E60521">
        <w:rPr>
          <w:rFonts w:ascii="Times New Roman" w:hAnsi="Times New Roman" w:cs="Times New Roman"/>
          <w:sz w:val="24"/>
          <w:szCs w:val="24"/>
        </w:rPr>
        <w:t>олейбол-пионербол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2 мальчики – средняя группа 7-8 классы </w:t>
      </w:r>
      <w:proofErr w:type="gramStart"/>
      <w:r w:rsidRPr="00E60521">
        <w:rPr>
          <w:rFonts w:ascii="Times New Roman" w:hAnsi="Times New Roman" w:cs="Times New Roman"/>
          <w:sz w:val="24"/>
          <w:szCs w:val="24"/>
        </w:rPr>
        <w:t>–в</w:t>
      </w:r>
      <w:proofErr w:type="gramEnd"/>
      <w:r w:rsidRPr="00E60521">
        <w:rPr>
          <w:rFonts w:ascii="Times New Roman" w:hAnsi="Times New Roman" w:cs="Times New Roman"/>
          <w:sz w:val="24"/>
          <w:szCs w:val="24"/>
        </w:rPr>
        <w:t>олейбол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3 юноши – старшая группа -9-10-11 классы – волейбол</w:t>
      </w:r>
    </w:p>
    <w:p w:rsidR="00E60521" w:rsidRPr="00E60521" w:rsidRDefault="00E60521" w:rsidP="00E60521">
      <w:pPr>
        <w:spacing w:after="0" w:line="240" w:lineRule="auto"/>
        <w:ind w:left="113" w:firstLine="709"/>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1 мальчики – младшая группа 5-6 классы – футбол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2 мальчик</w:t>
      </w:r>
      <w:proofErr w:type="gramStart"/>
      <w:r w:rsidRPr="00E60521">
        <w:rPr>
          <w:rFonts w:ascii="Times New Roman" w:hAnsi="Times New Roman" w:cs="Times New Roman"/>
          <w:sz w:val="24"/>
          <w:szCs w:val="24"/>
        </w:rPr>
        <w:t>и-</w:t>
      </w:r>
      <w:proofErr w:type="gramEnd"/>
      <w:r w:rsidRPr="00E60521">
        <w:rPr>
          <w:rFonts w:ascii="Times New Roman" w:hAnsi="Times New Roman" w:cs="Times New Roman"/>
          <w:sz w:val="24"/>
          <w:szCs w:val="24"/>
        </w:rPr>
        <w:t xml:space="preserve"> средняя группа 7-8 классы – футбол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3 юноши– </w:t>
      </w:r>
      <w:proofErr w:type="gramStart"/>
      <w:r w:rsidRPr="00E60521">
        <w:rPr>
          <w:rFonts w:ascii="Times New Roman" w:hAnsi="Times New Roman" w:cs="Times New Roman"/>
          <w:sz w:val="24"/>
          <w:szCs w:val="24"/>
        </w:rPr>
        <w:t>ст</w:t>
      </w:r>
      <w:proofErr w:type="gramEnd"/>
      <w:r w:rsidRPr="00E60521">
        <w:rPr>
          <w:rFonts w:ascii="Times New Roman" w:hAnsi="Times New Roman" w:cs="Times New Roman"/>
          <w:sz w:val="24"/>
          <w:szCs w:val="24"/>
        </w:rPr>
        <w:t>аршая группа 9-10-11 классы – футбол</w:t>
      </w:r>
    </w:p>
    <w:p w:rsidR="00E60521" w:rsidRPr="00E60521" w:rsidRDefault="00E60521" w:rsidP="00E60521">
      <w:pPr>
        <w:spacing w:after="0" w:line="240" w:lineRule="auto"/>
        <w:ind w:left="113" w:firstLine="709"/>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1 мальчики – средняя группа 7-8 классы – баскетбол</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2 юноши – старшая группа 9-10-11 классы </w:t>
      </w:r>
      <w:proofErr w:type="gramStart"/>
      <w:r w:rsidRPr="00E60521">
        <w:rPr>
          <w:rFonts w:ascii="Times New Roman" w:hAnsi="Times New Roman" w:cs="Times New Roman"/>
          <w:sz w:val="24"/>
          <w:szCs w:val="24"/>
        </w:rPr>
        <w:t>–б</w:t>
      </w:r>
      <w:proofErr w:type="gramEnd"/>
      <w:r w:rsidRPr="00E60521">
        <w:rPr>
          <w:rFonts w:ascii="Times New Roman" w:hAnsi="Times New Roman" w:cs="Times New Roman"/>
          <w:sz w:val="24"/>
          <w:szCs w:val="24"/>
        </w:rPr>
        <w:t>аскетбол</w:t>
      </w:r>
    </w:p>
    <w:p w:rsidR="00E60521" w:rsidRPr="00E60521" w:rsidRDefault="00E60521" w:rsidP="00E60521">
      <w:pPr>
        <w:spacing w:after="0" w:line="240" w:lineRule="auto"/>
        <w:ind w:left="113" w:firstLine="709"/>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b/>
          <w:sz w:val="24"/>
          <w:szCs w:val="24"/>
        </w:rPr>
      </w:pPr>
      <w:r w:rsidRPr="00E60521">
        <w:rPr>
          <w:rFonts w:ascii="Times New Roman" w:hAnsi="Times New Roman" w:cs="Times New Roman"/>
          <w:b/>
          <w:sz w:val="24"/>
          <w:szCs w:val="24"/>
        </w:rPr>
        <w:t>Спортивные мероприятия, проведенные в лицее в 2016-17 учебном году</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8"/>
        <w:gridCol w:w="1546"/>
      </w:tblGrid>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 xml:space="preserve">Турнир по футболу «От </w:t>
            </w:r>
            <w:proofErr w:type="gramStart"/>
            <w:r w:rsidRPr="00E60521">
              <w:rPr>
                <w:rFonts w:ascii="Times New Roman" w:hAnsi="Times New Roman" w:cs="Times New Roman"/>
                <w:sz w:val="24"/>
                <w:szCs w:val="24"/>
              </w:rPr>
              <w:t>мала</w:t>
            </w:r>
            <w:proofErr w:type="gramEnd"/>
            <w:r w:rsidRPr="00E60521">
              <w:rPr>
                <w:rFonts w:ascii="Times New Roman" w:hAnsi="Times New Roman" w:cs="Times New Roman"/>
                <w:sz w:val="24"/>
                <w:szCs w:val="24"/>
              </w:rPr>
              <w:t xml:space="preserve"> до велика»</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90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Соревнования по биатлону</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80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Соревнования по волейболу</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120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Соревнования по пионерболу</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60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Мини-спартакиада «Армрестлинг»</w:t>
            </w:r>
            <w:proofErr w:type="gramStart"/>
            <w:r w:rsidRPr="00E60521">
              <w:rPr>
                <w:rFonts w:ascii="Times New Roman" w:hAnsi="Times New Roman" w:cs="Times New Roman"/>
                <w:sz w:val="24"/>
                <w:szCs w:val="24"/>
              </w:rPr>
              <w:t>,н</w:t>
            </w:r>
            <w:proofErr w:type="gramEnd"/>
            <w:r w:rsidRPr="00E60521">
              <w:rPr>
                <w:rFonts w:ascii="Times New Roman" w:hAnsi="Times New Roman" w:cs="Times New Roman"/>
                <w:sz w:val="24"/>
                <w:szCs w:val="24"/>
              </w:rPr>
              <w:t xml:space="preserve">астольный </w:t>
            </w:r>
            <w:proofErr w:type="spellStart"/>
            <w:r w:rsidRPr="00E60521">
              <w:rPr>
                <w:rFonts w:ascii="Times New Roman" w:hAnsi="Times New Roman" w:cs="Times New Roman"/>
                <w:sz w:val="24"/>
                <w:szCs w:val="24"/>
              </w:rPr>
              <w:t>теннис,шахматы,шашки</w:t>
            </w:r>
            <w:proofErr w:type="spellEnd"/>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100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Спортивное мероприятие «Самый дружный класс»</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90 человек</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Смотр-конкурс утренней зарядки</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172 человека</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Спортивный клуб выходного дня</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174 человека</w:t>
            </w:r>
          </w:p>
        </w:tc>
      </w:tr>
      <w:tr w:rsidR="00E60521" w:rsidRPr="00E60521" w:rsidTr="009C3C0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Товарищеские встречи по волейболу с командами школы №2 Г.ЗВЕНИГОРОДА</w:t>
            </w:r>
          </w:p>
        </w:tc>
        <w:tc>
          <w:tcPr>
            <w:tcW w:w="0" w:type="auto"/>
          </w:tcPr>
          <w:p w:rsidR="00E60521" w:rsidRPr="00E60521" w:rsidRDefault="00E60521" w:rsidP="009C3C0C">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45 человек</w:t>
            </w:r>
          </w:p>
        </w:tc>
      </w:tr>
    </w:tbl>
    <w:p w:rsidR="00E60521" w:rsidRPr="00E60521" w:rsidRDefault="00E60521" w:rsidP="00E60521">
      <w:pPr>
        <w:spacing w:after="0" w:line="240" w:lineRule="auto"/>
        <w:ind w:left="113" w:firstLine="709"/>
        <w:rPr>
          <w:rFonts w:ascii="Times New Roman" w:hAnsi="Times New Roman" w:cs="Times New Roman"/>
          <w:sz w:val="24"/>
          <w:szCs w:val="24"/>
        </w:rPr>
      </w:pP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В лицее была продолжена </w:t>
      </w:r>
      <w:r w:rsidRPr="00E60521">
        <w:rPr>
          <w:rFonts w:ascii="Times New Roman" w:hAnsi="Times New Roman" w:cs="Times New Roman"/>
          <w:b/>
          <w:sz w:val="24"/>
          <w:szCs w:val="24"/>
        </w:rPr>
        <w:t xml:space="preserve">работа </w:t>
      </w:r>
      <w:proofErr w:type="spellStart"/>
      <w:r w:rsidRPr="00E60521">
        <w:rPr>
          <w:rFonts w:ascii="Times New Roman" w:hAnsi="Times New Roman" w:cs="Times New Roman"/>
          <w:b/>
          <w:sz w:val="24"/>
          <w:szCs w:val="24"/>
        </w:rPr>
        <w:t>туристическойнаправленности</w:t>
      </w:r>
      <w:proofErr w:type="spellEnd"/>
      <w:r w:rsidRPr="00E60521">
        <w:rPr>
          <w:rFonts w:ascii="Times New Roman" w:hAnsi="Times New Roman" w:cs="Times New Roman"/>
          <w:sz w:val="24"/>
          <w:szCs w:val="24"/>
        </w:rPr>
        <w:t xml:space="preserve">. Два туристических похода (10 класс и 9 класс) – руководители </w:t>
      </w:r>
      <w:proofErr w:type="spellStart"/>
      <w:r w:rsidRPr="00E60521">
        <w:rPr>
          <w:rFonts w:ascii="Times New Roman" w:hAnsi="Times New Roman" w:cs="Times New Roman"/>
          <w:sz w:val="24"/>
          <w:szCs w:val="24"/>
        </w:rPr>
        <w:t>Броиловский</w:t>
      </w:r>
      <w:proofErr w:type="spellEnd"/>
      <w:r w:rsidRPr="00E60521">
        <w:rPr>
          <w:rFonts w:ascii="Times New Roman" w:hAnsi="Times New Roman" w:cs="Times New Roman"/>
          <w:sz w:val="24"/>
          <w:szCs w:val="24"/>
        </w:rPr>
        <w:t xml:space="preserve"> Л.Б., </w:t>
      </w:r>
      <w:proofErr w:type="spellStart"/>
      <w:r w:rsidRPr="00E60521">
        <w:rPr>
          <w:rFonts w:ascii="Times New Roman" w:hAnsi="Times New Roman" w:cs="Times New Roman"/>
          <w:sz w:val="24"/>
          <w:szCs w:val="24"/>
        </w:rPr>
        <w:t>Павлюк</w:t>
      </w:r>
      <w:proofErr w:type="spellEnd"/>
      <w:r w:rsidRPr="00E60521">
        <w:rPr>
          <w:rFonts w:ascii="Times New Roman" w:hAnsi="Times New Roman" w:cs="Times New Roman"/>
          <w:sz w:val="24"/>
          <w:szCs w:val="24"/>
        </w:rPr>
        <w:t xml:space="preserve"> Д.Е., Шевцов А.С.</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Коллектив 10 класс</w:t>
      </w:r>
      <w:proofErr w:type="gramStart"/>
      <w:r w:rsidRPr="00E60521">
        <w:rPr>
          <w:rFonts w:ascii="Times New Roman" w:hAnsi="Times New Roman" w:cs="Times New Roman"/>
          <w:sz w:val="24"/>
          <w:szCs w:val="24"/>
        </w:rPr>
        <w:t>а-</w:t>
      </w:r>
      <w:proofErr w:type="gramEnd"/>
      <w:r w:rsidRPr="00E60521">
        <w:rPr>
          <w:rFonts w:ascii="Times New Roman" w:hAnsi="Times New Roman" w:cs="Times New Roman"/>
          <w:sz w:val="24"/>
          <w:szCs w:val="24"/>
        </w:rPr>
        <w:t xml:space="preserve"> однодневный поход в </w:t>
      </w:r>
      <w:proofErr w:type="spellStart"/>
      <w:r w:rsidRPr="00E60521">
        <w:rPr>
          <w:rFonts w:ascii="Times New Roman" w:hAnsi="Times New Roman" w:cs="Times New Roman"/>
          <w:sz w:val="24"/>
          <w:szCs w:val="24"/>
        </w:rPr>
        <w:t>Дюдьково,зимой</w:t>
      </w:r>
      <w:proofErr w:type="spellEnd"/>
      <w:r w:rsidRPr="00E60521">
        <w:rPr>
          <w:rFonts w:ascii="Times New Roman" w:hAnsi="Times New Roman" w:cs="Times New Roman"/>
          <w:sz w:val="24"/>
          <w:szCs w:val="24"/>
        </w:rPr>
        <w:t xml:space="preserve"> и весной двухдневный поход с ночевкой в район </w:t>
      </w:r>
      <w:proofErr w:type="spellStart"/>
      <w:r w:rsidRPr="00E60521">
        <w:rPr>
          <w:rFonts w:ascii="Times New Roman" w:hAnsi="Times New Roman" w:cs="Times New Roman"/>
          <w:sz w:val="24"/>
          <w:szCs w:val="24"/>
        </w:rPr>
        <w:t>Полушкинских</w:t>
      </w:r>
      <w:proofErr w:type="spellEnd"/>
      <w:r w:rsidRPr="00E60521">
        <w:rPr>
          <w:rFonts w:ascii="Times New Roman" w:hAnsi="Times New Roman" w:cs="Times New Roman"/>
          <w:sz w:val="24"/>
          <w:szCs w:val="24"/>
        </w:rPr>
        <w:t xml:space="preserve"> каменоломен.</w:t>
      </w:r>
    </w:p>
    <w:p w:rsidR="00E60521" w:rsidRPr="00E60521" w:rsidRDefault="00E60521" w:rsidP="00E60521">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 xml:space="preserve"> Было проведено 9 маевок (однодневных похода), в которых </w:t>
      </w:r>
      <w:r w:rsidRPr="00E60521">
        <w:rPr>
          <w:rFonts w:ascii="Times New Roman" w:hAnsi="Times New Roman" w:cs="Times New Roman"/>
          <w:b/>
          <w:sz w:val="24"/>
          <w:szCs w:val="24"/>
        </w:rPr>
        <w:t>приняли участие 180 человек</w:t>
      </w:r>
      <w:r w:rsidRPr="00E60521">
        <w:rPr>
          <w:rFonts w:ascii="Times New Roman" w:hAnsi="Times New Roman" w:cs="Times New Roman"/>
          <w:sz w:val="24"/>
          <w:szCs w:val="24"/>
        </w:rPr>
        <w:t>.</w:t>
      </w:r>
    </w:p>
    <w:p w:rsidR="00E60521" w:rsidRPr="00E60521" w:rsidRDefault="00E60521" w:rsidP="00E60521">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 xml:space="preserve">Практику однодневных и двухдневных походов целесообразно продолжить. С этой целью методисту </w:t>
      </w:r>
      <w:proofErr w:type="spellStart"/>
      <w:r w:rsidRPr="00E60521">
        <w:rPr>
          <w:rFonts w:ascii="Times New Roman" w:hAnsi="Times New Roman" w:cs="Times New Roman"/>
          <w:sz w:val="24"/>
          <w:szCs w:val="24"/>
        </w:rPr>
        <w:t>Броиловскому</w:t>
      </w:r>
      <w:proofErr w:type="spellEnd"/>
      <w:r w:rsidRPr="00E60521">
        <w:rPr>
          <w:rFonts w:ascii="Times New Roman" w:hAnsi="Times New Roman" w:cs="Times New Roman"/>
          <w:sz w:val="24"/>
          <w:szCs w:val="24"/>
        </w:rPr>
        <w:t xml:space="preserve"> Л.Б., преподавателю ОБЖ </w:t>
      </w:r>
      <w:proofErr w:type="spellStart"/>
      <w:r w:rsidRPr="00E60521">
        <w:rPr>
          <w:rFonts w:ascii="Times New Roman" w:hAnsi="Times New Roman" w:cs="Times New Roman"/>
          <w:sz w:val="24"/>
          <w:szCs w:val="24"/>
        </w:rPr>
        <w:t>Павлюку</w:t>
      </w:r>
      <w:proofErr w:type="spellEnd"/>
      <w:r w:rsidRPr="00E60521">
        <w:rPr>
          <w:rFonts w:ascii="Times New Roman" w:hAnsi="Times New Roman" w:cs="Times New Roman"/>
          <w:sz w:val="24"/>
          <w:szCs w:val="24"/>
        </w:rPr>
        <w:t xml:space="preserve"> Д.Е., </w:t>
      </w:r>
      <w:r w:rsidRPr="00E60521">
        <w:rPr>
          <w:rFonts w:ascii="Times New Roman" w:hAnsi="Times New Roman" w:cs="Times New Roman"/>
          <w:b/>
          <w:sz w:val="24"/>
          <w:szCs w:val="24"/>
        </w:rPr>
        <w:t>руководителю клуба «Патриот»</w:t>
      </w:r>
      <w:r w:rsidRPr="00E60521">
        <w:rPr>
          <w:rFonts w:ascii="Times New Roman" w:hAnsi="Times New Roman" w:cs="Times New Roman"/>
          <w:sz w:val="24"/>
          <w:szCs w:val="24"/>
        </w:rPr>
        <w:t xml:space="preserve"> Лушникову Р.Д. и Шевцову А.С. совместными усилиями разработать положение и программу проведения походов и практических занятий с выходом за территорию Кораллово.</w:t>
      </w:r>
    </w:p>
    <w:p w:rsidR="00E60521" w:rsidRPr="00E60521" w:rsidRDefault="00E60521" w:rsidP="00E60521">
      <w:pPr>
        <w:spacing w:after="0" w:line="240" w:lineRule="auto"/>
        <w:rPr>
          <w:rFonts w:ascii="Times New Roman" w:hAnsi="Times New Roman" w:cs="Times New Roman"/>
          <w:sz w:val="24"/>
          <w:szCs w:val="24"/>
        </w:rPr>
      </w:pPr>
      <w:r w:rsidRPr="00E60521">
        <w:rPr>
          <w:rFonts w:ascii="Times New Roman" w:hAnsi="Times New Roman" w:cs="Times New Roman"/>
          <w:sz w:val="24"/>
          <w:szCs w:val="24"/>
        </w:rPr>
        <w:t xml:space="preserve">КЛУБ «ПАТРИОТ» - </w:t>
      </w:r>
      <w:proofErr w:type="spellStart"/>
      <w:r w:rsidRPr="00E60521">
        <w:rPr>
          <w:rFonts w:ascii="Times New Roman" w:hAnsi="Times New Roman" w:cs="Times New Roman"/>
          <w:sz w:val="24"/>
          <w:szCs w:val="24"/>
        </w:rPr>
        <w:t>этоинтересная</w:t>
      </w:r>
      <w:proofErr w:type="spellEnd"/>
      <w:r w:rsidRPr="00E60521">
        <w:rPr>
          <w:rFonts w:ascii="Times New Roman" w:hAnsi="Times New Roman" w:cs="Times New Roman"/>
          <w:sz w:val="24"/>
          <w:szCs w:val="24"/>
        </w:rPr>
        <w:t xml:space="preserve"> страница в системе </w:t>
      </w:r>
      <w:proofErr w:type="spellStart"/>
      <w:r w:rsidRPr="00E60521">
        <w:rPr>
          <w:rFonts w:ascii="Times New Roman" w:hAnsi="Times New Roman" w:cs="Times New Roman"/>
          <w:sz w:val="24"/>
          <w:szCs w:val="24"/>
        </w:rPr>
        <w:t>доролнительного</w:t>
      </w:r>
      <w:proofErr w:type="spellEnd"/>
      <w:r w:rsidRPr="00E60521">
        <w:rPr>
          <w:rFonts w:ascii="Times New Roman" w:hAnsi="Times New Roman" w:cs="Times New Roman"/>
          <w:sz w:val="24"/>
          <w:szCs w:val="24"/>
        </w:rPr>
        <w:t xml:space="preserve"> образования, Очень своевременно организуется данное направление, мы пытались его развивать, но получалось эпизодически, и естественно результативность была низкая. Воспитанники в своих анкетах неоднократно обращали наше внимание на эту проблему</w:t>
      </w:r>
      <w:proofErr w:type="gramStart"/>
      <w:r w:rsidRPr="00E60521">
        <w:rPr>
          <w:rFonts w:ascii="Times New Roman" w:hAnsi="Times New Roman" w:cs="Times New Roman"/>
          <w:sz w:val="24"/>
          <w:szCs w:val="24"/>
        </w:rPr>
        <w:t xml:space="preserve"> .</w:t>
      </w:r>
      <w:proofErr w:type="gramEnd"/>
      <w:r w:rsidRPr="00E60521">
        <w:rPr>
          <w:rFonts w:ascii="Times New Roman" w:hAnsi="Times New Roman" w:cs="Times New Roman"/>
          <w:sz w:val="24"/>
          <w:szCs w:val="24"/>
        </w:rPr>
        <w:t>Очень хорошо, что появились воспитатели, которые с энтузиазмом взялись за организацию этого направления .</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 Деятельность воспитанников в объединениях дополнительного образования создает </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благоприятные условия для развития интересов и способностей, социального опыта, для изменения позиции в коллективе и в целом – для развития личности.</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Руководители кружков ориентируются на социальные особенности воспитанников. Хочется отметить системную работу Борисовой Н.П., Сапроновой Т.Г. </w:t>
      </w:r>
      <w:proofErr w:type="spellStart"/>
      <w:r w:rsidRPr="00E60521">
        <w:rPr>
          <w:rFonts w:ascii="Times New Roman" w:hAnsi="Times New Roman" w:cs="Times New Roman"/>
          <w:sz w:val="24"/>
          <w:szCs w:val="24"/>
        </w:rPr>
        <w:t>Шулаева</w:t>
      </w:r>
      <w:proofErr w:type="spellEnd"/>
      <w:r w:rsidRPr="00E60521">
        <w:rPr>
          <w:rFonts w:ascii="Times New Roman" w:hAnsi="Times New Roman" w:cs="Times New Roman"/>
          <w:sz w:val="24"/>
          <w:szCs w:val="24"/>
        </w:rPr>
        <w:t xml:space="preserve"> А.В., </w:t>
      </w:r>
      <w:proofErr w:type="spellStart"/>
      <w:r w:rsidRPr="00E60521">
        <w:rPr>
          <w:rFonts w:ascii="Times New Roman" w:hAnsi="Times New Roman" w:cs="Times New Roman"/>
          <w:sz w:val="24"/>
          <w:szCs w:val="24"/>
        </w:rPr>
        <w:t>Глухова</w:t>
      </w:r>
      <w:proofErr w:type="spellEnd"/>
      <w:r w:rsidRPr="00E60521">
        <w:rPr>
          <w:rFonts w:ascii="Times New Roman" w:hAnsi="Times New Roman" w:cs="Times New Roman"/>
          <w:sz w:val="24"/>
          <w:szCs w:val="24"/>
        </w:rPr>
        <w:t xml:space="preserve"> А.А.</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Вишневской Н.Г.</w:t>
      </w:r>
    </w:p>
    <w:p w:rsidR="00E60521" w:rsidRPr="00E60521" w:rsidRDefault="00E60521" w:rsidP="00E60521">
      <w:pPr>
        <w:rPr>
          <w:rFonts w:ascii="Times New Roman" w:hAnsi="Times New Roman" w:cs="Times New Roman"/>
          <w:sz w:val="24"/>
          <w:szCs w:val="24"/>
        </w:rPr>
      </w:pPr>
      <w:r w:rsidRPr="00E60521">
        <w:rPr>
          <w:rFonts w:ascii="Times New Roman" w:hAnsi="Times New Roman" w:cs="Times New Roman"/>
          <w:sz w:val="24"/>
          <w:szCs w:val="24"/>
        </w:rPr>
        <w:t xml:space="preserve">С первых лет существования Лицея-интерната «Подмосковный» в нем активно работала ЛДР со своей конституцией, с высшим органом власти – общим лицейским сбором, со своим президентом, руководителями департаментов, с входящими в состав республики </w:t>
      </w:r>
      <w:proofErr w:type="spellStart"/>
      <w:r w:rsidRPr="00E60521">
        <w:rPr>
          <w:rFonts w:ascii="Times New Roman" w:hAnsi="Times New Roman" w:cs="Times New Roman"/>
          <w:sz w:val="24"/>
          <w:szCs w:val="24"/>
        </w:rPr>
        <w:t>городами-государствами</w:t>
      </w:r>
      <w:proofErr w:type="gramStart"/>
      <w:r w:rsidRPr="00E60521">
        <w:rPr>
          <w:rFonts w:ascii="Times New Roman" w:hAnsi="Times New Roman" w:cs="Times New Roman"/>
          <w:sz w:val="24"/>
          <w:szCs w:val="24"/>
        </w:rPr>
        <w:t>,к</w:t>
      </w:r>
      <w:proofErr w:type="gramEnd"/>
      <w:r w:rsidRPr="00E60521">
        <w:rPr>
          <w:rFonts w:ascii="Times New Roman" w:hAnsi="Times New Roman" w:cs="Times New Roman"/>
          <w:sz w:val="24"/>
          <w:szCs w:val="24"/>
        </w:rPr>
        <w:t>оторая</w:t>
      </w:r>
      <w:proofErr w:type="spellEnd"/>
      <w:r w:rsidRPr="00E60521">
        <w:rPr>
          <w:rFonts w:ascii="Times New Roman" w:hAnsi="Times New Roman" w:cs="Times New Roman"/>
          <w:sz w:val="24"/>
          <w:szCs w:val="24"/>
        </w:rPr>
        <w:t xml:space="preserve"> активно участвует в </w:t>
      </w:r>
      <w:proofErr w:type="spellStart"/>
      <w:r w:rsidRPr="00E60521">
        <w:rPr>
          <w:rFonts w:ascii="Times New Roman" w:hAnsi="Times New Roman" w:cs="Times New Roman"/>
          <w:sz w:val="24"/>
          <w:szCs w:val="24"/>
        </w:rPr>
        <w:t>соуправлении</w:t>
      </w:r>
      <w:proofErr w:type="spellEnd"/>
      <w:r w:rsidRPr="00E60521">
        <w:rPr>
          <w:rFonts w:ascii="Times New Roman" w:hAnsi="Times New Roman" w:cs="Times New Roman"/>
          <w:sz w:val="24"/>
          <w:szCs w:val="24"/>
        </w:rPr>
        <w:t xml:space="preserve"> жизнедеятельности коллектива нашего учебного заведения.</w:t>
      </w:r>
    </w:p>
    <w:p w:rsidR="00E60521" w:rsidRPr="00E60521" w:rsidRDefault="00E60521" w:rsidP="00E60521">
      <w:pPr>
        <w:rPr>
          <w:rFonts w:ascii="Times New Roman" w:hAnsi="Times New Roman" w:cs="Times New Roman"/>
          <w:sz w:val="24"/>
          <w:szCs w:val="24"/>
        </w:rPr>
      </w:pPr>
      <w:r w:rsidRPr="00E60521">
        <w:rPr>
          <w:rFonts w:ascii="Times New Roman" w:hAnsi="Times New Roman" w:cs="Times New Roman"/>
          <w:sz w:val="24"/>
          <w:szCs w:val="24"/>
        </w:rPr>
        <w:t xml:space="preserve">Были подготовлены и проведены следующие </w:t>
      </w:r>
      <w:r w:rsidRPr="00E60521">
        <w:rPr>
          <w:rFonts w:ascii="Times New Roman" w:hAnsi="Times New Roman" w:cs="Times New Roman"/>
          <w:b/>
          <w:sz w:val="24"/>
          <w:szCs w:val="24"/>
        </w:rPr>
        <w:t>лицейские мероприятия</w:t>
      </w:r>
      <w:r w:rsidRPr="00E60521">
        <w:rPr>
          <w:rFonts w:ascii="Times New Roman" w:hAnsi="Times New Roman" w:cs="Times New Roman"/>
          <w:sz w:val="24"/>
          <w:szCs w:val="24"/>
        </w:rPr>
        <w:t>:</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прием в лицеисты</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поздравление с Днем учителя</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День самоуправления</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lastRenderedPageBreak/>
        <w:t>КТД «Надежный друг»</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конкурс «Класс года»</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-конкурс «Семь шагов к успеху»</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организация прогулок, игровых площадок для воспитанников 5-8 классов</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рейды ЛДР по сохранности книг</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помощь в организации спортивных турниров и соревнований</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Широкая Масленица</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помощь в написании и оформлении Рецептов успеха</w:t>
      </w:r>
    </w:p>
    <w:p w:rsidR="00E60521" w:rsidRPr="00E60521" w:rsidRDefault="00E60521" w:rsidP="00E60521">
      <w:pPr>
        <w:spacing w:after="0" w:line="240" w:lineRule="auto"/>
        <w:ind w:left="113" w:firstLine="709"/>
        <w:rPr>
          <w:rFonts w:ascii="Times New Roman" w:hAnsi="Times New Roman" w:cs="Times New Roman"/>
          <w:b/>
          <w:sz w:val="24"/>
          <w:szCs w:val="24"/>
        </w:rPr>
      </w:pPr>
      <w:r w:rsidRPr="00E60521">
        <w:rPr>
          <w:rFonts w:ascii="Times New Roman" w:hAnsi="Times New Roman" w:cs="Times New Roman"/>
          <w:sz w:val="24"/>
          <w:szCs w:val="24"/>
        </w:rPr>
        <w:t>- проведение экскурсий в</w:t>
      </w:r>
      <w:proofErr w:type="gramStart"/>
      <w:r w:rsidRPr="00E60521">
        <w:rPr>
          <w:rFonts w:ascii="Times New Roman" w:hAnsi="Times New Roman" w:cs="Times New Roman"/>
          <w:sz w:val="24"/>
          <w:szCs w:val="24"/>
        </w:rPr>
        <w:t xml:space="preserve"> К</w:t>
      </w:r>
      <w:proofErr w:type="gramEnd"/>
      <w:r w:rsidRPr="00E60521">
        <w:rPr>
          <w:rFonts w:ascii="Times New Roman" w:hAnsi="Times New Roman" w:cs="Times New Roman"/>
          <w:sz w:val="24"/>
          <w:szCs w:val="24"/>
        </w:rPr>
        <w:t>ораллово</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организация и проведение трудовых десантов по благоустройству</w:t>
      </w:r>
      <w:proofErr w:type="gramStart"/>
      <w:r w:rsidRPr="00E60521">
        <w:rPr>
          <w:rFonts w:ascii="Times New Roman" w:hAnsi="Times New Roman" w:cs="Times New Roman"/>
          <w:sz w:val="24"/>
          <w:szCs w:val="24"/>
        </w:rPr>
        <w:t xml:space="preserve"> К</w:t>
      </w:r>
      <w:proofErr w:type="gramEnd"/>
      <w:r w:rsidRPr="00E60521">
        <w:rPr>
          <w:rFonts w:ascii="Times New Roman" w:hAnsi="Times New Roman" w:cs="Times New Roman"/>
          <w:sz w:val="24"/>
          <w:szCs w:val="24"/>
        </w:rPr>
        <w:t>ораллово</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-организованно работал кинотеатр «Рассвет» -</w:t>
      </w:r>
    </w:p>
    <w:p w:rsidR="00E60521" w:rsidRPr="00E60521" w:rsidRDefault="00E60521" w:rsidP="00E60521">
      <w:pPr>
        <w:spacing w:after="0" w:line="240" w:lineRule="auto"/>
        <w:ind w:left="113" w:firstLine="709"/>
        <w:rPr>
          <w:rFonts w:ascii="Times New Roman" w:hAnsi="Times New Roman" w:cs="Times New Roman"/>
          <w:sz w:val="24"/>
          <w:szCs w:val="24"/>
        </w:rPr>
      </w:pPr>
      <w:r w:rsidRPr="00E60521">
        <w:rPr>
          <w:rFonts w:ascii="Times New Roman" w:hAnsi="Times New Roman" w:cs="Times New Roman"/>
          <w:sz w:val="24"/>
          <w:szCs w:val="24"/>
        </w:rPr>
        <w:t xml:space="preserve"> проект «Протяни руку помощи»</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b/>
          <w:sz w:val="24"/>
          <w:szCs w:val="24"/>
        </w:rPr>
        <w:t xml:space="preserve">В 2016-17 учебном году в лицее были запущены  37 социальных </w:t>
      </w:r>
      <w:proofErr w:type="spellStart"/>
      <w:r w:rsidRPr="00E60521">
        <w:rPr>
          <w:rFonts w:ascii="Times New Roman" w:hAnsi="Times New Roman" w:cs="Times New Roman"/>
          <w:b/>
          <w:sz w:val="24"/>
          <w:szCs w:val="24"/>
        </w:rPr>
        <w:t>сервисов</w:t>
      </w:r>
      <w:proofErr w:type="gramStart"/>
      <w:r w:rsidRPr="00E60521">
        <w:rPr>
          <w:rFonts w:ascii="Times New Roman" w:hAnsi="Times New Roman" w:cs="Times New Roman"/>
          <w:sz w:val="24"/>
          <w:szCs w:val="24"/>
        </w:rPr>
        <w:t>,в</w:t>
      </w:r>
      <w:proofErr w:type="spellEnd"/>
      <w:proofErr w:type="gramEnd"/>
      <w:r w:rsidRPr="00E60521">
        <w:rPr>
          <w:rFonts w:ascii="Times New Roman" w:hAnsi="Times New Roman" w:cs="Times New Roman"/>
          <w:sz w:val="24"/>
          <w:szCs w:val="24"/>
        </w:rPr>
        <w:t xml:space="preserve"> прошлом учебном году (30) руководителями и организаторами которых стали 58(55)воспитанников. Этот проект предлагает воспитанникам проявить инициативу в создании чего-нибудь полезного в лицейском пространстве. У каждого социального сервиса – куратор, который отмечает в Дневнике воспитанника эффективность работы воспитанника, </w:t>
      </w:r>
      <w:proofErr w:type="spellStart"/>
      <w:r w:rsidRPr="00E60521">
        <w:rPr>
          <w:rFonts w:ascii="Times New Roman" w:hAnsi="Times New Roman" w:cs="Times New Roman"/>
          <w:sz w:val="24"/>
          <w:szCs w:val="24"/>
        </w:rPr>
        <w:t>соцсервисы</w:t>
      </w:r>
      <w:proofErr w:type="spellEnd"/>
      <w:r w:rsidRPr="00E60521">
        <w:rPr>
          <w:rFonts w:ascii="Times New Roman" w:hAnsi="Times New Roman" w:cs="Times New Roman"/>
          <w:sz w:val="24"/>
          <w:szCs w:val="24"/>
        </w:rPr>
        <w:t xml:space="preserve"> проводились ежедневно. Есть проблема- перегруженность расписания, недостаточный контроль со стороны взрослых за посещаемостью.</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xml:space="preserve">В среднем в </w:t>
      </w:r>
      <w:proofErr w:type="spellStart"/>
      <w:r w:rsidRPr="00E60521">
        <w:rPr>
          <w:rFonts w:ascii="Times New Roman" w:hAnsi="Times New Roman" w:cs="Times New Roman"/>
          <w:sz w:val="24"/>
          <w:szCs w:val="24"/>
        </w:rPr>
        <w:t>соцсервисе</w:t>
      </w:r>
      <w:proofErr w:type="spellEnd"/>
      <w:r w:rsidRPr="00E60521">
        <w:rPr>
          <w:rFonts w:ascii="Times New Roman" w:hAnsi="Times New Roman" w:cs="Times New Roman"/>
          <w:sz w:val="24"/>
          <w:szCs w:val="24"/>
        </w:rPr>
        <w:t xml:space="preserve"> занимает 5-6 детей, таким образом, охват воспитанников – 100% (кто-то ведет, кто-то участвует). Активно и плодотворно работали сервисы: «Компьютерная грамотность»,»Игра на ложках», «Оригами», «</w:t>
      </w:r>
      <w:proofErr w:type="spellStart"/>
      <w:r w:rsidRPr="00E60521">
        <w:rPr>
          <w:rFonts w:ascii="Times New Roman" w:hAnsi="Times New Roman" w:cs="Times New Roman"/>
          <w:sz w:val="24"/>
          <w:szCs w:val="24"/>
        </w:rPr>
        <w:t>Кубик-рубик</w:t>
      </w:r>
      <w:proofErr w:type="spellEnd"/>
      <w:r w:rsidRPr="00E60521">
        <w:rPr>
          <w:rFonts w:ascii="Times New Roman" w:hAnsi="Times New Roman" w:cs="Times New Roman"/>
          <w:sz w:val="24"/>
          <w:szCs w:val="24"/>
        </w:rPr>
        <w:t xml:space="preserve">»,»Изостудия»,(сервис- Победитель Коралловая ветвь-2017),кинотеатр «Рассвет»,»Японский клуб», «Настольный теннис», «Караоке клуб».Этот проект помог за счет инициативы детей расширить и наполнить имеющуюся в лицее систему дополнительного образования и создать ситуацию успеха для </w:t>
      </w:r>
      <w:proofErr w:type="spellStart"/>
      <w:r w:rsidRPr="00E60521">
        <w:rPr>
          <w:rFonts w:ascii="Times New Roman" w:hAnsi="Times New Roman" w:cs="Times New Roman"/>
          <w:sz w:val="24"/>
          <w:szCs w:val="24"/>
        </w:rPr>
        <w:t>воспитанников</w:t>
      </w:r>
      <w:proofErr w:type="gramStart"/>
      <w:r w:rsidRPr="00E60521">
        <w:rPr>
          <w:rFonts w:ascii="Times New Roman" w:hAnsi="Times New Roman" w:cs="Times New Roman"/>
          <w:sz w:val="24"/>
          <w:szCs w:val="24"/>
        </w:rPr>
        <w:t>.Р</w:t>
      </w:r>
      <w:proofErr w:type="gramEnd"/>
      <w:r w:rsidRPr="00E60521">
        <w:rPr>
          <w:rFonts w:ascii="Times New Roman" w:hAnsi="Times New Roman" w:cs="Times New Roman"/>
          <w:sz w:val="24"/>
          <w:szCs w:val="24"/>
        </w:rPr>
        <w:t>уководитель</w:t>
      </w:r>
      <w:proofErr w:type="spellEnd"/>
      <w:r w:rsidRPr="00E60521">
        <w:rPr>
          <w:rFonts w:ascii="Times New Roman" w:hAnsi="Times New Roman" w:cs="Times New Roman"/>
          <w:sz w:val="24"/>
          <w:szCs w:val="24"/>
        </w:rPr>
        <w:t xml:space="preserve"> проекта «</w:t>
      </w:r>
      <w:proofErr w:type="spellStart"/>
      <w:r w:rsidRPr="00E60521">
        <w:rPr>
          <w:rFonts w:ascii="Times New Roman" w:hAnsi="Times New Roman" w:cs="Times New Roman"/>
          <w:sz w:val="24"/>
          <w:szCs w:val="24"/>
        </w:rPr>
        <w:t>Дети-детям</w:t>
      </w:r>
      <w:proofErr w:type="spellEnd"/>
      <w:r w:rsidRPr="00E60521">
        <w:rPr>
          <w:rFonts w:ascii="Times New Roman" w:hAnsi="Times New Roman" w:cs="Times New Roman"/>
          <w:sz w:val="24"/>
          <w:szCs w:val="24"/>
        </w:rPr>
        <w:t xml:space="preserve">» является ученик 10 класса </w:t>
      </w:r>
      <w:proofErr w:type="spellStart"/>
      <w:r w:rsidRPr="00E60521">
        <w:rPr>
          <w:rFonts w:ascii="Times New Roman" w:hAnsi="Times New Roman" w:cs="Times New Roman"/>
          <w:sz w:val="24"/>
          <w:szCs w:val="24"/>
        </w:rPr>
        <w:t>Бадада</w:t>
      </w:r>
      <w:proofErr w:type="spellEnd"/>
      <w:r w:rsidRPr="00E60521">
        <w:rPr>
          <w:rFonts w:ascii="Times New Roman" w:hAnsi="Times New Roman" w:cs="Times New Roman"/>
          <w:sz w:val="24"/>
          <w:szCs w:val="24"/>
        </w:rPr>
        <w:t xml:space="preserve"> Илья.</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b/>
          <w:sz w:val="24"/>
          <w:szCs w:val="24"/>
        </w:rPr>
        <w:t>Наш проект «Волонтеры</w:t>
      </w:r>
      <w:r w:rsidRPr="00E60521">
        <w:rPr>
          <w:rFonts w:ascii="Times New Roman" w:hAnsi="Times New Roman" w:cs="Times New Roman"/>
          <w:sz w:val="24"/>
          <w:szCs w:val="24"/>
        </w:rPr>
        <w:t>»</w:t>
      </w:r>
    </w:p>
    <w:p w:rsidR="00E60521" w:rsidRPr="00E60521" w:rsidRDefault="00E60521" w:rsidP="00E60521">
      <w:pPr>
        <w:spacing w:after="0" w:line="240" w:lineRule="auto"/>
        <w:ind w:left="567" w:right="283" w:firstLine="284"/>
        <w:jc w:val="both"/>
        <w:rPr>
          <w:rFonts w:ascii="Times New Roman" w:hAnsi="Times New Roman" w:cs="Times New Roman"/>
          <w:b/>
          <w:sz w:val="24"/>
          <w:szCs w:val="24"/>
        </w:rPr>
      </w:pPr>
      <w:r w:rsidRPr="00E60521">
        <w:rPr>
          <w:rFonts w:ascii="Times New Roman" w:hAnsi="Times New Roman" w:cs="Times New Roman"/>
          <w:b/>
          <w:sz w:val="24"/>
          <w:szCs w:val="24"/>
        </w:rPr>
        <w:t xml:space="preserve">Лицеисты приняли активное участие в благотворительном концерте, посвященном «Дню матери» в ДК </w:t>
      </w:r>
      <w:proofErr w:type="spellStart"/>
      <w:r w:rsidRPr="00E60521">
        <w:rPr>
          <w:rFonts w:ascii="Times New Roman" w:hAnsi="Times New Roman" w:cs="Times New Roman"/>
          <w:b/>
          <w:sz w:val="24"/>
          <w:szCs w:val="24"/>
        </w:rPr>
        <w:t>Каринское</w:t>
      </w:r>
      <w:proofErr w:type="spellEnd"/>
      <w:r w:rsidRPr="00E60521">
        <w:rPr>
          <w:rFonts w:ascii="Times New Roman" w:hAnsi="Times New Roman" w:cs="Times New Roman"/>
          <w:b/>
          <w:sz w:val="24"/>
          <w:szCs w:val="24"/>
        </w:rPr>
        <w:t xml:space="preserve"> и ДК Саввинская слобода, воспитанники 7 класса представили спектакль «</w:t>
      </w:r>
      <w:proofErr w:type="spellStart"/>
      <w:r w:rsidRPr="00E60521">
        <w:rPr>
          <w:rFonts w:ascii="Times New Roman" w:hAnsi="Times New Roman" w:cs="Times New Roman"/>
          <w:b/>
          <w:sz w:val="24"/>
          <w:szCs w:val="24"/>
        </w:rPr>
        <w:t>Тараканище</w:t>
      </w:r>
      <w:proofErr w:type="spellEnd"/>
      <w:r w:rsidRPr="00E60521">
        <w:rPr>
          <w:rFonts w:ascii="Times New Roman" w:hAnsi="Times New Roman" w:cs="Times New Roman"/>
          <w:b/>
          <w:sz w:val="24"/>
          <w:szCs w:val="24"/>
        </w:rPr>
        <w:t xml:space="preserve">» детям </w:t>
      </w:r>
      <w:proofErr w:type="spellStart"/>
      <w:r w:rsidRPr="00E60521">
        <w:rPr>
          <w:rFonts w:ascii="Times New Roman" w:hAnsi="Times New Roman" w:cs="Times New Roman"/>
          <w:b/>
          <w:sz w:val="24"/>
          <w:szCs w:val="24"/>
        </w:rPr>
        <w:t>с</w:t>
      </w:r>
      <w:proofErr w:type="gramStart"/>
      <w:r w:rsidRPr="00E60521">
        <w:rPr>
          <w:rFonts w:ascii="Times New Roman" w:hAnsi="Times New Roman" w:cs="Times New Roman"/>
          <w:b/>
          <w:sz w:val="24"/>
          <w:szCs w:val="24"/>
        </w:rPr>
        <w:t>.К</w:t>
      </w:r>
      <w:proofErr w:type="gramEnd"/>
      <w:r w:rsidRPr="00E60521">
        <w:rPr>
          <w:rFonts w:ascii="Times New Roman" w:hAnsi="Times New Roman" w:cs="Times New Roman"/>
          <w:b/>
          <w:sz w:val="24"/>
          <w:szCs w:val="24"/>
        </w:rPr>
        <w:t>аринское</w:t>
      </w:r>
      <w:proofErr w:type="spellEnd"/>
      <w:r w:rsidRPr="00E60521">
        <w:rPr>
          <w:rFonts w:ascii="Times New Roman" w:hAnsi="Times New Roman" w:cs="Times New Roman"/>
          <w:b/>
          <w:sz w:val="24"/>
          <w:szCs w:val="24"/>
        </w:rPr>
        <w:t xml:space="preserve">, приняли участие в </w:t>
      </w:r>
      <w:proofErr w:type="spellStart"/>
      <w:r w:rsidRPr="00E60521">
        <w:rPr>
          <w:rFonts w:ascii="Times New Roman" w:hAnsi="Times New Roman" w:cs="Times New Roman"/>
          <w:b/>
          <w:sz w:val="24"/>
          <w:szCs w:val="24"/>
        </w:rPr>
        <w:t>концерте,посвященном</w:t>
      </w:r>
      <w:proofErr w:type="spellEnd"/>
      <w:r w:rsidRPr="00E60521">
        <w:rPr>
          <w:rFonts w:ascii="Times New Roman" w:hAnsi="Times New Roman" w:cs="Times New Roman"/>
          <w:b/>
          <w:sz w:val="24"/>
          <w:szCs w:val="24"/>
        </w:rPr>
        <w:t xml:space="preserve"> Дню работников культуры в г.Звенигороде. Приняли участие в акции «Эстафета добра». Группа волонтеров облагородили могилы ветеранов войны на кладбище </w:t>
      </w:r>
      <w:proofErr w:type="spellStart"/>
      <w:r w:rsidRPr="00E60521">
        <w:rPr>
          <w:rFonts w:ascii="Times New Roman" w:hAnsi="Times New Roman" w:cs="Times New Roman"/>
          <w:b/>
          <w:sz w:val="24"/>
          <w:szCs w:val="24"/>
        </w:rPr>
        <w:t>поселенияЕршовское</w:t>
      </w:r>
      <w:proofErr w:type="spellEnd"/>
      <w:r w:rsidRPr="00E60521">
        <w:rPr>
          <w:rFonts w:ascii="Times New Roman" w:hAnsi="Times New Roman" w:cs="Times New Roman"/>
          <w:b/>
          <w:sz w:val="24"/>
          <w:szCs w:val="24"/>
        </w:rPr>
        <w:t xml:space="preserve"> и </w:t>
      </w:r>
      <w:proofErr w:type="spellStart"/>
      <w:r w:rsidRPr="00E60521">
        <w:rPr>
          <w:rFonts w:ascii="Times New Roman" w:hAnsi="Times New Roman" w:cs="Times New Roman"/>
          <w:b/>
          <w:sz w:val="24"/>
          <w:szCs w:val="24"/>
        </w:rPr>
        <w:t>д</w:t>
      </w:r>
      <w:proofErr w:type="gramStart"/>
      <w:r w:rsidRPr="00E60521">
        <w:rPr>
          <w:rFonts w:ascii="Times New Roman" w:hAnsi="Times New Roman" w:cs="Times New Roman"/>
          <w:b/>
          <w:sz w:val="24"/>
          <w:szCs w:val="24"/>
        </w:rPr>
        <w:t>.Н</w:t>
      </w:r>
      <w:proofErr w:type="gramEnd"/>
      <w:r w:rsidRPr="00E60521">
        <w:rPr>
          <w:rFonts w:ascii="Times New Roman" w:hAnsi="Times New Roman" w:cs="Times New Roman"/>
          <w:b/>
          <w:sz w:val="24"/>
          <w:szCs w:val="24"/>
        </w:rPr>
        <w:t>асоново</w:t>
      </w:r>
      <w:proofErr w:type="spellEnd"/>
      <w:r w:rsidRPr="00E60521">
        <w:rPr>
          <w:rFonts w:ascii="Times New Roman" w:hAnsi="Times New Roman" w:cs="Times New Roman"/>
          <w:b/>
          <w:sz w:val="24"/>
          <w:szCs w:val="24"/>
        </w:rPr>
        <w:t xml:space="preserve">, в акции приняли участие – 30воспитанников Всем понятно, что за действиями ЛДР стоят взрослые люди, которые помогают в организации, направляют и </w:t>
      </w:r>
      <w:proofErr w:type="spellStart"/>
      <w:r w:rsidRPr="00E60521">
        <w:rPr>
          <w:rFonts w:ascii="Times New Roman" w:hAnsi="Times New Roman" w:cs="Times New Roman"/>
          <w:b/>
          <w:sz w:val="24"/>
          <w:szCs w:val="24"/>
        </w:rPr>
        <w:t>контролируют.Руководит</w:t>
      </w:r>
      <w:proofErr w:type="spellEnd"/>
      <w:r w:rsidRPr="00E60521">
        <w:rPr>
          <w:rFonts w:ascii="Times New Roman" w:hAnsi="Times New Roman" w:cs="Times New Roman"/>
          <w:b/>
          <w:sz w:val="24"/>
          <w:szCs w:val="24"/>
        </w:rPr>
        <w:t xml:space="preserve"> движением социальный педагог Коровина А.А.</w:t>
      </w:r>
    </w:p>
    <w:p w:rsidR="00E60521" w:rsidRPr="00E60521" w:rsidRDefault="00E60521" w:rsidP="00E60521">
      <w:pPr>
        <w:spacing w:after="0" w:line="240" w:lineRule="auto"/>
        <w:ind w:left="567" w:right="283" w:firstLine="284"/>
        <w:jc w:val="both"/>
        <w:rPr>
          <w:rFonts w:ascii="Times New Roman" w:hAnsi="Times New Roman" w:cs="Times New Roman"/>
          <w:b/>
          <w:sz w:val="24"/>
          <w:szCs w:val="24"/>
        </w:rPr>
      </w:pPr>
      <w:r w:rsidRPr="00E60521">
        <w:rPr>
          <w:rFonts w:ascii="Times New Roman" w:hAnsi="Times New Roman" w:cs="Times New Roman"/>
          <w:b/>
          <w:sz w:val="24"/>
          <w:szCs w:val="24"/>
        </w:rPr>
        <w:t>В течение учебного года встает много вопросов по организации работы ЛДР. И участие воспитателей в этих процессах просто необходимо</w:t>
      </w:r>
      <w:proofErr w:type="gramStart"/>
      <w:r w:rsidRPr="00E60521">
        <w:rPr>
          <w:rFonts w:ascii="Times New Roman" w:hAnsi="Times New Roman" w:cs="Times New Roman"/>
          <w:b/>
          <w:sz w:val="24"/>
          <w:szCs w:val="24"/>
        </w:rPr>
        <w:t>.(</w:t>
      </w:r>
      <w:proofErr w:type="gramEnd"/>
      <w:r w:rsidRPr="00E60521">
        <w:rPr>
          <w:rFonts w:ascii="Times New Roman" w:hAnsi="Times New Roman" w:cs="Times New Roman"/>
          <w:b/>
          <w:sz w:val="24"/>
          <w:szCs w:val="24"/>
        </w:rPr>
        <w:t xml:space="preserve"> Советы, методическая </w:t>
      </w:r>
      <w:proofErr w:type="spellStart"/>
      <w:r w:rsidRPr="00E60521">
        <w:rPr>
          <w:rFonts w:ascii="Times New Roman" w:hAnsi="Times New Roman" w:cs="Times New Roman"/>
          <w:b/>
          <w:sz w:val="24"/>
          <w:szCs w:val="24"/>
        </w:rPr>
        <w:t>помощь,анализ</w:t>
      </w:r>
      <w:proofErr w:type="spellEnd"/>
      <w:r w:rsidRPr="00E60521">
        <w:rPr>
          <w:rFonts w:ascii="Times New Roman" w:hAnsi="Times New Roman" w:cs="Times New Roman"/>
          <w:b/>
          <w:sz w:val="24"/>
          <w:szCs w:val="24"/>
        </w:rPr>
        <w:t xml:space="preserve"> проведенных и организованных проектов – это тоже работа воспитателя; воспитание лидеров в коллективе – это наша </w:t>
      </w:r>
      <w:proofErr w:type="spellStart"/>
      <w:r w:rsidRPr="00E60521">
        <w:rPr>
          <w:rFonts w:ascii="Times New Roman" w:hAnsi="Times New Roman" w:cs="Times New Roman"/>
          <w:b/>
          <w:sz w:val="24"/>
          <w:szCs w:val="24"/>
        </w:rPr>
        <w:t>радота</w:t>
      </w:r>
      <w:proofErr w:type="spellEnd"/>
      <w:r w:rsidRPr="00E60521">
        <w:rPr>
          <w:rFonts w:ascii="Times New Roman" w:hAnsi="Times New Roman" w:cs="Times New Roman"/>
          <w:b/>
          <w:sz w:val="24"/>
          <w:szCs w:val="24"/>
        </w:rPr>
        <w:t xml:space="preserve"> и тогда мы не будем удивляться , кто это у нас стал президентов ЛДР, почему? </w:t>
      </w:r>
      <w:proofErr w:type="gramStart"/>
      <w:r w:rsidRPr="00E60521">
        <w:rPr>
          <w:rFonts w:ascii="Times New Roman" w:hAnsi="Times New Roman" w:cs="Times New Roman"/>
          <w:b/>
          <w:sz w:val="24"/>
          <w:szCs w:val="24"/>
        </w:rPr>
        <w:t>А просто взрослые в данной игре постоянно запаздывают)</w:t>
      </w:r>
      <w:proofErr w:type="gramEnd"/>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xml:space="preserve">Продолжает </w:t>
      </w:r>
      <w:r w:rsidRPr="00E60521">
        <w:rPr>
          <w:rFonts w:ascii="Times New Roman" w:hAnsi="Times New Roman" w:cs="Times New Roman"/>
          <w:b/>
          <w:sz w:val="24"/>
          <w:szCs w:val="24"/>
        </w:rPr>
        <w:t>работу ПРЕСС-ЦЕНТР ЛИЦЕЯ</w:t>
      </w:r>
      <w:r w:rsidRPr="00E60521">
        <w:rPr>
          <w:rFonts w:ascii="Times New Roman" w:hAnsi="Times New Roman" w:cs="Times New Roman"/>
          <w:sz w:val="24"/>
          <w:szCs w:val="24"/>
        </w:rPr>
        <w:t xml:space="preserve">, коллектив которого ставит перед собой цель – освещение жизни лицея, а также создание условий для самореализации личности. </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В этом учебном году команда работала в трех направлениях:</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Фото-видео съемка, газета «Вестник Кораллово», работа с Сайтом лицея</w:t>
      </w:r>
      <w:proofErr w:type="gramStart"/>
      <w:r w:rsidRPr="00E60521">
        <w:rPr>
          <w:rFonts w:ascii="Times New Roman" w:hAnsi="Times New Roman" w:cs="Times New Roman"/>
          <w:sz w:val="24"/>
          <w:szCs w:val="24"/>
        </w:rPr>
        <w:t xml:space="preserve"> .</w:t>
      </w:r>
      <w:proofErr w:type="gramEnd"/>
      <w:r w:rsidRPr="00E60521">
        <w:rPr>
          <w:rFonts w:ascii="Times New Roman" w:hAnsi="Times New Roman" w:cs="Times New Roman"/>
          <w:sz w:val="24"/>
          <w:szCs w:val="24"/>
        </w:rPr>
        <w:t>В состав Пресс-центра входит 23 человека.</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Практические результаты:</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3 выпуска газеты «Вестник</w:t>
      </w:r>
      <w:proofErr w:type="gramStart"/>
      <w:r w:rsidRPr="00E60521">
        <w:rPr>
          <w:rFonts w:ascii="Times New Roman" w:hAnsi="Times New Roman" w:cs="Times New Roman"/>
          <w:sz w:val="24"/>
          <w:szCs w:val="24"/>
        </w:rPr>
        <w:t xml:space="preserve"> К</w:t>
      </w:r>
      <w:proofErr w:type="gramEnd"/>
      <w:r w:rsidRPr="00E60521">
        <w:rPr>
          <w:rFonts w:ascii="Times New Roman" w:hAnsi="Times New Roman" w:cs="Times New Roman"/>
          <w:sz w:val="24"/>
          <w:szCs w:val="24"/>
        </w:rPr>
        <w:t xml:space="preserve">ораллово», видеозаписи лицейских мероприятий, пополнение </w:t>
      </w:r>
      <w:proofErr w:type="spellStart"/>
      <w:r w:rsidRPr="00E60521">
        <w:rPr>
          <w:rFonts w:ascii="Times New Roman" w:hAnsi="Times New Roman" w:cs="Times New Roman"/>
          <w:sz w:val="24"/>
          <w:szCs w:val="24"/>
        </w:rPr>
        <w:t>фотоархива</w:t>
      </w:r>
      <w:proofErr w:type="spellEnd"/>
      <w:r w:rsidRPr="00E60521">
        <w:rPr>
          <w:rFonts w:ascii="Times New Roman" w:hAnsi="Times New Roman" w:cs="Times New Roman"/>
          <w:sz w:val="24"/>
          <w:szCs w:val="24"/>
        </w:rPr>
        <w:t>, работа с сайтом лицея, техническое сопровождение Лицейского сбора, мероприятий лицея.</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b/>
          <w:sz w:val="24"/>
          <w:szCs w:val="24"/>
        </w:rPr>
        <w:t>Рябова Дарья – ПОБЕДИТЕЛЬ в МЕЖДУНАРОДНОМ конкурсе</w:t>
      </w:r>
      <w:r w:rsidRPr="00E60521">
        <w:rPr>
          <w:rFonts w:ascii="Times New Roman" w:hAnsi="Times New Roman" w:cs="Times New Roman"/>
          <w:sz w:val="24"/>
          <w:szCs w:val="24"/>
        </w:rPr>
        <w:t xml:space="preserve"> репортеров «А вот и я!</w:t>
      </w:r>
      <w:proofErr w:type="gramStart"/>
      <w:r w:rsidRPr="00E60521">
        <w:rPr>
          <w:rFonts w:ascii="Times New Roman" w:hAnsi="Times New Roman" w:cs="Times New Roman"/>
          <w:sz w:val="24"/>
          <w:szCs w:val="24"/>
        </w:rPr>
        <w:t>»В</w:t>
      </w:r>
      <w:proofErr w:type="gramEnd"/>
      <w:r w:rsidRPr="00E60521">
        <w:rPr>
          <w:rFonts w:ascii="Times New Roman" w:hAnsi="Times New Roman" w:cs="Times New Roman"/>
          <w:sz w:val="24"/>
          <w:szCs w:val="24"/>
        </w:rPr>
        <w:t xml:space="preserve"> новом учебном году состав пресс-центра помолодеет, ждем </w:t>
      </w:r>
      <w:proofErr w:type="spellStart"/>
      <w:r w:rsidRPr="00E60521">
        <w:rPr>
          <w:rFonts w:ascii="Times New Roman" w:hAnsi="Times New Roman" w:cs="Times New Roman"/>
          <w:sz w:val="24"/>
          <w:szCs w:val="24"/>
        </w:rPr>
        <w:t>креативных</w:t>
      </w:r>
      <w:proofErr w:type="spellEnd"/>
      <w:r w:rsidRPr="00E60521">
        <w:rPr>
          <w:rFonts w:ascii="Times New Roman" w:hAnsi="Times New Roman" w:cs="Times New Roman"/>
          <w:sz w:val="24"/>
          <w:szCs w:val="24"/>
        </w:rPr>
        <w:t xml:space="preserve"> идей и развития этого направления в разных областях.</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lastRenderedPageBreak/>
        <w:t xml:space="preserve">Разумное сочетание индивидуальных </w:t>
      </w:r>
      <w:proofErr w:type="spellStart"/>
      <w:r w:rsidRPr="00E60521">
        <w:rPr>
          <w:rFonts w:ascii="Times New Roman" w:hAnsi="Times New Roman" w:cs="Times New Roman"/>
          <w:sz w:val="24"/>
          <w:szCs w:val="24"/>
        </w:rPr>
        <w:t>микроколлективных</w:t>
      </w:r>
      <w:proofErr w:type="spellEnd"/>
      <w:r w:rsidRPr="00E60521">
        <w:rPr>
          <w:rFonts w:ascii="Times New Roman" w:hAnsi="Times New Roman" w:cs="Times New Roman"/>
          <w:sz w:val="24"/>
          <w:szCs w:val="24"/>
        </w:rPr>
        <w:t xml:space="preserve"> и коллективных форм совместной и личной деятельности при выполнении социально значимых проектов очень </w:t>
      </w:r>
      <w:proofErr w:type="spellStart"/>
      <w:r w:rsidRPr="00E60521">
        <w:rPr>
          <w:rFonts w:ascii="Times New Roman" w:hAnsi="Times New Roman" w:cs="Times New Roman"/>
          <w:sz w:val="24"/>
          <w:szCs w:val="24"/>
        </w:rPr>
        <w:t>важно</w:t>
      </w:r>
      <w:proofErr w:type="gramStart"/>
      <w:r w:rsidRPr="00E60521">
        <w:rPr>
          <w:rFonts w:ascii="Times New Roman" w:hAnsi="Times New Roman" w:cs="Times New Roman"/>
          <w:sz w:val="24"/>
          <w:szCs w:val="24"/>
        </w:rPr>
        <w:t>.Е</w:t>
      </w:r>
      <w:proofErr w:type="gramEnd"/>
      <w:r w:rsidRPr="00E60521">
        <w:rPr>
          <w:rFonts w:ascii="Times New Roman" w:hAnsi="Times New Roman" w:cs="Times New Roman"/>
          <w:sz w:val="24"/>
          <w:szCs w:val="24"/>
        </w:rPr>
        <w:t>ще</w:t>
      </w:r>
      <w:proofErr w:type="spellEnd"/>
      <w:r w:rsidRPr="00E60521">
        <w:rPr>
          <w:rFonts w:ascii="Times New Roman" w:hAnsi="Times New Roman" w:cs="Times New Roman"/>
          <w:sz w:val="24"/>
          <w:szCs w:val="24"/>
        </w:rPr>
        <w:t xml:space="preserve"> более важно, чтобы вместе с детьми активное участвовали в реализации социально значимых проектов педагоги лицея .Всегда надо иметь в виду следующую мысль: «</w:t>
      </w:r>
      <w:r w:rsidRPr="00E60521">
        <w:rPr>
          <w:rFonts w:ascii="Times New Roman" w:hAnsi="Times New Roman" w:cs="Times New Roman"/>
          <w:b/>
          <w:sz w:val="24"/>
          <w:szCs w:val="24"/>
        </w:rPr>
        <w:t>маленьких воспитывают, с подростками считаются, со взрослыми сотрудничают,»</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Следовательно, в новом учебном году предстоит продолжить работу по организации и поддержке детского самоуправления, более активного привлечения воспитанников к общественной жизни лицея. А  наша задача вовремя обеспечить методическую помощь воспитанникам и вожатым в организации самоуправления.</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xml:space="preserve">Немалое внимание лицей уделяет </w:t>
      </w:r>
      <w:r w:rsidRPr="00E60521">
        <w:rPr>
          <w:rFonts w:ascii="Times New Roman" w:hAnsi="Times New Roman" w:cs="Times New Roman"/>
          <w:b/>
          <w:sz w:val="24"/>
          <w:szCs w:val="24"/>
        </w:rPr>
        <w:t>трудовому воспитанию</w:t>
      </w:r>
      <w:r w:rsidRPr="00E60521">
        <w:rPr>
          <w:rFonts w:ascii="Times New Roman" w:hAnsi="Times New Roman" w:cs="Times New Roman"/>
          <w:sz w:val="24"/>
          <w:szCs w:val="24"/>
        </w:rPr>
        <w:t xml:space="preserve">. Основополагающей идеей этого направления является систематический, совместный, созидательный, творческий, социально значимый </w:t>
      </w:r>
      <w:proofErr w:type="spellStart"/>
      <w:r w:rsidRPr="00E60521">
        <w:rPr>
          <w:rFonts w:ascii="Times New Roman" w:hAnsi="Times New Roman" w:cs="Times New Roman"/>
          <w:sz w:val="24"/>
          <w:szCs w:val="24"/>
        </w:rPr>
        <w:t>труд</w:t>
      </w:r>
      <w:proofErr w:type="gramStart"/>
      <w:r w:rsidRPr="00E60521">
        <w:rPr>
          <w:rFonts w:ascii="Times New Roman" w:hAnsi="Times New Roman" w:cs="Times New Roman"/>
          <w:sz w:val="24"/>
          <w:szCs w:val="24"/>
        </w:rPr>
        <w:t>.О</w:t>
      </w:r>
      <w:proofErr w:type="gramEnd"/>
      <w:r w:rsidRPr="00E60521">
        <w:rPr>
          <w:rFonts w:ascii="Times New Roman" w:hAnsi="Times New Roman" w:cs="Times New Roman"/>
          <w:sz w:val="24"/>
          <w:szCs w:val="24"/>
        </w:rPr>
        <w:t>рганизуя</w:t>
      </w:r>
      <w:proofErr w:type="spellEnd"/>
      <w:r w:rsidRPr="00E60521">
        <w:rPr>
          <w:rFonts w:ascii="Times New Roman" w:hAnsi="Times New Roman" w:cs="Times New Roman"/>
          <w:sz w:val="24"/>
          <w:szCs w:val="24"/>
        </w:rPr>
        <w:t xml:space="preserve"> разнообразную, насыщенную трудом деятельность (дежурство по лицею, коттеджу, столовой, уборка закрепленных территорий, регулярные субботники ит.д.) педагогический коллектив осознает пользу такого воспитания для лицеистов. В этом году необходимо более четко спланировать и продумать трудовое воспитание, выпускники лицея должны понимать – что они обязаны внести свою лепту в благоустройство лицея. Воспитатели старших классов должны внести в планы на учебный год отдельным пунктом – благоустройство и начать работу еще в сентябре месяце.</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b/>
          <w:sz w:val="24"/>
          <w:szCs w:val="24"/>
        </w:rPr>
        <w:t>Анализируя работу по профориентации</w:t>
      </w:r>
      <w:r w:rsidRPr="00E60521">
        <w:rPr>
          <w:rFonts w:ascii="Times New Roman" w:hAnsi="Times New Roman" w:cs="Times New Roman"/>
          <w:sz w:val="24"/>
          <w:szCs w:val="24"/>
        </w:rPr>
        <w:t xml:space="preserve"> можно сделать вывод, что в этом учебном году работа воспитателей, психолога лицея активизировалась. Были организованны выезды воспитанников в учебные заведения на Дни открытых дверей, воспитанники были ознакомлены с результатами тестирования, проведены беседы. ОРГАНИЗОВАНЫ ВСТРЕЧИ С ЛЮДЬМИ ИНТЕРЕСНЫХ ПРОФЕССИЙ. И тем не менее НЕТ УДОВЛЕТВОРЕНИЯ ОТ ПРОДЕЛАННОЙ НА ВСЕХ УРОВНЯХ РАБОТЫ</w:t>
      </w:r>
      <w:proofErr w:type="gramStart"/>
      <w:r w:rsidRPr="00E60521">
        <w:rPr>
          <w:rFonts w:ascii="Times New Roman" w:hAnsi="Times New Roman" w:cs="Times New Roman"/>
          <w:sz w:val="24"/>
          <w:szCs w:val="24"/>
        </w:rPr>
        <w:t>.Н</w:t>
      </w:r>
      <w:proofErr w:type="gramEnd"/>
      <w:r w:rsidRPr="00E60521">
        <w:rPr>
          <w:rFonts w:ascii="Times New Roman" w:hAnsi="Times New Roman" w:cs="Times New Roman"/>
          <w:sz w:val="24"/>
          <w:szCs w:val="24"/>
        </w:rPr>
        <w:t xml:space="preserve"> </w:t>
      </w:r>
      <w:proofErr w:type="spellStart"/>
      <w:r w:rsidRPr="00E60521">
        <w:rPr>
          <w:rFonts w:ascii="Times New Roman" w:hAnsi="Times New Roman" w:cs="Times New Roman"/>
          <w:sz w:val="24"/>
          <w:szCs w:val="24"/>
        </w:rPr>
        <w:t>еобходимо</w:t>
      </w:r>
      <w:proofErr w:type="spellEnd"/>
      <w:r w:rsidRPr="00E60521">
        <w:rPr>
          <w:rFonts w:ascii="Times New Roman" w:hAnsi="Times New Roman" w:cs="Times New Roman"/>
          <w:sz w:val="24"/>
          <w:szCs w:val="24"/>
        </w:rPr>
        <w:t xml:space="preserve"> скоординировать работу по этому направлению всех: воспитателя, психолога, законных представителей ,классных руководителей, учителей-предметников, администрации. Исходя из анализа воспитательной работы, необходимо отметить, что в целом поставленные задачи, можно считать решенными, цель достигнута:</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лицеистов, что обеспечивало реализацию личностно-ориентированного подхода при одновременном обеспечении массовости мероприятий;</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все аспекты воспитательной работы позволяли воспитанникам ярко и неординарно проявлять свои творческие способности;</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наибольших успехов удалось добиться в развитии гражданско-патриотического, духовно-нравственного, спортивно-оздоровительного направлений в воспитательной деятельности лицея за счет взаимодействия педагогов дополнительного образования воспитателей групп, активной деятельности ЛДР</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воспитательная работа в лицее помогает созданию здорового детского коллектива, тесное сотрудничество  взрослых и детей способствует формированию хорошей атмосферы, основанной на доверии, понимании и коллективном творчестве;</w:t>
      </w:r>
    </w:p>
    <w:p w:rsidR="00E60521" w:rsidRPr="00E60521" w:rsidRDefault="00E60521" w:rsidP="00E60521">
      <w:pPr>
        <w:spacing w:after="0" w:line="240" w:lineRule="auto"/>
        <w:ind w:left="567" w:right="283" w:firstLine="284"/>
        <w:jc w:val="both"/>
        <w:rPr>
          <w:rFonts w:ascii="Times New Roman" w:hAnsi="Times New Roman" w:cs="Times New Roman"/>
          <w:b/>
          <w:sz w:val="24"/>
          <w:szCs w:val="24"/>
        </w:rPr>
      </w:pPr>
      <w:r w:rsidRPr="00E60521">
        <w:rPr>
          <w:rFonts w:ascii="Times New Roman" w:hAnsi="Times New Roman" w:cs="Times New Roman"/>
          <w:b/>
          <w:sz w:val="24"/>
          <w:szCs w:val="24"/>
        </w:rPr>
        <w:t>Главной целью воспитательной работы на 2017-18 учебный год</w:t>
      </w:r>
    </w:p>
    <w:p w:rsidR="00E60521" w:rsidRPr="00E60521" w:rsidRDefault="00E60521" w:rsidP="00E60521">
      <w:pPr>
        <w:spacing w:after="0" w:line="240" w:lineRule="auto"/>
        <w:ind w:left="567" w:right="283" w:firstLine="284"/>
        <w:jc w:val="both"/>
        <w:rPr>
          <w:rFonts w:ascii="Times New Roman" w:hAnsi="Times New Roman" w:cs="Times New Roman"/>
          <w:b/>
          <w:sz w:val="24"/>
          <w:szCs w:val="24"/>
        </w:rPr>
      </w:pPr>
      <w:r w:rsidRPr="00E60521">
        <w:rPr>
          <w:rFonts w:ascii="Times New Roman" w:hAnsi="Times New Roman" w:cs="Times New Roman"/>
          <w:b/>
          <w:sz w:val="24"/>
          <w:szCs w:val="24"/>
        </w:rPr>
        <w:t>-</w:t>
      </w:r>
      <w:proofErr w:type="spellStart"/>
      <w:r w:rsidRPr="00E60521">
        <w:rPr>
          <w:rFonts w:ascii="Times New Roman" w:hAnsi="Times New Roman" w:cs="Times New Roman"/>
          <w:b/>
          <w:sz w:val="24"/>
          <w:szCs w:val="24"/>
        </w:rPr>
        <w:t>воспитание</w:t>
      </w:r>
      <w:proofErr w:type="gramStart"/>
      <w:r w:rsidRPr="00E60521">
        <w:rPr>
          <w:rFonts w:ascii="Times New Roman" w:hAnsi="Times New Roman" w:cs="Times New Roman"/>
          <w:b/>
          <w:sz w:val="24"/>
          <w:szCs w:val="24"/>
        </w:rPr>
        <w:t>,с</w:t>
      </w:r>
      <w:proofErr w:type="gramEnd"/>
      <w:r w:rsidRPr="00E60521">
        <w:rPr>
          <w:rFonts w:ascii="Times New Roman" w:hAnsi="Times New Roman" w:cs="Times New Roman"/>
          <w:b/>
          <w:sz w:val="24"/>
          <w:szCs w:val="24"/>
        </w:rPr>
        <w:t>оциально-педагогическая</w:t>
      </w:r>
      <w:proofErr w:type="spellEnd"/>
      <w:r w:rsidRPr="00E60521">
        <w:rPr>
          <w:rFonts w:ascii="Times New Roman" w:hAnsi="Times New Roman" w:cs="Times New Roman"/>
          <w:b/>
          <w:sz w:val="24"/>
          <w:szCs w:val="24"/>
        </w:rPr>
        <w:t xml:space="preserve"> поддержка становления и развития высоконравственного, </w:t>
      </w:r>
      <w:proofErr w:type="spellStart"/>
      <w:r w:rsidRPr="00E60521">
        <w:rPr>
          <w:rFonts w:ascii="Times New Roman" w:hAnsi="Times New Roman" w:cs="Times New Roman"/>
          <w:b/>
          <w:sz w:val="24"/>
          <w:szCs w:val="24"/>
        </w:rPr>
        <w:t>ответственного,творческого,инициативного</w:t>
      </w:r>
      <w:proofErr w:type="spellEnd"/>
      <w:r w:rsidRPr="00E60521">
        <w:rPr>
          <w:rFonts w:ascii="Times New Roman" w:hAnsi="Times New Roman" w:cs="Times New Roman"/>
          <w:b/>
          <w:sz w:val="24"/>
          <w:szCs w:val="24"/>
        </w:rPr>
        <w:t xml:space="preserve">, компетентного гражданина </w:t>
      </w:r>
      <w:proofErr w:type="spellStart"/>
      <w:r w:rsidRPr="00E60521">
        <w:rPr>
          <w:rFonts w:ascii="Times New Roman" w:hAnsi="Times New Roman" w:cs="Times New Roman"/>
          <w:b/>
          <w:sz w:val="24"/>
          <w:szCs w:val="24"/>
        </w:rPr>
        <w:t>России,готового</w:t>
      </w:r>
      <w:proofErr w:type="spellEnd"/>
      <w:r w:rsidRPr="00E60521">
        <w:rPr>
          <w:rFonts w:ascii="Times New Roman" w:hAnsi="Times New Roman" w:cs="Times New Roman"/>
          <w:b/>
          <w:sz w:val="24"/>
          <w:szCs w:val="24"/>
        </w:rPr>
        <w:t xml:space="preserve"> к осознанному профессиональному выбору.</w:t>
      </w:r>
    </w:p>
    <w:p w:rsidR="00E60521" w:rsidRPr="00E60521" w:rsidRDefault="00E60521" w:rsidP="00E60521">
      <w:pPr>
        <w:spacing w:after="0" w:line="240" w:lineRule="auto"/>
        <w:ind w:left="567" w:right="283" w:firstLine="284"/>
        <w:jc w:val="both"/>
        <w:rPr>
          <w:rFonts w:ascii="Times New Roman" w:hAnsi="Times New Roman" w:cs="Times New Roman"/>
          <w:b/>
          <w:sz w:val="24"/>
          <w:szCs w:val="24"/>
        </w:rPr>
      </w:pPr>
      <w:r w:rsidRPr="00E60521">
        <w:rPr>
          <w:rFonts w:ascii="Times New Roman" w:hAnsi="Times New Roman" w:cs="Times New Roman"/>
          <w:b/>
          <w:sz w:val="24"/>
          <w:szCs w:val="24"/>
        </w:rPr>
        <w:t>ЗАКЛЮЧЕНИЕ</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xml:space="preserve">Деятельность, приносящая успех, является основным фактором личного роста </w:t>
      </w:r>
      <w:proofErr w:type="spellStart"/>
      <w:r w:rsidRPr="00E60521">
        <w:rPr>
          <w:rFonts w:ascii="Times New Roman" w:hAnsi="Times New Roman" w:cs="Times New Roman"/>
          <w:sz w:val="24"/>
          <w:szCs w:val="24"/>
        </w:rPr>
        <w:t>воспитанника,источником</w:t>
      </w:r>
      <w:proofErr w:type="spellEnd"/>
      <w:r w:rsidRPr="00E60521">
        <w:rPr>
          <w:rFonts w:ascii="Times New Roman" w:hAnsi="Times New Roman" w:cs="Times New Roman"/>
          <w:sz w:val="24"/>
          <w:szCs w:val="24"/>
        </w:rPr>
        <w:t xml:space="preserve"> его внутренней силы и </w:t>
      </w:r>
      <w:proofErr w:type="spellStart"/>
      <w:r w:rsidRPr="00E60521">
        <w:rPr>
          <w:rFonts w:ascii="Times New Roman" w:hAnsi="Times New Roman" w:cs="Times New Roman"/>
          <w:sz w:val="24"/>
          <w:szCs w:val="24"/>
        </w:rPr>
        <w:t>энергии</w:t>
      </w:r>
      <w:proofErr w:type="gramStart"/>
      <w:r w:rsidRPr="00E60521">
        <w:rPr>
          <w:rFonts w:ascii="Times New Roman" w:hAnsi="Times New Roman" w:cs="Times New Roman"/>
          <w:sz w:val="24"/>
          <w:szCs w:val="24"/>
        </w:rPr>
        <w:t>.У</w:t>
      </w:r>
      <w:proofErr w:type="gramEnd"/>
      <w:r w:rsidRPr="00E60521">
        <w:rPr>
          <w:rFonts w:ascii="Times New Roman" w:hAnsi="Times New Roman" w:cs="Times New Roman"/>
          <w:sz w:val="24"/>
          <w:szCs w:val="24"/>
        </w:rPr>
        <w:t>спех</w:t>
      </w:r>
      <w:proofErr w:type="spellEnd"/>
      <w:r w:rsidRPr="00E60521">
        <w:rPr>
          <w:rFonts w:ascii="Times New Roman" w:hAnsi="Times New Roman" w:cs="Times New Roman"/>
          <w:sz w:val="24"/>
          <w:szCs w:val="24"/>
        </w:rPr>
        <w:t xml:space="preserve"> воспитанника находится в прямой зависимости от успешной деятельности </w:t>
      </w:r>
      <w:proofErr w:type="spellStart"/>
      <w:r w:rsidRPr="00E60521">
        <w:rPr>
          <w:rFonts w:ascii="Times New Roman" w:hAnsi="Times New Roman" w:cs="Times New Roman"/>
          <w:sz w:val="24"/>
          <w:szCs w:val="24"/>
        </w:rPr>
        <w:t>воспитателя.Задача</w:t>
      </w:r>
      <w:proofErr w:type="spellEnd"/>
      <w:r w:rsidRPr="00E60521">
        <w:rPr>
          <w:rFonts w:ascii="Times New Roman" w:hAnsi="Times New Roman" w:cs="Times New Roman"/>
          <w:sz w:val="24"/>
          <w:szCs w:val="24"/>
        </w:rPr>
        <w:t xml:space="preserve"> состоит в том, чтобы дать каждому из своих воспитанников пережить радость </w:t>
      </w:r>
      <w:proofErr w:type="spellStart"/>
      <w:r w:rsidRPr="00E60521">
        <w:rPr>
          <w:rFonts w:ascii="Times New Roman" w:hAnsi="Times New Roman" w:cs="Times New Roman"/>
          <w:sz w:val="24"/>
          <w:szCs w:val="24"/>
        </w:rPr>
        <w:t>достижений,осознать</w:t>
      </w:r>
      <w:proofErr w:type="spellEnd"/>
      <w:r w:rsidRPr="00E60521">
        <w:rPr>
          <w:rFonts w:ascii="Times New Roman" w:hAnsi="Times New Roman" w:cs="Times New Roman"/>
          <w:sz w:val="24"/>
          <w:szCs w:val="24"/>
        </w:rPr>
        <w:t xml:space="preserve"> свои способности и поверить в себя.</w:t>
      </w:r>
    </w:p>
    <w:p w:rsidR="00E60521" w:rsidRPr="00E60521" w:rsidRDefault="00E60521" w:rsidP="00E60521">
      <w:pPr>
        <w:spacing w:after="0" w:line="240" w:lineRule="auto"/>
        <w:ind w:left="567" w:right="283" w:firstLine="284"/>
        <w:jc w:val="both"/>
        <w:rPr>
          <w:rFonts w:ascii="Times New Roman" w:hAnsi="Times New Roman" w:cs="Times New Roman"/>
          <w:sz w:val="24"/>
          <w:szCs w:val="24"/>
        </w:rPr>
      </w:pPr>
      <w:r w:rsidRPr="00E60521">
        <w:rPr>
          <w:rFonts w:ascii="Times New Roman" w:hAnsi="Times New Roman" w:cs="Times New Roman"/>
          <w:sz w:val="24"/>
          <w:szCs w:val="24"/>
        </w:rPr>
        <w:t xml:space="preserve">У нас есть все, чтобы открыть воспитанникам увлекательный </w:t>
      </w:r>
      <w:proofErr w:type="spellStart"/>
      <w:r w:rsidRPr="00E60521">
        <w:rPr>
          <w:rFonts w:ascii="Times New Roman" w:hAnsi="Times New Roman" w:cs="Times New Roman"/>
          <w:sz w:val="24"/>
          <w:szCs w:val="24"/>
        </w:rPr>
        <w:t>мир</w:t>
      </w:r>
      <w:proofErr w:type="gramStart"/>
      <w:r w:rsidRPr="00E60521">
        <w:rPr>
          <w:rFonts w:ascii="Times New Roman" w:hAnsi="Times New Roman" w:cs="Times New Roman"/>
          <w:sz w:val="24"/>
          <w:szCs w:val="24"/>
        </w:rPr>
        <w:t>.Э</w:t>
      </w:r>
      <w:proofErr w:type="gramEnd"/>
      <w:r w:rsidRPr="00E60521">
        <w:rPr>
          <w:rFonts w:ascii="Times New Roman" w:hAnsi="Times New Roman" w:cs="Times New Roman"/>
          <w:sz w:val="24"/>
          <w:szCs w:val="24"/>
        </w:rPr>
        <w:t>тот</w:t>
      </w:r>
      <w:proofErr w:type="spellEnd"/>
      <w:r w:rsidRPr="00E60521">
        <w:rPr>
          <w:rFonts w:ascii="Times New Roman" w:hAnsi="Times New Roman" w:cs="Times New Roman"/>
          <w:sz w:val="24"/>
          <w:szCs w:val="24"/>
        </w:rPr>
        <w:t xml:space="preserve"> год мы должны работать в </w:t>
      </w:r>
      <w:r w:rsidRPr="00E60521">
        <w:rPr>
          <w:rFonts w:ascii="Times New Roman" w:hAnsi="Times New Roman" w:cs="Times New Roman"/>
          <w:b/>
          <w:sz w:val="24"/>
          <w:szCs w:val="24"/>
        </w:rPr>
        <w:t>культуре УСПЕХА</w:t>
      </w:r>
      <w:r w:rsidRPr="00E60521">
        <w:rPr>
          <w:rFonts w:ascii="Times New Roman" w:hAnsi="Times New Roman" w:cs="Times New Roman"/>
          <w:sz w:val="24"/>
          <w:szCs w:val="24"/>
        </w:rPr>
        <w:t xml:space="preserve"> – это прежде всего, правильно и четко сформулировать цели обучения и воспитания, создавать среду возможной успешности, когда каждый воспитанник сможет почувствовать и испытать вкус успеха, победы.</w:t>
      </w:r>
    </w:p>
    <w:p w:rsidR="00C207B8" w:rsidRDefault="00C207B8" w:rsidP="00966B03">
      <w:pPr>
        <w:ind w:right="283"/>
        <w:rPr>
          <w:rFonts w:ascii="Times New Roman" w:eastAsia="TimesNewRomanPS-BoldMT" w:hAnsi="Times New Roman" w:cs="Times New Roman"/>
          <w:b/>
          <w:bCs/>
          <w:i/>
          <w:sz w:val="32"/>
          <w:szCs w:val="32"/>
        </w:rPr>
      </w:pPr>
    </w:p>
    <w:p w:rsidR="008E18F9" w:rsidRDefault="00966B03" w:rsidP="008E18F9">
      <w:pPr>
        <w:ind w:left="1134" w:right="283"/>
        <w:jc w:val="center"/>
        <w:rPr>
          <w:rFonts w:ascii="Times New Roman" w:hAnsi="Times New Roman" w:cs="Times New Roman"/>
          <w:b/>
          <w:sz w:val="28"/>
          <w:szCs w:val="28"/>
        </w:rPr>
      </w:pPr>
      <w:r>
        <w:rPr>
          <w:rFonts w:ascii="Times New Roman" w:eastAsia="TimesNewRomanPS-BoldMT" w:hAnsi="Times New Roman" w:cs="Times New Roman"/>
          <w:b/>
          <w:bCs/>
          <w:i/>
          <w:sz w:val="32"/>
          <w:szCs w:val="32"/>
        </w:rPr>
        <w:t>Раздел 7</w:t>
      </w:r>
      <w:r w:rsidR="009035FD" w:rsidRPr="00DB5834">
        <w:rPr>
          <w:rFonts w:ascii="Times New Roman" w:eastAsia="TimesNewRomanPS-BoldMT" w:hAnsi="Times New Roman" w:cs="Times New Roman"/>
          <w:b/>
          <w:bCs/>
          <w:i/>
          <w:sz w:val="32"/>
          <w:szCs w:val="32"/>
        </w:rPr>
        <w:t>.</w:t>
      </w:r>
      <w:r w:rsidR="008E18F9" w:rsidRPr="008E18F9">
        <w:rPr>
          <w:rFonts w:ascii="Times New Roman" w:hAnsi="Times New Roman" w:cs="Times New Roman"/>
          <w:b/>
          <w:sz w:val="28"/>
          <w:szCs w:val="28"/>
        </w:rPr>
        <w:t xml:space="preserve"> </w:t>
      </w:r>
      <w:r w:rsidR="008E18F9">
        <w:rPr>
          <w:rFonts w:ascii="Times New Roman" w:hAnsi="Times New Roman" w:cs="Times New Roman"/>
          <w:b/>
          <w:sz w:val="28"/>
          <w:szCs w:val="28"/>
        </w:rPr>
        <w:t xml:space="preserve">Задачи и основные направления работы </w:t>
      </w:r>
    </w:p>
    <w:p w:rsidR="008E18F9" w:rsidRPr="008E18F9" w:rsidRDefault="008E18F9" w:rsidP="008E18F9">
      <w:pPr>
        <w:ind w:left="1134" w:right="283"/>
        <w:jc w:val="center"/>
        <w:rPr>
          <w:rFonts w:ascii="Times New Roman" w:hAnsi="Times New Roman" w:cs="Times New Roman"/>
          <w:b/>
          <w:sz w:val="28"/>
          <w:szCs w:val="28"/>
        </w:rPr>
      </w:pPr>
      <w:r>
        <w:rPr>
          <w:rFonts w:ascii="Times New Roman" w:hAnsi="Times New Roman" w:cs="Times New Roman"/>
          <w:b/>
          <w:sz w:val="28"/>
          <w:szCs w:val="28"/>
        </w:rPr>
        <w:t>в 2017/2018 учебном году.</w:t>
      </w:r>
    </w:p>
    <w:p w:rsidR="00833CC0" w:rsidRPr="00DE4598" w:rsidRDefault="00536932" w:rsidP="008E18F9">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Повышение уровня профессиональной компетенции педагогов через их личностное развитие</w:t>
      </w:r>
      <w:proofErr w:type="gramStart"/>
      <w:r w:rsidRPr="00DE4598">
        <w:rPr>
          <w:rFonts w:ascii="Times New Roman" w:eastAsia="TimesNewRomanPS-BoldMT" w:hAnsi="Times New Roman" w:cs="Times New Roman"/>
          <w:b/>
          <w:bCs/>
          <w:i/>
          <w:sz w:val="28"/>
          <w:szCs w:val="28"/>
        </w:rPr>
        <w:t xml:space="preserve"> ,</w:t>
      </w:r>
      <w:proofErr w:type="gramEnd"/>
      <w:r w:rsidRPr="00DE4598">
        <w:rPr>
          <w:rFonts w:ascii="Times New Roman" w:eastAsia="TimesNewRomanPS-BoldMT" w:hAnsi="Times New Roman" w:cs="Times New Roman"/>
          <w:b/>
          <w:bCs/>
          <w:i/>
          <w:sz w:val="28"/>
          <w:szCs w:val="28"/>
        </w:rPr>
        <w:t xml:space="preserve"> повышение квалификации, аттестацию.</w:t>
      </w:r>
    </w:p>
    <w:p w:rsidR="00833CC0" w:rsidRPr="00DE4598" w:rsidRDefault="00536932" w:rsidP="008E18F9">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Реализация ФГОС ООО.</w:t>
      </w:r>
    </w:p>
    <w:p w:rsidR="00833CC0" w:rsidRPr="00DE4598" w:rsidRDefault="00536932" w:rsidP="008E18F9">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 xml:space="preserve">Повышение качества учебных и </w:t>
      </w:r>
      <w:proofErr w:type="spellStart"/>
      <w:r w:rsidRPr="00DE4598">
        <w:rPr>
          <w:rFonts w:ascii="Times New Roman" w:eastAsia="TimesNewRomanPS-BoldMT" w:hAnsi="Times New Roman" w:cs="Times New Roman"/>
          <w:b/>
          <w:bCs/>
          <w:i/>
          <w:sz w:val="28"/>
          <w:szCs w:val="28"/>
        </w:rPr>
        <w:t>внеучебных</w:t>
      </w:r>
      <w:proofErr w:type="spellEnd"/>
      <w:r w:rsidRPr="00DE4598">
        <w:rPr>
          <w:rFonts w:ascii="Times New Roman" w:eastAsia="TimesNewRomanPS-BoldMT" w:hAnsi="Times New Roman" w:cs="Times New Roman"/>
          <w:b/>
          <w:bCs/>
          <w:i/>
          <w:sz w:val="28"/>
          <w:szCs w:val="28"/>
        </w:rPr>
        <w:t xml:space="preserve"> занятий через серьезную подготовку педагога к уроку (занятию).</w:t>
      </w:r>
    </w:p>
    <w:p w:rsidR="00833CC0" w:rsidRPr="00DE4598" w:rsidRDefault="00536932" w:rsidP="008E18F9">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 xml:space="preserve">Внедрение в педагогическую деятельность новых педагогических идей, инновационных технологий, приёмов конструирования современного урока. </w:t>
      </w:r>
    </w:p>
    <w:p w:rsidR="00DE4598" w:rsidRPr="00DE4598" w:rsidRDefault="00536932" w:rsidP="00DE4598">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Совершенствование индивидуальной работы с одарёнными детьми, привлечение к участию в олимпиадах, конкурсах, конференциях.</w:t>
      </w:r>
    </w:p>
    <w:p w:rsidR="002A5CEA" w:rsidRDefault="00536932" w:rsidP="00DE4598">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sidRPr="00DE4598">
        <w:rPr>
          <w:rFonts w:ascii="Times New Roman" w:eastAsia="TimesNewRomanPS-BoldMT" w:hAnsi="Times New Roman" w:cs="Times New Roman"/>
          <w:b/>
          <w:bCs/>
          <w:i/>
          <w:sz w:val="28"/>
          <w:szCs w:val="28"/>
        </w:rPr>
        <w:t>Реанимирование методической работы в учреждении через модернизацию работы ШМО учителей-предметников, педагог</w:t>
      </w:r>
      <w:r w:rsidR="00DE4598">
        <w:rPr>
          <w:rFonts w:ascii="Times New Roman" w:eastAsia="TimesNewRomanPS-BoldMT" w:hAnsi="Times New Roman" w:cs="Times New Roman"/>
          <w:b/>
          <w:bCs/>
          <w:i/>
          <w:sz w:val="28"/>
          <w:szCs w:val="28"/>
        </w:rPr>
        <w:t>ов дополнительного образования.</w:t>
      </w:r>
    </w:p>
    <w:p w:rsid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П</w:t>
      </w:r>
      <w:r w:rsidRPr="00E60521">
        <w:rPr>
          <w:rFonts w:ascii="Times New Roman" w:eastAsia="TimesNewRomanPS-BoldMT" w:hAnsi="Times New Roman" w:cs="Times New Roman"/>
          <w:b/>
          <w:bCs/>
          <w:i/>
          <w:sz w:val="28"/>
          <w:szCs w:val="28"/>
        </w:rPr>
        <w:t>родолжение работы по созданию условий для развития личности</w:t>
      </w:r>
      <w:proofErr w:type="gramStart"/>
      <w:r w:rsidRPr="00E60521">
        <w:rPr>
          <w:rFonts w:ascii="Times New Roman" w:eastAsia="TimesNewRomanPS-BoldMT" w:hAnsi="Times New Roman" w:cs="Times New Roman"/>
          <w:b/>
          <w:bCs/>
          <w:i/>
          <w:sz w:val="28"/>
          <w:szCs w:val="28"/>
        </w:rPr>
        <w:t xml:space="preserve"> </w:t>
      </w:r>
      <w:r>
        <w:rPr>
          <w:rFonts w:ascii="Times New Roman" w:eastAsia="TimesNewRomanPS-BoldMT" w:hAnsi="Times New Roman" w:cs="Times New Roman"/>
          <w:b/>
          <w:bCs/>
          <w:i/>
          <w:sz w:val="28"/>
          <w:szCs w:val="28"/>
        </w:rPr>
        <w:t>.</w:t>
      </w:r>
      <w:proofErr w:type="gramEnd"/>
    </w:p>
    <w:p w:rsid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Ф</w:t>
      </w:r>
      <w:r w:rsidRPr="00E60521">
        <w:rPr>
          <w:rFonts w:ascii="Times New Roman" w:eastAsia="TimesNewRomanPS-BoldMT" w:hAnsi="Times New Roman" w:cs="Times New Roman"/>
          <w:b/>
          <w:bCs/>
          <w:i/>
          <w:sz w:val="28"/>
          <w:szCs w:val="28"/>
        </w:rPr>
        <w:t xml:space="preserve">ормирование у воспитанников межличностных отношений, правовой </w:t>
      </w:r>
      <w:proofErr w:type="spellStart"/>
      <w:r w:rsidRPr="00E60521">
        <w:rPr>
          <w:rFonts w:ascii="Times New Roman" w:eastAsia="TimesNewRomanPS-BoldMT" w:hAnsi="Times New Roman" w:cs="Times New Roman"/>
          <w:b/>
          <w:bCs/>
          <w:i/>
          <w:sz w:val="28"/>
          <w:szCs w:val="28"/>
        </w:rPr>
        <w:t>культуры</w:t>
      </w:r>
      <w:proofErr w:type="gramStart"/>
      <w:r w:rsidRPr="00E60521">
        <w:rPr>
          <w:rFonts w:ascii="Times New Roman" w:eastAsia="TimesNewRomanPS-BoldMT" w:hAnsi="Times New Roman" w:cs="Times New Roman"/>
          <w:b/>
          <w:bCs/>
          <w:i/>
          <w:sz w:val="28"/>
          <w:szCs w:val="28"/>
        </w:rPr>
        <w:t>,н</w:t>
      </w:r>
      <w:proofErr w:type="gramEnd"/>
      <w:r w:rsidRPr="00E60521">
        <w:rPr>
          <w:rFonts w:ascii="Times New Roman" w:eastAsia="TimesNewRomanPS-BoldMT" w:hAnsi="Times New Roman" w:cs="Times New Roman"/>
          <w:b/>
          <w:bCs/>
          <w:i/>
          <w:sz w:val="28"/>
          <w:szCs w:val="28"/>
        </w:rPr>
        <w:t>авыков</w:t>
      </w:r>
      <w:proofErr w:type="spellEnd"/>
      <w:r w:rsidRPr="00E60521">
        <w:rPr>
          <w:rFonts w:ascii="Times New Roman" w:eastAsia="TimesNewRomanPS-BoldMT" w:hAnsi="Times New Roman" w:cs="Times New Roman"/>
          <w:b/>
          <w:bCs/>
          <w:i/>
          <w:sz w:val="28"/>
          <w:szCs w:val="28"/>
        </w:rPr>
        <w:t xml:space="preserve"> самообразования и разностороннее развитие их творческих способностей через индивидуальные беседы, часы воспитателя классного руководителя</w:t>
      </w:r>
      <w:r>
        <w:rPr>
          <w:rFonts w:ascii="Times New Roman" w:eastAsia="TimesNewRomanPS-BoldMT" w:hAnsi="Times New Roman" w:cs="Times New Roman"/>
          <w:b/>
          <w:bCs/>
          <w:i/>
          <w:sz w:val="28"/>
          <w:szCs w:val="28"/>
        </w:rPr>
        <w:t>.</w:t>
      </w:r>
    </w:p>
    <w:p w:rsid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Р</w:t>
      </w:r>
      <w:r w:rsidRPr="00E60521">
        <w:rPr>
          <w:rFonts w:ascii="Times New Roman" w:eastAsia="TimesNewRomanPS-BoldMT" w:hAnsi="Times New Roman" w:cs="Times New Roman"/>
          <w:b/>
          <w:bCs/>
          <w:i/>
          <w:sz w:val="28"/>
          <w:szCs w:val="28"/>
        </w:rPr>
        <w:t>азвивать единый детский коллектив</w:t>
      </w:r>
      <w:r>
        <w:rPr>
          <w:rFonts w:ascii="Times New Roman" w:eastAsia="TimesNewRomanPS-BoldMT" w:hAnsi="Times New Roman" w:cs="Times New Roman"/>
          <w:b/>
          <w:bCs/>
          <w:i/>
          <w:sz w:val="28"/>
          <w:szCs w:val="28"/>
        </w:rPr>
        <w:t>, как условие развитие личности.</w:t>
      </w:r>
    </w:p>
    <w:p w:rsid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А</w:t>
      </w:r>
      <w:r w:rsidRPr="00E60521">
        <w:rPr>
          <w:rFonts w:ascii="Times New Roman" w:eastAsia="TimesNewRomanPS-BoldMT" w:hAnsi="Times New Roman" w:cs="Times New Roman"/>
          <w:b/>
          <w:bCs/>
          <w:i/>
          <w:sz w:val="28"/>
          <w:szCs w:val="28"/>
        </w:rPr>
        <w:t>ктивно развивать работу по профориентации в</w:t>
      </w:r>
      <w:r>
        <w:rPr>
          <w:rFonts w:ascii="Times New Roman" w:eastAsia="TimesNewRomanPS-BoldMT" w:hAnsi="Times New Roman" w:cs="Times New Roman"/>
          <w:b/>
          <w:bCs/>
          <w:i/>
          <w:sz w:val="28"/>
          <w:szCs w:val="28"/>
        </w:rPr>
        <w:t>оспитанников.</w:t>
      </w:r>
    </w:p>
    <w:p w:rsid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А</w:t>
      </w:r>
      <w:r w:rsidRPr="00E60521">
        <w:rPr>
          <w:rFonts w:ascii="Times New Roman" w:eastAsia="TimesNewRomanPS-BoldMT" w:hAnsi="Times New Roman" w:cs="Times New Roman"/>
          <w:b/>
          <w:bCs/>
          <w:i/>
          <w:sz w:val="28"/>
          <w:szCs w:val="28"/>
        </w:rPr>
        <w:t xml:space="preserve">ктивизировать деятельность МКС воспитателей и классных руководителей, стимулировать работу к обмену передовым педагогическим опытом, внедрению в практику </w:t>
      </w:r>
      <w:r>
        <w:rPr>
          <w:rFonts w:ascii="Times New Roman" w:eastAsia="TimesNewRomanPS-BoldMT" w:hAnsi="Times New Roman" w:cs="Times New Roman"/>
          <w:b/>
          <w:bCs/>
          <w:i/>
          <w:sz w:val="28"/>
          <w:szCs w:val="28"/>
        </w:rPr>
        <w:t>новых педагогических технологий.</w:t>
      </w:r>
    </w:p>
    <w:p w:rsidR="00E60521" w:rsidRPr="00E60521" w:rsidRDefault="00E60521" w:rsidP="00E60521">
      <w:pPr>
        <w:numPr>
          <w:ilvl w:val="0"/>
          <w:numId w:val="41"/>
        </w:numPr>
        <w:tabs>
          <w:tab w:val="clear" w:pos="720"/>
          <w:tab w:val="num" w:pos="1134"/>
        </w:tabs>
        <w:ind w:left="1134" w:right="424" w:firstLine="0"/>
        <w:jc w:val="both"/>
        <w:rPr>
          <w:rFonts w:ascii="Times New Roman" w:eastAsia="TimesNewRomanPS-BoldMT" w:hAnsi="Times New Roman" w:cs="Times New Roman"/>
          <w:b/>
          <w:bCs/>
          <w:i/>
          <w:sz w:val="28"/>
          <w:szCs w:val="28"/>
        </w:rPr>
      </w:pPr>
      <w:r>
        <w:rPr>
          <w:rFonts w:ascii="Times New Roman" w:eastAsia="TimesNewRomanPS-BoldMT" w:hAnsi="Times New Roman" w:cs="Times New Roman"/>
          <w:b/>
          <w:bCs/>
          <w:i/>
          <w:sz w:val="28"/>
          <w:szCs w:val="28"/>
        </w:rPr>
        <w:t>С</w:t>
      </w:r>
      <w:r w:rsidRPr="00E60521">
        <w:rPr>
          <w:rFonts w:ascii="Times New Roman" w:eastAsia="TimesNewRomanPS-BoldMT" w:hAnsi="Times New Roman" w:cs="Times New Roman"/>
          <w:b/>
          <w:bCs/>
          <w:i/>
          <w:sz w:val="28"/>
          <w:szCs w:val="28"/>
        </w:rPr>
        <w:t>овершенствовать систему воспитательной работы клас</w:t>
      </w:r>
      <w:r>
        <w:rPr>
          <w:rFonts w:ascii="Times New Roman" w:eastAsia="TimesNewRomanPS-BoldMT" w:hAnsi="Times New Roman" w:cs="Times New Roman"/>
          <w:b/>
          <w:bCs/>
          <w:i/>
          <w:sz w:val="28"/>
          <w:szCs w:val="28"/>
        </w:rPr>
        <w:t>са-группы.</w:t>
      </w:r>
    </w:p>
    <w:p w:rsidR="002A5CEA" w:rsidRPr="00E60521" w:rsidRDefault="002A5CEA" w:rsidP="00E60521">
      <w:pPr>
        <w:ind w:hanging="11"/>
        <w:jc w:val="both"/>
        <w:rPr>
          <w:rFonts w:ascii="Times New Roman" w:eastAsia="TimesNewRomanPS-BoldMT" w:hAnsi="Times New Roman" w:cs="Times New Roman"/>
          <w:b/>
          <w:bCs/>
          <w:i/>
          <w:sz w:val="28"/>
          <w:szCs w:val="28"/>
        </w:rPr>
      </w:pPr>
    </w:p>
    <w:p w:rsidR="002A5CEA" w:rsidRPr="00E60521" w:rsidRDefault="002A5CEA" w:rsidP="00F0590B">
      <w:pPr>
        <w:ind w:firstLine="708"/>
        <w:jc w:val="both"/>
        <w:rPr>
          <w:rFonts w:ascii="Times New Roman" w:eastAsia="TimesNewRomanPS-BoldMT" w:hAnsi="Times New Roman" w:cs="Times New Roman"/>
          <w:b/>
          <w:bCs/>
          <w:i/>
          <w:sz w:val="28"/>
          <w:szCs w:val="28"/>
        </w:rPr>
      </w:pPr>
    </w:p>
    <w:sectPr w:rsidR="002A5CEA" w:rsidRPr="00E60521" w:rsidSect="00C7407F">
      <w:footerReference w:type="default" r:id="rId47"/>
      <w:pgSz w:w="11906" w:h="16838"/>
      <w:pgMar w:top="567" w:right="424" w:bottom="1134" w:left="42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3F2" w:rsidRDefault="000053F2" w:rsidP="00093E16">
      <w:pPr>
        <w:pStyle w:val="a6"/>
        <w:spacing w:after="0" w:line="240" w:lineRule="auto"/>
      </w:pPr>
      <w:r>
        <w:separator/>
      </w:r>
    </w:p>
  </w:endnote>
  <w:endnote w:type="continuationSeparator" w:id="1">
    <w:p w:rsidR="000053F2" w:rsidRDefault="000053F2" w:rsidP="00093E16">
      <w:pPr>
        <w:pStyle w:val="a6"/>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036"/>
    </w:sdtPr>
    <w:sdtContent>
      <w:p w:rsidR="000053F2" w:rsidRDefault="000053F2">
        <w:pPr>
          <w:pStyle w:val="a9"/>
          <w:jc w:val="center"/>
        </w:pPr>
        <w:fldSimple w:instr=" PAGE   \* MERGEFORMAT ">
          <w:r w:rsidR="004A2323">
            <w:rPr>
              <w:noProof/>
            </w:rPr>
            <w:t>40</w:t>
          </w:r>
        </w:fldSimple>
      </w:p>
    </w:sdtContent>
  </w:sdt>
  <w:p w:rsidR="000053F2" w:rsidRDefault="000053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3F2" w:rsidRDefault="000053F2" w:rsidP="00093E16">
      <w:pPr>
        <w:pStyle w:val="a6"/>
        <w:spacing w:after="0" w:line="240" w:lineRule="auto"/>
      </w:pPr>
      <w:r>
        <w:separator/>
      </w:r>
    </w:p>
  </w:footnote>
  <w:footnote w:type="continuationSeparator" w:id="1">
    <w:p w:rsidR="000053F2" w:rsidRDefault="000053F2" w:rsidP="00093E16">
      <w:pPr>
        <w:pStyle w:val="a6"/>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453"/>
    <w:multiLevelType w:val="hybridMultilevel"/>
    <w:tmpl w:val="4A3EAA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4D5D18"/>
    <w:multiLevelType w:val="hybridMultilevel"/>
    <w:tmpl w:val="4E72D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60A50"/>
    <w:multiLevelType w:val="hybridMultilevel"/>
    <w:tmpl w:val="06E4CE6E"/>
    <w:lvl w:ilvl="0" w:tplc="91DAEE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79163A7"/>
    <w:multiLevelType w:val="hybridMultilevel"/>
    <w:tmpl w:val="3C0C21AC"/>
    <w:lvl w:ilvl="0" w:tplc="2752D12C">
      <w:start w:val="1"/>
      <w:numFmt w:val="decimal"/>
      <w:lvlText w:val="%1)"/>
      <w:lvlJc w:val="left"/>
      <w:pPr>
        <w:ind w:left="975" w:hanging="52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07D23972"/>
    <w:multiLevelType w:val="hybridMultilevel"/>
    <w:tmpl w:val="2CA29E0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5">
    <w:nsid w:val="1CB32380"/>
    <w:multiLevelType w:val="hybridMultilevel"/>
    <w:tmpl w:val="1A42B4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3A6BE4"/>
    <w:multiLevelType w:val="hybridMultilevel"/>
    <w:tmpl w:val="21E6B6A4"/>
    <w:lvl w:ilvl="0" w:tplc="6B762484">
      <w:start w:val="1"/>
      <w:numFmt w:val="bullet"/>
      <w:lvlText w:val=""/>
      <w:lvlJc w:val="left"/>
      <w:pPr>
        <w:ind w:left="394" w:hanging="360"/>
      </w:pPr>
      <w:rPr>
        <w:rFonts w:ascii="Symbol" w:eastAsia="Times New Roman" w:hAnsi="Symbol"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
    <w:nsid w:val="23FB7DE8"/>
    <w:multiLevelType w:val="hybridMultilevel"/>
    <w:tmpl w:val="0DA0298A"/>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nsid w:val="240B7D51"/>
    <w:multiLevelType w:val="hybridMultilevel"/>
    <w:tmpl w:val="E138CD56"/>
    <w:lvl w:ilvl="0" w:tplc="DF36CC94">
      <w:start w:val="1"/>
      <w:numFmt w:val="decimal"/>
      <w:lvlText w:val="%1."/>
      <w:lvlJc w:val="left"/>
      <w:pPr>
        <w:tabs>
          <w:tab w:val="num" w:pos="720"/>
        </w:tabs>
        <w:ind w:left="720" w:hanging="360"/>
      </w:pPr>
    </w:lvl>
    <w:lvl w:ilvl="1" w:tplc="E06AF62A" w:tentative="1">
      <w:start w:val="1"/>
      <w:numFmt w:val="decimal"/>
      <w:lvlText w:val="%2."/>
      <w:lvlJc w:val="left"/>
      <w:pPr>
        <w:tabs>
          <w:tab w:val="num" w:pos="1440"/>
        </w:tabs>
        <w:ind w:left="1440" w:hanging="360"/>
      </w:pPr>
    </w:lvl>
    <w:lvl w:ilvl="2" w:tplc="740C939C" w:tentative="1">
      <w:start w:val="1"/>
      <w:numFmt w:val="decimal"/>
      <w:lvlText w:val="%3."/>
      <w:lvlJc w:val="left"/>
      <w:pPr>
        <w:tabs>
          <w:tab w:val="num" w:pos="2160"/>
        </w:tabs>
        <w:ind w:left="2160" w:hanging="360"/>
      </w:pPr>
    </w:lvl>
    <w:lvl w:ilvl="3" w:tplc="71FC5C6A" w:tentative="1">
      <w:start w:val="1"/>
      <w:numFmt w:val="decimal"/>
      <w:lvlText w:val="%4."/>
      <w:lvlJc w:val="left"/>
      <w:pPr>
        <w:tabs>
          <w:tab w:val="num" w:pos="2880"/>
        </w:tabs>
        <w:ind w:left="2880" w:hanging="360"/>
      </w:pPr>
    </w:lvl>
    <w:lvl w:ilvl="4" w:tplc="DB26E554" w:tentative="1">
      <w:start w:val="1"/>
      <w:numFmt w:val="decimal"/>
      <w:lvlText w:val="%5."/>
      <w:lvlJc w:val="left"/>
      <w:pPr>
        <w:tabs>
          <w:tab w:val="num" w:pos="3600"/>
        </w:tabs>
        <w:ind w:left="3600" w:hanging="360"/>
      </w:pPr>
    </w:lvl>
    <w:lvl w:ilvl="5" w:tplc="7C7ADA52" w:tentative="1">
      <w:start w:val="1"/>
      <w:numFmt w:val="decimal"/>
      <w:lvlText w:val="%6."/>
      <w:lvlJc w:val="left"/>
      <w:pPr>
        <w:tabs>
          <w:tab w:val="num" w:pos="4320"/>
        </w:tabs>
        <w:ind w:left="4320" w:hanging="360"/>
      </w:pPr>
    </w:lvl>
    <w:lvl w:ilvl="6" w:tplc="069267F4" w:tentative="1">
      <w:start w:val="1"/>
      <w:numFmt w:val="decimal"/>
      <w:lvlText w:val="%7."/>
      <w:lvlJc w:val="left"/>
      <w:pPr>
        <w:tabs>
          <w:tab w:val="num" w:pos="5040"/>
        </w:tabs>
        <w:ind w:left="5040" w:hanging="360"/>
      </w:pPr>
    </w:lvl>
    <w:lvl w:ilvl="7" w:tplc="762CFBBC" w:tentative="1">
      <w:start w:val="1"/>
      <w:numFmt w:val="decimal"/>
      <w:lvlText w:val="%8."/>
      <w:lvlJc w:val="left"/>
      <w:pPr>
        <w:tabs>
          <w:tab w:val="num" w:pos="5760"/>
        </w:tabs>
        <w:ind w:left="5760" w:hanging="360"/>
      </w:pPr>
    </w:lvl>
    <w:lvl w:ilvl="8" w:tplc="07C45DE4" w:tentative="1">
      <w:start w:val="1"/>
      <w:numFmt w:val="decimal"/>
      <w:lvlText w:val="%9."/>
      <w:lvlJc w:val="left"/>
      <w:pPr>
        <w:tabs>
          <w:tab w:val="num" w:pos="6480"/>
        </w:tabs>
        <w:ind w:left="6480" w:hanging="360"/>
      </w:pPr>
    </w:lvl>
  </w:abstractNum>
  <w:abstractNum w:abstractNumId="9">
    <w:nsid w:val="254D34A5"/>
    <w:multiLevelType w:val="hybridMultilevel"/>
    <w:tmpl w:val="9ECA3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F31B8D"/>
    <w:multiLevelType w:val="hybridMultilevel"/>
    <w:tmpl w:val="2B6C5B5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289D3FFB"/>
    <w:multiLevelType w:val="hybridMultilevel"/>
    <w:tmpl w:val="79E4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140B0"/>
    <w:multiLevelType w:val="multilevel"/>
    <w:tmpl w:val="126AE8BA"/>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cs="Calibri" w:hint="default"/>
      </w:rPr>
    </w:lvl>
    <w:lvl w:ilvl="2">
      <w:start w:val="1"/>
      <w:numFmt w:val="decimal"/>
      <w:isLgl/>
      <w:lvlText w:val="%1.%2.%3."/>
      <w:lvlJc w:val="left"/>
      <w:pPr>
        <w:ind w:left="2136" w:hanging="720"/>
      </w:pPr>
      <w:rPr>
        <w:rFonts w:cs="Calibri" w:hint="default"/>
      </w:rPr>
    </w:lvl>
    <w:lvl w:ilvl="3">
      <w:start w:val="1"/>
      <w:numFmt w:val="decimal"/>
      <w:isLgl/>
      <w:lvlText w:val="%1.%2.%3.%4."/>
      <w:lvlJc w:val="left"/>
      <w:pPr>
        <w:ind w:left="3204" w:hanging="1080"/>
      </w:pPr>
      <w:rPr>
        <w:rFonts w:cs="Calibri" w:hint="default"/>
      </w:rPr>
    </w:lvl>
    <w:lvl w:ilvl="4">
      <w:start w:val="1"/>
      <w:numFmt w:val="decimal"/>
      <w:isLgl/>
      <w:lvlText w:val="%1.%2.%3.%4.%5."/>
      <w:lvlJc w:val="left"/>
      <w:pPr>
        <w:ind w:left="3912" w:hanging="1080"/>
      </w:pPr>
      <w:rPr>
        <w:rFonts w:cs="Calibri" w:hint="default"/>
      </w:rPr>
    </w:lvl>
    <w:lvl w:ilvl="5">
      <w:start w:val="1"/>
      <w:numFmt w:val="decimal"/>
      <w:isLgl/>
      <w:lvlText w:val="%1.%2.%3.%4.%5.%6."/>
      <w:lvlJc w:val="left"/>
      <w:pPr>
        <w:ind w:left="4980" w:hanging="1440"/>
      </w:pPr>
      <w:rPr>
        <w:rFonts w:cs="Calibri" w:hint="default"/>
      </w:rPr>
    </w:lvl>
    <w:lvl w:ilvl="6">
      <w:start w:val="1"/>
      <w:numFmt w:val="decimal"/>
      <w:isLgl/>
      <w:lvlText w:val="%1.%2.%3.%4.%5.%6.%7."/>
      <w:lvlJc w:val="left"/>
      <w:pPr>
        <w:ind w:left="6048" w:hanging="1800"/>
      </w:pPr>
      <w:rPr>
        <w:rFonts w:cs="Calibri" w:hint="default"/>
      </w:rPr>
    </w:lvl>
    <w:lvl w:ilvl="7">
      <w:start w:val="1"/>
      <w:numFmt w:val="decimal"/>
      <w:isLgl/>
      <w:lvlText w:val="%1.%2.%3.%4.%5.%6.%7.%8."/>
      <w:lvlJc w:val="left"/>
      <w:pPr>
        <w:ind w:left="6756" w:hanging="1800"/>
      </w:pPr>
      <w:rPr>
        <w:rFonts w:cs="Calibri" w:hint="default"/>
      </w:rPr>
    </w:lvl>
    <w:lvl w:ilvl="8">
      <w:start w:val="1"/>
      <w:numFmt w:val="decimal"/>
      <w:isLgl/>
      <w:lvlText w:val="%1.%2.%3.%4.%5.%6.%7.%8.%9."/>
      <w:lvlJc w:val="left"/>
      <w:pPr>
        <w:ind w:left="7824" w:hanging="2160"/>
      </w:pPr>
      <w:rPr>
        <w:rFonts w:cs="Calibri" w:hint="default"/>
      </w:rPr>
    </w:lvl>
  </w:abstractNum>
  <w:abstractNum w:abstractNumId="13">
    <w:nsid w:val="35066050"/>
    <w:multiLevelType w:val="hybridMultilevel"/>
    <w:tmpl w:val="5EC2D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A7A6D"/>
    <w:multiLevelType w:val="multilevel"/>
    <w:tmpl w:val="EEFE1C0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A9E7C95"/>
    <w:multiLevelType w:val="hybridMultilevel"/>
    <w:tmpl w:val="9A02C828"/>
    <w:lvl w:ilvl="0" w:tplc="4044FFB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0D5C96"/>
    <w:multiLevelType w:val="hybridMultilevel"/>
    <w:tmpl w:val="CF9E6CFA"/>
    <w:lvl w:ilvl="0" w:tplc="A0DA5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2363"/>
    <w:multiLevelType w:val="hybridMultilevel"/>
    <w:tmpl w:val="C9403362"/>
    <w:lvl w:ilvl="0" w:tplc="E7B6E2C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nsid w:val="44665106"/>
    <w:multiLevelType w:val="hybridMultilevel"/>
    <w:tmpl w:val="529A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3309C2"/>
    <w:multiLevelType w:val="hybridMultilevel"/>
    <w:tmpl w:val="18F603F2"/>
    <w:lvl w:ilvl="0" w:tplc="A0B278E6">
      <w:start w:val="1"/>
      <w:numFmt w:val="decimal"/>
      <w:lvlText w:val="%1."/>
      <w:lvlJc w:val="left"/>
      <w:pPr>
        <w:tabs>
          <w:tab w:val="num" w:pos="720"/>
        </w:tabs>
        <w:ind w:left="720" w:hanging="360"/>
      </w:pPr>
    </w:lvl>
    <w:lvl w:ilvl="1" w:tplc="92F68BD2" w:tentative="1">
      <w:start w:val="1"/>
      <w:numFmt w:val="decimal"/>
      <w:lvlText w:val="%2."/>
      <w:lvlJc w:val="left"/>
      <w:pPr>
        <w:tabs>
          <w:tab w:val="num" w:pos="1440"/>
        </w:tabs>
        <w:ind w:left="1440" w:hanging="360"/>
      </w:pPr>
    </w:lvl>
    <w:lvl w:ilvl="2" w:tplc="72F45644" w:tentative="1">
      <w:start w:val="1"/>
      <w:numFmt w:val="decimal"/>
      <w:lvlText w:val="%3."/>
      <w:lvlJc w:val="left"/>
      <w:pPr>
        <w:tabs>
          <w:tab w:val="num" w:pos="2160"/>
        </w:tabs>
        <w:ind w:left="2160" w:hanging="360"/>
      </w:pPr>
    </w:lvl>
    <w:lvl w:ilvl="3" w:tplc="DED4FF3E" w:tentative="1">
      <w:start w:val="1"/>
      <w:numFmt w:val="decimal"/>
      <w:lvlText w:val="%4."/>
      <w:lvlJc w:val="left"/>
      <w:pPr>
        <w:tabs>
          <w:tab w:val="num" w:pos="2880"/>
        </w:tabs>
        <w:ind w:left="2880" w:hanging="360"/>
      </w:pPr>
    </w:lvl>
    <w:lvl w:ilvl="4" w:tplc="98DCA420" w:tentative="1">
      <w:start w:val="1"/>
      <w:numFmt w:val="decimal"/>
      <w:lvlText w:val="%5."/>
      <w:lvlJc w:val="left"/>
      <w:pPr>
        <w:tabs>
          <w:tab w:val="num" w:pos="3600"/>
        </w:tabs>
        <w:ind w:left="3600" w:hanging="360"/>
      </w:pPr>
    </w:lvl>
    <w:lvl w:ilvl="5" w:tplc="03760BE4" w:tentative="1">
      <w:start w:val="1"/>
      <w:numFmt w:val="decimal"/>
      <w:lvlText w:val="%6."/>
      <w:lvlJc w:val="left"/>
      <w:pPr>
        <w:tabs>
          <w:tab w:val="num" w:pos="4320"/>
        </w:tabs>
        <w:ind w:left="4320" w:hanging="360"/>
      </w:pPr>
    </w:lvl>
    <w:lvl w:ilvl="6" w:tplc="8A149784" w:tentative="1">
      <w:start w:val="1"/>
      <w:numFmt w:val="decimal"/>
      <w:lvlText w:val="%7."/>
      <w:lvlJc w:val="left"/>
      <w:pPr>
        <w:tabs>
          <w:tab w:val="num" w:pos="5040"/>
        </w:tabs>
        <w:ind w:left="5040" w:hanging="360"/>
      </w:pPr>
    </w:lvl>
    <w:lvl w:ilvl="7" w:tplc="1D523E38" w:tentative="1">
      <w:start w:val="1"/>
      <w:numFmt w:val="decimal"/>
      <w:lvlText w:val="%8."/>
      <w:lvlJc w:val="left"/>
      <w:pPr>
        <w:tabs>
          <w:tab w:val="num" w:pos="5760"/>
        </w:tabs>
        <w:ind w:left="5760" w:hanging="360"/>
      </w:pPr>
    </w:lvl>
    <w:lvl w:ilvl="8" w:tplc="405EBC3E" w:tentative="1">
      <w:start w:val="1"/>
      <w:numFmt w:val="decimal"/>
      <w:lvlText w:val="%9."/>
      <w:lvlJc w:val="left"/>
      <w:pPr>
        <w:tabs>
          <w:tab w:val="num" w:pos="6480"/>
        </w:tabs>
        <w:ind w:left="6480" w:hanging="360"/>
      </w:pPr>
    </w:lvl>
  </w:abstractNum>
  <w:abstractNum w:abstractNumId="20">
    <w:nsid w:val="48CB597F"/>
    <w:multiLevelType w:val="hybridMultilevel"/>
    <w:tmpl w:val="47FAD11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5F0FC2"/>
    <w:multiLevelType w:val="hybridMultilevel"/>
    <w:tmpl w:val="629A0C6A"/>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nsid w:val="4B1F241C"/>
    <w:multiLevelType w:val="hybridMultilevel"/>
    <w:tmpl w:val="E6B09AB0"/>
    <w:lvl w:ilvl="0" w:tplc="530ECD3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F071AE"/>
    <w:multiLevelType w:val="hybridMultilevel"/>
    <w:tmpl w:val="EC9CB7A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232C29"/>
    <w:multiLevelType w:val="hybridMultilevel"/>
    <w:tmpl w:val="99F8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4D3899"/>
    <w:multiLevelType w:val="hybridMultilevel"/>
    <w:tmpl w:val="09B25A94"/>
    <w:lvl w:ilvl="0" w:tplc="3D8A6AF6">
      <w:start w:val="1"/>
      <w:numFmt w:val="bullet"/>
      <w:lvlText w:val="•"/>
      <w:lvlJc w:val="left"/>
      <w:pPr>
        <w:tabs>
          <w:tab w:val="num" w:pos="720"/>
        </w:tabs>
        <w:ind w:left="720" w:hanging="360"/>
      </w:pPr>
      <w:rPr>
        <w:rFonts w:ascii="Times New Roman" w:hAnsi="Times New Roman" w:hint="default"/>
      </w:rPr>
    </w:lvl>
    <w:lvl w:ilvl="1" w:tplc="00E23ED4" w:tentative="1">
      <w:start w:val="1"/>
      <w:numFmt w:val="bullet"/>
      <w:lvlText w:val="•"/>
      <w:lvlJc w:val="left"/>
      <w:pPr>
        <w:tabs>
          <w:tab w:val="num" w:pos="1440"/>
        </w:tabs>
        <w:ind w:left="1440" w:hanging="360"/>
      </w:pPr>
      <w:rPr>
        <w:rFonts w:ascii="Times New Roman" w:hAnsi="Times New Roman" w:hint="default"/>
      </w:rPr>
    </w:lvl>
    <w:lvl w:ilvl="2" w:tplc="DCBCB984" w:tentative="1">
      <w:start w:val="1"/>
      <w:numFmt w:val="bullet"/>
      <w:lvlText w:val="•"/>
      <w:lvlJc w:val="left"/>
      <w:pPr>
        <w:tabs>
          <w:tab w:val="num" w:pos="2160"/>
        </w:tabs>
        <w:ind w:left="2160" w:hanging="360"/>
      </w:pPr>
      <w:rPr>
        <w:rFonts w:ascii="Times New Roman" w:hAnsi="Times New Roman" w:hint="default"/>
      </w:rPr>
    </w:lvl>
    <w:lvl w:ilvl="3" w:tplc="A6348F4E" w:tentative="1">
      <w:start w:val="1"/>
      <w:numFmt w:val="bullet"/>
      <w:lvlText w:val="•"/>
      <w:lvlJc w:val="left"/>
      <w:pPr>
        <w:tabs>
          <w:tab w:val="num" w:pos="2880"/>
        </w:tabs>
        <w:ind w:left="2880" w:hanging="360"/>
      </w:pPr>
      <w:rPr>
        <w:rFonts w:ascii="Times New Roman" w:hAnsi="Times New Roman" w:hint="default"/>
      </w:rPr>
    </w:lvl>
    <w:lvl w:ilvl="4" w:tplc="23F00464" w:tentative="1">
      <w:start w:val="1"/>
      <w:numFmt w:val="bullet"/>
      <w:lvlText w:val="•"/>
      <w:lvlJc w:val="left"/>
      <w:pPr>
        <w:tabs>
          <w:tab w:val="num" w:pos="3600"/>
        </w:tabs>
        <w:ind w:left="3600" w:hanging="360"/>
      </w:pPr>
      <w:rPr>
        <w:rFonts w:ascii="Times New Roman" w:hAnsi="Times New Roman" w:hint="default"/>
      </w:rPr>
    </w:lvl>
    <w:lvl w:ilvl="5" w:tplc="E3BEABE6" w:tentative="1">
      <w:start w:val="1"/>
      <w:numFmt w:val="bullet"/>
      <w:lvlText w:val="•"/>
      <w:lvlJc w:val="left"/>
      <w:pPr>
        <w:tabs>
          <w:tab w:val="num" w:pos="4320"/>
        </w:tabs>
        <w:ind w:left="4320" w:hanging="360"/>
      </w:pPr>
      <w:rPr>
        <w:rFonts w:ascii="Times New Roman" w:hAnsi="Times New Roman" w:hint="default"/>
      </w:rPr>
    </w:lvl>
    <w:lvl w:ilvl="6" w:tplc="059A477A" w:tentative="1">
      <w:start w:val="1"/>
      <w:numFmt w:val="bullet"/>
      <w:lvlText w:val="•"/>
      <w:lvlJc w:val="left"/>
      <w:pPr>
        <w:tabs>
          <w:tab w:val="num" w:pos="5040"/>
        </w:tabs>
        <w:ind w:left="5040" w:hanging="360"/>
      </w:pPr>
      <w:rPr>
        <w:rFonts w:ascii="Times New Roman" w:hAnsi="Times New Roman" w:hint="default"/>
      </w:rPr>
    </w:lvl>
    <w:lvl w:ilvl="7" w:tplc="895C1628" w:tentative="1">
      <w:start w:val="1"/>
      <w:numFmt w:val="bullet"/>
      <w:lvlText w:val="•"/>
      <w:lvlJc w:val="left"/>
      <w:pPr>
        <w:tabs>
          <w:tab w:val="num" w:pos="5760"/>
        </w:tabs>
        <w:ind w:left="5760" w:hanging="360"/>
      </w:pPr>
      <w:rPr>
        <w:rFonts w:ascii="Times New Roman" w:hAnsi="Times New Roman" w:hint="default"/>
      </w:rPr>
    </w:lvl>
    <w:lvl w:ilvl="8" w:tplc="84C4C9C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7C140B0"/>
    <w:multiLevelType w:val="hybridMultilevel"/>
    <w:tmpl w:val="C8DC32BE"/>
    <w:lvl w:ilvl="0" w:tplc="EEAAB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DF423C"/>
    <w:multiLevelType w:val="hybridMultilevel"/>
    <w:tmpl w:val="C332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AF6946"/>
    <w:multiLevelType w:val="multilevel"/>
    <w:tmpl w:val="DB525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2558B6"/>
    <w:multiLevelType w:val="hybridMultilevel"/>
    <w:tmpl w:val="FAB0CC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6687916"/>
    <w:multiLevelType w:val="hybridMultilevel"/>
    <w:tmpl w:val="142077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E7795E"/>
    <w:multiLevelType w:val="hybridMultilevel"/>
    <w:tmpl w:val="B4FE116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2">
    <w:nsid w:val="679872F9"/>
    <w:multiLevelType w:val="hybridMultilevel"/>
    <w:tmpl w:val="96D88AEE"/>
    <w:lvl w:ilvl="0" w:tplc="60F04188">
      <w:start w:val="1"/>
      <w:numFmt w:val="bullet"/>
      <w:lvlText w:val=""/>
      <w:lvlJc w:val="left"/>
      <w:pPr>
        <w:ind w:left="1353" w:hanging="360"/>
      </w:pPr>
      <w:rPr>
        <w:rFonts w:ascii="Times New Roman" w:hAnsi="Times New Roman" w:cs="Times New Roman" w:hint="default"/>
        <w:color w:val="auto"/>
        <w:sz w:val="24"/>
        <w:szCs w:val="24"/>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6C816FEB"/>
    <w:multiLevelType w:val="hybridMultilevel"/>
    <w:tmpl w:val="C032FA3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4">
    <w:nsid w:val="6E700676"/>
    <w:multiLevelType w:val="hybridMultilevel"/>
    <w:tmpl w:val="EC2A9AB6"/>
    <w:lvl w:ilvl="0" w:tplc="015A4B0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5">
    <w:nsid w:val="6FC4103B"/>
    <w:multiLevelType w:val="hybridMultilevel"/>
    <w:tmpl w:val="BA96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3B5459"/>
    <w:multiLevelType w:val="hybridMultilevel"/>
    <w:tmpl w:val="390C0F7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nsid w:val="7BB6508D"/>
    <w:multiLevelType w:val="hybridMultilevel"/>
    <w:tmpl w:val="E53E273A"/>
    <w:lvl w:ilvl="0" w:tplc="04190001">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6C02D0"/>
    <w:multiLevelType w:val="hybridMultilevel"/>
    <w:tmpl w:val="37C62A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DCF380A"/>
    <w:multiLevelType w:val="hybridMultilevel"/>
    <w:tmpl w:val="B5AE56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DFC07AF"/>
    <w:multiLevelType w:val="hybridMultilevel"/>
    <w:tmpl w:val="04884E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FD7408A"/>
    <w:multiLevelType w:val="hybridMultilevel"/>
    <w:tmpl w:val="5C9E7888"/>
    <w:lvl w:ilvl="0" w:tplc="82E4F90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3"/>
  </w:num>
  <w:num w:numId="2">
    <w:abstractNumId w:val="16"/>
  </w:num>
  <w:num w:numId="3">
    <w:abstractNumId w:val="14"/>
  </w:num>
  <w:num w:numId="4">
    <w:abstractNumId w:val="12"/>
  </w:num>
  <w:num w:numId="5">
    <w:abstractNumId w:val="38"/>
  </w:num>
  <w:num w:numId="6">
    <w:abstractNumId w:val="9"/>
  </w:num>
  <w:num w:numId="7">
    <w:abstractNumId w:val="21"/>
  </w:num>
  <w:num w:numId="8">
    <w:abstractNumId w:val="8"/>
  </w:num>
  <w:num w:numId="9">
    <w:abstractNumId w:val="19"/>
  </w:num>
  <w:num w:numId="10">
    <w:abstractNumId w:val="40"/>
  </w:num>
  <w:num w:numId="11">
    <w:abstractNumId w:val="33"/>
  </w:num>
  <w:num w:numId="12">
    <w:abstractNumId w:val="18"/>
  </w:num>
  <w:num w:numId="13">
    <w:abstractNumId w:val="39"/>
  </w:num>
  <w:num w:numId="14">
    <w:abstractNumId w:val="35"/>
  </w:num>
  <w:num w:numId="15">
    <w:abstractNumId w:val="1"/>
  </w:num>
  <w:num w:numId="16">
    <w:abstractNumId w:val="36"/>
  </w:num>
  <w:num w:numId="17">
    <w:abstractNumId w:val="17"/>
  </w:num>
  <w:num w:numId="18">
    <w:abstractNumId w:val="34"/>
  </w:num>
  <w:num w:numId="19">
    <w:abstractNumId w:val="11"/>
  </w:num>
  <w:num w:numId="20">
    <w:abstractNumId w:val="41"/>
  </w:num>
  <w:num w:numId="21">
    <w:abstractNumId w:val="5"/>
  </w:num>
  <w:num w:numId="22">
    <w:abstractNumId w:val="10"/>
  </w:num>
  <w:num w:numId="23">
    <w:abstractNumId w:val="4"/>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2"/>
  </w:num>
  <w:num w:numId="29">
    <w:abstractNumId w:val="22"/>
  </w:num>
  <w:num w:numId="30">
    <w:abstractNumId w:val="26"/>
  </w:num>
  <w:num w:numId="31">
    <w:abstractNumId w:val="28"/>
  </w:num>
  <w:num w:numId="32">
    <w:abstractNumId w:val="2"/>
  </w:num>
  <w:num w:numId="33">
    <w:abstractNumId w:val="27"/>
  </w:num>
  <w:num w:numId="34">
    <w:abstractNumId w:val="6"/>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29"/>
  </w:num>
  <w:num w:numId="39">
    <w:abstractNumId w:val="31"/>
  </w:num>
  <w:num w:numId="40">
    <w:abstractNumId w:val="7"/>
  </w:num>
  <w:num w:numId="41">
    <w:abstractNumId w:val="25"/>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443C0"/>
    <w:rsid w:val="000053F2"/>
    <w:rsid w:val="000061C0"/>
    <w:rsid w:val="000075A3"/>
    <w:rsid w:val="00016BA8"/>
    <w:rsid w:val="0002588C"/>
    <w:rsid w:val="000307FA"/>
    <w:rsid w:val="00033F42"/>
    <w:rsid w:val="00044301"/>
    <w:rsid w:val="00046306"/>
    <w:rsid w:val="00055869"/>
    <w:rsid w:val="00060473"/>
    <w:rsid w:val="0006256E"/>
    <w:rsid w:val="00062BF1"/>
    <w:rsid w:val="00066712"/>
    <w:rsid w:val="000676A2"/>
    <w:rsid w:val="00070AB7"/>
    <w:rsid w:val="000711CB"/>
    <w:rsid w:val="00072CF2"/>
    <w:rsid w:val="00072D18"/>
    <w:rsid w:val="00077E12"/>
    <w:rsid w:val="000845D0"/>
    <w:rsid w:val="000859E9"/>
    <w:rsid w:val="000922FD"/>
    <w:rsid w:val="000930FB"/>
    <w:rsid w:val="00093E16"/>
    <w:rsid w:val="0009557D"/>
    <w:rsid w:val="00096605"/>
    <w:rsid w:val="000974AE"/>
    <w:rsid w:val="000A41D3"/>
    <w:rsid w:val="000A5088"/>
    <w:rsid w:val="000A5833"/>
    <w:rsid w:val="000B468F"/>
    <w:rsid w:val="000B6134"/>
    <w:rsid w:val="000B7A2F"/>
    <w:rsid w:val="000C25B2"/>
    <w:rsid w:val="000D3258"/>
    <w:rsid w:val="000D5F48"/>
    <w:rsid w:val="000D7D7C"/>
    <w:rsid w:val="000E1E19"/>
    <w:rsid w:val="000E31BB"/>
    <w:rsid w:val="000E4629"/>
    <w:rsid w:val="000E53C3"/>
    <w:rsid w:val="000E7A37"/>
    <w:rsid w:val="000F2559"/>
    <w:rsid w:val="00102C69"/>
    <w:rsid w:val="00103C8E"/>
    <w:rsid w:val="00115B20"/>
    <w:rsid w:val="001176E6"/>
    <w:rsid w:val="00127B1E"/>
    <w:rsid w:val="00140D0E"/>
    <w:rsid w:val="0014599B"/>
    <w:rsid w:val="00145E9C"/>
    <w:rsid w:val="001543D1"/>
    <w:rsid w:val="00161453"/>
    <w:rsid w:val="001711D8"/>
    <w:rsid w:val="00172DB8"/>
    <w:rsid w:val="001808AB"/>
    <w:rsid w:val="00181E04"/>
    <w:rsid w:val="00186A02"/>
    <w:rsid w:val="00192614"/>
    <w:rsid w:val="0019389F"/>
    <w:rsid w:val="00196096"/>
    <w:rsid w:val="001A1A24"/>
    <w:rsid w:val="001B38C5"/>
    <w:rsid w:val="001B3CE7"/>
    <w:rsid w:val="001C041A"/>
    <w:rsid w:val="001C254A"/>
    <w:rsid w:val="001D0336"/>
    <w:rsid w:val="001D0531"/>
    <w:rsid w:val="001D4469"/>
    <w:rsid w:val="001E03EA"/>
    <w:rsid w:val="001E04E0"/>
    <w:rsid w:val="001E387C"/>
    <w:rsid w:val="001E67D4"/>
    <w:rsid w:val="001E71FD"/>
    <w:rsid w:val="001F1420"/>
    <w:rsid w:val="001F3943"/>
    <w:rsid w:val="00201143"/>
    <w:rsid w:val="002063C5"/>
    <w:rsid w:val="00206D7A"/>
    <w:rsid w:val="0021163A"/>
    <w:rsid w:val="002165B1"/>
    <w:rsid w:val="002171F7"/>
    <w:rsid w:val="00217E87"/>
    <w:rsid w:val="0023622A"/>
    <w:rsid w:val="002431D4"/>
    <w:rsid w:val="0024607A"/>
    <w:rsid w:val="00250F89"/>
    <w:rsid w:val="00263E65"/>
    <w:rsid w:val="00271A3E"/>
    <w:rsid w:val="00287417"/>
    <w:rsid w:val="002A162B"/>
    <w:rsid w:val="002A23DC"/>
    <w:rsid w:val="002A37F8"/>
    <w:rsid w:val="002A5CEA"/>
    <w:rsid w:val="002B002D"/>
    <w:rsid w:val="002B4CD9"/>
    <w:rsid w:val="002C24F6"/>
    <w:rsid w:val="002C41D0"/>
    <w:rsid w:val="002C5F75"/>
    <w:rsid w:val="002D7BC1"/>
    <w:rsid w:val="002D7D07"/>
    <w:rsid w:val="002E11BF"/>
    <w:rsid w:val="002E18CB"/>
    <w:rsid w:val="002E2DAE"/>
    <w:rsid w:val="002E77BD"/>
    <w:rsid w:val="002F3D40"/>
    <w:rsid w:val="002F6CFD"/>
    <w:rsid w:val="00301132"/>
    <w:rsid w:val="00301815"/>
    <w:rsid w:val="0030682B"/>
    <w:rsid w:val="003100C5"/>
    <w:rsid w:val="00321C02"/>
    <w:rsid w:val="00322701"/>
    <w:rsid w:val="00324E0A"/>
    <w:rsid w:val="00331398"/>
    <w:rsid w:val="003329E8"/>
    <w:rsid w:val="0033695E"/>
    <w:rsid w:val="00336D98"/>
    <w:rsid w:val="00337075"/>
    <w:rsid w:val="0034662A"/>
    <w:rsid w:val="003467B6"/>
    <w:rsid w:val="00347AAD"/>
    <w:rsid w:val="00352B66"/>
    <w:rsid w:val="0035345C"/>
    <w:rsid w:val="00372EAA"/>
    <w:rsid w:val="00374D4D"/>
    <w:rsid w:val="003805D0"/>
    <w:rsid w:val="00386007"/>
    <w:rsid w:val="003867C7"/>
    <w:rsid w:val="00395CDB"/>
    <w:rsid w:val="003A0C49"/>
    <w:rsid w:val="003A3828"/>
    <w:rsid w:val="003A38F4"/>
    <w:rsid w:val="003A3AF1"/>
    <w:rsid w:val="003A7872"/>
    <w:rsid w:val="003B01AF"/>
    <w:rsid w:val="003B0395"/>
    <w:rsid w:val="003B1EEC"/>
    <w:rsid w:val="003B782D"/>
    <w:rsid w:val="003C292E"/>
    <w:rsid w:val="003C4B2B"/>
    <w:rsid w:val="003C527E"/>
    <w:rsid w:val="003D0B2F"/>
    <w:rsid w:val="003D0F49"/>
    <w:rsid w:val="003D5CBA"/>
    <w:rsid w:val="003E126D"/>
    <w:rsid w:val="003E52A6"/>
    <w:rsid w:val="003E71D0"/>
    <w:rsid w:val="003F2222"/>
    <w:rsid w:val="004137D4"/>
    <w:rsid w:val="00416085"/>
    <w:rsid w:val="00431BC0"/>
    <w:rsid w:val="00432709"/>
    <w:rsid w:val="004353FC"/>
    <w:rsid w:val="00435928"/>
    <w:rsid w:val="00440D89"/>
    <w:rsid w:val="0045770F"/>
    <w:rsid w:val="0045784E"/>
    <w:rsid w:val="0046389E"/>
    <w:rsid w:val="00466393"/>
    <w:rsid w:val="004673A6"/>
    <w:rsid w:val="004675B5"/>
    <w:rsid w:val="00467A7E"/>
    <w:rsid w:val="00474272"/>
    <w:rsid w:val="0047597E"/>
    <w:rsid w:val="00484CD6"/>
    <w:rsid w:val="004852A6"/>
    <w:rsid w:val="004867B2"/>
    <w:rsid w:val="00486DBF"/>
    <w:rsid w:val="00487567"/>
    <w:rsid w:val="00494DC3"/>
    <w:rsid w:val="00495E25"/>
    <w:rsid w:val="004A2323"/>
    <w:rsid w:val="004A2FBA"/>
    <w:rsid w:val="004C0387"/>
    <w:rsid w:val="004C0C7B"/>
    <w:rsid w:val="004C1DD8"/>
    <w:rsid w:val="004D20BB"/>
    <w:rsid w:val="004D287C"/>
    <w:rsid w:val="004D302D"/>
    <w:rsid w:val="004E1ECD"/>
    <w:rsid w:val="004E7BBD"/>
    <w:rsid w:val="004F4A2D"/>
    <w:rsid w:val="004F641A"/>
    <w:rsid w:val="004F7278"/>
    <w:rsid w:val="00505862"/>
    <w:rsid w:val="00507B0C"/>
    <w:rsid w:val="00511FDB"/>
    <w:rsid w:val="00512C4E"/>
    <w:rsid w:val="00513435"/>
    <w:rsid w:val="005168B7"/>
    <w:rsid w:val="00520026"/>
    <w:rsid w:val="005264C3"/>
    <w:rsid w:val="00527ED6"/>
    <w:rsid w:val="00531BEC"/>
    <w:rsid w:val="00535BAA"/>
    <w:rsid w:val="00536932"/>
    <w:rsid w:val="005376F0"/>
    <w:rsid w:val="00541399"/>
    <w:rsid w:val="00542F7C"/>
    <w:rsid w:val="00550ACE"/>
    <w:rsid w:val="00552EAC"/>
    <w:rsid w:val="00553C16"/>
    <w:rsid w:val="00556B3E"/>
    <w:rsid w:val="00563640"/>
    <w:rsid w:val="005732A8"/>
    <w:rsid w:val="00577EB8"/>
    <w:rsid w:val="005810E9"/>
    <w:rsid w:val="00582237"/>
    <w:rsid w:val="0059055A"/>
    <w:rsid w:val="0059155D"/>
    <w:rsid w:val="00592BD7"/>
    <w:rsid w:val="00596286"/>
    <w:rsid w:val="00597715"/>
    <w:rsid w:val="005B430C"/>
    <w:rsid w:val="005B7A42"/>
    <w:rsid w:val="005C1650"/>
    <w:rsid w:val="005C2348"/>
    <w:rsid w:val="005C4778"/>
    <w:rsid w:val="005D0D67"/>
    <w:rsid w:val="005D2CB2"/>
    <w:rsid w:val="005D453A"/>
    <w:rsid w:val="005D561C"/>
    <w:rsid w:val="005E1F52"/>
    <w:rsid w:val="005E3101"/>
    <w:rsid w:val="005F2836"/>
    <w:rsid w:val="005F5163"/>
    <w:rsid w:val="00601C7A"/>
    <w:rsid w:val="00603C6A"/>
    <w:rsid w:val="00606779"/>
    <w:rsid w:val="0061385D"/>
    <w:rsid w:val="00622093"/>
    <w:rsid w:val="00623E14"/>
    <w:rsid w:val="00625BF8"/>
    <w:rsid w:val="00630BF2"/>
    <w:rsid w:val="00632532"/>
    <w:rsid w:val="006427BC"/>
    <w:rsid w:val="00652466"/>
    <w:rsid w:val="006528AF"/>
    <w:rsid w:val="0066336C"/>
    <w:rsid w:val="0067019F"/>
    <w:rsid w:val="0067348B"/>
    <w:rsid w:val="00673CAE"/>
    <w:rsid w:val="006769AB"/>
    <w:rsid w:val="00677C32"/>
    <w:rsid w:val="00683029"/>
    <w:rsid w:val="00684BDE"/>
    <w:rsid w:val="00687B0A"/>
    <w:rsid w:val="00692EAF"/>
    <w:rsid w:val="00695C5D"/>
    <w:rsid w:val="00696BD9"/>
    <w:rsid w:val="006A7E5B"/>
    <w:rsid w:val="006C097C"/>
    <w:rsid w:val="006C0A3A"/>
    <w:rsid w:val="006D4034"/>
    <w:rsid w:val="006D50F0"/>
    <w:rsid w:val="006D5B95"/>
    <w:rsid w:val="006E14AE"/>
    <w:rsid w:val="006E1EB5"/>
    <w:rsid w:val="006E7B4D"/>
    <w:rsid w:val="00701FAC"/>
    <w:rsid w:val="0070517C"/>
    <w:rsid w:val="00705FB2"/>
    <w:rsid w:val="00711D2B"/>
    <w:rsid w:val="00712A89"/>
    <w:rsid w:val="007205F4"/>
    <w:rsid w:val="00720680"/>
    <w:rsid w:val="00726536"/>
    <w:rsid w:val="00727AFD"/>
    <w:rsid w:val="007374F2"/>
    <w:rsid w:val="00756052"/>
    <w:rsid w:val="00760671"/>
    <w:rsid w:val="007630B0"/>
    <w:rsid w:val="00764C04"/>
    <w:rsid w:val="007660C6"/>
    <w:rsid w:val="00767C81"/>
    <w:rsid w:val="0078268E"/>
    <w:rsid w:val="00783380"/>
    <w:rsid w:val="00785CAD"/>
    <w:rsid w:val="00785D8F"/>
    <w:rsid w:val="007865E5"/>
    <w:rsid w:val="00790B0B"/>
    <w:rsid w:val="00792685"/>
    <w:rsid w:val="007A00C4"/>
    <w:rsid w:val="007A3EB9"/>
    <w:rsid w:val="007A45E3"/>
    <w:rsid w:val="007B51DF"/>
    <w:rsid w:val="007B540D"/>
    <w:rsid w:val="007C31A2"/>
    <w:rsid w:val="007D3DA8"/>
    <w:rsid w:val="007D64CE"/>
    <w:rsid w:val="007E0FDF"/>
    <w:rsid w:val="007E4895"/>
    <w:rsid w:val="007E6AA8"/>
    <w:rsid w:val="007F448C"/>
    <w:rsid w:val="007F587B"/>
    <w:rsid w:val="007F7E7F"/>
    <w:rsid w:val="00801791"/>
    <w:rsid w:val="00801A54"/>
    <w:rsid w:val="00804E5A"/>
    <w:rsid w:val="008148D2"/>
    <w:rsid w:val="008232D2"/>
    <w:rsid w:val="00833CC0"/>
    <w:rsid w:val="00843116"/>
    <w:rsid w:val="00845269"/>
    <w:rsid w:val="0084639D"/>
    <w:rsid w:val="00847F3F"/>
    <w:rsid w:val="00850060"/>
    <w:rsid w:val="0085438E"/>
    <w:rsid w:val="008552E9"/>
    <w:rsid w:val="00870062"/>
    <w:rsid w:val="00874101"/>
    <w:rsid w:val="00875FDD"/>
    <w:rsid w:val="00876BC4"/>
    <w:rsid w:val="00876F12"/>
    <w:rsid w:val="008774F2"/>
    <w:rsid w:val="00882C7D"/>
    <w:rsid w:val="00884768"/>
    <w:rsid w:val="008A29C5"/>
    <w:rsid w:val="008A2B0C"/>
    <w:rsid w:val="008A7B8E"/>
    <w:rsid w:val="008A7D49"/>
    <w:rsid w:val="008C5952"/>
    <w:rsid w:val="008D173C"/>
    <w:rsid w:val="008D7140"/>
    <w:rsid w:val="008D7B9F"/>
    <w:rsid w:val="008D7D30"/>
    <w:rsid w:val="008E18F9"/>
    <w:rsid w:val="008E34D4"/>
    <w:rsid w:val="008F0D28"/>
    <w:rsid w:val="008F382E"/>
    <w:rsid w:val="00902CC1"/>
    <w:rsid w:val="009035FD"/>
    <w:rsid w:val="009072CD"/>
    <w:rsid w:val="009143D2"/>
    <w:rsid w:val="009214A7"/>
    <w:rsid w:val="0092588A"/>
    <w:rsid w:val="00925BEE"/>
    <w:rsid w:val="00932183"/>
    <w:rsid w:val="00932BF8"/>
    <w:rsid w:val="00942B88"/>
    <w:rsid w:val="0094551F"/>
    <w:rsid w:val="0094701C"/>
    <w:rsid w:val="00947290"/>
    <w:rsid w:val="00951019"/>
    <w:rsid w:val="00953831"/>
    <w:rsid w:val="00966B03"/>
    <w:rsid w:val="00967579"/>
    <w:rsid w:val="00972464"/>
    <w:rsid w:val="009737F1"/>
    <w:rsid w:val="00975CD7"/>
    <w:rsid w:val="0098348B"/>
    <w:rsid w:val="00987671"/>
    <w:rsid w:val="00994A22"/>
    <w:rsid w:val="009A0073"/>
    <w:rsid w:val="009A6782"/>
    <w:rsid w:val="009B0344"/>
    <w:rsid w:val="009B0AF5"/>
    <w:rsid w:val="009B1560"/>
    <w:rsid w:val="009B2B07"/>
    <w:rsid w:val="009B451C"/>
    <w:rsid w:val="009C2E28"/>
    <w:rsid w:val="009C425A"/>
    <w:rsid w:val="009C573D"/>
    <w:rsid w:val="009C655A"/>
    <w:rsid w:val="009C6D6C"/>
    <w:rsid w:val="009C6D77"/>
    <w:rsid w:val="009D33BC"/>
    <w:rsid w:val="009D5FE6"/>
    <w:rsid w:val="009E0FD1"/>
    <w:rsid w:val="009E6CF5"/>
    <w:rsid w:val="009F4FFF"/>
    <w:rsid w:val="009F7DAC"/>
    <w:rsid w:val="00A001D6"/>
    <w:rsid w:val="00A032B2"/>
    <w:rsid w:val="00A05846"/>
    <w:rsid w:val="00A1543B"/>
    <w:rsid w:val="00A2426E"/>
    <w:rsid w:val="00A266B7"/>
    <w:rsid w:val="00A32B57"/>
    <w:rsid w:val="00A36C0D"/>
    <w:rsid w:val="00A40AA9"/>
    <w:rsid w:val="00A42C43"/>
    <w:rsid w:val="00A4779D"/>
    <w:rsid w:val="00A62307"/>
    <w:rsid w:val="00A63196"/>
    <w:rsid w:val="00A653C8"/>
    <w:rsid w:val="00A85E2D"/>
    <w:rsid w:val="00A871F4"/>
    <w:rsid w:val="00A87314"/>
    <w:rsid w:val="00A92936"/>
    <w:rsid w:val="00AA1593"/>
    <w:rsid w:val="00AA2E7C"/>
    <w:rsid w:val="00AA30D0"/>
    <w:rsid w:val="00AA3164"/>
    <w:rsid w:val="00AA38AF"/>
    <w:rsid w:val="00AB3958"/>
    <w:rsid w:val="00AC7CBE"/>
    <w:rsid w:val="00AD462E"/>
    <w:rsid w:val="00AE651C"/>
    <w:rsid w:val="00AF14C7"/>
    <w:rsid w:val="00B02BA9"/>
    <w:rsid w:val="00B11C8D"/>
    <w:rsid w:val="00B11D9C"/>
    <w:rsid w:val="00B201EF"/>
    <w:rsid w:val="00B30876"/>
    <w:rsid w:val="00B353C5"/>
    <w:rsid w:val="00B37A9D"/>
    <w:rsid w:val="00B50F66"/>
    <w:rsid w:val="00B64A14"/>
    <w:rsid w:val="00B75D20"/>
    <w:rsid w:val="00B81030"/>
    <w:rsid w:val="00B828ED"/>
    <w:rsid w:val="00B84D79"/>
    <w:rsid w:val="00B85A27"/>
    <w:rsid w:val="00B9272C"/>
    <w:rsid w:val="00B93BCA"/>
    <w:rsid w:val="00BA1307"/>
    <w:rsid w:val="00BA2DFD"/>
    <w:rsid w:val="00BB6FA3"/>
    <w:rsid w:val="00BC0A14"/>
    <w:rsid w:val="00BC55C0"/>
    <w:rsid w:val="00BD0BD6"/>
    <w:rsid w:val="00BD31F0"/>
    <w:rsid w:val="00BD65F3"/>
    <w:rsid w:val="00BE1EA3"/>
    <w:rsid w:val="00BE4C23"/>
    <w:rsid w:val="00BE5D43"/>
    <w:rsid w:val="00BF1361"/>
    <w:rsid w:val="00C04ADF"/>
    <w:rsid w:val="00C05399"/>
    <w:rsid w:val="00C207B8"/>
    <w:rsid w:val="00C20ACC"/>
    <w:rsid w:val="00C27960"/>
    <w:rsid w:val="00C31539"/>
    <w:rsid w:val="00C42105"/>
    <w:rsid w:val="00C44B1F"/>
    <w:rsid w:val="00C45B2C"/>
    <w:rsid w:val="00C46AB3"/>
    <w:rsid w:val="00C53761"/>
    <w:rsid w:val="00C647D9"/>
    <w:rsid w:val="00C657D1"/>
    <w:rsid w:val="00C72C6F"/>
    <w:rsid w:val="00C73052"/>
    <w:rsid w:val="00C7407F"/>
    <w:rsid w:val="00C7685B"/>
    <w:rsid w:val="00C804E2"/>
    <w:rsid w:val="00C858C4"/>
    <w:rsid w:val="00C92716"/>
    <w:rsid w:val="00CB74D3"/>
    <w:rsid w:val="00CC7838"/>
    <w:rsid w:val="00CD5DD9"/>
    <w:rsid w:val="00CD6F73"/>
    <w:rsid w:val="00CE10F3"/>
    <w:rsid w:val="00CE2737"/>
    <w:rsid w:val="00CE3287"/>
    <w:rsid w:val="00CE3481"/>
    <w:rsid w:val="00CE74C6"/>
    <w:rsid w:val="00CE7C0A"/>
    <w:rsid w:val="00CF0CCE"/>
    <w:rsid w:val="00CF3942"/>
    <w:rsid w:val="00CF7C35"/>
    <w:rsid w:val="00D06C96"/>
    <w:rsid w:val="00D1246B"/>
    <w:rsid w:val="00D12B0F"/>
    <w:rsid w:val="00D1393E"/>
    <w:rsid w:val="00D224EA"/>
    <w:rsid w:val="00D272B5"/>
    <w:rsid w:val="00D27DE3"/>
    <w:rsid w:val="00D33787"/>
    <w:rsid w:val="00D4307D"/>
    <w:rsid w:val="00D43337"/>
    <w:rsid w:val="00D443C0"/>
    <w:rsid w:val="00D47ED5"/>
    <w:rsid w:val="00D52903"/>
    <w:rsid w:val="00D53A80"/>
    <w:rsid w:val="00D55EFA"/>
    <w:rsid w:val="00D5669F"/>
    <w:rsid w:val="00D62495"/>
    <w:rsid w:val="00D62FED"/>
    <w:rsid w:val="00D66D14"/>
    <w:rsid w:val="00D744B7"/>
    <w:rsid w:val="00D77C9D"/>
    <w:rsid w:val="00D8290B"/>
    <w:rsid w:val="00D84979"/>
    <w:rsid w:val="00D9135A"/>
    <w:rsid w:val="00D92207"/>
    <w:rsid w:val="00D94103"/>
    <w:rsid w:val="00DA6DB2"/>
    <w:rsid w:val="00DB5834"/>
    <w:rsid w:val="00DC00C9"/>
    <w:rsid w:val="00DC1C63"/>
    <w:rsid w:val="00DC5179"/>
    <w:rsid w:val="00DD488C"/>
    <w:rsid w:val="00DD6B09"/>
    <w:rsid w:val="00DD7C1D"/>
    <w:rsid w:val="00DE0650"/>
    <w:rsid w:val="00DE098F"/>
    <w:rsid w:val="00DE17CE"/>
    <w:rsid w:val="00DE1ABB"/>
    <w:rsid w:val="00DE4598"/>
    <w:rsid w:val="00E04FED"/>
    <w:rsid w:val="00E075A9"/>
    <w:rsid w:val="00E13E60"/>
    <w:rsid w:val="00E1563A"/>
    <w:rsid w:val="00E21D73"/>
    <w:rsid w:val="00E2231D"/>
    <w:rsid w:val="00E23496"/>
    <w:rsid w:val="00E24EE5"/>
    <w:rsid w:val="00E256F1"/>
    <w:rsid w:val="00E31FAB"/>
    <w:rsid w:val="00E40A93"/>
    <w:rsid w:val="00E420A9"/>
    <w:rsid w:val="00E524BB"/>
    <w:rsid w:val="00E53FDC"/>
    <w:rsid w:val="00E60521"/>
    <w:rsid w:val="00E617A0"/>
    <w:rsid w:val="00E6672B"/>
    <w:rsid w:val="00E82425"/>
    <w:rsid w:val="00E841E0"/>
    <w:rsid w:val="00E84358"/>
    <w:rsid w:val="00E8540A"/>
    <w:rsid w:val="00E96C86"/>
    <w:rsid w:val="00EA083C"/>
    <w:rsid w:val="00EA7414"/>
    <w:rsid w:val="00EB19CE"/>
    <w:rsid w:val="00EB71FE"/>
    <w:rsid w:val="00EC13CA"/>
    <w:rsid w:val="00EC1E96"/>
    <w:rsid w:val="00EE2377"/>
    <w:rsid w:val="00EF2490"/>
    <w:rsid w:val="00EF3841"/>
    <w:rsid w:val="00F01B9C"/>
    <w:rsid w:val="00F025D6"/>
    <w:rsid w:val="00F05566"/>
    <w:rsid w:val="00F0590B"/>
    <w:rsid w:val="00F15F43"/>
    <w:rsid w:val="00F25AE4"/>
    <w:rsid w:val="00F2735B"/>
    <w:rsid w:val="00F34B1B"/>
    <w:rsid w:val="00F4668C"/>
    <w:rsid w:val="00F46DFE"/>
    <w:rsid w:val="00F534D2"/>
    <w:rsid w:val="00F57EED"/>
    <w:rsid w:val="00F60496"/>
    <w:rsid w:val="00F62459"/>
    <w:rsid w:val="00F72948"/>
    <w:rsid w:val="00F8444D"/>
    <w:rsid w:val="00F875AA"/>
    <w:rsid w:val="00F933BA"/>
    <w:rsid w:val="00F9512D"/>
    <w:rsid w:val="00FA0D44"/>
    <w:rsid w:val="00FB1CFB"/>
    <w:rsid w:val="00FB216D"/>
    <w:rsid w:val="00FB69D2"/>
    <w:rsid w:val="00FB73C9"/>
    <w:rsid w:val="00FD613D"/>
    <w:rsid w:val="00FD61EC"/>
    <w:rsid w:val="00FE1B8B"/>
    <w:rsid w:val="00FE631D"/>
    <w:rsid w:val="00FE74AC"/>
    <w:rsid w:val="00FE7E6F"/>
    <w:rsid w:val="00FF6DFC"/>
    <w:rsid w:val="00FF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69"/>
  </w:style>
  <w:style w:type="paragraph" w:styleId="5">
    <w:name w:val="heading 5"/>
    <w:basedOn w:val="a"/>
    <w:next w:val="a"/>
    <w:link w:val="50"/>
    <w:qFormat/>
    <w:rsid w:val="003B782D"/>
    <w:pPr>
      <w:keepNext/>
      <w:spacing w:after="0" w:line="240" w:lineRule="auto"/>
      <w:jc w:val="center"/>
      <w:outlineLvl w:val="4"/>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A2B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B0C"/>
    <w:rPr>
      <w:rFonts w:ascii="Tahoma" w:hAnsi="Tahoma" w:cs="Tahoma"/>
      <w:sz w:val="16"/>
      <w:szCs w:val="16"/>
    </w:rPr>
  </w:style>
  <w:style w:type="paragraph" w:styleId="a6">
    <w:name w:val="List Paragraph"/>
    <w:basedOn w:val="a"/>
    <w:uiPriority w:val="34"/>
    <w:qFormat/>
    <w:rsid w:val="00596286"/>
    <w:pPr>
      <w:ind w:left="720"/>
      <w:contextualSpacing/>
    </w:pPr>
  </w:style>
  <w:style w:type="paragraph" w:styleId="a7">
    <w:name w:val="header"/>
    <w:basedOn w:val="a"/>
    <w:link w:val="a8"/>
    <w:uiPriority w:val="99"/>
    <w:semiHidden/>
    <w:unhideWhenUsed/>
    <w:rsid w:val="00093E1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16"/>
  </w:style>
  <w:style w:type="paragraph" w:styleId="a9">
    <w:name w:val="footer"/>
    <w:basedOn w:val="a"/>
    <w:link w:val="aa"/>
    <w:uiPriority w:val="99"/>
    <w:unhideWhenUsed/>
    <w:rsid w:val="00093E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E16"/>
  </w:style>
  <w:style w:type="paragraph" w:customStyle="1" w:styleId="Default">
    <w:name w:val="Default"/>
    <w:rsid w:val="00115B2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FE7E6F"/>
    <w:pPr>
      <w:spacing w:after="0" w:line="240" w:lineRule="auto"/>
    </w:pPr>
    <w:rPr>
      <w:rFonts w:eastAsiaTheme="minorEastAsia"/>
    </w:rPr>
  </w:style>
  <w:style w:type="character" w:customStyle="1" w:styleId="ac">
    <w:name w:val="Без интервала Знак"/>
    <w:basedOn w:val="a0"/>
    <w:link w:val="ab"/>
    <w:uiPriority w:val="1"/>
    <w:rsid w:val="00FE7E6F"/>
    <w:rPr>
      <w:rFonts w:eastAsiaTheme="minorEastAsia"/>
    </w:rPr>
  </w:style>
  <w:style w:type="character" w:customStyle="1" w:styleId="50">
    <w:name w:val="Заголовок 5 Знак"/>
    <w:basedOn w:val="a0"/>
    <w:link w:val="5"/>
    <w:rsid w:val="003B782D"/>
    <w:rPr>
      <w:rFonts w:ascii="Times New Roman" w:eastAsia="Times New Roman" w:hAnsi="Times New Roman" w:cs="Times New Roman"/>
      <w:sz w:val="32"/>
      <w:szCs w:val="20"/>
      <w:lang w:eastAsia="ru-RU"/>
    </w:rPr>
  </w:style>
  <w:style w:type="character" w:customStyle="1" w:styleId="2">
    <w:name w:val="Основной текст (2)_"/>
    <w:basedOn w:val="a0"/>
    <w:link w:val="20"/>
    <w:rsid w:val="001E387C"/>
    <w:rPr>
      <w:rFonts w:ascii="Times New Roman" w:eastAsia="Times New Roman" w:hAnsi="Times New Roman" w:cs="Times New Roman"/>
      <w:sz w:val="23"/>
      <w:szCs w:val="23"/>
      <w:shd w:val="clear" w:color="auto" w:fill="FFFFFF"/>
    </w:rPr>
  </w:style>
  <w:style w:type="character" w:customStyle="1" w:styleId="ad">
    <w:name w:val="Основной текст_"/>
    <w:basedOn w:val="a0"/>
    <w:link w:val="1"/>
    <w:rsid w:val="001E387C"/>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1E387C"/>
    <w:pPr>
      <w:shd w:val="clear" w:color="auto" w:fill="FFFFFF"/>
      <w:spacing w:after="540" w:line="274" w:lineRule="exact"/>
      <w:jc w:val="center"/>
    </w:pPr>
    <w:rPr>
      <w:rFonts w:ascii="Times New Roman" w:eastAsia="Times New Roman" w:hAnsi="Times New Roman" w:cs="Times New Roman"/>
      <w:sz w:val="23"/>
      <w:szCs w:val="23"/>
    </w:rPr>
  </w:style>
  <w:style w:type="paragraph" w:customStyle="1" w:styleId="1">
    <w:name w:val="Основной текст1"/>
    <w:basedOn w:val="a"/>
    <w:link w:val="ad"/>
    <w:rsid w:val="001E387C"/>
    <w:pPr>
      <w:shd w:val="clear" w:color="auto" w:fill="FFFFFF"/>
      <w:spacing w:before="300" w:after="0" w:line="0" w:lineRule="atLeast"/>
      <w:jc w:val="center"/>
    </w:pPr>
    <w:rPr>
      <w:rFonts w:ascii="Times New Roman" w:eastAsia="Times New Roman" w:hAnsi="Times New Roman" w:cs="Times New Roman"/>
      <w:sz w:val="23"/>
      <w:szCs w:val="23"/>
    </w:rPr>
  </w:style>
  <w:style w:type="paragraph" w:styleId="3">
    <w:name w:val="Body Text 3"/>
    <w:basedOn w:val="a"/>
    <w:link w:val="30"/>
    <w:rsid w:val="00CE273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E2737"/>
    <w:rPr>
      <w:rFonts w:ascii="Times New Roman" w:eastAsia="Times New Roman" w:hAnsi="Times New Roman" w:cs="Times New Roman"/>
      <w:sz w:val="16"/>
      <w:szCs w:val="16"/>
      <w:lang w:eastAsia="ru-RU"/>
    </w:rPr>
  </w:style>
  <w:style w:type="character" w:customStyle="1" w:styleId="31">
    <w:name w:val="Заголовок №3_"/>
    <w:basedOn w:val="a0"/>
    <w:link w:val="32"/>
    <w:rsid w:val="00CE2737"/>
    <w:rPr>
      <w:b/>
      <w:bCs/>
      <w:sz w:val="28"/>
      <w:szCs w:val="28"/>
      <w:shd w:val="clear" w:color="auto" w:fill="FFFFFF"/>
    </w:rPr>
  </w:style>
  <w:style w:type="character" w:customStyle="1" w:styleId="211pt">
    <w:name w:val="Основной текст (2) + 11 pt"/>
    <w:basedOn w:val="2"/>
    <w:rsid w:val="00CE2737"/>
    <w:rPr>
      <w:color w:val="000000"/>
      <w:spacing w:val="0"/>
      <w:w w:val="100"/>
      <w:position w:val="0"/>
      <w:sz w:val="22"/>
      <w:szCs w:val="22"/>
      <w:lang w:val="ru-RU" w:eastAsia="ru-RU" w:bidi="ru-RU"/>
    </w:rPr>
  </w:style>
  <w:style w:type="paragraph" w:customStyle="1" w:styleId="32">
    <w:name w:val="Заголовок №3"/>
    <w:basedOn w:val="a"/>
    <w:link w:val="31"/>
    <w:rsid w:val="00CE2737"/>
    <w:pPr>
      <w:widowControl w:val="0"/>
      <w:shd w:val="clear" w:color="auto" w:fill="FFFFFF"/>
      <w:spacing w:before="180" w:after="360" w:line="0" w:lineRule="atLeas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341326662">
      <w:bodyDiv w:val="1"/>
      <w:marLeft w:val="0"/>
      <w:marRight w:val="0"/>
      <w:marTop w:val="0"/>
      <w:marBottom w:val="0"/>
      <w:divBdr>
        <w:top w:val="none" w:sz="0" w:space="0" w:color="auto"/>
        <w:left w:val="none" w:sz="0" w:space="0" w:color="auto"/>
        <w:bottom w:val="none" w:sz="0" w:space="0" w:color="auto"/>
        <w:right w:val="none" w:sz="0" w:space="0" w:color="auto"/>
      </w:divBdr>
    </w:div>
    <w:div w:id="437222026">
      <w:bodyDiv w:val="1"/>
      <w:marLeft w:val="0"/>
      <w:marRight w:val="0"/>
      <w:marTop w:val="0"/>
      <w:marBottom w:val="0"/>
      <w:divBdr>
        <w:top w:val="none" w:sz="0" w:space="0" w:color="auto"/>
        <w:left w:val="none" w:sz="0" w:space="0" w:color="auto"/>
        <w:bottom w:val="none" w:sz="0" w:space="0" w:color="auto"/>
        <w:right w:val="none" w:sz="0" w:space="0" w:color="auto"/>
      </w:divBdr>
      <w:divsChild>
        <w:div w:id="1434088726">
          <w:marLeft w:val="0"/>
          <w:marRight w:val="0"/>
          <w:marTop w:val="0"/>
          <w:marBottom w:val="0"/>
          <w:divBdr>
            <w:top w:val="none" w:sz="0" w:space="0" w:color="auto"/>
            <w:left w:val="none" w:sz="0" w:space="0" w:color="auto"/>
            <w:bottom w:val="none" w:sz="0" w:space="0" w:color="auto"/>
            <w:right w:val="none" w:sz="0" w:space="0" w:color="auto"/>
          </w:divBdr>
        </w:div>
        <w:div w:id="1969555110">
          <w:marLeft w:val="0"/>
          <w:marRight w:val="0"/>
          <w:marTop w:val="0"/>
          <w:marBottom w:val="0"/>
          <w:divBdr>
            <w:top w:val="none" w:sz="0" w:space="0" w:color="auto"/>
            <w:left w:val="none" w:sz="0" w:space="0" w:color="auto"/>
            <w:bottom w:val="none" w:sz="0" w:space="0" w:color="auto"/>
            <w:right w:val="none" w:sz="0" w:space="0" w:color="auto"/>
          </w:divBdr>
        </w:div>
        <w:div w:id="243875947">
          <w:marLeft w:val="0"/>
          <w:marRight w:val="0"/>
          <w:marTop w:val="0"/>
          <w:marBottom w:val="0"/>
          <w:divBdr>
            <w:top w:val="none" w:sz="0" w:space="0" w:color="auto"/>
            <w:left w:val="none" w:sz="0" w:space="0" w:color="auto"/>
            <w:bottom w:val="none" w:sz="0" w:space="0" w:color="auto"/>
            <w:right w:val="none" w:sz="0" w:space="0" w:color="auto"/>
          </w:divBdr>
        </w:div>
        <w:div w:id="1647318689">
          <w:marLeft w:val="0"/>
          <w:marRight w:val="0"/>
          <w:marTop w:val="0"/>
          <w:marBottom w:val="0"/>
          <w:divBdr>
            <w:top w:val="none" w:sz="0" w:space="0" w:color="auto"/>
            <w:left w:val="none" w:sz="0" w:space="0" w:color="auto"/>
            <w:bottom w:val="none" w:sz="0" w:space="0" w:color="auto"/>
            <w:right w:val="none" w:sz="0" w:space="0" w:color="auto"/>
          </w:divBdr>
        </w:div>
        <w:div w:id="668600558">
          <w:marLeft w:val="0"/>
          <w:marRight w:val="0"/>
          <w:marTop w:val="0"/>
          <w:marBottom w:val="0"/>
          <w:divBdr>
            <w:top w:val="none" w:sz="0" w:space="0" w:color="auto"/>
            <w:left w:val="none" w:sz="0" w:space="0" w:color="auto"/>
            <w:bottom w:val="none" w:sz="0" w:space="0" w:color="auto"/>
            <w:right w:val="none" w:sz="0" w:space="0" w:color="auto"/>
          </w:divBdr>
        </w:div>
        <w:div w:id="347879217">
          <w:marLeft w:val="0"/>
          <w:marRight w:val="0"/>
          <w:marTop w:val="0"/>
          <w:marBottom w:val="0"/>
          <w:divBdr>
            <w:top w:val="none" w:sz="0" w:space="0" w:color="auto"/>
            <w:left w:val="none" w:sz="0" w:space="0" w:color="auto"/>
            <w:bottom w:val="none" w:sz="0" w:space="0" w:color="auto"/>
            <w:right w:val="none" w:sz="0" w:space="0" w:color="auto"/>
          </w:divBdr>
        </w:div>
        <w:div w:id="1764836108">
          <w:marLeft w:val="0"/>
          <w:marRight w:val="0"/>
          <w:marTop w:val="0"/>
          <w:marBottom w:val="0"/>
          <w:divBdr>
            <w:top w:val="none" w:sz="0" w:space="0" w:color="auto"/>
            <w:left w:val="none" w:sz="0" w:space="0" w:color="auto"/>
            <w:bottom w:val="none" w:sz="0" w:space="0" w:color="auto"/>
            <w:right w:val="none" w:sz="0" w:space="0" w:color="auto"/>
          </w:divBdr>
        </w:div>
        <w:div w:id="906720372">
          <w:marLeft w:val="0"/>
          <w:marRight w:val="0"/>
          <w:marTop w:val="0"/>
          <w:marBottom w:val="0"/>
          <w:divBdr>
            <w:top w:val="none" w:sz="0" w:space="0" w:color="auto"/>
            <w:left w:val="none" w:sz="0" w:space="0" w:color="auto"/>
            <w:bottom w:val="none" w:sz="0" w:space="0" w:color="auto"/>
            <w:right w:val="none" w:sz="0" w:space="0" w:color="auto"/>
          </w:divBdr>
        </w:div>
        <w:div w:id="866868508">
          <w:marLeft w:val="0"/>
          <w:marRight w:val="0"/>
          <w:marTop w:val="0"/>
          <w:marBottom w:val="0"/>
          <w:divBdr>
            <w:top w:val="none" w:sz="0" w:space="0" w:color="auto"/>
            <w:left w:val="none" w:sz="0" w:space="0" w:color="auto"/>
            <w:bottom w:val="none" w:sz="0" w:space="0" w:color="auto"/>
            <w:right w:val="none" w:sz="0" w:space="0" w:color="auto"/>
          </w:divBdr>
        </w:div>
        <w:div w:id="336419646">
          <w:marLeft w:val="0"/>
          <w:marRight w:val="0"/>
          <w:marTop w:val="0"/>
          <w:marBottom w:val="0"/>
          <w:divBdr>
            <w:top w:val="none" w:sz="0" w:space="0" w:color="auto"/>
            <w:left w:val="none" w:sz="0" w:space="0" w:color="auto"/>
            <w:bottom w:val="none" w:sz="0" w:space="0" w:color="auto"/>
            <w:right w:val="none" w:sz="0" w:space="0" w:color="auto"/>
          </w:divBdr>
        </w:div>
        <w:div w:id="107703959">
          <w:marLeft w:val="0"/>
          <w:marRight w:val="0"/>
          <w:marTop w:val="0"/>
          <w:marBottom w:val="0"/>
          <w:divBdr>
            <w:top w:val="none" w:sz="0" w:space="0" w:color="auto"/>
            <w:left w:val="none" w:sz="0" w:space="0" w:color="auto"/>
            <w:bottom w:val="none" w:sz="0" w:space="0" w:color="auto"/>
            <w:right w:val="none" w:sz="0" w:space="0" w:color="auto"/>
          </w:divBdr>
        </w:div>
        <w:div w:id="1063412834">
          <w:marLeft w:val="0"/>
          <w:marRight w:val="0"/>
          <w:marTop w:val="0"/>
          <w:marBottom w:val="0"/>
          <w:divBdr>
            <w:top w:val="none" w:sz="0" w:space="0" w:color="auto"/>
            <w:left w:val="none" w:sz="0" w:space="0" w:color="auto"/>
            <w:bottom w:val="none" w:sz="0" w:space="0" w:color="auto"/>
            <w:right w:val="none" w:sz="0" w:space="0" w:color="auto"/>
          </w:divBdr>
        </w:div>
        <w:div w:id="895355884">
          <w:marLeft w:val="0"/>
          <w:marRight w:val="0"/>
          <w:marTop w:val="0"/>
          <w:marBottom w:val="0"/>
          <w:divBdr>
            <w:top w:val="none" w:sz="0" w:space="0" w:color="auto"/>
            <w:left w:val="none" w:sz="0" w:space="0" w:color="auto"/>
            <w:bottom w:val="none" w:sz="0" w:space="0" w:color="auto"/>
            <w:right w:val="none" w:sz="0" w:space="0" w:color="auto"/>
          </w:divBdr>
        </w:div>
        <w:div w:id="1634948249">
          <w:marLeft w:val="0"/>
          <w:marRight w:val="0"/>
          <w:marTop w:val="0"/>
          <w:marBottom w:val="0"/>
          <w:divBdr>
            <w:top w:val="none" w:sz="0" w:space="0" w:color="auto"/>
            <w:left w:val="none" w:sz="0" w:space="0" w:color="auto"/>
            <w:bottom w:val="none" w:sz="0" w:space="0" w:color="auto"/>
            <w:right w:val="none" w:sz="0" w:space="0" w:color="auto"/>
          </w:divBdr>
        </w:div>
        <w:div w:id="414670794">
          <w:marLeft w:val="0"/>
          <w:marRight w:val="0"/>
          <w:marTop w:val="0"/>
          <w:marBottom w:val="0"/>
          <w:divBdr>
            <w:top w:val="none" w:sz="0" w:space="0" w:color="auto"/>
            <w:left w:val="none" w:sz="0" w:space="0" w:color="auto"/>
            <w:bottom w:val="none" w:sz="0" w:space="0" w:color="auto"/>
            <w:right w:val="none" w:sz="0" w:space="0" w:color="auto"/>
          </w:divBdr>
        </w:div>
        <w:div w:id="1528562011">
          <w:marLeft w:val="0"/>
          <w:marRight w:val="0"/>
          <w:marTop w:val="0"/>
          <w:marBottom w:val="0"/>
          <w:divBdr>
            <w:top w:val="none" w:sz="0" w:space="0" w:color="auto"/>
            <w:left w:val="none" w:sz="0" w:space="0" w:color="auto"/>
            <w:bottom w:val="none" w:sz="0" w:space="0" w:color="auto"/>
            <w:right w:val="none" w:sz="0" w:space="0" w:color="auto"/>
          </w:divBdr>
        </w:div>
        <w:div w:id="398983172">
          <w:marLeft w:val="0"/>
          <w:marRight w:val="0"/>
          <w:marTop w:val="0"/>
          <w:marBottom w:val="0"/>
          <w:divBdr>
            <w:top w:val="none" w:sz="0" w:space="0" w:color="auto"/>
            <w:left w:val="none" w:sz="0" w:space="0" w:color="auto"/>
            <w:bottom w:val="none" w:sz="0" w:space="0" w:color="auto"/>
            <w:right w:val="none" w:sz="0" w:space="0" w:color="auto"/>
          </w:divBdr>
        </w:div>
        <w:div w:id="241985877">
          <w:marLeft w:val="0"/>
          <w:marRight w:val="0"/>
          <w:marTop w:val="0"/>
          <w:marBottom w:val="0"/>
          <w:divBdr>
            <w:top w:val="none" w:sz="0" w:space="0" w:color="auto"/>
            <w:left w:val="none" w:sz="0" w:space="0" w:color="auto"/>
            <w:bottom w:val="none" w:sz="0" w:space="0" w:color="auto"/>
            <w:right w:val="none" w:sz="0" w:space="0" w:color="auto"/>
          </w:divBdr>
        </w:div>
        <w:div w:id="348530638">
          <w:marLeft w:val="0"/>
          <w:marRight w:val="0"/>
          <w:marTop w:val="0"/>
          <w:marBottom w:val="0"/>
          <w:divBdr>
            <w:top w:val="none" w:sz="0" w:space="0" w:color="auto"/>
            <w:left w:val="none" w:sz="0" w:space="0" w:color="auto"/>
            <w:bottom w:val="none" w:sz="0" w:space="0" w:color="auto"/>
            <w:right w:val="none" w:sz="0" w:space="0" w:color="auto"/>
          </w:divBdr>
        </w:div>
        <w:div w:id="757598827">
          <w:marLeft w:val="0"/>
          <w:marRight w:val="0"/>
          <w:marTop w:val="0"/>
          <w:marBottom w:val="0"/>
          <w:divBdr>
            <w:top w:val="none" w:sz="0" w:space="0" w:color="auto"/>
            <w:left w:val="none" w:sz="0" w:space="0" w:color="auto"/>
            <w:bottom w:val="none" w:sz="0" w:space="0" w:color="auto"/>
            <w:right w:val="none" w:sz="0" w:space="0" w:color="auto"/>
          </w:divBdr>
        </w:div>
        <w:div w:id="1001472565">
          <w:marLeft w:val="0"/>
          <w:marRight w:val="0"/>
          <w:marTop w:val="0"/>
          <w:marBottom w:val="0"/>
          <w:divBdr>
            <w:top w:val="none" w:sz="0" w:space="0" w:color="auto"/>
            <w:left w:val="none" w:sz="0" w:space="0" w:color="auto"/>
            <w:bottom w:val="none" w:sz="0" w:space="0" w:color="auto"/>
            <w:right w:val="none" w:sz="0" w:space="0" w:color="auto"/>
          </w:divBdr>
        </w:div>
        <w:div w:id="2012873159">
          <w:marLeft w:val="0"/>
          <w:marRight w:val="0"/>
          <w:marTop w:val="0"/>
          <w:marBottom w:val="0"/>
          <w:divBdr>
            <w:top w:val="none" w:sz="0" w:space="0" w:color="auto"/>
            <w:left w:val="none" w:sz="0" w:space="0" w:color="auto"/>
            <w:bottom w:val="none" w:sz="0" w:space="0" w:color="auto"/>
            <w:right w:val="none" w:sz="0" w:space="0" w:color="auto"/>
          </w:divBdr>
        </w:div>
        <w:div w:id="1123959942">
          <w:marLeft w:val="0"/>
          <w:marRight w:val="0"/>
          <w:marTop w:val="0"/>
          <w:marBottom w:val="0"/>
          <w:divBdr>
            <w:top w:val="none" w:sz="0" w:space="0" w:color="auto"/>
            <w:left w:val="none" w:sz="0" w:space="0" w:color="auto"/>
            <w:bottom w:val="none" w:sz="0" w:space="0" w:color="auto"/>
            <w:right w:val="none" w:sz="0" w:space="0" w:color="auto"/>
          </w:divBdr>
        </w:div>
        <w:div w:id="1533110809">
          <w:marLeft w:val="0"/>
          <w:marRight w:val="0"/>
          <w:marTop w:val="0"/>
          <w:marBottom w:val="0"/>
          <w:divBdr>
            <w:top w:val="none" w:sz="0" w:space="0" w:color="auto"/>
            <w:left w:val="none" w:sz="0" w:space="0" w:color="auto"/>
            <w:bottom w:val="none" w:sz="0" w:space="0" w:color="auto"/>
            <w:right w:val="none" w:sz="0" w:space="0" w:color="auto"/>
          </w:divBdr>
        </w:div>
        <w:div w:id="1513491296">
          <w:marLeft w:val="0"/>
          <w:marRight w:val="0"/>
          <w:marTop w:val="0"/>
          <w:marBottom w:val="0"/>
          <w:divBdr>
            <w:top w:val="none" w:sz="0" w:space="0" w:color="auto"/>
            <w:left w:val="none" w:sz="0" w:space="0" w:color="auto"/>
            <w:bottom w:val="none" w:sz="0" w:space="0" w:color="auto"/>
            <w:right w:val="none" w:sz="0" w:space="0" w:color="auto"/>
          </w:divBdr>
        </w:div>
        <w:div w:id="1732997445">
          <w:marLeft w:val="0"/>
          <w:marRight w:val="0"/>
          <w:marTop w:val="0"/>
          <w:marBottom w:val="0"/>
          <w:divBdr>
            <w:top w:val="none" w:sz="0" w:space="0" w:color="auto"/>
            <w:left w:val="none" w:sz="0" w:space="0" w:color="auto"/>
            <w:bottom w:val="none" w:sz="0" w:space="0" w:color="auto"/>
            <w:right w:val="none" w:sz="0" w:space="0" w:color="auto"/>
          </w:divBdr>
        </w:div>
        <w:div w:id="134220713">
          <w:marLeft w:val="0"/>
          <w:marRight w:val="0"/>
          <w:marTop w:val="0"/>
          <w:marBottom w:val="0"/>
          <w:divBdr>
            <w:top w:val="none" w:sz="0" w:space="0" w:color="auto"/>
            <w:left w:val="none" w:sz="0" w:space="0" w:color="auto"/>
            <w:bottom w:val="none" w:sz="0" w:space="0" w:color="auto"/>
            <w:right w:val="none" w:sz="0" w:space="0" w:color="auto"/>
          </w:divBdr>
        </w:div>
        <w:div w:id="1313096991">
          <w:marLeft w:val="0"/>
          <w:marRight w:val="0"/>
          <w:marTop w:val="0"/>
          <w:marBottom w:val="0"/>
          <w:divBdr>
            <w:top w:val="none" w:sz="0" w:space="0" w:color="auto"/>
            <w:left w:val="none" w:sz="0" w:space="0" w:color="auto"/>
            <w:bottom w:val="none" w:sz="0" w:space="0" w:color="auto"/>
            <w:right w:val="none" w:sz="0" w:space="0" w:color="auto"/>
          </w:divBdr>
        </w:div>
        <w:div w:id="1068961951">
          <w:marLeft w:val="0"/>
          <w:marRight w:val="0"/>
          <w:marTop w:val="0"/>
          <w:marBottom w:val="0"/>
          <w:divBdr>
            <w:top w:val="none" w:sz="0" w:space="0" w:color="auto"/>
            <w:left w:val="none" w:sz="0" w:space="0" w:color="auto"/>
            <w:bottom w:val="none" w:sz="0" w:space="0" w:color="auto"/>
            <w:right w:val="none" w:sz="0" w:space="0" w:color="auto"/>
          </w:divBdr>
        </w:div>
        <w:div w:id="978536632">
          <w:marLeft w:val="0"/>
          <w:marRight w:val="0"/>
          <w:marTop w:val="0"/>
          <w:marBottom w:val="0"/>
          <w:divBdr>
            <w:top w:val="none" w:sz="0" w:space="0" w:color="auto"/>
            <w:left w:val="none" w:sz="0" w:space="0" w:color="auto"/>
            <w:bottom w:val="none" w:sz="0" w:space="0" w:color="auto"/>
            <w:right w:val="none" w:sz="0" w:space="0" w:color="auto"/>
          </w:divBdr>
        </w:div>
        <w:div w:id="1407996953">
          <w:marLeft w:val="0"/>
          <w:marRight w:val="0"/>
          <w:marTop w:val="0"/>
          <w:marBottom w:val="0"/>
          <w:divBdr>
            <w:top w:val="none" w:sz="0" w:space="0" w:color="auto"/>
            <w:left w:val="none" w:sz="0" w:space="0" w:color="auto"/>
            <w:bottom w:val="none" w:sz="0" w:space="0" w:color="auto"/>
            <w:right w:val="none" w:sz="0" w:space="0" w:color="auto"/>
          </w:divBdr>
        </w:div>
        <w:div w:id="1426001669">
          <w:marLeft w:val="0"/>
          <w:marRight w:val="0"/>
          <w:marTop w:val="0"/>
          <w:marBottom w:val="0"/>
          <w:divBdr>
            <w:top w:val="none" w:sz="0" w:space="0" w:color="auto"/>
            <w:left w:val="none" w:sz="0" w:space="0" w:color="auto"/>
            <w:bottom w:val="none" w:sz="0" w:space="0" w:color="auto"/>
            <w:right w:val="none" w:sz="0" w:space="0" w:color="auto"/>
          </w:divBdr>
        </w:div>
        <w:div w:id="1152872187">
          <w:marLeft w:val="0"/>
          <w:marRight w:val="0"/>
          <w:marTop w:val="0"/>
          <w:marBottom w:val="0"/>
          <w:divBdr>
            <w:top w:val="none" w:sz="0" w:space="0" w:color="auto"/>
            <w:left w:val="none" w:sz="0" w:space="0" w:color="auto"/>
            <w:bottom w:val="none" w:sz="0" w:space="0" w:color="auto"/>
            <w:right w:val="none" w:sz="0" w:space="0" w:color="auto"/>
          </w:divBdr>
        </w:div>
        <w:div w:id="1213345186">
          <w:marLeft w:val="0"/>
          <w:marRight w:val="0"/>
          <w:marTop w:val="0"/>
          <w:marBottom w:val="0"/>
          <w:divBdr>
            <w:top w:val="none" w:sz="0" w:space="0" w:color="auto"/>
            <w:left w:val="none" w:sz="0" w:space="0" w:color="auto"/>
            <w:bottom w:val="none" w:sz="0" w:space="0" w:color="auto"/>
            <w:right w:val="none" w:sz="0" w:space="0" w:color="auto"/>
          </w:divBdr>
        </w:div>
        <w:div w:id="1030911722">
          <w:marLeft w:val="0"/>
          <w:marRight w:val="0"/>
          <w:marTop w:val="0"/>
          <w:marBottom w:val="0"/>
          <w:divBdr>
            <w:top w:val="none" w:sz="0" w:space="0" w:color="auto"/>
            <w:left w:val="none" w:sz="0" w:space="0" w:color="auto"/>
            <w:bottom w:val="none" w:sz="0" w:space="0" w:color="auto"/>
            <w:right w:val="none" w:sz="0" w:space="0" w:color="auto"/>
          </w:divBdr>
        </w:div>
        <w:div w:id="355350312">
          <w:marLeft w:val="0"/>
          <w:marRight w:val="0"/>
          <w:marTop w:val="0"/>
          <w:marBottom w:val="0"/>
          <w:divBdr>
            <w:top w:val="none" w:sz="0" w:space="0" w:color="auto"/>
            <w:left w:val="none" w:sz="0" w:space="0" w:color="auto"/>
            <w:bottom w:val="none" w:sz="0" w:space="0" w:color="auto"/>
            <w:right w:val="none" w:sz="0" w:space="0" w:color="auto"/>
          </w:divBdr>
        </w:div>
        <w:div w:id="391392636">
          <w:marLeft w:val="0"/>
          <w:marRight w:val="0"/>
          <w:marTop w:val="0"/>
          <w:marBottom w:val="0"/>
          <w:divBdr>
            <w:top w:val="none" w:sz="0" w:space="0" w:color="auto"/>
            <w:left w:val="none" w:sz="0" w:space="0" w:color="auto"/>
            <w:bottom w:val="none" w:sz="0" w:space="0" w:color="auto"/>
            <w:right w:val="none" w:sz="0" w:space="0" w:color="auto"/>
          </w:divBdr>
        </w:div>
        <w:div w:id="76824779">
          <w:marLeft w:val="0"/>
          <w:marRight w:val="0"/>
          <w:marTop w:val="0"/>
          <w:marBottom w:val="0"/>
          <w:divBdr>
            <w:top w:val="none" w:sz="0" w:space="0" w:color="auto"/>
            <w:left w:val="none" w:sz="0" w:space="0" w:color="auto"/>
            <w:bottom w:val="none" w:sz="0" w:space="0" w:color="auto"/>
            <w:right w:val="none" w:sz="0" w:space="0" w:color="auto"/>
          </w:divBdr>
        </w:div>
        <w:div w:id="1371492347">
          <w:marLeft w:val="0"/>
          <w:marRight w:val="0"/>
          <w:marTop w:val="0"/>
          <w:marBottom w:val="0"/>
          <w:divBdr>
            <w:top w:val="none" w:sz="0" w:space="0" w:color="auto"/>
            <w:left w:val="none" w:sz="0" w:space="0" w:color="auto"/>
            <w:bottom w:val="none" w:sz="0" w:space="0" w:color="auto"/>
            <w:right w:val="none" w:sz="0" w:space="0" w:color="auto"/>
          </w:divBdr>
        </w:div>
        <w:div w:id="2087918518">
          <w:marLeft w:val="0"/>
          <w:marRight w:val="0"/>
          <w:marTop w:val="0"/>
          <w:marBottom w:val="0"/>
          <w:divBdr>
            <w:top w:val="none" w:sz="0" w:space="0" w:color="auto"/>
            <w:left w:val="none" w:sz="0" w:space="0" w:color="auto"/>
            <w:bottom w:val="none" w:sz="0" w:space="0" w:color="auto"/>
            <w:right w:val="none" w:sz="0" w:space="0" w:color="auto"/>
          </w:divBdr>
        </w:div>
        <w:div w:id="787049144">
          <w:marLeft w:val="0"/>
          <w:marRight w:val="0"/>
          <w:marTop w:val="0"/>
          <w:marBottom w:val="0"/>
          <w:divBdr>
            <w:top w:val="none" w:sz="0" w:space="0" w:color="auto"/>
            <w:left w:val="none" w:sz="0" w:space="0" w:color="auto"/>
            <w:bottom w:val="none" w:sz="0" w:space="0" w:color="auto"/>
            <w:right w:val="none" w:sz="0" w:space="0" w:color="auto"/>
          </w:divBdr>
        </w:div>
        <w:div w:id="975765934">
          <w:marLeft w:val="0"/>
          <w:marRight w:val="0"/>
          <w:marTop w:val="0"/>
          <w:marBottom w:val="0"/>
          <w:divBdr>
            <w:top w:val="none" w:sz="0" w:space="0" w:color="auto"/>
            <w:left w:val="none" w:sz="0" w:space="0" w:color="auto"/>
            <w:bottom w:val="none" w:sz="0" w:space="0" w:color="auto"/>
            <w:right w:val="none" w:sz="0" w:space="0" w:color="auto"/>
          </w:divBdr>
        </w:div>
        <w:div w:id="1885602361">
          <w:marLeft w:val="0"/>
          <w:marRight w:val="0"/>
          <w:marTop w:val="0"/>
          <w:marBottom w:val="0"/>
          <w:divBdr>
            <w:top w:val="none" w:sz="0" w:space="0" w:color="auto"/>
            <w:left w:val="none" w:sz="0" w:space="0" w:color="auto"/>
            <w:bottom w:val="none" w:sz="0" w:space="0" w:color="auto"/>
            <w:right w:val="none" w:sz="0" w:space="0" w:color="auto"/>
          </w:divBdr>
        </w:div>
        <w:div w:id="1340889032">
          <w:marLeft w:val="0"/>
          <w:marRight w:val="0"/>
          <w:marTop w:val="0"/>
          <w:marBottom w:val="0"/>
          <w:divBdr>
            <w:top w:val="none" w:sz="0" w:space="0" w:color="auto"/>
            <w:left w:val="none" w:sz="0" w:space="0" w:color="auto"/>
            <w:bottom w:val="none" w:sz="0" w:space="0" w:color="auto"/>
            <w:right w:val="none" w:sz="0" w:space="0" w:color="auto"/>
          </w:divBdr>
        </w:div>
        <w:div w:id="1149401280">
          <w:marLeft w:val="0"/>
          <w:marRight w:val="0"/>
          <w:marTop w:val="0"/>
          <w:marBottom w:val="0"/>
          <w:divBdr>
            <w:top w:val="none" w:sz="0" w:space="0" w:color="auto"/>
            <w:left w:val="none" w:sz="0" w:space="0" w:color="auto"/>
            <w:bottom w:val="none" w:sz="0" w:space="0" w:color="auto"/>
            <w:right w:val="none" w:sz="0" w:space="0" w:color="auto"/>
          </w:divBdr>
        </w:div>
      </w:divsChild>
    </w:div>
    <w:div w:id="907617959">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sChild>
        <w:div w:id="1106383298">
          <w:marLeft w:val="720"/>
          <w:marRight w:val="0"/>
          <w:marTop w:val="58"/>
          <w:marBottom w:val="120"/>
          <w:divBdr>
            <w:top w:val="none" w:sz="0" w:space="0" w:color="auto"/>
            <w:left w:val="none" w:sz="0" w:space="0" w:color="auto"/>
            <w:bottom w:val="none" w:sz="0" w:space="0" w:color="auto"/>
            <w:right w:val="none" w:sz="0" w:space="0" w:color="auto"/>
          </w:divBdr>
        </w:div>
        <w:div w:id="1146359096">
          <w:marLeft w:val="720"/>
          <w:marRight w:val="0"/>
          <w:marTop w:val="58"/>
          <w:marBottom w:val="120"/>
          <w:divBdr>
            <w:top w:val="none" w:sz="0" w:space="0" w:color="auto"/>
            <w:left w:val="none" w:sz="0" w:space="0" w:color="auto"/>
            <w:bottom w:val="none" w:sz="0" w:space="0" w:color="auto"/>
            <w:right w:val="none" w:sz="0" w:space="0" w:color="auto"/>
          </w:divBdr>
        </w:div>
      </w:divsChild>
    </w:div>
    <w:div w:id="1074470237">
      <w:bodyDiv w:val="1"/>
      <w:marLeft w:val="0"/>
      <w:marRight w:val="0"/>
      <w:marTop w:val="0"/>
      <w:marBottom w:val="0"/>
      <w:divBdr>
        <w:top w:val="none" w:sz="0" w:space="0" w:color="auto"/>
        <w:left w:val="none" w:sz="0" w:space="0" w:color="auto"/>
        <w:bottom w:val="none" w:sz="0" w:space="0" w:color="auto"/>
        <w:right w:val="none" w:sz="0" w:space="0" w:color="auto"/>
      </w:divBdr>
      <w:divsChild>
        <w:div w:id="609169977">
          <w:marLeft w:val="720"/>
          <w:marRight w:val="0"/>
          <w:marTop w:val="58"/>
          <w:marBottom w:val="120"/>
          <w:divBdr>
            <w:top w:val="none" w:sz="0" w:space="0" w:color="auto"/>
            <w:left w:val="none" w:sz="0" w:space="0" w:color="auto"/>
            <w:bottom w:val="none" w:sz="0" w:space="0" w:color="auto"/>
            <w:right w:val="none" w:sz="0" w:space="0" w:color="auto"/>
          </w:divBdr>
        </w:div>
      </w:divsChild>
    </w:div>
    <w:div w:id="1188132539">
      <w:bodyDiv w:val="1"/>
      <w:marLeft w:val="0"/>
      <w:marRight w:val="0"/>
      <w:marTop w:val="0"/>
      <w:marBottom w:val="0"/>
      <w:divBdr>
        <w:top w:val="none" w:sz="0" w:space="0" w:color="auto"/>
        <w:left w:val="none" w:sz="0" w:space="0" w:color="auto"/>
        <w:bottom w:val="none" w:sz="0" w:space="0" w:color="auto"/>
        <w:right w:val="none" w:sz="0" w:space="0" w:color="auto"/>
      </w:divBdr>
    </w:div>
    <w:div w:id="1234925487">
      <w:bodyDiv w:val="1"/>
      <w:marLeft w:val="0"/>
      <w:marRight w:val="0"/>
      <w:marTop w:val="0"/>
      <w:marBottom w:val="0"/>
      <w:divBdr>
        <w:top w:val="none" w:sz="0" w:space="0" w:color="auto"/>
        <w:left w:val="none" w:sz="0" w:space="0" w:color="auto"/>
        <w:bottom w:val="none" w:sz="0" w:space="0" w:color="auto"/>
        <w:right w:val="none" w:sz="0" w:space="0" w:color="auto"/>
      </w:divBdr>
    </w:div>
    <w:div w:id="1639649912">
      <w:bodyDiv w:val="1"/>
      <w:marLeft w:val="0"/>
      <w:marRight w:val="0"/>
      <w:marTop w:val="0"/>
      <w:marBottom w:val="0"/>
      <w:divBdr>
        <w:top w:val="none" w:sz="0" w:space="0" w:color="auto"/>
        <w:left w:val="none" w:sz="0" w:space="0" w:color="auto"/>
        <w:bottom w:val="none" w:sz="0" w:space="0" w:color="auto"/>
        <w:right w:val="none" w:sz="0" w:space="0" w:color="auto"/>
      </w:divBdr>
    </w:div>
    <w:div w:id="1669091182">
      <w:bodyDiv w:val="1"/>
      <w:marLeft w:val="0"/>
      <w:marRight w:val="0"/>
      <w:marTop w:val="0"/>
      <w:marBottom w:val="0"/>
      <w:divBdr>
        <w:top w:val="none" w:sz="0" w:space="0" w:color="auto"/>
        <w:left w:val="none" w:sz="0" w:space="0" w:color="auto"/>
        <w:bottom w:val="none" w:sz="0" w:space="0" w:color="auto"/>
        <w:right w:val="none" w:sz="0" w:space="0" w:color="auto"/>
      </w:divBdr>
    </w:div>
    <w:div w:id="1721322815">
      <w:bodyDiv w:val="1"/>
      <w:marLeft w:val="0"/>
      <w:marRight w:val="0"/>
      <w:marTop w:val="0"/>
      <w:marBottom w:val="0"/>
      <w:divBdr>
        <w:top w:val="none" w:sz="0" w:space="0" w:color="auto"/>
        <w:left w:val="none" w:sz="0" w:space="0" w:color="auto"/>
        <w:bottom w:val="none" w:sz="0" w:space="0" w:color="auto"/>
        <w:right w:val="none" w:sz="0" w:space="0" w:color="auto"/>
      </w:divBdr>
    </w:div>
    <w:div w:id="18487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numbering" Target="numbering.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oleObject" Target="file:///\\10.205.80.5\public_folder\%23&#1059;&#1063;&#1048;&#1058;&#1045;&#1051;&#1071;&#1052;\&#1042;&#1057;%20&#1054;&#1051;&#1048;&#1052;&#1055;&#1048;&#1040;&#1044;&#1067;%20&#1080;%20&#1050;&#1054;&#1053;&#1050;&#1059;&#1056;&#1057;&#1067;\&#1042;&#1057;%20&#1054;&#1051;&#1048;&#1052;&#1055;&#1048;&#1040;&#1044;&#1040;%202016-2017\&#1064;&#1050;&#1054;&#1051;&#1068;&#1053;&#1067;&#1049;%20&#1090;&#1091;&#1088;\&#1054;&#1058;&#1063;&#1025;&#1058;&#1067;%20&#1087;&#1086;%20&#1055;&#1056;&#1045;&#1044;&#1052;&#1045;&#1058;&#1040;&#1052;\1%20&#1054;&#1041;&#1065;&#1048;&#1049;%20&#1086;&#1090;&#1095;&#1105;&#1090;%20&#1087;&#1086;%20&#1051;&#1080;&#1094;&#1077;&#1102;\&#1057;&#1042;&#1054;&#1044;&#1053;&#1040;&#1071;%20&#1042;&#1045;&#1044;&#1054;&#1052;&#1054;&#1057;&#1058;&#1068;\&#1057;&#1042;&#1054;&#1044;&#1053;&#1040;&#1071;%20&#1074;&#1077;&#1076;&#1086;&#1084;&#1086;&#1089;&#1090;&#1100;%20&#1042;&#1089;&#1054;&#1064;%20&#1064;&#1069;%202016-17.xlsx" TargetMode="Externa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3.xml.rels><?xml version="1.0" encoding="UTF-8" standalone="yes"?>
<Relationships xmlns="http://schemas.openxmlformats.org/package/2006/relationships"><Relationship Id="rId1" Type="http://schemas.openxmlformats.org/officeDocument/2006/relationships/oleObject" Target="file:///\\10.205.80.5\public_folder\%23&#1059;&#1063;&#1048;&#1058;&#1045;&#1051;&#1071;&#1052;\&#1042;&#1057;%20&#1054;&#1051;&#1048;&#1052;&#1055;&#1048;&#1040;&#1044;&#1067;%20&#1080;%20&#1050;&#1054;&#1053;&#1050;&#1059;&#1056;&#1057;&#1067;\&#1042;&#1057;%20&#1054;&#1051;&#1048;&#1052;&#1055;&#1048;&#1040;&#1044;&#1040;%202016-2017\&#1064;&#1050;&#1054;&#1051;&#1068;&#1053;&#1067;&#1049;%20&#1090;&#1091;&#1088;\&#1054;&#1058;&#1063;&#1025;&#1058;&#1067;%20&#1087;&#1086;%20&#1055;&#1056;&#1045;&#1044;&#1052;&#1045;&#1058;&#1040;&#1052;\1%20&#1054;&#1041;&#1065;&#1048;&#1049;%20&#1086;&#1090;&#1095;&#1105;&#1090;%20&#1087;&#1086;%20&#1051;&#1080;&#1094;&#1077;&#1102;\&#1057;&#1042;&#1054;&#1044;&#1053;&#1040;&#1071;%20&#1042;&#1045;&#1044;&#1054;&#1052;&#1054;&#1057;&#1058;&#1068;\&#1057;&#1042;&#1054;&#1044;&#1053;&#1040;&#1071;%20&#1074;&#1077;&#1076;&#1086;&#1084;&#1086;&#1089;&#1090;&#1100;%20&#1042;&#1089;&#1054;&#1064;%20&#1064;&#1069;%202016-17.xlsx" TargetMode="External"/></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themeOverride" Target="../theme/themeOverride1.xml"/></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4.xlsx"/><Relationship Id="rId1" Type="http://schemas.openxmlformats.org/officeDocument/2006/relationships/themeOverride" Target="../theme/themeOverride2.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Office_Excel35.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Всего имеют квалификационные категории</c:v>
                </c:pt>
              </c:strCache>
            </c:strRef>
          </c:tx>
          <c:dLbls>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Лист1!$B$2:$B$5</c:f>
              <c:numCache>
                <c:formatCode>General</c:formatCode>
                <c:ptCount val="4"/>
                <c:pt idx="0">
                  <c:v>21</c:v>
                </c:pt>
                <c:pt idx="1">
                  <c:v>4</c:v>
                </c:pt>
                <c:pt idx="2">
                  <c:v>1</c:v>
                </c:pt>
                <c:pt idx="3">
                  <c:v>1</c:v>
                </c:pt>
              </c:numCache>
            </c:numRef>
          </c:val>
        </c:ser>
        <c:ser>
          <c:idx val="1"/>
          <c:order val="1"/>
          <c:tx>
            <c:strRef>
              <c:f>Лист1!$C$1</c:f>
              <c:strCache>
                <c:ptCount val="1"/>
                <c:pt idx="0">
                  <c:v>первую</c:v>
                </c:pt>
              </c:strCache>
            </c:strRef>
          </c:tx>
          <c:dLbls>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Лист1!$C$2:$C$5</c:f>
              <c:numCache>
                <c:formatCode>General</c:formatCode>
                <c:ptCount val="4"/>
                <c:pt idx="0">
                  <c:v>15</c:v>
                </c:pt>
                <c:pt idx="1">
                  <c:v>3</c:v>
                </c:pt>
                <c:pt idx="2">
                  <c:v>1</c:v>
                </c:pt>
                <c:pt idx="3">
                  <c:v>1</c:v>
                </c:pt>
              </c:numCache>
            </c:numRef>
          </c:val>
        </c:ser>
        <c:ser>
          <c:idx val="2"/>
          <c:order val="2"/>
          <c:tx>
            <c:strRef>
              <c:f>Лист1!$D$1</c:f>
              <c:strCache>
                <c:ptCount val="1"/>
                <c:pt idx="0">
                  <c:v>высшую</c:v>
                </c:pt>
              </c:strCache>
            </c:strRef>
          </c:tx>
          <c:dLbls>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Лист1!$D$2:$D$5</c:f>
              <c:numCache>
                <c:formatCode>General</c:formatCode>
                <c:ptCount val="4"/>
                <c:pt idx="0">
                  <c:v>6</c:v>
                </c:pt>
                <c:pt idx="1">
                  <c:v>1</c:v>
                </c:pt>
                <c:pt idx="2">
                  <c:v>0</c:v>
                </c:pt>
                <c:pt idx="3">
                  <c:v>0</c:v>
                </c:pt>
              </c:numCache>
            </c:numRef>
          </c:val>
        </c:ser>
        <c:ser>
          <c:idx val="3"/>
          <c:order val="3"/>
          <c:tx>
            <c:strRef>
              <c:f>Лист1!$E$1</c:f>
              <c:strCache>
                <c:ptCount val="1"/>
                <c:pt idx="0">
                  <c:v>соответствие занимаемой должности</c:v>
                </c:pt>
              </c:strCache>
            </c:strRef>
          </c:tx>
          <c:dLbls>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Лист1!$E$2:$E$5</c:f>
              <c:numCache>
                <c:formatCode>General</c:formatCode>
                <c:ptCount val="4"/>
                <c:pt idx="0">
                  <c:v>2</c:v>
                </c:pt>
                <c:pt idx="1">
                  <c:v>4</c:v>
                </c:pt>
                <c:pt idx="2">
                  <c:v>23</c:v>
                </c:pt>
                <c:pt idx="3">
                  <c:v>1</c:v>
                </c:pt>
              </c:numCache>
            </c:numRef>
          </c:val>
        </c:ser>
        <c:shape val="cylinder"/>
        <c:axId val="71900544"/>
        <c:axId val="71943296"/>
        <c:axId val="0"/>
      </c:bar3DChart>
      <c:catAx>
        <c:axId val="71900544"/>
        <c:scaling>
          <c:orientation val="minMax"/>
        </c:scaling>
        <c:axPos val="b"/>
        <c:tickLblPos val="nextTo"/>
        <c:crossAx val="71943296"/>
        <c:crosses val="autoZero"/>
        <c:auto val="1"/>
        <c:lblAlgn val="ctr"/>
        <c:lblOffset val="100"/>
      </c:catAx>
      <c:valAx>
        <c:axId val="71943296"/>
        <c:scaling>
          <c:orientation val="minMax"/>
        </c:scaling>
        <c:axPos val="l"/>
        <c:majorGridlines/>
        <c:numFmt formatCode="General" sourceLinked="1"/>
        <c:tickLblPos val="nextTo"/>
        <c:crossAx val="71900544"/>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Русский язык</c:v>
                </c:pt>
              </c:strCache>
            </c:strRef>
          </c:tx>
          <c:dLbls>
            <c:dLbl>
              <c:idx val="0"/>
              <c:layout>
                <c:manualLayout>
                  <c:x val="0"/>
                  <c:y val="5.5555555555555455E-2"/>
                </c:manualLayout>
              </c:layout>
              <c:showVal val="1"/>
            </c:dLbl>
            <c:dLbl>
              <c:idx val="6"/>
              <c:layout>
                <c:manualLayout>
                  <c:x val="2.3148148148148147E-3"/>
                  <c:y val="4.3650793650793704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Лист1!$B$2:$J$2</c:f>
              <c:numCache>
                <c:formatCode>0%</c:formatCode>
                <c:ptCount val="9"/>
                <c:pt idx="0">
                  <c:v>0.87000000000000277</c:v>
                </c:pt>
                <c:pt idx="1">
                  <c:v>0.86000000000000065</c:v>
                </c:pt>
                <c:pt idx="2">
                  <c:v>0.91</c:v>
                </c:pt>
                <c:pt idx="3">
                  <c:v>0.6700000000000037</c:v>
                </c:pt>
                <c:pt idx="4">
                  <c:v>0.74000000000000277</c:v>
                </c:pt>
                <c:pt idx="5">
                  <c:v>0.71000000000000063</c:v>
                </c:pt>
                <c:pt idx="6">
                  <c:v>0.95000000000000062</c:v>
                </c:pt>
                <c:pt idx="7">
                  <c:v>0.87000000000000277</c:v>
                </c:pt>
                <c:pt idx="8">
                  <c:v>1</c:v>
                </c:pt>
              </c:numCache>
            </c:numRef>
          </c:val>
        </c:ser>
        <c:ser>
          <c:idx val="1"/>
          <c:order val="1"/>
          <c:tx>
            <c:strRef>
              <c:f>Лист1!$A$3</c:f>
              <c:strCache>
                <c:ptCount val="1"/>
                <c:pt idx="0">
                  <c:v>Литература</c:v>
                </c:pt>
              </c:strCache>
            </c:strRef>
          </c:tx>
          <c:dLbls>
            <c:dLbl>
              <c:idx val="0"/>
              <c:layout>
                <c:manualLayout>
                  <c:x val="6.9444444444444874E-3"/>
                  <c:y val="4.7619047619047623E-2"/>
                </c:manualLayout>
              </c:layout>
              <c:showVal val="1"/>
            </c:dLbl>
            <c:dLbl>
              <c:idx val="8"/>
              <c:layout>
                <c:manualLayout>
                  <c:x val="4.6296296296296658E-3"/>
                  <c:y val="0.15476190476190618"/>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Лист1!$B$3:$J$3</c:f>
              <c:numCache>
                <c:formatCode>0%</c:formatCode>
                <c:ptCount val="9"/>
                <c:pt idx="0">
                  <c:v>1</c:v>
                </c:pt>
                <c:pt idx="1">
                  <c:v>0.95000000000000062</c:v>
                </c:pt>
                <c:pt idx="2">
                  <c:v>0.96000000000000063</c:v>
                </c:pt>
                <c:pt idx="3">
                  <c:v>0.81</c:v>
                </c:pt>
                <c:pt idx="4">
                  <c:v>1</c:v>
                </c:pt>
                <c:pt idx="5">
                  <c:v>0.92</c:v>
                </c:pt>
                <c:pt idx="6">
                  <c:v>1</c:v>
                </c:pt>
                <c:pt idx="7">
                  <c:v>1</c:v>
                </c:pt>
                <c:pt idx="8">
                  <c:v>1</c:v>
                </c:pt>
              </c:numCache>
            </c:numRef>
          </c:val>
        </c:ser>
        <c:ser>
          <c:idx val="2"/>
          <c:order val="2"/>
          <c:tx>
            <c:strRef>
              <c:f>Лист1!$A$4</c:f>
              <c:strCache>
                <c:ptCount val="1"/>
                <c:pt idx="0">
                  <c:v>Английский язык</c:v>
                </c:pt>
              </c:strCache>
            </c:strRef>
          </c:tx>
          <c:dLbls>
            <c:dLbl>
              <c:idx val="0"/>
              <c:layout>
                <c:manualLayout>
                  <c:x val="4.6296296296296658E-3"/>
                  <c:y val="0.1111111111111111"/>
                </c:manualLayout>
              </c:layout>
              <c:showVal val="1"/>
            </c:dLbl>
            <c:dLbl>
              <c:idx val="1"/>
              <c:layout>
                <c:manualLayout>
                  <c:x val="-2.3148148148148147E-3"/>
                  <c:y val="9.9206349206349978E-2"/>
                </c:manualLayout>
              </c:layout>
              <c:showVal val="1"/>
            </c:dLbl>
            <c:dLbl>
              <c:idx val="2"/>
              <c:layout>
                <c:manualLayout>
                  <c:x val="2.3148148148148147E-3"/>
                  <c:y val="7.1428571428571425E-2"/>
                </c:manualLayout>
              </c:layout>
              <c:showVal val="1"/>
            </c:dLbl>
            <c:dLbl>
              <c:idx val="6"/>
              <c:layout>
                <c:manualLayout>
                  <c:x val="0"/>
                  <c:y val="0.15873015873015894"/>
                </c:manualLayout>
              </c:layout>
              <c:showVal val="1"/>
            </c:dLbl>
            <c:dLbl>
              <c:idx val="7"/>
              <c:layout>
                <c:manualLayout>
                  <c:x val="2.3148148148148147E-3"/>
                  <c:y val="0.1388888888888889"/>
                </c:manualLayout>
              </c:layout>
              <c:showVal val="1"/>
            </c:dLbl>
            <c:dLbl>
              <c:idx val="8"/>
              <c:layout>
                <c:manualLayout>
                  <c:x val="3.0092592592592678E-2"/>
                  <c:y val="7.1428571428571425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Лист1!$B$4:$J$4</c:f>
              <c:numCache>
                <c:formatCode>0%</c:formatCode>
                <c:ptCount val="9"/>
                <c:pt idx="0">
                  <c:v>0.87000000000000277</c:v>
                </c:pt>
                <c:pt idx="1">
                  <c:v>0.91</c:v>
                </c:pt>
                <c:pt idx="2">
                  <c:v>0.96000000000000063</c:v>
                </c:pt>
                <c:pt idx="3">
                  <c:v>0.86000000000000065</c:v>
                </c:pt>
                <c:pt idx="4">
                  <c:v>0.89</c:v>
                </c:pt>
                <c:pt idx="5">
                  <c:v>0.75000000000000289</c:v>
                </c:pt>
                <c:pt idx="6">
                  <c:v>0.95000000000000062</c:v>
                </c:pt>
                <c:pt idx="7">
                  <c:v>1</c:v>
                </c:pt>
                <c:pt idx="8">
                  <c:v>1</c:v>
                </c:pt>
              </c:numCache>
            </c:numRef>
          </c:val>
        </c:ser>
        <c:shape val="cylinder"/>
        <c:axId val="80274176"/>
        <c:axId val="80275712"/>
        <c:axId val="0"/>
      </c:bar3DChart>
      <c:catAx>
        <c:axId val="80274176"/>
        <c:scaling>
          <c:orientation val="minMax"/>
        </c:scaling>
        <c:axPos val="b"/>
        <c:tickLblPos val="nextTo"/>
        <c:crossAx val="80275712"/>
        <c:crosses val="autoZero"/>
        <c:auto val="1"/>
        <c:lblAlgn val="ctr"/>
        <c:lblOffset val="100"/>
      </c:catAx>
      <c:valAx>
        <c:axId val="80275712"/>
        <c:scaling>
          <c:orientation val="minMax"/>
        </c:scaling>
        <c:axPos val="l"/>
        <c:majorGridlines/>
        <c:numFmt formatCode="0%" sourceLinked="1"/>
        <c:tickLblPos val="nextTo"/>
        <c:crossAx val="80274176"/>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Математика</c:v>
                </c:pt>
              </c:strCache>
            </c:strRef>
          </c:tx>
          <c:dLbls>
            <c:dLbl>
              <c:idx val="0"/>
              <c:layout>
                <c:manualLayout>
                  <c:x val="0"/>
                  <c:y val="5.5555555555555455E-2"/>
                </c:manualLayout>
              </c:layout>
              <c:showVal val="1"/>
            </c:dLbl>
            <c:dLbl>
              <c:idx val="6"/>
              <c:layout>
                <c:manualLayout>
                  <c:x val="2.3148148148148147E-3"/>
                  <c:y val="4.3650793650793704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Лист1!$B$2:$J$2</c:f>
              <c:numCache>
                <c:formatCode>0%</c:formatCode>
                <c:ptCount val="9"/>
                <c:pt idx="0">
                  <c:v>0.87000000000000277</c:v>
                </c:pt>
                <c:pt idx="1">
                  <c:v>0.68</c:v>
                </c:pt>
              </c:numCache>
            </c:numRef>
          </c:val>
        </c:ser>
        <c:ser>
          <c:idx val="1"/>
          <c:order val="1"/>
          <c:tx>
            <c:strRef>
              <c:f>Лист1!$A$3</c:f>
              <c:strCache>
                <c:ptCount val="1"/>
                <c:pt idx="0">
                  <c:v>Информатика</c:v>
                </c:pt>
              </c:strCache>
            </c:strRef>
          </c:tx>
          <c:dLbls>
            <c:dLbl>
              <c:idx val="0"/>
              <c:layout>
                <c:manualLayout>
                  <c:x val="6.9444444444444892E-3"/>
                  <c:y val="4.7619047619047623E-2"/>
                </c:manualLayout>
              </c:layout>
              <c:showVal val="1"/>
            </c:dLbl>
            <c:dLbl>
              <c:idx val="8"/>
              <c:layout>
                <c:manualLayout>
                  <c:x val="4.6296296296296693E-3"/>
                  <c:y val="0.15476190476190627"/>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Лист1!$B$3:$J$3</c:f>
              <c:numCache>
                <c:formatCode>0%</c:formatCode>
                <c:ptCount val="9"/>
                <c:pt idx="0">
                  <c:v>1</c:v>
                </c:pt>
                <c:pt idx="1">
                  <c:v>0.95000000000000062</c:v>
                </c:pt>
                <c:pt idx="2">
                  <c:v>1</c:v>
                </c:pt>
                <c:pt idx="3">
                  <c:v>1</c:v>
                </c:pt>
                <c:pt idx="4">
                  <c:v>0.89</c:v>
                </c:pt>
                <c:pt idx="5">
                  <c:v>0.92</c:v>
                </c:pt>
                <c:pt idx="6">
                  <c:v>1</c:v>
                </c:pt>
                <c:pt idx="7">
                  <c:v>1</c:v>
                </c:pt>
                <c:pt idx="8">
                  <c:v>1</c:v>
                </c:pt>
              </c:numCache>
            </c:numRef>
          </c:val>
        </c:ser>
        <c:ser>
          <c:idx val="2"/>
          <c:order val="2"/>
          <c:tx>
            <c:strRef>
              <c:f>Лист1!$A$4</c:f>
              <c:strCache>
                <c:ptCount val="1"/>
                <c:pt idx="0">
                  <c:v>Алгебра</c:v>
                </c:pt>
              </c:strCache>
            </c:strRef>
          </c:tx>
          <c:dLbls>
            <c:dLbl>
              <c:idx val="0"/>
              <c:layout>
                <c:manualLayout>
                  <c:x val="4.6296296296296693E-3"/>
                  <c:y val="0.1111111111111111"/>
                </c:manualLayout>
              </c:layout>
              <c:showVal val="1"/>
            </c:dLbl>
            <c:dLbl>
              <c:idx val="1"/>
              <c:layout>
                <c:manualLayout>
                  <c:x val="-2.3148148148148147E-3"/>
                  <c:y val="9.920634920635002E-2"/>
                </c:manualLayout>
              </c:layout>
              <c:showVal val="1"/>
            </c:dLbl>
            <c:dLbl>
              <c:idx val="2"/>
              <c:layout>
                <c:manualLayout>
                  <c:x val="2.3148148148148147E-3"/>
                  <c:y val="7.1428571428571425E-2"/>
                </c:manualLayout>
              </c:layout>
              <c:showVal val="1"/>
            </c:dLbl>
            <c:dLbl>
              <c:idx val="3"/>
              <c:layout>
                <c:manualLayout>
                  <c:x val="4.2424968190722991E-17"/>
                  <c:y val="4.8036757575599977E-2"/>
                </c:manualLayout>
              </c:layout>
              <c:showVal val="1"/>
            </c:dLbl>
            <c:dLbl>
              <c:idx val="6"/>
              <c:layout>
                <c:manualLayout>
                  <c:x val="6.9423477197850291E-3"/>
                  <c:y val="0.27882217274604604"/>
                </c:manualLayout>
              </c:layout>
              <c:showVal val="1"/>
            </c:dLbl>
            <c:dLbl>
              <c:idx val="7"/>
              <c:layout>
                <c:manualLayout>
                  <c:x val="2.3148148148148147E-3"/>
                  <c:y val="0.1388888888888889"/>
                </c:manualLayout>
              </c:layout>
              <c:showVal val="1"/>
            </c:dLbl>
            <c:dLbl>
              <c:idx val="8"/>
              <c:layout>
                <c:manualLayout>
                  <c:x val="3.0092617478280809E-2"/>
                  <c:y val="0.26958029774279463"/>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Лист1!$B$4:$J$4</c:f>
              <c:numCache>
                <c:formatCode>General</c:formatCode>
                <c:ptCount val="9"/>
                <c:pt idx="2" formatCode="0%">
                  <c:v>0.78</c:v>
                </c:pt>
                <c:pt idx="3" formatCode="0%">
                  <c:v>0.6700000000000037</c:v>
                </c:pt>
                <c:pt idx="4" formatCode="0%">
                  <c:v>0.74000000000000277</c:v>
                </c:pt>
                <c:pt idx="5" formatCode="0%">
                  <c:v>0.6700000000000037</c:v>
                </c:pt>
                <c:pt idx="6" formatCode="0%">
                  <c:v>0.95000000000000062</c:v>
                </c:pt>
                <c:pt idx="7" formatCode="0%">
                  <c:v>0.93</c:v>
                </c:pt>
                <c:pt idx="8" formatCode="0%">
                  <c:v>1</c:v>
                </c:pt>
              </c:numCache>
            </c:numRef>
          </c:val>
        </c:ser>
        <c:ser>
          <c:idx val="3"/>
          <c:order val="3"/>
          <c:tx>
            <c:strRef>
              <c:f>Лист1!$A$5</c:f>
              <c:strCache>
                <c:ptCount val="1"/>
                <c:pt idx="0">
                  <c:v>Геометрия</c:v>
                </c:pt>
              </c:strCache>
            </c:strRef>
          </c:tx>
          <c:dLbls>
            <c:dLbl>
              <c:idx val="3"/>
              <c:layout>
                <c:manualLayout>
                  <c:x val="2.3141159065949942E-3"/>
                  <c:y val="-4.2032162878649984E-2"/>
                </c:manualLayout>
              </c:layout>
              <c:showVal val="1"/>
            </c:dLbl>
            <c:dLbl>
              <c:idx val="4"/>
              <c:layout>
                <c:manualLayout>
                  <c:x val="0"/>
                  <c:y val="9.6073515151199967E-2"/>
                </c:manualLayout>
              </c:layout>
              <c:showVal val="1"/>
            </c:dLbl>
            <c:dLbl>
              <c:idx val="5"/>
              <c:layout>
                <c:manualLayout>
                  <c:x val="0"/>
                  <c:y val="9.0068920454250578E-2"/>
                </c:manualLayout>
              </c:layout>
              <c:showVal val="1"/>
            </c:dLbl>
            <c:dLbl>
              <c:idx val="6"/>
              <c:layout>
                <c:manualLayout>
                  <c:x val="2.3141159065949942E-3"/>
                  <c:y val="8.4064325757301092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Лист1!$B$5:$J$5</c:f>
              <c:numCache>
                <c:formatCode>General</c:formatCode>
                <c:ptCount val="9"/>
                <c:pt idx="2" formatCode="0%">
                  <c:v>0.56999999999999995</c:v>
                </c:pt>
                <c:pt idx="3" formatCode="0%">
                  <c:v>0.6700000000000037</c:v>
                </c:pt>
                <c:pt idx="4" formatCode="0%">
                  <c:v>0.79</c:v>
                </c:pt>
                <c:pt idx="5" formatCode="0%">
                  <c:v>0.63000000000000311</c:v>
                </c:pt>
                <c:pt idx="6" formatCode="0%">
                  <c:v>0.95000000000000062</c:v>
                </c:pt>
                <c:pt idx="7" formatCode="0%">
                  <c:v>0.93</c:v>
                </c:pt>
                <c:pt idx="8" formatCode="0%">
                  <c:v>1</c:v>
                </c:pt>
              </c:numCache>
            </c:numRef>
          </c:val>
        </c:ser>
        <c:ser>
          <c:idx val="4"/>
          <c:order val="4"/>
          <c:tx>
            <c:strRef>
              <c:f>Лист1!$A$6</c:f>
              <c:strCache>
                <c:ptCount val="1"/>
                <c:pt idx="0">
                  <c:v>Физика</c:v>
                </c:pt>
              </c:strCache>
            </c:strRef>
          </c:tx>
          <c:dLbls>
            <c:dLbl>
              <c:idx val="3"/>
              <c:layout>
                <c:manualLayout>
                  <c:x val="0"/>
                  <c:y val="0.1381056780298491"/>
                </c:manualLayout>
              </c:layout>
              <c:showVal val="1"/>
            </c:dLbl>
            <c:dLbl>
              <c:idx val="4"/>
              <c:layout>
                <c:manualLayout>
                  <c:x val="2.3141159065949942E-3"/>
                  <c:y val="0.22817459848409988"/>
                </c:manualLayout>
              </c:layout>
              <c:showVal val="1"/>
            </c:dLbl>
            <c:dLbl>
              <c:idx val="6"/>
              <c:layout>
                <c:manualLayout>
                  <c:x val="4.6282318131899867E-3"/>
                  <c:y val="0.16812865151459988"/>
                </c:manualLayout>
              </c:layout>
              <c:showVal val="1"/>
            </c:dLbl>
            <c:dLbl>
              <c:idx val="8"/>
              <c:layout>
                <c:manualLayout>
                  <c:x val="3.9339970412115337E-2"/>
                  <c:y val="3.6027568181700012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Лист1!$B$6:$J$6</c:f>
              <c:numCache>
                <c:formatCode>General</c:formatCode>
                <c:ptCount val="9"/>
                <c:pt idx="2" formatCode="0%">
                  <c:v>0.91</c:v>
                </c:pt>
                <c:pt idx="3" formatCode="0%">
                  <c:v>0.71000000000000063</c:v>
                </c:pt>
                <c:pt idx="4" formatCode="0%">
                  <c:v>0.74000000000000277</c:v>
                </c:pt>
                <c:pt idx="5" formatCode="0%">
                  <c:v>0.75000000000000289</c:v>
                </c:pt>
                <c:pt idx="6" formatCode="0%">
                  <c:v>1</c:v>
                </c:pt>
                <c:pt idx="7" formatCode="0%">
                  <c:v>0.8</c:v>
                </c:pt>
                <c:pt idx="8" formatCode="0%">
                  <c:v>1</c:v>
                </c:pt>
              </c:numCache>
            </c:numRef>
          </c:val>
        </c:ser>
        <c:shape val="cylinder"/>
        <c:axId val="81550336"/>
        <c:axId val="81560320"/>
        <c:axId val="0"/>
      </c:bar3DChart>
      <c:catAx>
        <c:axId val="81550336"/>
        <c:scaling>
          <c:orientation val="minMax"/>
        </c:scaling>
        <c:axPos val="b"/>
        <c:tickLblPos val="nextTo"/>
        <c:crossAx val="81560320"/>
        <c:crosses val="autoZero"/>
        <c:auto val="1"/>
        <c:lblAlgn val="ctr"/>
        <c:lblOffset val="100"/>
      </c:catAx>
      <c:valAx>
        <c:axId val="81560320"/>
        <c:scaling>
          <c:orientation val="minMax"/>
        </c:scaling>
        <c:axPos val="l"/>
        <c:majorGridlines/>
        <c:numFmt formatCode="0%" sourceLinked="1"/>
        <c:tickLblPos val="nextTo"/>
        <c:crossAx val="81550336"/>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История</c:v>
                </c:pt>
              </c:strCache>
            </c:strRef>
          </c:tx>
          <c:dLbls>
            <c:dLbl>
              <c:idx val="0"/>
              <c:layout>
                <c:manualLayout>
                  <c:x val="0"/>
                  <c:y val="5.5555555555555455E-2"/>
                </c:manualLayout>
              </c:layout>
              <c:showVal val="1"/>
            </c:dLbl>
            <c:dLbl>
              <c:idx val="3"/>
              <c:layout>
                <c:manualLayout>
                  <c:x val="0"/>
                  <c:y val="4.0856609030133106E-2"/>
                </c:manualLayout>
              </c:layout>
              <c:showVal val="1"/>
            </c:dLbl>
            <c:dLbl>
              <c:idx val="5"/>
              <c:layout>
                <c:manualLayout>
                  <c:x val="-4.6282318131899867E-3"/>
                  <c:y val="0.19815162499934885"/>
                </c:manualLayout>
              </c:layout>
              <c:showVal val="1"/>
            </c:dLbl>
            <c:dLbl>
              <c:idx val="6"/>
              <c:layout>
                <c:manualLayout>
                  <c:x val="2.3148148148148147E-3"/>
                  <c:y val="4.3650793650793704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Лист1!$B$2:$J$2</c:f>
              <c:numCache>
                <c:formatCode>0%</c:formatCode>
                <c:ptCount val="9"/>
                <c:pt idx="0">
                  <c:v>0.87000000000000277</c:v>
                </c:pt>
                <c:pt idx="1">
                  <c:v>0.82000000000000062</c:v>
                </c:pt>
                <c:pt idx="2">
                  <c:v>1</c:v>
                </c:pt>
                <c:pt idx="3">
                  <c:v>0.95000000000000062</c:v>
                </c:pt>
                <c:pt idx="4">
                  <c:v>0.89</c:v>
                </c:pt>
                <c:pt idx="5">
                  <c:v>0.83000000000000063</c:v>
                </c:pt>
                <c:pt idx="6">
                  <c:v>1</c:v>
                </c:pt>
                <c:pt idx="7">
                  <c:v>1</c:v>
                </c:pt>
                <c:pt idx="8">
                  <c:v>1</c:v>
                </c:pt>
              </c:numCache>
            </c:numRef>
          </c:val>
        </c:ser>
        <c:ser>
          <c:idx val="1"/>
          <c:order val="1"/>
          <c:tx>
            <c:strRef>
              <c:f>Лист1!$A$3</c:f>
              <c:strCache>
                <c:ptCount val="1"/>
                <c:pt idx="0">
                  <c:v>Обществознание</c:v>
                </c:pt>
              </c:strCache>
            </c:strRef>
          </c:tx>
          <c:dLbls>
            <c:dLbl>
              <c:idx val="0"/>
              <c:layout>
                <c:manualLayout>
                  <c:x val="6.9444444444444909E-3"/>
                  <c:y val="4.7619047619047623E-2"/>
                </c:manualLayout>
              </c:layout>
              <c:showVal val="1"/>
            </c:dLbl>
            <c:dLbl>
              <c:idx val="2"/>
              <c:layout>
                <c:manualLayout>
                  <c:x val="0"/>
                  <c:y val="9.6073515151199967E-2"/>
                </c:manualLayout>
              </c:layout>
              <c:showVal val="1"/>
            </c:dLbl>
            <c:dLbl>
              <c:idx val="3"/>
              <c:layout>
                <c:manualLayout>
                  <c:x val="1.7513300886610857E-2"/>
                  <c:y val="0"/>
                </c:manualLayout>
              </c:layout>
              <c:showVal val="1"/>
            </c:dLbl>
            <c:dLbl>
              <c:idx val="7"/>
              <c:layout>
                <c:manualLayout>
                  <c:x val="2.1891626108264412E-3"/>
                  <c:y val="9.9871710962546698E-2"/>
                </c:manualLayout>
              </c:layout>
              <c:showVal val="1"/>
            </c:dLbl>
            <c:dLbl>
              <c:idx val="8"/>
              <c:layout>
                <c:manualLayout>
                  <c:x val="4.629629629629671E-3"/>
                  <c:y val="0.15476190476190638"/>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Лист1!$B$3:$J$3</c:f>
              <c:numCache>
                <c:formatCode>0%</c:formatCode>
                <c:ptCount val="9"/>
                <c:pt idx="0">
                  <c:v>1</c:v>
                </c:pt>
                <c:pt idx="1">
                  <c:v>1</c:v>
                </c:pt>
                <c:pt idx="2">
                  <c:v>1</c:v>
                </c:pt>
                <c:pt idx="3">
                  <c:v>1</c:v>
                </c:pt>
                <c:pt idx="4">
                  <c:v>0.84000000000000064</c:v>
                </c:pt>
                <c:pt idx="5">
                  <c:v>0.92</c:v>
                </c:pt>
                <c:pt idx="6">
                  <c:v>1</c:v>
                </c:pt>
                <c:pt idx="7">
                  <c:v>1</c:v>
                </c:pt>
                <c:pt idx="8">
                  <c:v>1</c:v>
                </c:pt>
              </c:numCache>
            </c:numRef>
          </c:val>
        </c:ser>
        <c:ser>
          <c:idx val="2"/>
          <c:order val="2"/>
          <c:tx>
            <c:strRef>
              <c:f>Лист1!$A$4</c:f>
              <c:strCache>
                <c:ptCount val="1"/>
                <c:pt idx="0">
                  <c:v>География</c:v>
                </c:pt>
              </c:strCache>
            </c:strRef>
          </c:tx>
          <c:dLbls>
            <c:dLbl>
              <c:idx val="0"/>
              <c:layout>
                <c:manualLayout>
                  <c:x val="9.2579213371873047E-3"/>
                  <c:y val="0.23120289998283741"/>
                </c:manualLayout>
              </c:layout>
              <c:showVal val="1"/>
            </c:dLbl>
            <c:dLbl>
              <c:idx val="1"/>
              <c:layout>
                <c:manualLayout>
                  <c:x val="1.3883966584166308E-2"/>
                  <c:y val="0.24932117347747024"/>
                </c:manualLayout>
              </c:layout>
              <c:showVal val="1"/>
            </c:dLbl>
            <c:dLbl>
              <c:idx val="2"/>
              <c:layout>
                <c:manualLayout>
                  <c:x val="2.3148447619986455E-3"/>
                  <c:y val="0.35364462350009246"/>
                </c:manualLayout>
              </c:layout>
              <c:showVal val="1"/>
            </c:dLbl>
            <c:dLbl>
              <c:idx val="3"/>
              <c:layout>
                <c:manualLayout>
                  <c:x val="4.3783252216527194E-3"/>
                  <c:y val="0.12256982709039795"/>
                </c:manualLayout>
              </c:layout>
              <c:showVal val="1"/>
            </c:dLbl>
            <c:dLbl>
              <c:idx val="6"/>
              <c:layout>
                <c:manualLayout>
                  <c:x val="0"/>
                  <c:y val="0.15873015873015894"/>
                </c:manualLayout>
              </c:layout>
              <c:showVal val="1"/>
            </c:dLbl>
            <c:dLbl>
              <c:idx val="7"/>
              <c:layout>
                <c:manualLayout>
                  <c:x val="1.5449799657146121E-2"/>
                  <c:y val="0.35679079378708073"/>
                </c:manualLayout>
              </c:layout>
              <c:showVal val="1"/>
            </c:dLbl>
            <c:dLbl>
              <c:idx val="8"/>
              <c:layout>
                <c:manualLayout>
                  <c:x val="3.0092592592592678E-2"/>
                  <c:y val="7.1428571428571425E-2"/>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Лист1!$B$4:$J$4</c:f>
              <c:numCache>
                <c:formatCode>0%</c:formatCode>
                <c:ptCount val="9"/>
                <c:pt idx="0">
                  <c:v>1</c:v>
                </c:pt>
                <c:pt idx="1">
                  <c:v>0.95000000000000062</c:v>
                </c:pt>
                <c:pt idx="2">
                  <c:v>0.96000000000000063</c:v>
                </c:pt>
                <c:pt idx="3">
                  <c:v>1</c:v>
                </c:pt>
                <c:pt idx="4">
                  <c:v>0.68</c:v>
                </c:pt>
                <c:pt idx="5">
                  <c:v>0.83000000000000063</c:v>
                </c:pt>
                <c:pt idx="6">
                  <c:v>1</c:v>
                </c:pt>
                <c:pt idx="7">
                  <c:v>1</c:v>
                </c:pt>
                <c:pt idx="8">
                  <c:v>1</c:v>
                </c:pt>
              </c:numCache>
            </c:numRef>
          </c:val>
        </c:ser>
        <c:ser>
          <c:idx val="3"/>
          <c:order val="3"/>
          <c:tx>
            <c:strRef>
              <c:f>Лист1!$A$5</c:f>
              <c:strCache>
                <c:ptCount val="1"/>
                <c:pt idx="0">
                  <c:v>Биология</c:v>
                </c:pt>
              </c:strCache>
            </c:strRef>
          </c:tx>
          <c:dLbls>
            <c:dLbl>
              <c:idx val="2"/>
              <c:layout>
                <c:manualLayout>
                  <c:x val="5.4164364742070974E-2"/>
                  <c:y val="0.28145663998536058"/>
                </c:manualLayout>
              </c:layout>
              <c:showVal val="1"/>
            </c:dLbl>
            <c:dLbl>
              <c:idx val="3"/>
              <c:layout>
                <c:manualLayout>
                  <c:x val="2.1891626108263324E-3"/>
                  <c:y val="8.171321806026545E-2"/>
                </c:manualLayout>
              </c:layout>
              <c:showVal val="1"/>
            </c:dLbl>
            <c:dLbl>
              <c:idx val="5"/>
              <c:layout>
                <c:manualLayout>
                  <c:x val="-2.3141159065949942E-3"/>
                  <c:y val="9.6073515151199967E-2"/>
                </c:manualLayout>
              </c:layout>
              <c:showVal val="1"/>
            </c:dLbl>
            <c:dLbl>
              <c:idx val="7"/>
              <c:layout>
                <c:manualLayout>
                  <c:x val="-6.5674878324790695E-3"/>
                  <c:y val="0.16342643612053206"/>
                </c:manualLayout>
              </c:layout>
              <c:showVal val="1"/>
            </c:dLbl>
            <c:dLbl>
              <c:idx val="8"/>
              <c:layout>
                <c:manualLayout>
                  <c:x val="8.7566504433054526E-3"/>
                  <c:y val="0.12256982709039795"/>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Лист1!$B$5:$J$5</c:f>
              <c:numCache>
                <c:formatCode>0%</c:formatCode>
                <c:ptCount val="9"/>
                <c:pt idx="0">
                  <c:v>1</c:v>
                </c:pt>
                <c:pt idx="1">
                  <c:v>0.86000000000000065</c:v>
                </c:pt>
                <c:pt idx="2">
                  <c:v>1</c:v>
                </c:pt>
                <c:pt idx="3">
                  <c:v>1</c:v>
                </c:pt>
                <c:pt idx="4">
                  <c:v>0.95000000000000062</c:v>
                </c:pt>
                <c:pt idx="5">
                  <c:v>0.83000000000000063</c:v>
                </c:pt>
                <c:pt idx="6">
                  <c:v>0.95000000000000062</c:v>
                </c:pt>
                <c:pt idx="7">
                  <c:v>1</c:v>
                </c:pt>
                <c:pt idx="8">
                  <c:v>0.88</c:v>
                </c:pt>
              </c:numCache>
            </c:numRef>
          </c:val>
        </c:ser>
        <c:ser>
          <c:idx val="4"/>
          <c:order val="4"/>
          <c:tx>
            <c:strRef>
              <c:f>Лист1!$A$6</c:f>
              <c:strCache>
                <c:ptCount val="1"/>
                <c:pt idx="0">
                  <c:v>Химия</c:v>
                </c:pt>
              </c:strCache>
            </c:strRef>
          </c:tx>
          <c:dLbls>
            <c:dLbl>
              <c:idx val="3"/>
              <c:layout>
                <c:manualLayout>
                  <c:x val="8.7566504433054526E-3"/>
                  <c:y val="0.29053588643649925"/>
                </c:manualLayout>
              </c:layout>
              <c:showVal val="1"/>
            </c:dLbl>
            <c:dLbl>
              <c:idx val="5"/>
              <c:layout>
                <c:manualLayout>
                  <c:x val="4.6282318131899867E-3"/>
                  <c:y val="0.17413324621154988"/>
                </c:manualLayout>
              </c:layout>
              <c:showVal val="1"/>
            </c:dLbl>
            <c:showVal val="1"/>
          </c:dLbls>
          <c:cat>
            <c:strRef>
              <c:f>Лист1!$B$1:$J$1</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Лист1!$B$6:$J$6</c:f>
              <c:numCache>
                <c:formatCode>General</c:formatCode>
                <c:ptCount val="9"/>
                <c:pt idx="3" formatCode="0%">
                  <c:v>1</c:v>
                </c:pt>
                <c:pt idx="4" formatCode="0%">
                  <c:v>0.89</c:v>
                </c:pt>
                <c:pt idx="5" formatCode="0%">
                  <c:v>0.6700000000000037</c:v>
                </c:pt>
                <c:pt idx="6" formatCode="0%">
                  <c:v>0.89</c:v>
                </c:pt>
                <c:pt idx="7" formatCode="0%">
                  <c:v>0.93</c:v>
                </c:pt>
                <c:pt idx="8" formatCode="0%">
                  <c:v>1</c:v>
                </c:pt>
              </c:numCache>
            </c:numRef>
          </c:val>
        </c:ser>
        <c:shape val="cylinder"/>
        <c:axId val="81622528"/>
        <c:axId val="81624064"/>
        <c:axId val="0"/>
      </c:bar3DChart>
      <c:catAx>
        <c:axId val="81622528"/>
        <c:scaling>
          <c:orientation val="minMax"/>
        </c:scaling>
        <c:axPos val="b"/>
        <c:tickLblPos val="nextTo"/>
        <c:crossAx val="81624064"/>
        <c:crosses val="autoZero"/>
        <c:auto val="1"/>
        <c:lblAlgn val="ctr"/>
        <c:lblOffset val="100"/>
      </c:catAx>
      <c:valAx>
        <c:axId val="81624064"/>
        <c:scaling>
          <c:orientation val="minMax"/>
        </c:scaling>
        <c:axPos val="l"/>
        <c:majorGridlines/>
        <c:numFmt formatCode="0%" sourceLinked="1"/>
        <c:tickLblPos val="nextTo"/>
        <c:crossAx val="81622528"/>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Уровень обученности</c:v>
                </c:pt>
              </c:strCache>
            </c:strRef>
          </c:tx>
          <c:dLbls>
            <c:showVal val="1"/>
          </c:dLbls>
          <c:cat>
            <c:strRef>
              <c:f>Лист1!$A$2:$A$16</c:f>
              <c:strCache>
                <c:ptCount val="15"/>
                <c:pt idx="0">
                  <c:v>Математика</c:v>
                </c:pt>
                <c:pt idx="1">
                  <c:v>Русский язык</c:v>
                </c:pt>
                <c:pt idx="2">
                  <c:v>Литература</c:v>
                </c:pt>
                <c:pt idx="3">
                  <c:v>Английский</c:v>
                </c:pt>
                <c:pt idx="4">
                  <c:v>Биология</c:v>
                </c:pt>
                <c:pt idx="5">
                  <c:v>География</c:v>
                </c:pt>
                <c:pt idx="6">
                  <c:v>Информатика</c:v>
                </c:pt>
                <c:pt idx="7">
                  <c:v>История</c:v>
                </c:pt>
                <c:pt idx="8">
                  <c:v>Обществознание</c:v>
                </c:pt>
                <c:pt idx="9">
                  <c:v>Физика</c:v>
                </c:pt>
                <c:pt idx="10">
                  <c:v>Химия</c:v>
                </c:pt>
                <c:pt idx="11">
                  <c:v>Искусство, МХК,Музыка</c:v>
                </c:pt>
                <c:pt idx="12">
                  <c:v>ОБЖ</c:v>
                </c:pt>
                <c:pt idx="13">
                  <c:v>Физкультура</c:v>
                </c:pt>
                <c:pt idx="14">
                  <c:v>Технология</c:v>
                </c:pt>
              </c:strCache>
            </c:strRef>
          </c:cat>
          <c:val>
            <c:numRef>
              <c:f>Лист1!$B$2:$B$16</c:f>
              <c:numCache>
                <c:formatCode>General</c:formatCode>
                <c:ptCount val="15"/>
                <c:pt idx="0">
                  <c:v>100</c:v>
                </c:pt>
                <c:pt idx="1">
                  <c:v>100</c:v>
                </c:pt>
                <c:pt idx="2">
                  <c:v>100</c:v>
                </c:pt>
                <c:pt idx="3">
                  <c:v>100</c:v>
                </c:pt>
                <c:pt idx="4">
                  <c:v>100</c:v>
                </c:pt>
                <c:pt idx="5">
                  <c:v>100</c:v>
                </c:pt>
                <c:pt idx="6">
                  <c:v>100</c:v>
                </c:pt>
                <c:pt idx="7">
                  <c:v>100</c:v>
                </c:pt>
                <c:pt idx="8">
                  <c:v>100</c:v>
                </c:pt>
                <c:pt idx="9">
                  <c:v>100</c:v>
                </c:pt>
                <c:pt idx="10">
                  <c:v>99</c:v>
                </c:pt>
                <c:pt idx="11">
                  <c:v>100</c:v>
                </c:pt>
                <c:pt idx="12">
                  <c:v>100</c:v>
                </c:pt>
                <c:pt idx="13">
                  <c:v>100</c:v>
                </c:pt>
                <c:pt idx="14">
                  <c:v>100</c:v>
                </c:pt>
              </c:numCache>
            </c:numRef>
          </c:val>
        </c:ser>
        <c:ser>
          <c:idx val="1"/>
          <c:order val="1"/>
          <c:tx>
            <c:strRef>
              <c:f>Лист1!$C$1</c:f>
              <c:strCache>
                <c:ptCount val="1"/>
                <c:pt idx="0">
                  <c:v>Качество знаний</c:v>
                </c:pt>
              </c:strCache>
            </c:strRef>
          </c:tx>
          <c:dLbls>
            <c:dLbl>
              <c:idx val="2"/>
              <c:layout>
                <c:manualLayout>
                  <c:x val="-2.1212484095361474E-17"/>
                  <c:y val="5.6270707432879846E-2"/>
                </c:manualLayout>
              </c:layout>
              <c:showVal val="1"/>
            </c:dLbl>
            <c:dLbl>
              <c:idx val="4"/>
              <c:layout>
                <c:manualLayout>
                  <c:x val="-2.3148148148148147E-3"/>
                  <c:y val="7.5396825396825434E-2"/>
                </c:manualLayout>
              </c:layout>
              <c:showVal val="1"/>
            </c:dLbl>
            <c:dLbl>
              <c:idx val="5"/>
              <c:layout>
                <c:manualLayout>
                  <c:x val="2.3148148148147722E-3"/>
                  <c:y val="9.920634920635002E-2"/>
                </c:manualLayout>
              </c:layout>
              <c:showVal val="1"/>
            </c:dLbl>
            <c:dLbl>
              <c:idx val="6"/>
              <c:layout>
                <c:manualLayout>
                  <c:x val="4.6296296296296693E-3"/>
                  <c:y val="7.9365079365079361E-2"/>
                </c:manualLayout>
              </c:layout>
              <c:showVal val="1"/>
            </c:dLbl>
            <c:dLbl>
              <c:idx val="7"/>
              <c:layout>
                <c:manualLayout>
                  <c:x val="6.9444444444444892E-3"/>
                  <c:y val="9.9206349206350061E-2"/>
                </c:manualLayout>
              </c:layout>
              <c:showVal val="1"/>
            </c:dLbl>
            <c:dLbl>
              <c:idx val="8"/>
              <c:layout>
                <c:manualLayout>
                  <c:x val="2.3148148148148147E-3"/>
                  <c:y val="7.1428571428571425E-2"/>
                </c:manualLayout>
              </c:layout>
              <c:showVal val="1"/>
            </c:dLbl>
            <c:dLbl>
              <c:idx val="9"/>
              <c:layout>
                <c:manualLayout>
                  <c:x val="0"/>
                  <c:y val="0.1150793650793643"/>
                </c:manualLayout>
              </c:layout>
              <c:showVal val="1"/>
            </c:dLbl>
            <c:dLbl>
              <c:idx val="10"/>
              <c:layout>
                <c:manualLayout>
                  <c:x val="2.3148148148148147E-3"/>
                  <c:y val="9.920634920635002E-2"/>
                </c:manualLayout>
              </c:layout>
              <c:showVal val="1"/>
            </c:dLbl>
            <c:dLbl>
              <c:idx val="11"/>
              <c:layout>
                <c:manualLayout>
                  <c:x val="2.3148148148148147E-3"/>
                  <c:y val="9.920634920635002E-2"/>
                </c:manualLayout>
              </c:layout>
              <c:showVal val="1"/>
            </c:dLbl>
            <c:dLbl>
              <c:idx val="12"/>
              <c:layout>
                <c:manualLayout>
                  <c:x val="4.6296296296296693E-3"/>
                  <c:y val="9.1269841269841251E-2"/>
                </c:manualLayout>
              </c:layout>
              <c:showVal val="1"/>
            </c:dLbl>
            <c:dLbl>
              <c:idx val="13"/>
              <c:layout>
                <c:manualLayout>
                  <c:x val="6.9444444444444146E-3"/>
                  <c:y val="0.1150793650793643"/>
                </c:manualLayout>
              </c:layout>
              <c:showVal val="1"/>
            </c:dLbl>
            <c:dLbl>
              <c:idx val="14"/>
              <c:layout>
                <c:manualLayout>
                  <c:x val="4.6296296296296693E-3"/>
                  <c:y val="0.13095238095238224"/>
                </c:manualLayout>
              </c:layout>
              <c:showVal val="1"/>
            </c:dLbl>
            <c:showVal val="1"/>
          </c:dLbls>
          <c:cat>
            <c:strRef>
              <c:f>Лист1!$A$2:$A$16</c:f>
              <c:strCache>
                <c:ptCount val="15"/>
                <c:pt idx="0">
                  <c:v>Математика</c:v>
                </c:pt>
                <c:pt idx="1">
                  <c:v>Русский язык</c:v>
                </c:pt>
                <c:pt idx="2">
                  <c:v>Литература</c:v>
                </c:pt>
                <c:pt idx="3">
                  <c:v>Английский</c:v>
                </c:pt>
                <c:pt idx="4">
                  <c:v>Биология</c:v>
                </c:pt>
                <c:pt idx="5">
                  <c:v>География</c:v>
                </c:pt>
                <c:pt idx="6">
                  <c:v>Информатика</c:v>
                </c:pt>
                <c:pt idx="7">
                  <c:v>История</c:v>
                </c:pt>
                <c:pt idx="8">
                  <c:v>Обществознание</c:v>
                </c:pt>
                <c:pt idx="9">
                  <c:v>Физика</c:v>
                </c:pt>
                <c:pt idx="10">
                  <c:v>Химия</c:v>
                </c:pt>
                <c:pt idx="11">
                  <c:v>Искусство, МХК,Музыка</c:v>
                </c:pt>
                <c:pt idx="12">
                  <c:v>ОБЖ</c:v>
                </c:pt>
                <c:pt idx="13">
                  <c:v>Физкультура</c:v>
                </c:pt>
                <c:pt idx="14">
                  <c:v>Технология</c:v>
                </c:pt>
              </c:strCache>
            </c:strRef>
          </c:cat>
          <c:val>
            <c:numRef>
              <c:f>Лист1!$C$2:$C$16</c:f>
              <c:numCache>
                <c:formatCode>General</c:formatCode>
                <c:ptCount val="15"/>
                <c:pt idx="0">
                  <c:v>78</c:v>
                </c:pt>
                <c:pt idx="1">
                  <c:v>82</c:v>
                </c:pt>
                <c:pt idx="2">
                  <c:v>95</c:v>
                </c:pt>
                <c:pt idx="3">
                  <c:v>75</c:v>
                </c:pt>
                <c:pt idx="4">
                  <c:v>93</c:v>
                </c:pt>
                <c:pt idx="5">
                  <c:v>91</c:v>
                </c:pt>
                <c:pt idx="6">
                  <c:v>97</c:v>
                </c:pt>
                <c:pt idx="7">
                  <c:v>90</c:v>
                </c:pt>
                <c:pt idx="8">
                  <c:v>96</c:v>
                </c:pt>
                <c:pt idx="9">
                  <c:v>98</c:v>
                </c:pt>
                <c:pt idx="10">
                  <c:v>81</c:v>
                </c:pt>
                <c:pt idx="11">
                  <c:v>100</c:v>
                </c:pt>
                <c:pt idx="12">
                  <c:v>98</c:v>
                </c:pt>
                <c:pt idx="13">
                  <c:v>98</c:v>
                </c:pt>
                <c:pt idx="14">
                  <c:v>100</c:v>
                </c:pt>
              </c:numCache>
            </c:numRef>
          </c:val>
        </c:ser>
        <c:shape val="cylinder"/>
        <c:axId val="81518976"/>
        <c:axId val="81520512"/>
        <c:axId val="0"/>
      </c:bar3DChart>
      <c:catAx>
        <c:axId val="81518976"/>
        <c:scaling>
          <c:orientation val="minMax"/>
        </c:scaling>
        <c:axPos val="b"/>
        <c:tickLblPos val="nextTo"/>
        <c:crossAx val="81520512"/>
        <c:crosses val="autoZero"/>
        <c:auto val="1"/>
        <c:lblAlgn val="ctr"/>
        <c:lblOffset val="100"/>
      </c:catAx>
      <c:valAx>
        <c:axId val="81520512"/>
        <c:scaling>
          <c:orientation val="minMax"/>
        </c:scaling>
        <c:axPos val="l"/>
        <c:majorGridlines/>
        <c:numFmt formatCode="General" sourceLinked="1"/>
        <c:tickLblPos val="nextTo"/>
        <c:crossAx val="81518976"/>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t>средний оценочный балл</a:t>
            </a:r>
          </a:p>
        </c:rich>
      </c:tx>
      <c:layout/>
    </c:title>
    <c:view3D>
      <c:rAngAx val="1"/>
    </c:view3D>
    <c:plotArea>
      <c:layout/>
      <c:bar3DChart>
        <c:barDir val="col"/>
        <c:grouping val="clustered"/>
        <c:ser>
          <c:idx val="0"/>
          <c:order val="0"/>
          <c:tx>
            <c:strRef>
              <c:f>Лист1!$B$1</c:f>
              <c:strCache>
                <c:ptCount val="1"/>
                <c:pt idx="0">
                  <c:v>средний оценочный балл</c:v>
                </c:pt>
              </c:strCache>
            </c:strRef>
          </c:tx>
          <c:dLbls>
            <c:showVal val="1"/>
          </c:dLbls>
          <c:cat>
            <c:strRef>
              <c:f>Лист1!$A$2:$A$16</c:f>
              <c:strCache>
                <c:ptCount val="15"/>
                <c:pt idx="0">
                  <c:v>Математика</c:v>
                </c:pt>
                <c:pt idx="1">
                  <c:v>Русский язык</c:v>
                </c:pt>
                <c:pt idx="2">
                  <c:v>Литература</c:v>
                </c:pt>
                <c:pt idx="3">
                  <c:v>Английский</c:v>
                </c:pt>
                <c:pt idx="4">
                  <c:v>Биология</c:v>
                </c:pt>
                <c:pt idx="5">
                  <c:v>География</c:v>
                </c:pt>
                <c:pt idx="6">
                  <c:v>Информатика</c:v>
                </c:pt>
                <c:pt idx="7">
                  <c:v>История</c:v>
                </c:pt>
                <c:pt idx="8">
                  <c:v>Обществознание</c:v>
                </c:pt>
                <c:pt idx="9">
                  <c:v>Физика</c:v>
                </c:pt>
                <c:pt idx="10">
                  <c:v>Химия</c:v>
                </c:pt>
                <c:pt idx="11">
                  <c:v>Искусство, МХК,Музыка</c:v>
                </c:pt>
                <c:pt idx="12">
                  <c:v>ОБЖ</c:v>
                </c:pt>
                <c:pt idx="13">
                  <c:v>Физкультура</c:v>
                </c:pt>
                <c:pt idx="14">
                  <c:v>Технология</c:v>
                </c:pt>
              </c:strCache>
            </c:strRef>
          </c:cat>
          <c:val>
            <c:numRef>
              <c:f>Лист1!$B$2:$B$16</c:f>
              <c:numCache>
                <c:formatCode>General</c:formatCode>
                <c:ptCount val="15"/>
                <c:pt idx="0">
                  <c:v>4.0999999999999996</c:v>
                </c:pt>
                <c:pt idx="1">
                  <c:v>4.0999999999999996</c:v>
                </c:pt>
                <c:pt idx="2">
                  <c:v>4.5</c:v>
                </c:pt>
                <c:pt idx="3">
                  <c:v>3.9</c:v>
                </c:pt>
                <c:pt idx="4">
                  <c:v>4.3</c:v>
                </c:pt>
                <c:pt idx="5">
                  <c:v>4.2</c:v>
                </c:pt>
                <c:pt idx="6">
                  <c:v>4.7</c:v>
                </c:pt>
                <c:pt idx="7">
                  <c:v>4.4000000000000004</c:v>
                </c:pt>
                <c:pt idx="8">
                  <c:v>4.5999999999999996</c:v>
                </c:pt>
                <c:pt idx="9">
                  <c:v>4.0999999999999996</c:v>
                </c:pt>
                <c:pt idx="10">
                  <c:v>4.2</c:v>
                </c:pt>
                <c:pt idx="11">
                  <c:v>5</c:v>
                </c:pt>
                <c:pt idx="12">
                  <c:v>4.7</c:v>
                </c:pt>
                <c:pt idx="13">
                  <c:v>4.8</c:v>
                </c:pt>
                <c:pt idx="14">
                  <c:v>4.9000000000000004</c:v>
                </c:pt>
              </c:numCache>
            </c:numRef>
          </c:val>
        </c:ser>
        <c:shape val="cylinder"/>
        <c:axId val="81696640"/>
        <c:axId val="81698176"/>
        <c:axId val="0"/>
      </c:bar3DChart>
      <c:catAx>
        <c:axId val="81696640"/>
        <c:scaling>
          <c:orientation val="minMax"/>
        </c:scaling>
        <c:axPos val="b"/>
        <c:tickLblPos val="nextTo"/>
        <c:crossAx val="81698176"/>
        <c:crosses val="autoZero"/>
        <c:auto val="1"/>
        <c:lblAlgn val="ctr"/>
        <c:lblOffset val="100"/>
      </c:catAx>
      <c:valAx>
        <c:axId val="81698176"/>
        <c:scaling>
          <c:orientation val="minMax"/>
        </c:scaling>
        <c:axPos val="l"/>
        <c:majorGridlines/>
        <c:numFmt formatCode="General" sourceLinked="1"/>
        <c:tickLblPos val="nextTo"/>
        <c:crossAx val="81696640"/>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Лицей</c:v>
                </c:pt>
              </c:strCache>
            </c:strRef>
          </c:tx>
          <c:dLbls>
            <c:dLbl>
              <c:idx val="4"/>
              <c:layout>
                <c:manualLayout>
                  <c:x val="-2.5455279610849799E-2"/>
                  <c:y val="0"/>
                </c:manualLayout>
              </c:layout>
              <c:showVal val="1"/>
            </c:dLbl>
            <c:showVal val="1"/>
          </c:dLbls>
          <c:cat>
            <c:strRef>
              <c:f>Лист1!$A$2:$A$11</c:f>
              <c:strCache>
                <c:ptCount val="10"/>
                <c:pt idx="0">
                  <c:v>математика 5 класс</c:v>
                </c:pt>
                <c:pt idx="1">
                  <c:v>русский язык 5 класс</c:v>
                </c:pt>
                <c:pt idx="2">
                  <c:v>история 5 класс</c:v>
                </c:pt>
                <c:pt idx="3">
                  <c:v>биология 5 класс</c:v>
                </c:pt>
                <c:pt idx="4">
                  <c:v>русский язык 11 класс</c:v>
                </c:pt>
                <c:pt idx="5">
                  <c:v>физика 11 класс</c:v>
                </c:pt>
                <c:pt idx="6">
                  <c:v>химия 11 класс</c:v>
                </c:pt>
                <c:pt idx="7">
                  <c:v>биология 11 класс</c:v>
                </c:pt>
                <c:pt idx="8">
                  <c:v>география 10 класс</c:v>
                </c:pt>
                <c:pt idx="9">
                  <c:v>история 11 класс</c:v>
                </c:pt>
              </c:strCache>
            </c:strRef>
          </c:cat>
          <c:val>
            <c:numRef>
              <c:f>Лист1!$B$2:$B$11</c:f>
              <c:numCache>
                <c:formatCode>General</c:formatCode>
                <c:ptCount val="10"/>
                <c:pt idx="0">
                  <c:v>75.88</c:v>
                </c:pt>
                <c:pt idx="1">
                  <c:v>80</c:v>
                </c:pt>
                <c:pt idx="2">
                  <c:v>56.75</c:v>
                </c:pt>
                <c:pt idx="3">
                  <c:v>67</c:v>
                </c:pt>
                <c:pt idx="4">
                  <c:v>88.75</c:v>
                </c:pt>
                <c:pt idx="5">
                  <c:v>65.83</c:v>
                </c:pt>
                <c:pt idx="6">
                  <c:v>88.8</c:v>
                </c:pt>
                <c:pt idx="7">
                  <c:v>82.95</c:v>
                </c:pt>
                <c:pt idx="8">
                  <c:v>84.42</c:v>
                </c:pt>
                <c:pt idx="9">
                  <c:v>81.92</c:v>
                </c:pt>
              </c:numCache>
            </c:numRef>
          </c:val>
        </c:ser>
        <c:ser>
          <c:idx val="1"/>
          <c:order val="1"/>
          <c:tx>
            <c:strRef>
              <c:f>Лист1!$C$1</c:f>
              <c:strCache>
                <c:ptCount val="1"/>
                <c:pt idx="0">
                  <c:v>Одинцовский район</c:v>
                </c:pt>
              </c:strCache>
            </c:strRef>
          </c:tx>
          <c:dLbls>
            <c:dLbl>
              <c:idx val="3"/>
              <c:layout>
                <c:manualLayout>
                  <c:x val="1.3888888888889039E-2"/>
                  <c:y val="0"/>
                </c:manualLayout>
              </c:layout>
              <c:showVal val="1"/>
            </c:dLbl>
            <c:dLbl>
              <c:idx val="4"/>
              <c:layout>
                <c:manualLayout>
                  <c:x val="4.2424975921142136E-17"/>
                  <c:y val="0.22549023596946727"/>
                </c:manualLayout>
              </c:layout>
              <c:showVal val="1"/>
            </c:dLbl>
            <c:dLbl>
              <c:idx val="5"/>
              <c:layout>
                <c:manualLayout>
                  <c:x val="2.3148148148148147E-3"/>
                  <c:y val="0.18253968253968367"/>
                </c:manualLayout>
              </c:layout>
              <c:showVal val="1"/>
            </c:dLbl>
            <c:dLbl>
              <c:idx val="6"/>
              <c:layout>
                <c:manualLayout>
                  <c:x val="0"/>
                  <c:y val="8.3333333333333343E-2"/>
                </c:manualLayout>
              </c:layout>
              <c:showVal val="1"/>
            </c:dLbl>
            <c:dLbl>
              <c:idx val="7"/>
              <c:layout>
                <c:manualLayout>
                  <c:x val="2.3148148148148147E-3"/>
                  <c:y val="5.1587301587301577E-2"/>
                </c:manualLayout>
              </c:layout>
              <c:showVal val="1"/>
            </c:dLbl>
            <c:dLbl>
              <c:idx val="9"/>
              <c:layout>
                <c:manualLayout>
                  <c:x val="5.7852725992592134E-2"/>
                  <c:y val="0"/>
                </c:manualLayout>
              </c:layout>
              <c:showVal val="1"/>
            </c:dLbl>
            <c:showVal val="1"/>
          </c:dLbls>
          <c:cat>
            <c:strRef>
              <c:f>Лист1!$A$2:$A$11</c:f>
              <c:strCache>
                <c:ptCount val="10"/>
                <c:pt idx="0">
                  <c:v>математика 5 класс</c:v>
                </c:pt>
                <c:pt idx="1">
                  <c:v>русский язык 5 класс</c:v>
                </c:pt>
                <c:pt idx="2">
                  <c:v>история 5 класс</c:v>
                </c:pt>
                <c:pt idx="3">
                  <c:v>биология 5 класс</c:v>
                </c:pt>
                <c:pt idx="4">
                  <c:v>русский язык 11 класс</c:v>
                </c:pt>
                <c:pt idx="5">
                  <c:v>физика 11 класс</c:v>
                </c:pt>
                <c:pt idx="6">
                  <c:v>химия 11 класс</c:v>
                </c:pt>
                <c:pt idx="7">
                  <c:v>биология 11 класс</c:v>
                </c:pt>
                <c:pt idx="8">
                  <c:v>география 10 класс</c:v>
                </c:pt>
                <c:pt idx="9">
                  <c:v>история 11 класс</c:v>
                </c:pt>
              </c:strCache>
            </c:strRef>
          </c:cat>
          <c:val>
            <c:numRef>
              <c:f>Лист1!$C$2:$C$11</c:f>
              <c:numCache>
                <c:formatCode>General</c:formatCode>
                <c:ptCount val="10"/>
                <c:pt idx="0">
                  <c:v>62.190000000000012</c:v>
                </c:pt>
                <c:pt idx="1">
                  <c:v>59.2</c:v>
                </c:pt>
                <c:pt idx="2">
                  <c:v>62.75</c:v>
                </c:pt>
                <c:pt idx="3">
                  <c:v>70</c:v>
                </c:pt>
                <c:pt idx="4">
                  <c:v>89</c:v>
                </c:pt>
                <c:pt idx="5">
                  <c:v>67.440000000000026</c:v>
                </c:pt>
                <c:pt idx="6">
                  <c:v>80.599999999999994</c:v>
                </c:pt>
                <c:pt idx="7">
                  <c:v>78.25</c:v>
                </c:pt>
                <c:pt idx="8">
                  <c:v>73.819999999999993</c:v>
                </c:pt>
                <c:pt idx="9">
                  <c:v>82.149999999999991</c:v>
                </c:pt>
              </c:numCache>
            </c:numRef>
          </c:val>
        </c:ser>
        <c:ser>
          <c:idx val="2"/>
          <c:order val="2"/>
          <c:tx>
            <c:strRef>
              <c:f>Лист1!$D$1</c:f>
              <c:strCache>
                <c:ptCount val="1"/>
                <c:pt idx="0">
                  <c:v>Московская область</c:v>
                </c:pt>
              </c:strCache>
            </c:strRef>
          </c:tx>
          <c:dLbls>
            <c:dLbl>
              <c:idx val="0"/>
              <c:layout>
                <c:manualLayout>
                  <c:x val="2.3148148148147934E-3"/>
                  <c:y val="7.9365079365079361E-2"/>
                </c:manualLayout>
              </c:layout>
              <c:showVal val="1"/>
            </c:dLbl>
            <c:dLbl>
              <c:idx val="1"/>
              <c:layout>
                <c:manualLayout>
                  <c:x val="0"/>
                  <c:y val="9.9206349206350214E-2"/>
                </c:manualLayout>
              </c:layout>
              <c:showVal val="1"/>
            </c:dLbl>
            <c:dLbl>
              <c:idx val="2"/>
              <c:layout>
                <c:manualLayout>
                  <c:x val="0"/>
                  <c:y val="0.10317460317460322"/>
                </c:manualLayout>
              </c:layout>
              <c:showVal val="1"/>
            </c:dLbl>
            <c:dLbl>
              <c:idx val="3"/>
              <c:layout>
                <c:manualLayout>
                  <c:x val="0"/>
                  <c:y val="0.10317460317460322"/>
                </c:manualLayout>
              </c:layout>
              <c:showVal val="1"/>
            </c:dLbl>
            <c:dLbl>
              <c:idx val="4"/>
              <c:layout>
                <c:manualLayout>
                  <c:x val="-6.9423489847772269E-3"/>
                  <c:y val="6.5767985491094139E-2"/>
                </c:manualLayout>
              </c:layout>
              <c:showVal val="1"/>
            </c:dLbl>
            <c:dLbl>
              <c:idx val="5"/>
              <c:layout>
                <c:manualLayout>
                  <c:x val="1.1574074074074073E-2"/>
                  <c:y val="0.11904761904761912"/>
                </c:manualLayout>
              </c:layout>
              <c:showVal val="1"/>
            </c:dLbl>
            <c:dLbl>
              <c:idx val="6"/>
              <c:layout>
                <c:manualLayout>
                  <c:x val="2.3148148148148147E-3"/>
                  <c:y val="0.16269841269841273"/>
                </c:manualLayout>
              </c:layout>
              <c:showVal val="1"/>
            </c:dLbl>
            <c:dLbl>
              <c:idx val="7"/>
              <c:layout>
                <c:manualLayout>
                  <c:x val="2.3148148148148147E-3"/>
                  <c:y val="0.10714285714285714"/>
                </c:manualLayout>
              </c:layout>
              <c:showVal val="1"/>
            </c:dLbl>
            <c:dLbl>
              <c:idx val="8"/>
              <c:layout>
                <c:manualLayout>
                  <c:x val="2.0833333333333412E-2"/>
                  <c:y val="0.1388888888888889"/>
                </c:manualLayout>
              </c:layout>
              <c:showVal val="1"/>
            </c:dLbl>
            <c:dLbl>
              <c:idx val="9"/>
              <c:layout>
                <c:manualLayout>
                  <c:x val="6.0166842320850955E-2"/>
                  <c:y val="9.8651978236642637E-2"/>
                </c:manualLayout>
              </c:layout>
              <c:showVal val="1"/>
            </c:dLbl>
            <c:showVal val="1"/>
          </c:dLbls>
          <c:cat>
            <c:strRef>
              <c:f>Лист1!$A$2:$A$11</c:f>
              <c:strCache>
                <c:ptCount val="10"/>
                <c:pt idx="0">
                  <c:v>математика 5 класс</c:v>
                </c:pt>
                <c:pt idx="1">
                  <c:v>русский язык 5 класс</c:v>
                </c:pt>
                <c:pt idx="2">
                  <c:v>история 5 класс</c:v>
                </c:pt>
                <c:pt idx="3">
                  <c:v>биология 5 класс</c:v>
                </c:pt>
                <c:pt idx="4">
                  <c:v>русский язык 11 класс</c:v>
                </c:pt>
                <c:pt idx="5">
                  <c:v>физика 11 класс</c:v>
                </c:pt>
                <c:pt idx="6">
                  <c:v>химия 11 класс</c:v>
                </c:pt>
                <c:pt idx="7">
                  <c:v>биология 11 класс</c:v>
                </c:pt>
                <c:pt idx="8">
                  <c:v>география 10 класс</c:v>
                </c:pt>
                <c:pt idx="9">
                  <c:v>история 11 класс</c:v>
                </c:pt>
              </c:strCache>
            </c:strRef>
          </c:cat>
          <c:val>
            <c:numRef>
              <c:f>Лист1!$D$2:$D$11</c:f>
              <c:numCache>
                <c:formatCode>General</c:formatCode>
                <c:ptCount val="10"/>
                <c:pt idx="0">
                  <c:v>62.63</c:v>
                </c:pt>
                <c:pt idx="1">
                  <c:v>60</c:v>
                </c:pt>
                <c:pt idx="2">
                  <c:v>63.63</c:v>
                </c:pt>
                <c:pt idx="3">
                  <c:v>68.23</c:v>
                </c:pt>
                <c:pt idx="4">
                  <c:v>87.3</c:v>
                </c:pt>
                <c:pt idx="5">
                  <c:v>70.940000000000026</c:v>
                </c:pt>
                <c:pt idx="6">
                  <c:v>77.33</c:v>
                </c:pt>
                <c:pt idx="7">
                  <c:v>76.649999999999991</c:v>
                </c:pt>
                <c:pt idx="8">
                  <c:v>71.84</c:v>
                </c:pt>
                <c:pt idx="9">
                  <c:v>80.61999999999999</c:v>
                </c:pt>
              </c:numCache>
            </c:numRef>
          </c:val>
        </c:ser>
        <c:shape val="cylinder"/>
        <c:axId val="32843648"/>
        <c:axId val="32845184"/>
        <c:axId val="0"/>
      </c:bar3DChart>
      <c:catAx>
        <c:axId val="32843648"/>
        <c:scaling>
          <c:orientation val="minMax"/>
        </c:scaling>
        <c:axPos val="b"/>
        <c:tickLblPos val="nextTo"/>
        <c:crossAx val="32845184"/>
        <c:crosses val="autoZero"/>
        <c:auto val="1"/>
        <c:lblAlgn val="ctr"/>
        <c:lblOffset val="100"/>
      </c:catAx>
      <c:valAx>
        <c:axId val="32845184"/>
        <c:scaling>
          <c:orientation val="minMax"/>
        </c:scaling>
        <c:axPos val="l"/>
        <c:majorGridlines/>
        <c:numFmt formatCode="General" sourceLinked="1"/>
        <c:tickLblPos val="nextTo"/>
        <c:crossAx val="32843648"/>
        <c:crosses val="autoZero"/>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уровень обученности</c:v>
                </c:pt>
              </c:strCache>
            </c:strRef>
          </c:tx>
          <c:dLbls>
            <c:showVal val="1"/>
          </c:dLbls>
          <c:cat>
            <c:strRef>
              <c:f>Лист1!$A$2:$A$16</c:f>
              <c:strCache>
                <c:ptCount val="15"/>
                <c:pt idx="0">
                  <c:v>русский язык 5 класс</c:v>
                </c:pt>
                <c:pt idx="1">
                  <c:v>математика 5 класс</c:v>
                </c:pt>
                <c:pt idx="2">
                  <c:v>математика 10 класс</c:v>
                </c:pt>
                <c:pt idx="3">
                  <c:v>математика (профиль) 11 класс</c:v>
                </c:pt>
                <c:pt idx="4">
                  <c:v>математика (база) 11  класс</c:v>
                </c:pt>
                <c:pt idx="5">
                  <c:v>обществознание 9 класс</c:v>
                </c:pt>
                <c:pt idx="6">
                  <c:v>обществознание 11 класс</c:v>
                </c:pt>
                <c:pt idx="7">
                  <c:v>русский язык 9 класс</c:v>
                </c:pt>
                <c:pt idx="8">
                  <c:v>химия 10 класс</c:v>
                </c:pt>
                <c:pt idx="9">
                  <c:v>химия 8 класс</c:v>
                </c:pt>
                <c:pt idx="10">
                  <c:v>английский язык 8</c:v>
                </c:pt>
                <c:pt idx="11">
                  <c:v>химия 9 класс</c:v>
                </c:pt>
                <c:pt idx="12">
                  <c:v>английский язык 9 класс</c:v>
                </c:pt>
                <c:pt idx="13">
                  <c:v>английский язык 10 класс</c:v>
                </c:pt>
                <c:pt idx="14">
                  <c:v>английский язык 11 класс</c:v>
                </c:pt>
              </c:strCache>
            </c:strRef>
          </c:cat>
          <c:val>
            <c:numRef>
              <c:f>Лист1!$B$2:$B$16</c:f>
              <c:numCache>
                <c:formatCode>General</c:formatCode>
                <c:ptCount val="15"/>
                <c:pt idx="0">
                  <c:v>100</c:v>
                </c:pt>
                <c:pt idx="1">
                  <c:v>93</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numCache>
            </c:numRef>
          </c:val>
        </c:ser>
        <c:ser>
          <c:idx val="1"/>
          <c:order val="1"/>
          <c:tx>
            <c:strRef>
              <c:f>Лист1!$C$1</c:f>
              <c:strCache>
                <c:ptCount val="1"/>
                <c:pt idx="0">
                  <c:v>качество  знаний</c:v>
                </c:pt>
              </c:strCache>
            </c:strRef>
          </c:tx>
          <c:dLbls>
            <c:dLbl>
              <c:idx val="2"/>
              <c:layout>
                <c:manualLayout>
                  <c:x val="2.3148148148148338E-3"/>
                  <c:y val="5.9523809523809507E-2"/>
                </c:manualLayout>
              </c:layout>
              <c:showVal val="1"/>
            </c:dLbl>
            <c:showVal val="1"/>
          </c:dLbls>
          <c:cat>
            <c:strRef>
              <c:f>Лист1!$A$2:$A$16</c:f>
              <c:strCache>
                <c:ptCount val="15"/>
                <c:pt idx="0">
                  <c:v>русский язык 5 класс</c:v>
                </c:pt>
                <c:pt idx="1">
                  <c:v>математика 5 класс</c:v>
                </c:pt>
                <c:pt idx="2">
                  <c:v>математика 10 класс</c:v>
                </c:pt>
                <c:pt idx="3">
                  <c:v>математика (профиль) 11 класс</c:v>
                </c:pt>
                <c:pt idx="4">
                  <c:v>математика (база) 11  класс</c:v>
                </c:pt>
                <c:pt idx="5">
                  <c:v>обществознание 9 класс</c:v>
                </c:pt>
                <c:pt idx="6">
                  <c:v>обществознание 11 класс</c:v>
                </c:pt>
                <c:pt idx="7">
                  <c:v>русский язык 9 класс</c:v>
                </c:pt>
                <c:pt idx="8">
                  <c:v>химия 10 класс</c:v>
                </c:pt>
                <c:pt idx="9">
                  <c:v>химия 8 класс</c:v>
                </c:pt>
                <c:pt idx="10">
                  <c:v>английский язык 8</c:v>
                </c:pt>
                <c:pt idx="11">
                  <c:v>химия 9 класс</c:v>
                </c:pt>
                <c:pt idx="12">
                  <c:v>английский язык 9 класс</c:v>
                </c:pt>
                <c:pt idx="13">
                  <c:v>английский язык 10 класс</c:v>
                </c:pt>
                <c:pt idx="14">
                  <c:v>английский язык 11 класс</c:v>
                </c:pt>
              </c:strCache>
            </c:strRef>
          </c:cat>
          <c:val>
            <c:numRef>
              <c:f>Лист1!$C$2:$C$16</c:f>
              <c:numCache>
                <c:formatCode>General</c:formatCode>
                <c:ptCount val="15"/>
                <c:pt idx="0">
                  <c:v>46</c:v>
                </c:pt>
                <c:pt idx="1">
                  <c:v>57</c:v>
                </c:pt>
                <c:pt idx="2">
                  <c:v>100</c:v>
                </c:pt>
                <c:pt idx="3">
                  <c:v>66.599999999999994</c:v>
                </c:pt>
                <c:pt idx="4">
                  <c:v>83.3</c:v>
                </c:pt>
                <c:pt idx="5">
                  <c:v>79.2</c:v>
                </c:pt>
                <c:pt idx="6">
                  <c:v>40</c:v>
                </c:pt>
                <c:pt idx="7">
                  <c:v>83.3</c:v>
                </c:pt>
                <c:pt idx="8">
                  <c:v>89</c:v>
                </c:pt>
                <c:pt idx="9">
                  <c:v>63</c:v>
                </c:pt>
                <c:pt idx="10">
                  <c:v>52</c:v>
                </c:pt>
                <c:pt idx="11">
                  <c:v>48</c:v>
                </c:pt>
                <c:pt idx="12">
                  <c:v>46.8</c:v>
                </c:pt>
                <c:pt idx="13">
                  <c:v>63</c:v>
                </c:pt>
                <c:pt idx="14">
                  <c:v>57.8</c:v>
                </c:pt>
              </c:numCache>
            </c:numRef>
          </c:val>
        </c:ser>
        <c:shape val="cylinder"/>
        <c:axId val="81842944"/>
        <c:axId val="81844480"/>
        <c:axId val="0"/>
      </c:bar3DChart>
      <c:catAx>
        <c:axId val="81842944"/>
        <c:scaling>
          <c:orientation val="minMax"/>
        </c:scaling>
        <c:axPos val="b"/>
        <c:tickLblPos val="nextTo"/>
        <c:crossAx val="81844480"/>
        <c:crosses val="autoZero"/>
        <c:auto val="1"/>
        <c:lblAlgn val="ctr"/>
        <c:lblOffset val="100"/>
      </c:catAx>
      <c:valAx>
        <c:axId val="81844480"/>
        <c:scaling>
          <c:orientation val="minMax"/>
        </c:scaling>
        <c:axPos val="l"/>
        <c:majorGridlines/>
        <c:numFmt formatCode="General" sourceLinked="1"/>
        <c:tickLblPos val="nextTo"/>
        <c:crossAx val="81842944"/>
        <c:crosses val="autoZero"/>
        <c:crossBetween val="between"/>
      </c:val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 класс</c:v>
                </c:pt>
              </c:strCache>
            </c:strRef>
          </c:tx>
          <c:dLbls>
            <c:showVal val="1"/>
          </c:dLbls>
          <c:cat>
            <c:strRef>
              <c:f>Лист1!$A$2:$A$5</c:f>
              <c:strCache>
                <c:ptCount val="4"/>
                <c:pt idx="0">
                  <c:v>Недостаточный уровень</c:v>
                </c:pt>
                <c:pt idx="1">
                  <c:v>Базовый уровень</c:v>
                </c:pt>
                <c:pt idx="2">
                  <c:v>Повышенный уровень</c:v>
                </c:pt>
                <c:pt idx="3">
                  <c:v>Высокий уровень</c:v>
                </c:pt>
              </c:strCache>
            </c:strRef>
          </c:cat>
          <c:val>
            <c:numRef>
              <c:f>Лист1!$B$2:$B$5</c:f>
              <c:numCache>
                <c:formatCode>0%</c:formatCode>
                <c:ptCount val="4"/>
                <c:pt idx="0">
                  <c:v>0</c:v>
                </c:pt>
                <c:pt idx="1">
                  <c:v>0.36000000000000032</c:v>
                </c:pt>
                <c:pt idx="2">
                  <c:v>0.61000000000000065</c:v>
                </c:pt>
                <c:pt idx="3" formatCode="0.0%">
                  <c:v>3.0000000000000002E-2</c:v>
                </c:pt>
              </c:numCache>
            </c:numRef>
          </c:val>
        </c:ser>
        <c:ser>
          <c:idx val="1"/>
          <c:order val="1"/>
          <c:tx>
            <c:strRef>
              <c:f>Лист1!$C$1</c:f>
              <c:strCache>
                <c:ptCount val="1"/>
                <c:pt idx="0">
                  <c:v>6 класс</c:v>
                </c:pt>
              </c:strCache>
            </c:strRef>
          </c:tx>
          <c:dLbls>
            <c:showVal val="1"/>
          </c:dLbls>
          <c:cat>
            <c:strRef>
              <c:f>Лист1!$A$2:$A$5</c:f>
              <c:strCache>
                <c:ptCount val="4"/>
                <c:pt idx="0">
                  <c:v>Недостаточный уровень</c:v>
                </c:pt>
                <c:pt idx="1">
                  <c:v>Базовый уровень</c:v>
                </c:pt>
                <c:pt idx="2">
                  <c:v>Повышенный уровень</c:v>
                </c:pt>
                <c:pt idx="3">
                  <c:v>Высокий уровень</c:v>
                </c:pt>
              </c:strCache>
            </c:strRef>
          </c:cat>
          <c:val>
            <c:numRef>
              <c:f>Лист1!$C$2:$C$5</c:f>
              <c:numCache>
                <c:formatCode>0%</c:formatCode>
                <c:ptCount val="4"/>
                <c:pt idx="0">
                  <c:v>0.11</c:v>
                </c:pt>
                <c:pt idx="1">
                  <c:v>0.41000000000000031</c:v>
                </c:pt>
                <c:pt idx="2">
                  <c:v>0.34</c:v>
                </c:pt>
                <c:pt idx="3">
                  <c:v>0.14000000000000001</c:v>
                </c:pt>
              </c:numCache>
            </c:numRef>
          </c:val>
        </c:ser>
        <c:ser>
          <c:idx val="2"/>
          <c:order val="2"/>
          <c:tx>
            <c:strRef>
              <c:f>Лист1!$D$1</c:f>
              <c:strCache>
                <c:ptCount val="1"/>
                <c:pt idx="0">
                  <c:v>7 класс</c:v>
                </c:pt>
              </c:strCache>
            </c:strRef>
          </c:tx>
          <c:dLbls>
            <c:showVal val="1"/>
          </c:dLbls>
          <c:cat>
            <c:strRef>
              <c:f>Лист1!$A$2:$A$5</c:f>
              <c:strCache>
                <c:ptCount val="4"/>
                <c:pt idx="0">
                  <c:v>Недостаточный уровень</c:v>
                </c:pt>
                <c:pt idx="1">
                  <c:v>Базовый уровень</c:v>
                </c:pt>
                <c:pt idx="2">
                  <c:v>Повышенный уровень</c:v>
                </c:pt>
                <c:pt idx="3">
                  <c:v>Высокий уровень</c:v>
                </c:pt>
              </c:strCache>
            </c:strRef>
          </c:cat>
          <c:val>
            <c:numRef>
              <c:f>Лист1!$D$2:$D$5</c:f>
              <c:numCache>
                <c:formatCode>0%</c:formatCode>
                <c:ptCount val="4"/>
                <c:pt idx="0">
                  <c:v>2.0000000000000011E-2</c:v>
                </c:pt>
                <c:pt idx="1">
                  <c:v>6.0000000000000032E-2</c:v>
                </c:pt>
                <c:pt idx="2">
                  <c:v>0.5</c:v>
                </c:pt>
                <c:pt idx="3">
                  <c:v>0.42000000000000032</c:v>
                </c:pt>
              </c:numCache>
            </c:numRef>
          </c:val>
        </c:ser>
        <c:shape val="cylinder"/>
        <c:axId val="81875712"/>
        <c:axId val="81877248"/>
        <c:axId val="0"/>
      </c:bar3DChart>
      <c:catAx>
        <c:axId val="81875712"/>
        <c:scaling>
          <c:orientation val="minMax"/>
        </c:scaling>
        <c:axPos val="b"/>
        <c:tickLblPos val="nextTo"/>
        <c:crossAx val="81877248"/>
        <c:crosses val="autoZero"/>
        <c:auto val="1"/>
        <c:lblAlgn val="ctr"/>
        <c:lblOffset val="100"/>
      </c:catAx>
      <c:valAx>
        <c:axId val="81877248"/>
        <c:scaling>
          <c:orientation val="minMax"/>
        </c:scaling>
        <c:axPos val="l"/>
        <c:majorGridlines/>
        <c:numFmt formatCode="0%" sourceLinked="1"/>
        <c:tickLblPos val="nextTo"/>
        <c:crossAx val="81875712"/>
        <c:crosses val="autoZero"/>
        <c:crossBetween val="between"/>
      </c:valAx>
    </c:plotArea>
    <c:legend>
      <c:legendPos val="r"/>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Лист1!$B$2:$B$6</c:f>
              <c:numCache>
                <c:formatCode>General</c:formatCode>
                <c:ptCount val="5"/>
                <c:pt idx="0">
                  <c:v>0</c:v>
                </c:pt>
                <c:pt idx="1">
                  <c:v>0</c:v>
                </c:pt>
                <c:pt idx="2">
                  <c:v>0</c:v>
                </c:pt>
                <c:pt idx="3">
                  <c:v>2</c:v>
                </c:pt>
                <c:pt idx="4">
                  <c:v>0</c:v>
                </c:pt>
              </c:numCache>
            </c:numRef>
          </c:val>
        </c:ser>
        <c:ser>
          <c:idx val="1"/>
          <c:order val="1"/>
          <c:tx>
            <c:strRef>
              <c:f>Лист1!$C$1</c:f>
              <c:strCache>
                <c:ptCount val="1"/>
                <c:pt idx="0">
                  <c:v>6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Лист1!$C$2:$C$6</c:f>
              <c:numCache>
                <c:formatCode>General</c:formatCode>
                <c:ptCount val="5"/>
                <c:pt idx="0">
                  <c:v>0</c:v>
                </c:pt>
                <c:pt idx="1">
                  <c:v>0</c:v>
                </c:pt>
                <c:pt idx="2">
                  <c:v>0</c:v>
                </c:pt>
                <c:pt idx="3">
                  <c:v>2</c:v>
                </c:pt>
                <c:pt idx="4">
                  <c:v>0</c:v>
                </c:pt>
              </c:numCache>
            </c:numRef>
          </c:val>
        </c:ser>
        <c:ser>
          <c:idx val="2"/>
          <c:order val="2"/>
          <c:tx>
            <c:strRef>
              <c:f>Лист1!$D$1</c:f>
              <c:strCache>
                <c:ptCount val="1"/>
                <c:pt idx="0">
                  <c:v>7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Лист1!$D$2:$D$6</c:f>
              <c:numCache>
                <c:formatCode>General</c:formatCode>
                <c:ptCount val="5"/>
                <c:pt idx="0">
                  <c:v>4</c:v>
                </c:pt>
                <c:pt idx="1">
                  <c:v>3</c:v>
                </c:pt>
                <c:pt idx="2">
                  <c:v>5</c:v>
                </c:pt>
                <c:pt idx="3">
                  <c:v>2</c:v>
                </c:pt>
                <c:pt idx="4">
                  <c:v>3</c:v>
                </c:pt>
              </c:numCache>
            </c:numRef>
          </c:val>
        </c:ser>
        <c:ser>
          <c:idx val="3"/>
          <c:order val="3"/>
          <c:tx>
            <c:strRef>
              <c:f>Лист1!$E$1</c:f>
              <c:strCache>
                <c:ptCount val="1"/>
                <c:pt idx="0">
                  <c:v>8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Лист1!$E$2:$E$6</c:f>
              <c:numCache>
                <c:formatCode>General</c:formatCode>
                <c:ptCount val="5"/>
                <c:pt idx="0">
                  <c:v>12</c:v>
                </c:pt>
                <c:pt idx="1">
                  <c:v>13</c:v>
                </c:pt>
                <c:pt idx="2">
                  <c:v>7</c:v>
                </c:pt>
                <c:pt idx="3">
                  <c:v>4</c:v>
                </c:pt>
                <c:pt idx="4">
                  <c:v>9</c:v>
                </c:pt>
              </c:numCache>
            </c:numRef>
          </c:val>
        </c:ser>
        <c:ser>
          <c:idx val="4"/>
          <c:order val="4"/>
          <c:tx>
            <c:strRef>
              <c:f>Лист1!$F$1</c:f>
              <c:strCache>
                <c:ptCount val="1"/>
                <c:pt idx="0">
                  <c:v>9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Лист1!$F$2:$F$6</c:f>
              <c:numCache>
                <c:formatCode>General</c:formatCode>
                <c:ptCount val="5"/>
                <c:pt idx="0">
                  <c:v>5</c:v>
                </c:pt>
                <c:pt idx="1">
                  <c:v>4</c:v>
                </c:pt>
                <c:pt idx="2">
                  <c:v>6</c:v>
                </c:pt>
                <c:pt idx="3">
                  <c:v>2</c:v>
                </c:pt>
                <c:pt idx="4">
                  <c:v>10</c:v>
                </c:pt>
              </c:numCache>
            </c:numRef>
          </c:val>
        </c:ser>
        <c:ser>
          <c:idx val="5"/>
          <c:order val="5"/>
          <c:tx>
            <c:strRef>
              <c:f>Лист1!$G$1</c:f>
              <c:strCache>
                <c:ptCount val="1"/>
                <c:pt idx="0">
                  <c:v>10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Лист1!$G$2:$G$6</c:f>
              <c:numCache>
                <c:formatCode>General</c:formatCode>
                <c:ptCount val="5"/>
                <c:pt idx="0">
                  <c:v>6</c:v>
                </c:pt>
                <c:pt idx="1">
                  <c:v>5</c:v>
                </c:pt>
                <c:pt idx="2">
                  <c:v>1</c:v>
                </c:pt>
                <c:pt idx="3">
                  <c:v>2</c:v>
                </c:pt>
                <c:pt idx="4">
                  <c:v>1</c:v>
                </c:pt>
              </c:numCache>
            </c:numRef>
          </c:val>
        </c:ser>
        <c:ser>
          <c:idx val="6"/>
          <c:order val="6"/>
          <c:tx>
            <c:strRef>
              <c:f>Лист1!$H$1</c:f>
              <c:strCache>
                <c:ptCount val="1"/>
                <c:pt idx="0">
                  <c:v>11 класс</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Лист1!$H$2:$H$6</c:f>
              <c:numCache>
                <c:formatCode>General</c:formatCode>
                <c:ptCount val="5"/>
                <c:pt idx="0">
                  <c:v>6</c:v>
                </c:pt>
                <c:pt idx="1">
                  <c:v>7</c:v>
                </c:pt>
                <c:pt idx="2">
                  <c:v>5</c:v>
                </c:pt>
                <c:pt idx="3">
                  <c:v>2</c:v>
                </c:pt>
                <c:pt idx="4">
                  <c:v>5</c:v>
                </c:pt>
              </c:numCache>
            </c:numRef>
          </c:val>
        </c:ser>
        <c:ser>
          <c:idx val="7"/>
          <c:order val="7"/>
          <c:tx>
            <c:strRef>
              <c:f>Лист1!$I$1</c:f>
              <c:strCache>
                <c:ptCount val="1"/>
                <c:pt idx="0">
                  <c:v>ИТОГО</c:v>
                </c:pt>
              </c:strCache>
            </c:strRef>
          </c:tx>
          <c:dLbls>
            <c:showVal val="1"/>
          </c:dLbls>
          <c:cat>
            <c:strRef>
              <c:f>Лист1!$A$2:$A$6</c:f>
              <c:strCache>
                <c:ptCount val="5"/>
                <c:pt idx="0">
                  <c:v>английский</c:v>
                </c:pt>
                <c:pt idx="1">
                  <c:v>биология</c:v>
                </c:pt>
                <c:pt idx="2">
                  <c:v>география</c:v>
                </c:pt>
                <c:pt idx="3">
                  <c:v>информатика</c:v>
                </c:pt>
                <c:pt idx="4">
                  <c:v>история</c:v>
                </c:pt>
              </c:strCache>
            </c:strRef>
          </c:cat>
          <c:val>
            <c:numRef>
              <c:f>Лист1!$I$2:$I$6</c:f>
              <c:numCache>
                <c:formatCode>General</c:formatCode>
                <c:ptCount val="5"/>
                <c:pt idx="0">
                  <c:v>33</c:v>
                </c:pt>
                <c:pt idx="1">
                  <c:v>32</c:v>
                </c:pt>
                <c:pt idx="2">
                  <c:v>24</c:v>
                </c:pt>
                <c:pt idx="3">
                  <c:v>16</c:v>
                </c:pt>
                <c:pt idx="4">
                  <c:v>28</c:v>
                </c:pt>
              </c:numCache>
            </c:numRef>
          </c:val>
        </c:ser>
        <c:shape val="cylinder"/>
        <c:axId val="80009856"/>
        <c:axId val="81932672"/>
        <c:axId val="0"/>
      </c:bar3DChart>
      <c:catAx>
        <c:axId val="80009856"/>
        <c:scaling>
          <c:orientation val="minMax"/>
        </c:scaling>
        <c:axPos val="b"/>
        <c:tickLblPos val="nextTo"/>
        <c:crossAx val="81932672"/>
        <c:crosses val="autoZero"/>
        <c:auto val="1"/>
        <c:lblAlgn val="ctr"/>
        <c:lblOffset val="100"/>
      </c:catAx>
      <c:valAx>
        <c:axId val="81932672"/>
        <c:scaling>
          <c:orientation val="minMax"/>
        </c:scaling>
        <c:axPos val="l"/>
        <c:majorGridlines/>
        <c:numFmt formatCode="General" sourceLinked="1"/>
        <c:tickLblPos val="nextTo"/>
        <c:crossAx val="80009856"/>
        <c:crosses val="autoZero"/>
        <c:crossBetween val="between"/>
      </c:valAx>
    </c:plotArea>
    <c:legend>
      <c:legendPos val="r"/>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Лист1!$B$2:$B$6</c:f>
              <c:numCache>
                <c:formatCode>General</c:formatCode>
                <c:ptCount val="5"/>
                <c:pt idx="0">
                  <c:v>4</c:v>
                </c:pt>
                <c:pt idx="1">
                  <c:v>6</c:v>
                </c:pt>
                <c:pt idx="2">
                  <c:v>0</c:v>
                </c:pt>
                <c:pt idx="3">
                  <c:v>0</c:v>
                </c:pt>
                <c:pt idx="4">
                  <c:v>5</c:v>
                </c:pt>
              </c:numCache>
            </c:numRef>
          </c:val>
        </c:ser>
        <c:ser>
          <c:idx val="1"/>
          <c:order val="1"/>
          <c:tx>
            <c:strRef>
              <c:f>Лист1!$C$1</c:f>
              <c:strCache>
                <c:ptCount val="1"/>
                <c:pt idx="0">
                  <c:v>6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Лист1!$C$2:$C$6</c:f>
              <c:numCache>
                <c:formatCode>General</c:formatCode>
                <c:ptCount val="5"/>
                <c:pt idx="0">
                  <c:v>5</c:v>
                </c:pt>
                <c:pt idx="1">
                  <c:v>6</c:v>
                </c:pt>
                <c:pt idx="2">
                  <c:v>0</c:v>
                </c:pt>
                <c:pt idx="3">
                  <c:v>0</c:v>
                </c:pt>
                <c:pt idx="4">
                  <c:v>5</c:v>
                </c:pt>
              </c:numCache>
            </c:numRef>
          </c:val>
        </c:ser>
        <c:ser>
          <c:idx val="2"/>
          <c:order val="2"/>
          <c:tx>
            <c:strRef>
              <c:f>Лист1!$D$1</c:f>
              <c:strCache>
                <c:ptCount val="1"/>
                <c:pt idx="0">
                  <c:v>7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Лист1!$D$2:$D$6</c:f>
              <c:numCache>
                <c:formatCode>General</c:formatCode>
                <c:ptCount val="5"/>
                <c:pt idx="0">
                  <c:v>8</c:v>
                </c:pt>
                <c:pt idx="1">
                  <c:v>7</c:v>
                </c:pt>
                <c:pt idx="2">
                  <c:v>7</c:v>
                </c:pt>
                <c:pt idx="3">
                  <c:v>9</c:v>
                </c:pt>
                <c:pt idx="4">
                  <c:v>6</c:v>
                </c:pt>
              </c:numCache>
            </c:numRef>
          </c:val>
        </c:ser>
        <c:ser>
          <c:idx val="3"/>
          <c:order val="3"/>
          <c:tx>
            <c:strRef>
              <c:f>Лист1!$E$1</c:f>
              <c:strCache>
                <c:ptCount val="1"/>
                <c:pt idx="0">
                  <c:v>8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Лист1!$E$2:$E$6</c:f>
              <c:numCache>
                <c:formatCode>General</c:formatCode>
                <c:ptCount val="5"/>
                <c:pt idx="0">
                  <c:v>9</c:v>
                </c:pt>
                <c:pt idx="1">
                  <c:v>7</c:v>
                </c:pt>
                <c:pt idx="2">
                  <c:v>13</c:v>
                </c:pt>
                <c:pt idx="3">
                  <c:v>10</c:v>
                </c:pt>
                <c:pt idx="4">
                  <c:v>10</c:v>
                </c:pt>
              </c:numCache>
            </c:numRef>
          </c:val>
        </c:ser>
        <c:ser>
          <c:idx val="4"/>
          <c:order val="4"/>
          <c:tx>
            <c:strRef>
              <c:f>Лист1!$F$1</c:f>
              <c:strCache>
                <c:ptCount val="1"/>
                <c:pt idx="0">
                  <c:v>9 класс</c:v>
                </c:pt>
              </c:strCache>
            </c:strRef>
          </c:tx>
          <c:dLbls>
            <c:dLbl>
              <c:idx val="3"/>
              <c:layout>
                <c:manualLayout>
                  <c:x val="-4.6266258309256058E-3"/>
                  <c:y val="-7.3630805951830913E-2"/>
                </c:manualLayout>
              </c:layout>
              <c:showVal val="1"/>
            </c:dLbl>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Лист1!$F$2:$F$6</c:f>
              <c:numCache>
                <c:formatCode>General</c:formatCode>
                <c:ptCount val="5"/>
                <c:pt idx="0">
                  <c:v>5</c:v>
                </c:pt>
                <c:pt idx="1">
                  <c:v>5</c:v>
                </c:pt>
                <c:pt idx="2">
                  <c:v>7</c:v>
                </c:pt>
                <c:pt idx="3">
                  <c:v>10</c:v>
                </c:pt>
                <c:pt idx="4">
                  <c:v>5</c:v>
                </c:pt>
              </c:numCache>
            </c:numRef>
          </c:val>
        </c:ser>
        <c:ser>
          <c:idx val="5"/>
          <c:order val="5"/>
          <c:tx>
            <c:strRef>
              <c:f>Лист1!$G$1</c:f>
              <c:strCache>
                <c:ptCount val="1"/>
                <c:pt idx="0">
                  <c:v>10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Лист1!$G$2:$G$6</c:f>
              <c:numCache>
                <c:formatCode>General</c:formatCode>
                <c:ptCount val="5"/>
                <c:pt idx="0">
                  <c:v>5</c:v>
                </c:pt>
                <c:pt idx="1">
                  <c:v>6</c:v>
                </c:pt>
                <c:pt idx="2">
                  <c:v>4</c:v>
                </c:pt>
                <c:pt idx="3">
                  <c:v>0</c:v>
                </c:pt>
                <c:pt idx="4">
                  <c:v>5</c:v>
                </c:pt>
              </c:numCache>
            </c:numRef>
          </c:val>
        </c:ser>
        <c:ser>
          <c:idx val="6"/>
          <c:order val="6"/>
          <c:tx>
            <c:strRef>
              <c:f>Лист1!$H$1</c:f>
              <c:strCache>
                <c:ptCount val="1"/>
                <c:pt idx="0">
                  <c:v>11 класс</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Лист1!$H$2:$H$6</c:f>
              <c:numCache>
                <c:formatCode>General</c:formatCode>
                <c:ptCount val="5"/>
                <c:pt idx="0">
                  <c:v>6</c:v>
                </c:pt>
                <c:pt idx="1">
                  <c:v>6</c:v>
                </c:pt>
                <c:pt idx="2">
                  <c:v>7</c:v>
                </c:pt>
                <c:pt idx="3">
                  <c:v>10</c:v>
                </c:pt>
                <c:pt idx="4">
                  <c:v>7</c:v>
                </c:pt>
              </c:numCache>
            </c:numRef>
          </c:val>
        </c:ser>
        <c:ser>
          <c:idx val="7"/>
          <c:order val="7"/>
          <c:tx>
            <c:strRef>
              <c:f>Лист1!$I$1</c:f>
              <c:strCache>
                <c:ptCount val="1"/>
                <c:pt idx="0">
                  <c:v>ИТОГО</c:v>
                </c:pt>
              </c:strCache>
            </c:strRef>
          </c:tx>
          <c:dLbls>
            <c:showVal val="1"/>
          </c:dLbls>
          <c:cat>
            <c:strRef>
              <c:f>Лист1!$A$2:$A$6</c:f>
              <c:strCache>
                <c:ptCount val="5"/>
                <c:pt idx="0">
                  <c:v>литература</c:v>
                </c:pt>
                <c:pt idx="1">
                  <c:v>математика</c:v>
                </c:pt>
                <c:pt idx="2">
                  <c:v>ОБЖ</c:v>
                </c:pt>
                <c:pt idx="3">
                  <c:v>обществознание</c:v>
                </c:pt>
                <c:pt idx="4">
                  <c:v>русский</c:v>
                </c:pt>
              </c:strCache>
            </c:strRef>
          </c:cat>
          <c:val>
            <c:numRef>
              <c:f>Лист1!$I$2:$I$6</c:f>
              <c:numCache>
                <c:formatCode>General</c:formatCode>
                <c:ptCount val="5"/>
                <c:pt idx="0">
                  <c:v>42</c:v>
                </c:pt>
                <c:pt idx="1">
                  <c:v>43</c:v>
                </c:pt>
                <c:pt idx="2">
                  <c:v>38</c:v>
                </c:pt>
                <c:pt idx="3">
                  <c:v>39</c:v>
                </c:pt>
                <c:pt idx="4">
                  <c:v>43</c:v>
                </c:pt>
              </c:numCache>
            </c:numRef>
          </c:val>
        </c:ser>
        <c:shape val="cylinder"/>
        <c:axId val="82063744"/>
        <c:axId val="82065280"/>
        <c:axId val="0"/>
      </c:bar3DChart>
      <c:catAx>
        <c:axId val="82063744"/>
        <c:scaling>
          <c:orientation val="minMax"/>
        </c:scaling>
        <c:axPos val="b"/>
        <c:tickLblPos val="nextTo"/>
        <c:crossAx val="82065280"/>
        <c:crosses val="autoZero"/>
        <c:auto val="1"/>
        <c:lblAlgn val="ctr"/>
        <c:lblOffset val="100"/>
      </c:catAx>
      <c:valAx>
        <c:axId val="82065280"/>
        <c:scaling>
          <c:orientation val="minMax"/>
        </c:scaling>
        <c:axPos val="l"/>
        <c:majorGridlines/>
        <c:numFmt formatCode="General" sourceLinked="1"/>
        <c:tickLblPos val="nextTo"/>
        <c:crossAx val="8206374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Всего имеют квалификационные категории</c:v>
                </c:pt>
              </c:strCache>
            </c:strRef>
          </c:tx>
          <c:dLbls>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Лист1!$B$2:$B$5</c:f>
              <c:numCache>
                <c:formatCode>0%</c:formatCode>
                <c:ptCount val="4"/>
                <c:pt idx="0" formatCode="0.00%">
                  <c:v>0.80800000000000005</c:v>
                </c:pt>
                <c:pt idx="1">
                  <c:v>0.25</c:v>
                </c:pt>
                <c:pt idx="2">
                  <c:v>3.0000000000000002E-2</c:v>
                </c:pt>
                <c:pt idx="3">
                  <c:v>0.25</c:v>
                </c:pt>
              </c:numCache>
            </c:numRef>
          </c:val>
        </c:ser>
        <c:ser>
          <c:idx val="1"/>
          <c:order val="1"/>
          <c:tx>
            <c:strRef>
              <c:f>Лист1!$C$1</c:f>
              <c:strCache>
                <c:ptCount val="1"/>
                <c:pt idx="0">
                  <c:v>первую</c:v>
                </c:pt>
              </c:strCache>
            </c:strRef>
          </c:tx>
          <c:dLbls>
            <c:dLbl>
              <c:idx val="1"/>
              <c:layout>
                <c:manualLayout>
                  <c:x val="0"/>
                  <c:y val="4.2422703829401422E-2"/>
                </c:manualLayout>
              </c:layout>
              <c:showVal val="1"/>
            </c:dLbl>
            <c:dLbl>
              <c:idx val="2"/>
              <c:layout>
                <c:manualLayout>
                  <c:x val="0"/>
                  <c:y val="-6.8936893722775935E-2"/>
                </c:manualLayout>
              </c:layout>
              <c:showVal val="1"/>
            </c:dLbl>
            <c:dLbl>
              <c:idx val="3"/>
              <c:layout>
                <c:manualLayout>
                  <c:x val="1.7701839298760576E-2"/>
                  <c:y val="-9.5451083616151386E-2"/>
                </c:manualLayout>
              </c:layout>
              <c:showVal val="1"/>
            </c:dLbl>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Лист1!$C$2:$C$5</c:f>
              <c:numCache>
                <c:formatCode>0%</c:formatCode>
                <c:ptCount val="4"/>
                <c:pt idx="0" formatCode="0.00%">
                  <c:v>0.57700000000000062</c:v>
                </c:pt>
                <c:pt idx="1">
                  <c:v>0.19</c:v>
                </c:pt>
                <c:pt idx="2">
                  <c:v>3.0000000000000002E-2</c:v>
                </c:pt>
                <c:pt idx="3">
                  <c:v>0.25</c:v>
                </c:pt>
              </c:numCache>
            </c:numRef>
          </c:val>
        </c:ser>
        <c:ser>
          <c:idx val="2"/>
          <c:order val="2"/>
          <c:tx>
            <c:strRef>
              <c:f>Лист1!$D$1</c:f>
              <c:strCache>
                <c:ptCount val="1"/>
                <c:pt idx="0">
                  <c:v>высшую</c:v>
                </c:pt>
              </c:strCache>
            </c:strRef>
          </c:tx>
          <c:dLbls>
            <c:dLbl>
              <c:idx val="1"/>
              <c:layout>
                <c:manualLayout>
                  <c:x val="2.2759507669834696E-2"/>
                  <c:y val="-5.3028379786751205E-3"/>
                </c:manualLayout>
              </c:layout>
              <c:showVal val="1"/>
            </c:dLbl>
            <c:showVal val="1"/>
          </c:dLbls>
          <c:cat>
            <c:strRef>
              <c:f>Лист1!$A$2:$A$5</c:f>
              <c:strCache>
                <c:ptCount val="4"/>
                <c:pt idx="0">
                  <c:v>Учителя-предметники</c:v>
                </c:pt>
                <c:pt idx="1">
                  <c:v>Педагоги дополнительного образования</c:v>
                </c:pt>
                <c:pt idx="2">
                  <c:v>Воспитатели </c:v>
                </c:pt>
                <c:pt idx="3">
                  <c:v>Иные</c:v>
                </c:pt>
              </c:strCache>
            </c:strRef>
          </c:cat>
          <c:val>
            <c:numRef>
              <c:f>Лист1!$D$2:$D$5</c:f>
              <c:numCache>
                <c:formatCode>0%</c:formatCode>
                <c:ptCount val="4"/>
                <c:pt idx="0" formatCode="0.00%">
                  <c:v>0.23100000000000001</c:v>
                </c:pt>
                <c:pt idx="1">
                  <c:v>6.0000000000000032E-2</c:v>
                </c:pt>
                <c:pt idx="2">
                  <c:v>0</c:v>
                </c:pt>
                <c:pt idx="3">
                  <c:v>0</c:v>
                </c:pt>
              </c:numCache>
            </c:numRef>
          </c:val>
        </c:ser>
        <c:shape val="cylinder"/>
        <c:axId val="32849920"/>
        <c:axId val="32851456"/>
        <c:axId val="0"/>
      </c:bar3DChart>
      <c:catAx>
        <c:axId val="32849920"/>
        <c:scaling>
          <c:orientation val="minMax"/>
        </c:scaling>
        <c:axPos val="b"/>
        <c:tickLblPos val="nextTo"/>
        <c:crossAx val="32851456"/>
        <c:crosses val="autoZero"/>
        <c:auto val="1"/>
        <c:lblAlgn val="ctr"/>
        <c:lblOffset val="100"/>
      </c:catAx>
      <c:valAx>
        <c:axId val="32851456"/>
        <c:scaling>
          <c:orientation val="minMax"/>
        </c:scaling>
        <c:axPos val="l"/>
        <c:majorGridlines/>
        <c:numFmt formatCode="0.00%" sourceLinked="1"/>
        <c:tickLblPos val="nextTo"/>
        <c:crossAx val="32849920"/>
        <c:crosses val="autoZero"/>
        <c:crossBetween val="between"/>
      </c:valAx>
    </c:plotArea>
    <c:legend>
      <c:legendPos val="r"/>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Лист1!$B$2:$B$6</c:f>
              <c:numCache>
                <c:formatCode>General</c:formatCode>
                <c:ptCount val="5"/>
                <c:pt idx="0">
                  <c:v>6</c:v>
                </c:pt>
                <c:pt idx="1">
                  <c:v>0</c:v>
                </c:pt>
                <c:pt idx="2">
                  <c:v>0</c:v>
                </c:pt>
                <c:pt idx="3">
                  <c:v>0</c:v>
                </c:pt>
                <c:pt idx="4">
                  <c:v>0</c:v>
                </c:pt>
              </c:numCache>
            </c:numRef>
          </c:val>
        </c:ser>
        <c:ser>
          <c:idx val="1"/>
          <c:order val="1"/>
          <c:tx>
            <c:strRef>
              <c:f>Лист1!$C$1</c:f>
              <c:strCache>
                <c:ptCount val="1"/>
                <c:pt idx="0">
                  <c:v>6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Лист1!$C$2:$C$6</c:f>
              <c:numCache>
                <c:formatCode>General</c:formatCode>
                <c:ptCount val="5"/>
                <c:pt idx="0">
                  <c:v>4</c:v>
                </c:pt>
                <c:pt idx="1">
                  <c:v>0</c:v>
                </c:pt>
                <c:pt idx="2">
                  <c:v>0</c:v>
                </c:pt>
                <c:pt idx="3">
                  <c:v>0</c:v>
                </c:pt>
                <c:pt idx="4">
                  <c:v>0</c:v>
                </c:pt>
              </c:numCache>
            </c:numRef>
          </c:val>
        </c:ser>
        <c:ser>
          <c:idx val="2"/>
          <c:order val="2"/>
          <c:tx>
            <c:strRef>
              <c:f>Лист1!$D$1</c:f>
              <c:strCache>
                <c:ptCount val="1"/>
                <c:pt idx="0">
                  <c:v>7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Лист1!$D$2:$D$6</c:f>
              <c:numCache>
                <c:formatCode>General</c:formatCode>
                <c:ptCount val="5"/>
                <c:pt idx="0">
                  <c:v>4</c:v>
                </c:pt>
                <c:pt idx="1">
                  <c:v>5</c:v>
                </c:pt>
                <c:pt idx="2">
                  <c:v>2</c:v>
                </c:pt>
                <c:pt idx="3">
                  <c:v>0</c:v>
                </c:pt>
                <c:pt idx="4">
                  <c:v>0</c:v>
                </c:pt>
              </c:numCache>
            </c:numRef>
          </c:val>
        </c:ser>
        <c:ser>
          <c:idx val="3"/>
          <c:order val="3"/>
          <c:tx>
            <c:strRef>
              <c:f>Лист1!$E$1</c:f>
              <c:strCache>
                <c:ptCount val="1"/>
                <c:pt idx="0">
                  <c:v>8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Лист1!$E$2:$E$6</c:f>
              <c:numCache>
                <c:formatCode>General</c:formatCode>
                <c:ptCount val="5"/>
                <c:pt idx="0">
                  <c:v>10</c:v>
                </c:pt>
                <c:pt idx="1">
                  <c:v>11</c:v>
                </c:pt>
                <c:pt idx="2">
                  <c:v>4</c:v>
                </c:pt>
                <c:pt idx="3">
                  <c:v>15</c:v>
                </c:pt>
                <c:pt idx="4">
                  <c:v>0</c:v>
                </c:pt>
              </c:numCache>
            </c:numRef>
          </c:val>
        </c:ser>
        <c:ser>
          <c:idx val="4"/>
          <c:order val="4"/>
          <c:tx>
            <c:strRef>
              <c:f>Лист1!$F$1</c:f>
              <c:strCache>
                <c:ptCount val="1"/>
                <c:pt idx="0">
                  <c:v>9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Лист1!$F$2:$F$6</c:f>
              <c:numCache>
                <c:formatCode>General</c:formatCode>
                <c:ptCount val="5"/>
                <c:pt idx="0">
                  <c:v>0</c:v>
                </c:pt>
                <c:pt idx="1">
                  <c:v>3</c:v>
                </c:pt>
                <c:pt idx="2">
                  <c:v>3</c:v>
                </c:pt>
                <c:pt idx="3">
                  <c:v>6</c:v>
                </c:pt>
                <c:pt idx="4">
                  <c:v>0</c:v>
                </c:pt>
              </c:numCache>
            </c:numRef>
          </c:val>
        </c:ser>
        <c:ser>
          <c:idx val="5"/>
          <c:order val="5"/>
          <c:tx>
            <c:strRef>
              <c:f>Лист1!$G$1</c:f>
              <c:strCache>
                <c:ptCount val="1"/>
                <c:pt idx="0">
                  <c:v>10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Лист1!$G$2:$G$6</c:f>
              <c:numCache>
                <c:formatCode>General</c:formatCode>
                <c:ptCount val="5"/>
                <c:pt idx="0">
                  <c:v>0</c:v>
                </c:pt>
                <c:pt idx="1">
                  <c:v>2</c:v>
                </c:pt>
                <c:pt idx="2">
                  <c:v>2</c:v>
                </c:pt>
                <c:pt idx="3">
                  <c:v>4</c:v>
                </c:pt>
                <c:pt idx="4">
                  <c:v>0</c:v>
                </c:pt>
              </c:numCache>
            </c:numRef>
          </c:val>
        </c:ser>
        <c:ser>
          <c:idx val="6"/>
          <c:order val="6"/>
          <c:tx>
            <c:strRef>
              <c:f>Лист1!$H$1</c:f>
              <c:strCache>
                <c:ptCount val="1"/>
                <c:pt idx="0">
                  <c:v>11 класс</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Лист1!$H$2:$H$6</c:f>
              <c:numCache>
                <c:formatCode>General</c:formatCode>
                <c:ptCount val="5"/>
                <c:pt idx="0">
                  <c:v>0</c:v>
                </c:pt>
                <c:pt idx="1">
                  <c:v>1</c:v>
                </c:pt>
                <c:pt idx="2">
                  <c:v>2</c:v>
                </c:pt>
                <c:pt idx="3">
                  <c:v>11</c:v>
                </c:pt>
                <c:pt idx="4">
                  <c:v>2</c:v>
                </c:pt>
              </c:numCache>
            </c:numRef>
          </c:val>
        </c:ser>
        <c:ser>
          <c:idx val="7"/>
          <c:order val="7"/>
          <c:tx>
            <c:strRef>
              <c:f>Лист1!$I$1</c:f>
              <c:strCache>
                <c:ptCount val="1"/>
                <c:pt idx="0">
                  <c:v>ИТОГО</c:v>
                </c:pt>
              </c:strCache>
            </c:strRef>
          </c:tx>
          <c:dLbls>
            <c:showVal val="1"/>
          </c:dLbls>
          <c:cat>
            <c:strRef>
              <c:f>Лист1!$A$2:$A$6</c:f>
              <c:strCache>
                <c:ptCount val="5"/>
                <c:pt idx="0">
                  <c:v>технология</c:v>
                </c:pt>
                <c:pt idx="1">
                  <c:v>физика</c:v>
                </c:pt>
                <c:pt idx="2">
                  <c:v>физкультура</c:v>
                </c:pt>
                <c:pt idx="3">
                  <c:v>химия </c:v>
                </c:pt>
                <c:pt idx="4">
                  <c:v>экономика</c:v>
                </c:pt>
              </c:strCache>
            </c:strRef>
          </c:cat>
          <c:val>
            <c:numRef>
              <c:f>Лист1!$I$2:$I$6</c:f>
              <c:numCache>
                <c:formatCode>General</c:formatCode>
                <c:ptCount val="5"/>
                <c:pt idx="0">
                  <c:v>0</c:v>
                </c:pt>
                <c:pt idx="1">
                  <c:v>22</c:v>
                </c:pt>
                <c:pt idx="2">
                  <c:v>13</c:v>
                </c:pt>
                <c:pt idx="3">
                  <c:v>36</c:v>
                </c:pt>
                <c:pt idx="4">
                  <c:v>2</c:v>
                </c:pt>
              </c:numCache>
            </c:numRef>
          </c:val>
        </c:ser>
        <c:shape val="cylinder"/>
        <c:axId val="82163968"/>
        <c:axId val="82186240"/>
        <c:axId val="0"/>
      </c:bar3DChart>
      <c:catAx>
        <c:axId val="82163968"/>
        <c:scaling>
          <c:orientation val="minMax"/>
        </c:scaling>
        <c:axPos val="b"/>
        <c:tickLblPos val="nextTo"/>
        <c:crossAx val="82186240"/>
        <c:crosses val="autoZero"/>
        <c:auto val="1"/>
        <c:lblAlgn val="ctr"/>
        <c:lblOffset val="100"/>
      </c:catAx>
      <c:valAx>
        <c:axId val="82186240"/>
        <c:scaling>
          <c:orientation val="minMax"/>
        </c:scaling>
        <c:axPos val="l"/>
        <c:majorGridlines/>
        <c:numFmt formatCode="General" sourceLinked="1"/>
        <c:tickLblPos val="nextTo"/>
        <c:crossAx val="82163968"/>
        <c:crosses val="autoZero"/>
        <c:crossBetween val="between"/>
      </c:valAx>
    </c:plotArea>
    <c:legend>
      <c:legendPos val="r"/>
      <c:layout/>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txPr>
              <a:bodyPr/>
              <a:lstStyle/>
              <a:p>
                <a:pPr>
                  <a:defRPr sz="1200" baseline="0"/>
                </a:pPr>
                <a:endParaRPr lang="ru-RU"/>
              </a:p>
            </c:txPr>
            <c:showVal val="1"/>
          </c:dLbls>
          <c:cat>
            <c:strRef>
              <c:f>Лист1!$B$37:$B$52</c:f>
              <c:strCache>
                <c:ptCount val="16"/>
                <c:pt idx="0">
                  <c:v>Английский язык</c:v>
                </c:pt>
                <c:pt idx="1">
                  <c:v>Биология</c:v>
                </c:pt>
                <c:pt idx="2">
                  <c:v>География</c:v>
                </c:pt>
                <c:pt idx="3">
                  <c:v>Информатика</c:v>
                </c:pt>
                <c:pt idx="4">
                  <c:v>История</c:v>
                </c:pt>
                <c:pt idx="5">
                  <c:v>Литература</c:v>
                </c:pt>
                <c:pt idx="6">
                  <c:v>Математика</c:v>
                </c:pt>
                <c:pt idx="7">
                  <c:v>ОБЖ</c:v>
                </c:pt>
                <c:pt idx="8">
                  <c:v>Обществознание</c:v>
                </c:pt>
                <c:pt idx="9">
                  <c:v>Русский язык</c:v>
                </c:pt>
                <c:pt idx="10">
                  <c:v>Технология Девочки</c:v>
                </c:pt>
                <c:pt idx="11">
                  <c:v>Технология Мальчики</c:v>
                </c:pt>
                <c:pt idx="12">
                  <c:v>Физика</c:v>
                </c:pt>
                <c:pt idx="13">
                  <c:v>Физическая культ</c:v>
                </c:pt>
                <c:pt idx="14">
                  <c:v>Химия</c:v>
                </c:pt>
                <c:pt idx="15">
                  <c:v>Экономика</c:v>
                </c:pt>
              </c:strCache>
            </c:strRef>
          </c:cat>
          <c:val>
            <c:numRef>
              <c:f>Лист1!$C$37:$C$52</c:f>
              <c:numCache>
                <c:formatCode>0%</c:formatCode>
                <c:ptCount val="16"/>
                <c:pt idx="0">
                  <c:v>0.19</c:v>
                </c:pt>
                <c:pt idx="1">
                  <c:v>0.18000000000000024</c:v>
                </c:pt>
                <c:pt idx="2">
                  <c:v>0.14000000000000001</c:v>
                </c:pt>
                <c:pt idx="3">
                  <c:v>9.0000000000000024E-2</c:v>
                </c:pt>
                <c:pt idx="4">
                  <c:v>0.16</c:v>
                </c:pt>
                <c:pt idx="5">
                  <c:v>0.28000000000000008</c:v>
                </c:pt>
                <c:pt idx="6">
                  <c:v>0.25</c:v>
                </c:pt>
                <c:pt idx="7">
                  <c:v>0.22</c:v>
                </c:pt>
                <c:pt idx="8">
                  <c:v>0.22</c:v>
                </c:pt>
                <c:pt idx="9">
                  <c:v>0.24000000000000021</c:v>
                </c:pt>
                <c:pt idx="10">
                  <c:v>0.14000000000000001</c:v>
                </c:pt>
                <c:pt idx="11">
                  <c:v>0</c:v>
                </c:pt>
                <c:pt idx="12">
                  <c:v>0.16</c:v>
                </c:pt>
                <c:pt idx="13">
                  <c:v>7.0000000000000021E-2</c:v>
                </c:pt>
                <c:pt idx="14">
                  <c:v>0.31000000000000211</c:v>
                </c:pt>
                <c:pt idx="15">
                  <c:v>1.0000000000000005E-2</c:v>
                </c:pt>
              </c:numCache>
            </c:numRef>
          </c:val>
        </c:ser>
        <c:shape val="cylinder"/>
        <c:axId val="82224256"/>
        <c:axId val="82225792"/>
        <c:axId val="0"/>
      </c:bar3DChart>
      <c:catAx>
        <c:axId val="82224256"/>
        <c:scaling>
          <c:orientation val="minMax"/>
        </c:scaling>
        <c:axPos val="b"/>
        <c:tickLblPos val="nextTo"/>
        <c:txPr>
          <a:bodyPr/>
          <a:lstStyle/>
          <a:p>
            <a:pPr>
              <a:defRPr sz="1200" baseline="0"/>
            </a:pPr>
            <a:endParaRPr lang="ru-RU"/>
          </a:p>
        </c:txPr>
        <c:crossAx val="82225792"/>
        <c:crosses val="autoZero"/>
        <c:auto val="1"/>
        <c:lblAlgn val="ctr"/>
        <c:lblOffset val="100"/>
      </c:catAx>
      <c:valAx>
        <c:axId val="82225792"/>
        <c:scaling>
          <c:orientation val="minMax"/>
        </c:scaling>
        <c:axPos val="l"/>
        <c:majorGridlines/>
        <c:numFmt formatCode="0%" sourceLinked="1"/>
        <c:tickLblPos val="nextTo"/>
        <c:txPr>
          <a:bodyPr/>
          <a:lstStyle/>
          <a:p>
            <a:pPr>
              <a:defRPr sz="1200" baseline="0"/>
            </a:pPr>
            <a:endParaRPr lang="ru-RU"/>
          </a:p>
        </c:txPr>
        <c:crossAx val="82224256"/>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Победители</c:v>
                </c:pt>
              </c:strCache>
            </c:strRef>
          </c:tx>
          <c:dLbls>
            <c:showVal val="1"/>
          </c:dLbls>
          <c:cat>
            <c:strRef>
              <c:f>Лист1!$A$2:$A$9</c:f>
              <c:strCache>
                <c:ptCount val="8"/>
                <c:pt idx="0">
                  <c:v>5 класс</c:v>
                </c:pt>
                <c:pt idx="1">
                  <c:v>6 класс</c:v>
                </c:pt>
                <c:pt idx="2">
                  <c:v>7 класс</c:v>
                </c:pt>
                <c:pt idx="3">
                  <c:v>8 класс</c:v>
                </c:pt>
                <c:pt idx="4">
                  <c:v>9 класс</c:v>
                </c:pt>
                <c:pt idx="5">
                  <c:v>10 класс</c:v>
                </c:pt>
                <c:pt idx="6">
                  <c:v>11 класс</c:v>
                </c:pt>
                <c:pt idx="7">
                  <c:v>ИТОГО</c:v>
                </c:pt>
              </c:strCache>
            </c:strRef>
          </c:cat>
          <c:val>
            <c:numRef>
              <c:f>Лист1!$B$2:$B$9</c:f>
              <c:numCache>
                <c:formatCode>General</c:formatCode>
                <c:ptCount val="8"/>
                <c:pt idx="0">
                  <c:v>5</c:v>
                </c:pt>
                <c:pt idx="1">
                  <c:v>5</c:v>
                </c:pt>
                <c:pt idx="2">
                  <c:v>8</c:v>
                </c:pt>
                <c:pt idx="3">
                  <c:v>18</c:v>
                </c:pt>
                <c:pt idx="4">
                  <c:v>8</c:v>
                </c:pt>
                <c:pt idx="5">
                  <c:v>11</c:v>
                </c:pt>
                <c:pt idx="6">
                  <c:v>15</c:v>
                </c:pt>
                <c:pt idx="7">
                  <c:v>70</c:v>
                </c:pt>
              </c:numCache>
            </c:numRef>
          </c:val>
        </c:ser>
        <c:ser>
          <c:idx val="1"/>
          <c:order val="1"/>
          <c:tx>
            <c:strRef>
              <c:f>Лист1!$C$1</c:f>
              <c:strCache>
                <c:ptCount val="1"/>
                <c:pt idx="0">
                  <c:v>Пизеры</c:v>
                </c:pt>
              </c:strCache>
            </c:strRef>
          </c:tx>
          <c:dLbls>
            <c:dLbl>
              <c:idx val="5"/>
              <c:layout>
                <c:manualLayout>
                  <c:x val="-4.7706455791610824E-3"/>
                  <c:y val="-4.2592598026906861E-2"/>
                </c:manualLayout>
              </c:layout>
              <c:showVal val="1"/>
            </c:dLbl>
            <c:dLbl>
              <c:idx val="6"/>
              <c:layout>
                <c:manualLayout>
                  <c:x val="-2.3853227895805412E-3"/>
                  <c:y val="2.6620373766816658E-2"/>
                </c:manualLayout>
              </c:layout>
              <c:showVal val="1"/>
            </c:dLbl>
            <c:showVal val="1"/>
          </c:dLbls>
          <c:cat>
            <c:strRef>
              <c:f>Лист1!$A$2:$A$9</c:f>
              <c:strCache>
                <c:ptCount val="8"/>
                <c:pt idx="0">
                  <c:v>5 класс</c:v>
                </c:pt>
                <c:pt idx="1">
                  <c:v>6 класс</c:v>
                </c:pt>
                <c:pt idx="2">
                  <c:v>7 класс</c:v>
                </c:pt>
                <c:pt idx="3">
                  <c:v>8 класс</c:v>
                </c:pt>
                <c:pt idx="4">
                  <c:v>9 класс</c:v>
                </c:pt>
                <c:pt idx="5">
                  <c:v>10 класс</c:v>
                </c:pt>
                <c:pt idx="6">
                  <c:v>11 класс</c:v>
                </c:pt>
                <c:pt idx="7">
                  <c:v>ИТОГО</c:v>
                </c:pt>
              </c:strCache>
            </c:strRef>
          </c:cat>
          <c:val>
            <c:numRef>
              <c:f>Лист1!$C$2:$C$9</c:f>
              <c:numCache>
                <c:formatCode>General</c:formatCode>
                <c:ptCount val="8"/>
                <c:pt idx="0">
                  <c:v>10</c:v>
                </c:pt>
                <c:pt idx="1">
                  <c:v>10</c:v>
                </c:pt>
                <c:pt idx="2">
                  <c:v>14</c:v>
                </c:pt>
                <c:pt idx="3">
                  <c:v>34</c:v>
                </c:pt>
                <c:pt idx="4">
                  <c:v>17</c:v>
                </c:pt>
                <c:pt idx="5">
                  <c:v>10</c:v>
                </c:pt>
                <c:pt idx="6">
                  <c:v>13</c:v>
                </c:pt>
                <c:pt idx="7">
                  <c:v>108</c:v>
                </c:pt>
              </c:numCache>
            </c:numRef>
          </c:val>
        </c:ser>
        <c:ser>
          <c:idx val="2"/>
          <c:order val="2"/>
          <c:tx>
            <c:strRef>
              <c:f>Лист1!$D$1</c:f>
              <c:strCache>
                <c:ptCount val="1"/>
                <c:pt idx="0">
                  <c:v>Количество предметных олимиад</c:v>
                </c:pt>
              </c:strCache>
            </c:strRef>
          </c:tx>
          <c:dLbls>
            <c:dLbl>
              <c:idx val="5"/>
              <c:layout>
                <c:manualLayout>
                  <c:x val="7.1559683687416114E-3"/>
                  <c:y val="-8.5185196053812598E-2"/>
                </c:manualLayout>
              </c:layout>
              <c:showVal val="1"/>
            </c:dLbl>
            <c:dLbl>
              <c:idx val="6"/>
              <c:layout>
                <c:manualLayout>
                  <c:x val="0"/>
                  <c:y val="-6.3888897040359424E-2"/>
                </c:manualLayout>
              </c:layout>
              <c:showVal val="1"/>
            </c:dLbl>
            <c:showVal val="1"/>
          </c:dLbls>
          <c:cat>
            <c:strRef>
              <c:f>Лист1!$A$2:$A$9</c:f>
              <c:strCache>
                <c:ptCount val="8"/>
                <c:pt idx="0">
                  <c:v>5 класс</c:v>
                </c:pt>
                <c:pt idx="1">
                  <c:v>6 класс</c:v>
                </c:pt>
                <c:pt idx="2">
                  <c:v>7 класс</c:v>
                </c:pt>
                <c:pt idx="3">
                  <c:v>8 класс</c:v>
                </c:pt>
                <c:pt idx="4">
                  <c:v>9 класс</c:v>
                </c:pt>
                <c:pt idx="5">
                  <c:v>10 класс</c:v>
                </c:pt>
                <c:pt idx="6">
                  <c:v>11 класс</c:v>
                </c:pt>
                <c:pt idx="7">
                  <c:v>ИТОГО</c:v>
                </c:pt>
              </c:strCache>
            </c:strRef>
          </c:cat>
          <c:val>
            <c:numRef>
              <c:f>Лист1!$D$2:$D$9</c:f>
              <c:numCache>
                <c:formatCode>General</c:formatCode>
                <c:ptCount val="8"/>
                <c:pt idx="0">
                  <c:v>5</c:v>
                </c:pt>
                <c:pt idx="1">
                  <c:v>5</c:v>
                </c:pt>
                <c:pt idx="2">
                  <c:v>8</c:v>
                </c:pt>
                <c:pt idx="3">
                  <c:v>14</c:v>
                </c:pt>
                <c:pt idx="4">
                  <c:v>11</c:v>
                </c:pt>
                <c:pt idx="5">
                  <c:v>9</c:v>
                </c:pt>
                <c:pt idx="6">
                  <c:v>12</c:v>
                </c:pt>
              </c:numCache>
            </c:numRef>
          </c:val>
        </c:ser>
        <c:shape val="cylinder"/>
        <c:axId val="85400960"/>
        <c:axId val="85406848"/>
        <c:axId val="0"/>
      </c:bar3DChart>
      <c:catAx>
        <c:axId val="85400960"/>
        <c:scaling>
          <c:orientation val="minMax"/>
        </c:scaling>
        <c:axPos val="b"/>
        <c:tickLblPos val="nextTo"/>
        <c:crossAx val="85406848"/>
        <c:crosses val="autoZero"/>
        <c:auto val="1"/>
        <c:lblAlgn val="ctr"/>
        <c:lblOffset val="100"/>
      </c:catAx>
      <c:valAx>
        <c:axId val="85406848"/>
        <c:scaling>
          <c:orientation val="minMax"/>
        </c:scaling>
        <c:axPos val="l"/>
        <c:majorGridlines/>
        <c:numFmt formatCode="General" sourceLinked="1"/>
        <c:tickLblPos val="nextTo"/>
        <c:crossAx val="85400960"/>
        <c:crosses val="autoZero"/>
        <c:crossBetween val="between"/>
      </c:valAx>
    </c:plotArea>
    <c:legend>
      <c:legendPos val="r"/>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Лист1!$AF$5:$AM$5</c:f>
              <c:strCache>
                <c:ptCount val="8"/>
                <c:pt idx="0">
                  <c:v>5класс</c:v>
                </c:pt>
                <c:pt idx="1">
                  <c:v>6класс</c:v>
                </c:pt>
                <c:pt idx="2">
                  <c:v>7класс</c:v>
                </c:pt>
                <c:pt idx="3">
                  <c:v>8класс</c:v>
                </c:pt>
                <c:pt idx="4">
                  <c:v>9класс</c:v>
                </c:pt>
                <c:pt idx="5">
                  <c:v>10класс</c:v>
                </c:pt>
                <c:pt idx="6">
                  <c:v>11класс</c:v>
                </c:pt>
                <c:pt idx="7">
                  <c:v>Итого по Лицею</c:v>
                </c:pt>
              </c:strCache>
            </c:strRef>
          </c:cat>
          <c:val>
            <c:numRef>
              <c:f>Лист1!$AF$6:$AM$6</c:f>
              <c:numCache>
                <c:formatCode>General</c:formatCode>
                <c:ptCount val="8"/>
              </c:numCache>
            </c:numRef>
          </c:val>
        </c:ser>
        <c:ser>
          <c:idx val="1"/>
          <c:order val="1"/>
          <c:dLbls>
            <c:txPr>
              <a:bodyPr/>
              <a:lstStyle/>
              <a:p>
                <a:pPr>
                  <a:defRPr sz="1200" baseline="0"/>
                </a:pPr>
                <a:endParaRPr lang="ru-RU"/>
              </a:p>
            </c:txPr>
            <c:showVal val="1"/>
          </c:dLbls>
          <c:cat>
            <c:strRef>
              <c:f>Лист1!$AF$5:$AM$5</c:f>
              <c:strCache>
                <c:ptCount val="8"/>
                <c:pt idx="0">
                  <c:v>5класс</c:v>
                </c:pt>
                <c:pt idx="1">
                  <c:v>6класс</c:v>
                </c:pt>
                <c:pt idx="2">
                  <c:v>7класс</c:v>
                </c:pt>
                <c:pt idx="3">
                  <c:v>8класс</c:v>
                </c:pt>
                <c:pt idx="4">
                  <c:v>9класс</c:v>
                </c:pt>
                <c:pt idx="5">
                  <c:v>10класс</c:v>
                </c:pt>
                <c:pt idx="6">
                  <c:v>11класс</c:v>
                </c:pt>
                <c:pt idx="7">
                  <c:v>Итого по Лицею</c:v>
                </c:pt>
              </c:strCache>
            </c:strRef>
          </c:cat>
          <c:val>
            <c:numRef>
              <c:f>Лист1!$AF$7:$AM$7</c:f>
              <c:numCache>
                <c:formatCode>General</c:formatCode>
                <c:ptCount val="8"/>
                <c:pt idx="0">
                  <c:v>15</c:v>
                </c:pt>
                <c:pt idx="1">
                  <c:v>15</c:v>
                </c:pt>
                <c:pt idx="2">
                  <c:v>22</c:v>
                </c:pt>
                <c:pt idx="3">
                  <c:v>52</c:v>
                </c:pt>
                <c:pt idx="4">
                  <c:v>25</c:v>
                </c:pt>
                <c:pt idx="5">
                  <c:v>21</c:v>
                </c:pt>
                <c:pt idx="6">
                  <c:v>28</c:v>
                </c:pt>
                <c:pt idx="7">
                  <c:v>178</c:v>
                </c:pt>
              </c:numCache>
            </c:numRef>
          </c:val>
        </c:ser>
        <c:shape val="cylinder"/>
        <c:axId val="85486592"/>
        <c:axId val="85492480"/>
        <c:axId val="0"/>
      </c:bar3DChart>
      <c:catAx>
        <c:axId val="85486592"/>
        <c:scaling>
          <c:orientation val="minMax"/>
        </c:scaling>
        <c:axPos val="b"/>
        <c:tickLblPos val="nextTo"/>
        <c:txPr>
          <a:bodyPr/>
          <a:lstStyle/>
          <a:p>
            <a:pPr>
              <a:defRPr sz="1200" baseline="0"/>
            </a:pPr>
            <a:endParaRPr lang="ru-RU"/>
          </a:p>
        </c:txPr>
        <c:crossAx val="85492480"/>
        <c:crosses val="autoZero"/>
        <c:auto val="1"/>
        <c:lblAlgn val="ctr"/>
        <c:lblOffset val="100"/>
      </c:catAx>
      <c:valAx>
        <c:axId val="85492480"/>
        <c:scaling>
          <c:orientation val="minMax"/>
        </c:scaling>
        <c:axPos val="l"/>
        <c:majorGridlines/>
        <c:numFmt formatCode="General" sourceLinked="1"/>
        <c:tickLblPos val="nextTo"/>
        <c:txPr>
          <a:bodyPr/>
          <a:lstStyle/>
          <a:p>
            <a:pPr>
              <a:defRPr sz="1200" baseline="0"/>
            </a:pPr>
            <a:endParaRPr lang="ru-RU"/>
          </a:p>
        </c:txPr>
        <c:crossAx val="85486592"/>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Лист1!$A$2:$A$16</c:f>
              <c:strCache>
                <c:ptCount val="15"/>
                <c:pt idx="0">
                  <c:v>английский</c:v>
                </c:pt>
                <c:pt idx="1">
                  <c:v>биология</c:v>
                </c:pt>
                <c:pt idx="2">
                  <c:v>география</c:v>
                </c:pt>
                <c:pt idx="3">
                  <c:v>информатика</c:v>
                </c:pt>
                <c:pt idx="4">
                  <c:v>история</c:v>
                </c:pt>
                <c:pt idx="5">
                  <c:v>литература</c:v>
                </c:pt>
                <c:pt idx="6">
                  <c:v>математика</c:v>
                </c:pt>
                <c:pt idx="7">
                  <c:v>ОБЖ</c:v>
                </c:pt>
                <c:pt idx="8">
                  <c:v>обществознание</c:v>
                </c:pt>
                <c:pt idx="9">
                  <c:v>русский</c:v>
                </c:pt>
                <c:pt idx="10">
                  <c:v>технология</c:v>
                </c:pt>
                <c:pt idx="11">
                  <c:v>физика</c:v>
                </c:pt>
                <c:pt idx="12">
                  <c:v>физкультура</c:v>
                </c:pt>
                <c:pt idx="13">
                  <c:v>химия</c:v>
                </c:pt>
                <c:pt idx="14">
                  <c:v>экономика</c:v>
                </c:pt>
              </c:strCache>
            </c:strRef>
          </c:cat>
          <c:val>
            <c:numRef>
              <c:f>Лист1!$B$2:$B$16</c:f>
              <c:numCache>
                <c:formatCode>0.00%</c:formatCode>
                <c:ptCount val="15"/>
                <c:pt idx="0" formatCode="0%">
                  <c:v>0.24000000000000021</c:v>
                </c:pt>
                <c:pt idx="1">
                  <c:v>0.46800000000000008</c:v>
                </c:pt>
                <c:pt idx="2">
                  <c:v>0.70800000000000063</c:v>
                </c:pt>
                <c:pt idx="3">
                  <c:v>0.43700000000000183</c:v>
                </c:pt>
                <c:pt idx="4" formatCode="0%">
                  <c:v>0.25</c:v>
                </c:pt>
                <c:pt idx="5" formatCode="0%">
                  <c:v>0.36000000000000032</c:v>
                </c:pt>
                <c:pt idx="6">
                  <c:v>0.36300000000000032</c:v>
                </c:pt>
                <c:pt idx="7">
                  <c:v>0.42100000000000032</c:v>
                </c:pt>
                <c:pt idx="8">
                  <c:v>0.35900000000000032</c:v>
                </c:pt>
                <c:pt idx="9">
                  <c:v>0.32500000000000207</c:v>
                </c:pt>
                <c:pt idx="10">
                  <c:v>0.62500000000000377</c:v>
                </c:pt>
                <c:pt idx="11">
                  <c:v>0.54500000000000004</c:v>
                </c:pt>
                <c:pt idx="12" formatCode="0%">
                  <c:v>0.25</c:v>
                </c:pt>
                <c:pt idx="13">
                  <c:v>0.3930000000000024</c:v>
                </c:pt>
                <c:pt idx="14" formatCode="0%">
                  <c:v>0.5</c:v>
                </c:pt>
              </c:numCache>
            </c:numRef>
          </c:val>
        </c:ser>
        <c:ser>
          <c:idx val="1"/>
          <c:order val="1"/>
          <c:tx>
            <c:strRef>
              <c:f>Лист1!$C$1</c:f>
              <c:strCache>
                <c:ptCount val="1"/>
                <c:pt idx="0">
                  <c:v>Ряд 3</c:v>
                </c:pt>
              </c:strCache>
            </c:strRef>
          </c:tx>
          <c:dLbls>
            <c:showVal val="1"/>
          </c:dLbls>
          <c:cat>
            <c:strRef>
              <c:f>Лист1!$A$2:$A$16</c:f>
              <c:strCache>
                <c:ptCount val="15"/>
                <c:pt idx="0">
                  <c:v>английский</c:v>
                </c:pt>
                <c:pt idx="1">
                  <c:v>биология</c:v>
                </c:pt>
                <c:pt idx="2">
                  <c:v>география</c:v>
                </c:pt>
                <c:pt idx="3">
                  <c:v>информатика</c:v>
                </c:pt>
                <c:pt idx="4">
                  <c:v>история</c:v>
                </c:pt>
                <c:pt idx="5">
                  <c:v>литература</c:v>
                </c:pt>
                <c:pt idx="6">
                  <c:v>математика</c:v>
                </c:pt>
                <c:pt idx="7">
                  <c:v>ОБЖ</c:v>
                </c:pt>
                <c:pt idx="8">
                  <c:v>обществознание</c:v>
                </c:pt>
                <c:pt idx="9">
                  <c:v>русский</c:v>
                </c:pt>
                <c:pt idx="10">
                  <c:v>технология</c:v>
                </c:pt>
                <c:pt idx="11">
                  <c:v>физика</c:v>
                </c:pt>
                <c:pt idx="12">
                  <c:v>физкультура</c:v>
                </c:pt>
                <c:pt idx="13">
                  <c:v>химия</c:v>
                </c:pt>
                <c:pt idx="14">
                  <c:v>экономика</c:v>
                </c:pt>
              </c:strCache>
            </c:strRef>
          </c:cat>
          <c:val>
            <c:numRef>
              <c:f>Лист1!$C$2:$C$16</c:f>
            </c:numRef>
          </c:val>
        </c:ser>
        <c:shape val="cylinder"/>
        <c:axId val="85512576"/>
        <c:axId val="85514112"/>
        <c:axId val="0"/>
      </c:bar3DChart>
      <c:catAx>
        <c:axId val="85512576"/>
        <c:scaling>
          <c:orientation val="minMax"/>
        </c:scaling>
        <c:axPos val="b"/>
        <c:tickLblPos val="nextTo"/>
        <c:crossAx val="85514112"/>
        <c:crosses val="autoZero"/>
        <c:auto val="1"/>
        <c:lblAlgn val="ctr"/>
        <c:lblOffset val="100"/>
      </c:catAx>
      <c:valAx>
        <c:axId val="85514112"/>
        <c:scaling>
          <c:orientation val="minMax"/>
        </c:scaling>
        <c:axPos val="l"/>
        <c:majorGridlines/>
        <c:numFmt formatCode="0%" sourceLinked="1"/>
        <c:tickLblPos val="nextTo"/>
        <c:crossAx val="85512576"/>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8625527149406793E-2"/>
          <c:y val="4.1934012316907486E-2"/>
          <c:w val="0.91057031330020954"/>
          <c:h val="0.47357898342214566"/>
        </c:manualLayout>
      </c:layout>
      <c:bar3DChart>
        <c:barDir val="col"/>
        <c:grouping val="clustered"/>
        <c:ser>
          <c:idx val="0"/>
          <c:order val="0"/>
          <c:tx>
            <c:strRef>
              <c:f>Лист1!$B$1</c:f>
              <c:strCache>
                <c:ptCount val="1"/>
                <c:pt idx="0">
                  <c:v>Ряд 1</c:v>
                </c:pt>
              </c:strCache>
            </c:strRef>
          </c:tx>
          <c:dLbls>
            <c:txPr>
              <a:bodyPr/>
              <a:lstStyle/>
              <a:p>
                <a:pPr>
                  <a:defRPr sz="1200" baseline="0"/>
                </a:pPr>
                <a:endParaRPr lang="ru-RU"/>
              </a:p>
            </c:txPr>
            <c:showVal val="1"/>
          </c:dLbls>
          <c:cat>
            <c:strRef>
              <c:f>Лист1!$A$2:$A$4</c:f>
              <c:strCache>
                <c:ptCount val="3"/>
                <c:pt idx="0">
                  <c:v>Человеко-участников</c:v>
                </c:pt>
                <c:pt idx="1">
                  <c:v>Победителей</c:v>
                </c:pt>
                <c:pt idx="2">
                  <c:v>Призеров</c:v>
                </c:pt>
              </c:strCache>
            </c:strRef>
          </c:cat>
          <c:val>
            <c:numRef>
              <c:f>Лист1!$B$2:$B$4</c:f>
              <c:numCache>
                <c:formatCode>General</c:formatCode>
                <c:ptCount val="3"/>
                <c:pt idx="0">
                  <c:v>108</c:v>
                </c:pt>
                <c:pt idx="1">
                  <c:v>2</c:v>
                </c:pt>
                <c:pt idx="2">
                  <c:v>15</c:v>
                </c:pt>
              </c:numCache>
            </c:numRef>
          </c:val>
        </c:ser>
        <c:shape val="cylinder"/>
        <c:axId val="85547648"/>
        <c:axId val="85549440"/>
        <c:axId val="0"/>
      </c:bar3DChart>
      <c:catAx>
        <c:axId val="85547648"/>
        <c:scaling>
          <c:orientation val="minMax"/>
        </c:scaling>
        <c:axPos val="b"/>
        <c:tickLblPos val="nextTo"/>
        <c:txPr>
          <a:bodyPr/>
          <a:lstStyle/>
          <a:p>
            <a:pPr>
              <a:defRPr sz="1200" baseline="0"/>
            </a:pPr>
            <a:endParaRPr lang="ru-RU"/>
          </a:p>
        </c:txPr>
        <c:crossAx val="85549440"/>
        <c:crosses val="autoZero"/>
        <c:auto val="1"/>
        <c:lblAlgn val="ctr"/>
        <c:lblOffset val="100"/>
      </c:catAx>
      <c:valAx>
        <c:axId val="85549440"/>
        <c:scaling>
          <c:orientation val="minMax"/>
        </c:scaling>
        <c:axPos val="l"/>
        <c:majorGridlines/>
        <c:numFmt formatCode="General" sourceLinked="1"/>
        <c:tickLblPos val="nextTo"/>
        <c:txPr>
          <a:bodyPr/>
          <a:lstStyle/>
          <a:p>
            <a:pPr>
              <a:defRPr sz="1200" baseline="0"/>
            </a:pPr>
            <a:endParaRPr lang="ru-RU"/>
          </a:p>
        </c:txPr>
        <c:crossAx val="85547648"/>
        <c:crosses val="autoZero"/>
        <c:crossBetween val="between"/>
      </c:valAx>
    </c:plotArea>
    <c:plotVisOnly val="1"/>
  </c:chart>
  <c:txPr>
    <a:bodyPr/>
    <a:lstStyle/>
    <a:p>
      <a:pPr>
        <a:defRPr sz="1800"/>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2015/2016 уч.год</c:v>
                </c:pt>
              </c:strCache>
            </c:strRef>
          </c:tx>
          <c:dLbls>
            <c:showVal val="1"/>
          </c:dLbls>
          <c:cat>
            <c:strRef>
              <c:f>Лист1!$A$2:$A$12</c:f>
              <c:strCache>
                <c:ptCount val="11"/>
                <c:pt idx="0">
                  <c:v>русский </c:v>
                </c:pt>
                <c:pt idx="1">
                  <c:v>история</c:v>
                </c:pt>
                <c:pt idx="2">
                  <c:v>обществознание</c:v>
                </c:pt>
                <c:pt idx="3">
                  <c:v>английский</c:v>
                </c:pt>
                <c:pt idx="4">
                  <c:v>биология</c:v>
                </c:pt>
                <c:pt idx="5">
                  <c:v>литература</c:v>
                </c:pt>
                <c:pt idx="6">
                  <c:v>математика</c:v>
                </c:pt>
                <c:pt idx="7">
                  <c:v>ОБЖ</c:v>
                </c:pt>
                <c:pt idx="8">
                  <c:v>физика</c:v>
                </c:pt>
                <c:pt idx="9">
                  <c:v>физкультура</c:v>
                </c:pt>
                <c:pt idx="10">
                  <c:v>ИТОГО</c:v>
                </c:pt>
              </c:strCache>
            </c:strRef>
          </c:cat>
          <c:val>
            <c:numRef>
              <c:f>Лист1!$B$2:$B$12</c:f>
              <c:numCache>
                <c:formatCode>General</c:formatCode>
                <c:ptCount val="11"/>
                <c:pt idx="0">
                  <c:v>2</c:v>
                </c:pt>
                <c:pt idx="1">
                  <c:v>4</c:v>
                </c:pt>
                <c:pt idx="2">
                  <c:v>1</c:v>
                </c:pt>
                <c:pt idx="3">
                  <c:v>3</c:v>
                </c:pt>
                <c:pt idx="4">
                  <c:v>5</c:v>
                </c:pt>
                <c:pt idx="5">
                  <c:v>6</c:v>
                </c:pt>
                <c:pt idx="6">
                  <c:v>1</c:v>
                </c:pt>
                <c:pt idx="7">
                  <c:v>0</c:v>
                </c:pt>
                <c:pt idx="8">
                  <c:v>0</c:v>
                </c:pt>
                <c:pt idx="9">
                  <c:v>0</c:v>
                </c:pt>
                <c:pt idx="10">
                  <c:v>22</c:v>
                </c:pt>
              </c:numCache>
            </c:numRef>
          </c:val>
        </c:ser>
        <c:ser>
          <c:idx val="1"/>
          <c:order val="1"/>
          <c:tx>
            <c:strRef>
              <c:f>Лист1!$C$1</c:f>
              <c:strCache>
                <c:ptCount val="1"/>
                <c:pt idx="0">
                  <c:v>2016/2017 уч.год</c:v>
                </c:pt>
              </c:strCache>
            </c:strRef>
          </c:tx>
          <c:dLbls>
            <c:showVal val="1"/>
          </c:dLbls>
          <c:cat>
            <c:strRef>
              <c:f>Лист1!$A$2:$A$12</c:f>
              <c:strCache>
                <c:ptCount val="11"/>
                <c:pt idx="0">
                  <c:v>русский </c:v>
                </c:pt>
                <c:pt idx="1">
                  <c:v>история</c:v>
                </c:pt>
                <c:pt idx="2">
                  <c:v>обществознание</c:v>
                </c:pt>
                <c:pt idx="3">
                  <c:v>английский</c:v>
                </c:pt>
                <c:pt idx="4">
                  <c:v>биология</c:v>
                </c:pt>
                <c:pt idx="5">
                  <c:v>литература</c:v>
                </c:pt>
                <c:pt idx="6">
                  <c:v>математика</c:v>
                </c:pt>
                <c:pt idx="7">
                  <c:v>ОБЖ</c:v>
                </c:pt>
                <c:pt idx="8">
                  <c:v>физика</c:v>
                </c:pt>
                <c:pt idx="9">
                  <c:v>физкультура</c:v>
                </c:pt>
                <c:pt idx="10">
                  <c:v>ИТОГО</c:v>
                </c:pt>
              </c:strCache>
            </c:strRef>
          </c:cat>
          <c:val>
            <c:numRef>
              <c:f>Лист1!$C$2:$C$12</c:f>
              <c:numCache>
                <c:formatCode>General</c:formatCode>
                <c:ptCount val="11"/>
                <c:pt idx="0">
                  <c:v>1</c:v>
                </c:pt>
                <c:pt idx="1">
                  <c:v>1</c:v>
                </c:pt>
                <c:pt idx="2">
                  <c:v>3</c:v>
                </c:pt>
                <c:pt idx="3">
                  <c:v>0</c:v>
                </c:pt>
                <c:pt idx="4">
                  <c:v>5</c:v>
                </c:pt>
                <c:pt idx="5">
                  <c:v>3</c:v>
                </c:pt>
                <c:pt idx="6">
                  <c:v>0</c:v>
                </c:pt>
                <c:pt idx="7">
                  <c:v>2</c:v>
                </c:pt>
                <c:pt idx="8">
                  <c:v>1</c:v>
                </c:pt>
                <c:pt idx="9">
                  <c:v>1</c:v>
                </c:pt>
                <c:pt idx="10">
                  <c:v>17</c:v>
                </c:pt>
              </c:numCache>
            </c:numRef>
          </c:val>
        </c:ser>
        <c:shape val="cylinder"/>
        <c:axId val="85581824"/>
        <c:axId val="85583360"/>
        <c:axId val="0"/>
      </c:bar3DChart>
      <c:catAx>
        <c:axId val="85581824"/>
        <c:scaling>
          <c:orientation val="minMax"/>
        </c:scaling>
        <c:axPos val="b"/>
        <c:tickLblPos val="nextTo"/>
        <c:crossAx val="85583360"/>
        <c:crosses val="autoZero"/>
        <c:auto val="1"/>
        <c:lblAlgn val="ctr"/>
        <c:lblOffset val="100"/>
      </c:catAx>
      <c:valAx>
        <c:axId val="85583360"/>
        <c:scaling>
          <c:orientation val="minMax"/>
        </c:scaling>
        <c:axPos val="l"/>
        <c:majorGridlines/>
        <c:numFmt formatCode="General" sourceLinked="1"/>
        <c:tickLblPos val="nextTo"/>
        <c:crossAx val="85581824"/>
        <c:crosses val="autoZero"/>
        <c:crossBetween val="between"/>
      </c:valAx>
    </c:plotArea>
    <c:legend>
      <c:legendPos val="r"/>
      <c:layou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7"/>
              <c:layout>
                <c:manualLayout>
                  <c:x val="6.1865653780316414E-3"/>
                  <c:y val="0.10808270454510067"/>
                </c:manualLayout>
              </c:layout>
              <c:showVal val="1"/>
            </c:dLbl>
            <c:txPr>
              <a:bodyPr/>
              <a:lstStyle/>
              <a:p>
                <a:pPr>
                  <a:defRPr sz="1200" baseline="0"/>
                </a:pPr>
                <a:endParaRPr lang="ru-RU"/>
              </a:p>
            </c:txPr>
            <c:showVal val="1"/>
          </c:dLbls>
          <c:cat>
            <c:strRef>
              <c:f>Лист1!$A$2:$A$15</c:f>
              <c:strCache>
                <c:ptCount val="14"/>
                <c:pt idx="0">
                  <c:v>Английский язык</c:v>
                </c:pt>
                <c:pt idx="1">
                  <c:v>Биология</c:v>
                </c:pt>
                <c:pt idx="2">
                  <c:v>География</c:v>
                </c:pt>
                <c:pt idx="3">
                  <c:v>Информатика</c:v>
                </c:pt>
                <c:pt idx="4">
                  <c:v>История</c:v>
                </c:pt>
                <c:pt idx="5">
                  <c:v>Литература</c:v>
                </c:pt>
                <c:pt idx="6">
                  <c:v>Математика</c:v>
                </c:pt>
                <c:pt idx="7">
                  <c:v>ОБЖ</c:v>
                </c:pt>
                <c:pt idx="8">
                  <c:v>Обществознание</c:v>
                </c:pt>
                <c:pt idx="9">
                  <c:v>Русский язык</c:v>
                </c:pt>
                <c:pt idx="10">
                  <c:v>Физика</c:v>
                </c:pt>
                <c:pt idx="11">
                  <c:v>Физическая культ</c:v>
                </c:pt>
                <c:pt idx="12">
                  <c:v>Химия</c:v>
                </c:pt>
                <c:pt idx="13">
                  <c:v>ИТОГ</c:v>
                </c:pt>
              </c:strCache>
            </c:strRef>
          </c:cat>
          <c:val>
            <c:numRef>
              <c:f>Лист1!$B$2:$B$15</c:f>
              <c:numCache>
                <c:formatCode>0.00%</c:formatCode>
                <c:ptCount val="14"/>
                <c:pt idx="0" formatCode="0%">
                  <c:v>0</c:v>
                </c:pt>
                <c:pt idx="1">
                  <c:v>0.33330000000000376</c:v>
                </c:pt>
                <c:pt idx="2" formatCode="0%">
                  <c:v>0</c:v>
                </c:pt>
                <c:pt idx="3" formatCode="0%">
                  <c:v>0</c:v>
                </c:pt>
                <c:pt idx="4">
                  <c:v>0.16669999999999999</c:v>
                </c:pt>
                <c:pt idx="5" formatCode="0%">
                  <c:v>0.25</c:v>
                </c:pt>
                <c:pt idx="6" formatCode="0%">
                  <c:v>0</c:v>
                </c:pt>
                <c:pt idx="7">
                  <c:v>0.33330000000000376</c:v>
                </c:pt>
                <c:pt idx="8">
                  <c:v>0.37500000000000211</c:v>
                </c:pt>
                <c:pt idx="9" formatCode="0%">
                  <c:v>0.5</c:v>
                </c:pt>
                <c:pt idx="10">
                  <c:v>0.16669999999999999</c:v>
                </c:pt>
                <c:pt idx="11" formatCode="0%">
                  <c:v>0.25</c:v>
                </c:pt>
                <c:pt idx="12" formatCode="0%">
                  <c:v>0</c:v>
                </c:pt>
                <c:pt idx="13">
                  <c:v>0.15700000000000044</c:v>
                </c:pt>
              </c:numCache>
            </c:numRef>
          </c:val>
        </c:ser>
        <c:shape val="cylinder"/>
        <c:axId val="85641856"/>
        <c:axId val="85651840"/>
        <c:axId val="0"/>
      </c:bar3DChart>
      <c:catAx>
        <c:axId val="85641856"/>
        <c:scaling>
          <c:orientation val="minMax"/>
        </c:scaling>
        <c:axPos val="b"/>
        <c:tickLblPos val="nextTo"/>
        <c:txPr>
          <a:bodyPr/>
          <a:lstStyle/>
          <a:p>
            <a:pPr>
              <a:defRPr sz="1200" baseline="0"/>
            </a:pPr>
            <a:endParaRPr lang="ru-RU"/>
          </a:p>
        </c:txPr>
        <c:crossAx val="85651840"/>
        <c:crosses val="autoZero"/>
        <c:auto val="1"/>
        <c:lblAlgn val="ctr"/>
        <c:lblOffset val="100"/>
      </c:catAx>
      <c:valAx>
        <c:axId val="85651840"/>
        <c:scaling>
          <c:orientation val="minMax"/>
        </c:scaling>
        <c:axPos val="l"/>
        <c:majorGridlines/>
        <c:numFmt formatCode="0%" sourceLinked="1"/>
        <c:tickLblPos val="nextTo"/>
        <c:txPr>
          <a:bodyPr/>
          <a:lstStyle/>
          <a:p>
            <a:pPr>
              <a:defRPr sz="1200" baseline="0"/>
            </a:pPr>
            <a:endParaRPr lang="ru-RU"/>
          </a:p>
        </c:txPr>
        <c:crossAx val="85641856"/>
        <c:crosses val="autoZero"/>
        <c:crossBetween val="between"/>
      </c:valAx>
    </c:plotArea>
    <c:plotVisOnly val="1"/>
  </c:chart>
  <c:txPr>
    <a:bodyPr/>
    <a:lstStyle/>
    <a:p>
      <a:pPr>
        <a:defRPr sz="1800"/>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Средний балл по Лицею</c:v>
                </c:pt>
              </c:strCache>
            </c:strRef>
          </c:tx>
          <c:dLbls>
            <c:txPr>
              <a:bodyPr/>
              <a:lstStyle/>
              <a:p>
                <a:pPr>
                  <a:defRPr sz="1100" baseline="0">
                    <a:latin typeface="Times New Roman" pitchFamily="18" charset="0"/>
                  </a:defRPr>
                </a:pPr>
                <a:endParaRPr lang="ru-RU"/>
              </a:p>
            </c:txPr>
            <c:showVal val="1"/>
          </c:dLbls>
          <c:cat>
            <c:strRef>
              <c:f>Лист1!$B$1:$K$1</c:f>
              <c:strCache>
                <c:ptCount val="10"/>
                <c:pt idx="0">
                  <c:v>Русский  язык</c:v>
                </c:pt>
                <c:pt idx="1">
                  <c:v>Английский язык</c:v>
                </c:pt>
                <c:pt idx="2">
                  <c:v>Математика</c:v>
                </c:pt>
                <c:pt idx="3">
                  <c:v>Физика </c:v>
                </c:pt>
                <c:pt idx="4">
                  <c:v>Информатика и ИКТ</c:v>
                </c:pt>
                <c:pt idx="5">
                  <c:v>История</c:v>
                </c:pt>
                <c:pt idx="6">
                  <c:v>Обществознание </c:v>
                </c:pt>
                <c:pt idx="7">
                  <c:v>География</c:v>
                </c:pt>
                <c:pt idx="8">
                  <c:v>Химия</c:v>
                </c:pt>
                <c:pt idx="9">
                  <c:v>Биология</c:v>
                </c:pt>
              </c:strCache>
            </c:strRef>
          </c:cat>
          <c:val>
            <c:numRef>
              <c:f>Лист1!$B$2:$K$2</c:f>
              <c:numCache>
                <c:formatCode>General</c:formatCode>
                <c:ptCount val="10"/>
                <c:pt idx="0">
                  <c:v>34.800000000000004</c:v>
                </c:pt>
                <c:pt idx="1">
                  <c:v>61</c:v>
                </c:pt>
                <c:pt idx="2">
                  <c:v>20</c:v>
                </c:pt>
                <c:pt idx="3">
                  <c:v>22</c:v>
                </c:pt>
                <c:pt idx="4">
                  <c:v>13</c:v>
                </c:pt>
                <c:pt idx="5">
                  <c:v>24</c:v>
                </c:pt>
                <c:pt idx="6">
                  <c:v>28</c:v>
                </c:pt>
                <c:pt idx="7">
                  <c:v>25.6</c:v>
                </c:pt>
                <c:pt idx="8">
                  <c:v>36</c:v>
                </c:pt>
                <c:pt idx="9">
                  <c:v>38</c:v>
                </c:pt>
              </c:numCache>
            </c:numRef>
          </c:val>
        </c:ser>
        <c:ser>
          <c:idx val="1"/>
          <c:order val="1"/>
          <c:tx>
            <c:strRef>
              <c:f>Лист1!$A$3</c:f>
              <c:strCache>
                <c:ptCount val="1"/>
                <c:pt idx="0">
                  <c:v>Средний балл по Одинцовскому району</c:v>
                </c:pt>
              </c:strCache>
            </c:strRef>
          </c:tx>
          <c:dLbls>
            <c:dLbl>
              <c:idx val="3"/>
              <c:layout>
                <c:manualLayout>
                  <c:x val="0"/>
                  <c:y val="4.3587898726309776E-2"/>
                </c:manualLayout>
              </c:layout>
              <c:showVal val="1"/>
            </c:dLbl>
            <c:dLbl>
              <c:idx val="4"/>
              <c:layout>
                <c:manualLayout>
                  <c:x val="4.1544710859444389E-3"/>
                  <c:y val="5.5475507469848861E-2"/>
                </c:manualLayout>
              </c:layout>
              <c:showVal val="1"/>
            </c:dLbl>
            <c:dLbl>
              <c:idx val="6"/>
              <c:layout>
                <c:manualLayout>
                  <c:x val="1.2463413257833181E-2"/>
                  <c:y val="-7.9250724956927074E-2"/>
                </c:manualLayout>
              </c:layout>
              <c:showVal val="1"/>
            </c:dLbl>
            <c:txPr>
              <a:bodyPr/>
              <a:lstStyle/>
              <a:p>
                <a:pPr>
                  <a:defRPr sz="1100" baseline="0">
                    <a:latin typeface="Times New Roman" pitchFamily="18" charset="0"/>
                  </a:defRPr>
                </a:pPr>
                <a:endParaRPr lang="ru-RU"/>
              </a:p>
            </c:txPr>
            <c:showVal val="1"/>
          </c:dLbls>
          <c:cat>
            <c:strRef>
              <c:f>Лист1!$B$1:$K$1</c:f>
              <c:strCache>
                <c:ptCount val="10"/>
                <c:pt idx="0">
                  <c:v>Русский  язык</c:v>
                </c:pt>
                <c:pt idx="1">
                  <c:v>Английский язык</c:v>
                </c:pt>
                <c:pt idx="2">
                  <c:v>Математика</c:v>
                </c:pt>
                <c:pt idx="3">
                  <c:v>Физика </c:v>
                </c:pt>
                <c:pt idx="4">
                  <c:v>Информатика и ИКТ</c:v>
                </c:pt>
                <c:pt idx="5">
                  <c:v>История</c:v>
                </c:pt>
                <c:pt idx="6">
                  <c:v>Обществознание </c:v>
                </c:pt>
                <c:pt idx="7">
                  <c:v>География</c:v>
                </c:pt>
                <c:pt idx="8">
                  <c:v>Химия</c:v>
                </c:pt>
                <c:pt idx="9">
                  <c:v>Биология</c:v>
                </c:pt>
              </c:strCache>
            </c:strRef>
          </c:cat>
          <c:val>
            <c:numRef>
              <c:f>Лист1!$B$3:$K$3</c:f>
              <c:numCache>
                <c:formatCode>General</c:formatCode>
                <c:ptCount val="10"/>
                <c:pt idx="0">
                  <c:v>22.59</c:v>
                </c:pt>
                <c:pt idx="1">
                  <c:v>54</c:v>
                </c:pt>
                <c:pt idx="2">
                  <c:v>13.78</c:v>
                </c:pt>
                <c:pt idx="3">
                  <c:v>20.54</c:v>
                </c:pt>
                <c:pt idx="4">
                  <c:v>13.950000000000006</c:v>
                </c:pt>
                <c:pt idx="5">
                  <c:v>16.690000000000001</c:v>
                </c:pt>
                <c:pt idx="6">
                  <c:v>27.779999999999987</c:v>
                </c:pt>
                <c:pt idx="7">
                  <c:v>18.41</c:v>
                </c:pt>
                <c:pt idx="8">
                  <c:v>17.72</c:v>
                </c:pt>
                <c:pt idx="9">
                  <c:v>21.439999999999987</c:v>
                </c:pt>
              </c:numCache>
            </c:numRef>
          </c:val>
        </c:ser>
        <c:shape val="cylinder"/>
        <c:axId val="85689472"/>
        <c:axId val="85691008"/>
        <c:axId val="0"/>
      </c:bar3DChart>
      <c:catAx>
        <c:axId val="85689472"/>
        <c:scaling>
          <c:orientation val="minMax"/>
        </c:scaling>
        <c:axPos val="b"/>
        <c:tickLblPos val="nextTo"/>
        <c:txPr>
          <a:bodyPr/>
          <a:lstStyle/>
          <a:p>
            <a:pPr>
              <a:defRPr baseline="0">
                <a:latin typeface="Times New Roman" pitchFamily="18" charset="0"/>
              </a:defRPr>
            </a:pPr>
            <a:endParaRPr lang="ru-RU"/>
          </a:p>
        </c:txPr>
        <c:crossAx val="85691008"/>
        <c:crosses val="autoZero"/>
        <c:auto val="1"/>
        <c:lblAlgn val="ctr"/>
        <c:lblOffset val="100"/>
      </c:catAx>
      <c:valAx>
        <c:axId val="85691008"/>
        <c:scaling>
          <c:orientation val="minMax"/>
        </c:scaling>
        <c:axPos val="l"/>
        <c:majorGridlines/>
        <c:numFmt formatCode="General" sourceLinked="1"/>
        <c:tickLblPos val="nextTo"/>
        <c:txPr>
          <a:bodyPr/>
          <a:lstStyle/>
          <a:p>
            <a:pPr>
              <a:defRPr sz="1200" baseline="0">
                <a:latin typeface="Times New Roman" pitchFamily="18" charset="0"/>
              </a:defRPr>
            </a:pPr>
            <a:endParaRPr lang="ru-RU"/>
          </a:p>
        </c:txPr>
        <c:crossAx val="85689472"/>
        <c:crosses val="autoZero"/>
        <c:crossBetween val="between"/>
      </c:valAx>
    </c:plotArea>
    <c:legend>
      <c:legendPos val="r"/>
      <c:layout/>
      <c:txPr>
        <a:bodyPr/>
        <a:lstStyle/>
        <a:p>
          <a:pPr>
            <a:defRPr sz="1200" baseline="0">
              <a:latin typeface="Times New Roman" pitchFamily="18" charset="0"/>
            </a:defRPr>
          </a:pPr>
          <a:endParaRPr lang="ru-RU"/>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3532566822230486E-2"/>
          <c:y val="3.012947911802798E-2"/>
          <c:w val="0.69012805657400955"/>
          <c:h val="0.72015601764634263"/>
        </c:manualLayout>
      </c:layout>
      <c:bar3DChart>
        <c:barDir val="col"/>
        <c:grouping val="clustered"/>
        <c:ser>
          <c:idx val="0"/>
          <c:order val="0"/>
          <c:tx>
            <c:strRef>
              <c:f>Лист1!$F$11</c:f>
              <c:strCache>
                <c:ptCount val="1"/>
                <c:pt idx="0">
                  <c:v>Среднее  значение по Лицею</c:v>
                </c:pt>
              </c:strCache>
            </c:strRef>
          </c:tx>
          <c:dLbls>
            <c:txPr>
              <a:bodyPr/>
              <a:lstStyle/>
              <a:p>
                <a:pPr>
                  <a:defRPr sz="1200" baseline="0">
                    <a:latin typeface="Times New Roman" pitchFamily="18" charset="0"/>
                  </a:defRPr>
                </a:pPr>
                <a:endParaRPr lang="ru-RU"/>
              </a:p>
            </c:txPr>
            <c:showVal val="1"/>
          </c:dLbls>
          <c:cat>
            <c:strRef>
              <c:f>Лист1!$G$10:$P$10</c:f>
              <c:strCache>
                <c:ptCount val="10"/>
                <c:pt idx="0">
                  <c:v>Русский  язык</c:v>
                </c:pt>
                <c:pt idx="1">
                  <c:v>Английский язык</c:v>
                </c:pt>
                <c:pt idx="2">
                  <c:v>Математика</c:v>
                </c:pt>
                <c:pt idx="3">
                  <c:v>Физика </c:v>
                </c:pt>
                <c:pt idx="4">
                  <c:v>Информатика и ИКТ</c:v>
                </c:pt>
                <c:pt idx="5">
                  <c:v>История</c:v>
                </c:pt>
                <c:pt idx="6">
                  <c:v>Обществознание </c:v>
                </c:pt>
                <c:pt idx="7">
                  <c:v>География</c:v>
                </c:pt>
                <c:pt idx="8">
                  <c:v>Химия</c:v>
                </c:pt>
                <c:pt idx="9">
                  <c:v>Биология</c:v>
                </c:pt>
              </c:strCache>
            </c:strRef>
          </c:cat>
          <c:val>
            <c:numRef>
              <c:f>Лист1!$G$11:$P$11</c:f>
              <c:numCache>
                <c:formatCode>General</c:formatCode>
                <c:ptCount val="10"/>
                <c:pt idx="0">
                  <c:v>4.67</c:v>
                </c:pt>
                <c:pt idx="1">
                  <c:v>4.7</c:v>
                </c:pt>
                <c:pt idx="2">
                  <c:v>4.3</c:v>
                </c:pt>
                <c:pt idx="3">
                  <c:v>3.5</c:v>
                </c:pt>
                <c:pt idx="4">
                  <c:v>4</c:v>
                </c:pt>
                <c:pt idx="5">
                  <c:v>3.5</c:v>
                </c:pt>
                <c:pt idx="6">
                  <c:v>3.7</c:v>
                </c:pt>
                <c:pt idx="7">
                  <c:v>4.5999999999999996</c:v>
                </c:pt>
                <c:pt idx="8">
                  <c:v>5</c:v>
                </c:pt>
                <c:pt idx="9">
                  <c:v>4.5</c:v>
                </c:pt>
              </c:numCache>
            </c:numRef>
          </c:val>
        </c:ser>
        <c:ser>
          <c:idx val="1"/>
          <c:order val="1"/>
          <c:tx>
            <c:strRef>
              <c:f>Лист1!$F$12</c:f>
              <c:strCache>
                <c:ptCount val="1"/>
                <c:pt idx="0">
                  <c:v>Среднее значение по Одинцовскому району</c:v>
                </c:pt>
              </c:strCache>
            </c:strRef>
          </c:tx>
          <c:dLbls>
            <c:dLbl>
              <c:idx val="3"/>
              <c:layout>
                <c:manualLayout>
                  <c:x val="0"/>
                  <c:y val="7.2607265443158014E-2"/>
                </c:manualLayout>
              </c:layout>
              <c:showVal val="1"/>
            </c:dLbl>
            <c:dLbl>
              <c:idx val="6"/>
              <c:layout>
                <c:manualLayout>
                  <c:x val="-2.0994372846836959E-3"/>
                  <c:y val="6.806931135296071E-2"/>
                </c:manualLayout>
              </c:layout>
              <c:showVal val="1"/>
            </c:dLbl>
            <c:txPr>
              <a:bodyPr/>
              <a:lstStyle/>
              <a:p>
                <a:pPr>
                  <a:defRPr sz="1200" baseline="0">
                    <a:latin typeface="Times New Roman" pitchFamily="18" charset="0"/>
                  </a:defRPr>
                </a:pPr>
                <a:endParaRPr lang="ru-RU"/>
              </a:p>
            </c:txPr>
            <c:showVal val="1"/>
          </c:dLbls>
          <c:cat>
            <c:strRef>
              <c:f>Лист1!$G$10:$P$10</c:f>
              <c:strCache>
                <c:ptCount val="10"/>
                <c:pt idx="0">
                  <c:v>Русский  язык</c:v>
                </c:pt>
                <c:pt idx="1">
                  <c:v>Английский язык</c:v>
                </c:pt>
                <c:pt idx="2">
                  <c:v>Математика</c:v>
                </c:pt>
                <c:pt idx="3">
                  <c:v>Физика </c:v>
                </c:pt>
                <c:pt idx="4">
                  <c:v>Информатика и ИКТ</c:v>
                </c:pt>
                <c:pt idx="5">
                  <c:v>История</c:v>
                </c:pt>
                <c:pt idx="6">
                  <c:v>Обществознание </c:v>
                </c:pt>
                <c:pt idx="7">
                  <c:v>География</c:v>
                </c:pt>
                <c:pt idx="8">
                  <c:v>Химия</c:v>
                </c:pt>
                <c:pt idx="9">
                  <c:v>Биология</c:v>
                </c:pt>
              </c:strCache>
            </c:strRef>
          </c:cat>
          <c:val>
            <c:numRef>
              <c:f>Лист1!$G$12:$P$12</c:f>
              <c:numCache>
                <c:formatCode>General</c:formatCode>
                <c:ptCount val="10"/>
                <c:pt idx="0">
                  <c:v>3.75</c:v>
                </c:pt>
                <c:pt idx="1">
                  <c:v>4.2</c:v>
                </c:pt>
                <c:pt idx="2">
                  <c:v>3.44</c:v>
                </c:pt>
                <c:pt idx="3">
                  <c:v>3.5</c:v>
                </c:pt>
                <c:pt idx="4">
                  <c:v>3.8</c:v>
                </c:pt>
                <c:pt idx="5">
                  <c:v>2.4</c:v>
                </c:pt>
                <c:pt idx="6">
                  <c:v>3.6</c:v>
                </c:pt>
                <c:pt idx="7">
                  <c:v>3.1</c:v>
                </c:pt>
                <c:pt idx="8">
                  <c:v>3.7</c:v>
                </c:pt>
                <c:pt idx="9">
                  <c:v>3.2</c:v>
                </c:pt>
              </c:numCache>
            </c:numRef>
          </c:val>
        </c:ser>
        <c:shape val="cylinder"/>
        <c:axId val="80318848"/>
        <c:axId val="80320384"/>
        <c:axId val="0"/>
      </c:bar3DChart>
      <c:catAx>
        <c:axId val="80318848"/>
        <c:scaling>
          <c:orientation val="minMax"/>
        </c:scaling>
        <c:axPos val="b"/>
        <c:tickLblPos val="nextTo"/>
        <c:txPr>
          <a:bodyPr/>
          <a:lstStyle/>
          <a:p>
            <a:pPr>
              <a:defRPr baseline="0">
                <a:latin typeface="Times New Roman" pitchFamily="18" charset="0"/>
              </a:defRPr>
            </a:pPr>
            <a:endParaRPr lang="ru-RU"/>
          </a:p>
        </c:txPr>
        <c:crossAx val="80320384"/>
        <c:crosses val="autoZero"/>
        <c:auto val="1"/>
        <c:lblAlgn val="ctr"/>
        <c:lblOffset val="100"/>
      </c:catAx>
      <c:valAx>
        <c:axId val="80320384"/>
        <c:scaling>
          <c:orientation val="minMax"/>
        </c:scaling>
        <c:axPos val="l"/>
        <c:majorGridlines/>
        <c:numFmt formatCode="General" sourceLinked="1"/>
        <c:tickLblPos val="nextTo"/>
        <c:txPr>
          <a:bodyPr/>
          <a:lstStyle/>
          <a:p>
            <a:pPr>
              <a:defRPr baseline="0">
                <a:latin typeface="Times New Roman" pitchFamily="18" charset="0"/>
              </a:defRPr>
            </a:pPr>
            <a:endParaRPr lang="ru-RU"/>
          </a:p>
        </c:txPr>
        <c:crossAx val="80318848"/>
        <c:crosses val="autoZero"/>
        <c:crossBetween val="between"/>
      </c:valAx>
    </c:plotArea>
    <c:legend>
      <c:legendPos val="r"/>
      <c:layout>
        <c:manualLayout>
          <c:xMode val="edge"/>
          <c:yMode val="edge"/>
          <c:x val="0.76758954578718208"/>
          <c:y val="0.42350293476655082"/>
          <c:w val="0.22062368703998517"/>
          <c:h val="0.49062732862298097"/>
        </c:manualLayout>
      </c:layout>
      <c:txPr>
        <a:bodyPr/>
        <a:lstStyle/>
        <a:p>
          <a:pPr>
            <a:defRPr baseline="0">
              <a:latin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aseline="0"/>
              <a:t>Количество обучающихся в Лицее в 2016-2017 учебном году</a:t>
            </a:r>
          </a:p>
        </c:rich>
      </c:tx>
      <c:layout/>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Лист1!$A$2:$A$11</c:f>
              <c:strCache>
                <c:ptCount val="10"/>
                <c:pt idx="0">
                  <c:v>5 класс</c:v>
                </c:pt>
                <c:pt idx="1">
                  <c:v>6 класс</c:v>
                </c:pt>
                <c:pt idx="2">
                  <c:v>7 класс</c:v>
                </c:pt>
                <c:pt idx="3">
                  <c:v>8а класс</c:v>
                </c:pt>
                <c:pt idx="4">
                  <c:v>8б класс</c:v>
                </c:pt>
                <c:pt idx="5">
                  <c:v>9 класс</c:v>
                </c:pt>
                <c:pt idx="6">
                  <c:v>10 класс </c:v>
                </c:pt>
                <c:pt idx="7">
                  <c:v>11а класс</c:v>
                </c:pt>
                <c:pt idx="8">
                  <c:v>11б класс</c:v>
                </c:pt>
                <c:pt idx="9">
                  <c:v>ИТОГО</c:v>
                </c:pt>
              </c:strCache>
            </c:strRef>
          </c:cat>
          <c:val>
            <c:numRef>
              <c:f>Лист1!$B$2:$B$11</c:f>
              <c:numCache>
                <c:formatCode>General</c:formatCode>
                <c:ptCount val="10"/>
                <c:pt idx="0">
                  <c:v>15</c:v>
                </c:pt>
                <c:pt idx="1">
                  <c:v>22</c:v>
                </c:pt>
                <c:pt idx="2">
                  <c:v>23</c:v>
                </c:pt>
                <c:pt idx="3">
                  <c:v>21</c:v>
                </c:pt>
                <c:pt idx="4">
                  <c:v>19</c:v>
                </c:pt>
                <c:pt idx="5">
                  <c:v>24</c:v>
                </c:pt>
                <c:pt idx="6">
                  <c:v>19</c:v>
                </c:pt>
                <c:pt idx="7">
                  <c:v>15</c:v>
                </c:pt>
                <c:pt idx="8">
                  <c:v>16</c:v>
                </c:pt>
                <c:pt idx="9">
                  <c:v>174</c:v>
                </c:pt>
              </c:numCache>
            </c:numRef>
          </c:val>
        </c:ser>
        <c:shape val="cylinder"/>
        <c:axId val="69942272"/>
        <c:axId val="74187520"/>
        <c:axId val="0"/>
      </c:bar3DChart>
      <c:catAx>
        <c:axId val="69942272"/>
        <c:scaling>
          <c:orientation val="minMax"/>
        </c:scaling>
        <c:axPos val="b"/>
        <c:tickLblPos val="nextTo"/>
        <c:crossAx val="74187520"/>
        <c:crosses val="autoZero"/>
        <c:auto val="1"/>
        <c:lblAlgn val="ctr"/>
        <c:lblOffset val="100"/>
      </c:catAx>
      <c:valAx>
        <c:axId val="74187520"/>
        <c:scaling>
          <c:orientation val="minMax"/>
        </c:scaling>
        <c:axPos val="l"/>
        <c:majorGridlines/>
        <c:numFmt formatCode="General" sourceLinked="1"/>
        <c:tickLblPos val="nextTo"/>
        <c:crossAx val="69942272"/>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c:v>
                </c:pt>
              </c:strCache>
            </c:strRef>
          </c:tx>
          <c:cat>
            <c:strRef>
              <c:f>Лист1!$A$2:$A$13</c:f>
              <c:strCache>
                <c:ptCount val="12"/>
                <c:pt idx="0">
                  <c:v>Русский язык </c:v>
                </c:pt>
                <c:pt idx="1">
                  <c:v>Английский язык </c:v>
                </c:pt>
                <c:pt idx="2">
                  <c:v>Физика</c:v>
                </c:pt>
                <c:pt idx="3">
                  <c:v>Информатика </c:v>
                </c:pt>
                <c:pt idx="4">
                  <c:v>История</c:v>
                </c:pt>
                <c:pt idx="5">
                  <c:v>Обществознание  </c:v>
                </c:pt>
                <c:pt idx="6">
                  <c:v>География</c:v>
                </c:pt>
                <c:pt idx="7">
                  <c:v>Химия </c:v>
                </c:pt>
                <c:pt idx="8">
                  <c:v>Биология </c:v>
                </c:pt>
                <c:pt idx="9">
                  <c:v>Математика</c:v>
                </c:pt>
                <c:pt idx="10">
                  <c:v>Алгебра</c:v>
                </c:pt>
                <c:pt idx="11">
                  <c:v>Геометрия</c:v>
                </c:pt>
              </c:strCache>
            </c:strRef>
          </c:cat>
          <c:val>
            <c:numRef>
              <c:f>Лист1!$B$2:$B$13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tx>
            <c:strRef>
              <c:f>Лист1!$C$1</c:f>
              <c:strCache>
                <c:ptCount val="1"/>
                <c:pt idx="0">
                  <c:v>"3"</c:v>
                </c:pt>
              </c:strCache>
            </c:strRef>
          </c:tx>
          <c:dLbls>
            <c:dLbl>
              <c:idx val="2"/>
              <c:layout>
                <c:manualLayout>
                  <c:x val="1.1574074074074073E-2"/>
                  <c:y val="7.5396825396825434E-2"/>
                </c:manualLayout>
              </c:layout>
              <c:showVal val="1"/>
            </c:dLbl>
            <c:dLbl>
              <c:idx val="4"/>
              <c:layout>
                <c:manualLayout>
                  <c:x val="2.3148148148148147E-2"/>
                  <c:y val="5.1587301587301577E-2"/>
                </c:manualLayout>
              </c:layout>
              <c:showVal val="1"/>
            </c:dLbl>
            <c:showVal val="1"/>
          </c:dLbls>
          <c:cat>
            <c:strRef>
              <c:f>Лист1!$A$2:$A$13</c:f>
              <c:strCache>
                <c:ptCount val="12"/>
                <c:pt idx="0">
                  <c:v>Русский язык </c:v>
                </c:pt>
                <c:pt idx="1">
                  <c:v>Английский язык </c:v>
                </c:pt>
                <c:pt idx="2">
                  <c:v>Физика</c:v>
                </c:pt>
                <c:pt idx="3">
                  <c:v>Информатика </c:v>
                </c:pt>
                <c:pt idx="4">
                  <c:v>История</c:v>
                </c:pt>
                <c:pt idx="5">
                  <c:v>Обществознание  </c:v>
                </c:pt>
                <c:pt idx="6">
                  <c:v>География</c:v>
                </c:pt>
                <c:pt idx="7">
                  <c:v>Химия </c:v>
                </c:pt>
                <c:pt idx="8">
                  <c:v>Биология </c:v>
                </c:pt>
                <c:pt idx="9">
                  <c:v>Математика</c:v>
                </c:pt>
                <c:pt idx="10">
                  <c:v>Алгебра</c:v>
                </c:pt>
                <c:pt idx="11">
                  <c:v>Геометрия</c:v>
                </c:pt>
              </c:strCache>
            </c:strRef>
          </c:cat>
          <c:val>
            <c:numRef>
              <c:f>Лист1!$C$2:$C$13</c:f>
              <c:numCache>
                <c:formatCode>0%</c:formatCode>
                <c:ptCount val="12"/>
                <c:pt idx="0" formatCode="0.00%">
                  <c:v>8.3000000000000046E-2</c:v>
                </c:pt>
                <c:pt idx="1">
                  <c:v>0</c:v>
                </c:pt>
                <c:pt idx="2">
                  <c:v>0.5</c:v>
                </c:pt>
                <c:pt idx="3">
                  <c:v>0</c:v>
                </c:pt>
                <c:pt idx="4">
                  <c:v>0.5</c:v>
                </c:pt>
                <c:pt idx="5">
                  <c:v>0.19</c:v>
                </c:pt>
                <c:pt idx="6">
                  <c:v>0.11</c:v>
                </c:pt>
                <c:pt idx="7">
                  <c:v>0</c:v>
                </c:pt>
                <c:pt idx="8">
                  <c:v>0</c:v>
                </c:pt>
                <c:pt idx="9">
                  <c:v>8.0000000000000043E-2</c:v>
                </c:pt>
                <c:pt idx="10" formatCode="0.00%">
                  <c:v>0.125</c:v>
                </c:pt>
                <c:pt idx="11">
                  <c:v>8.0000000000000043E-2</c:v>
                </c:pt>
              </c:numCache>
            </c:numRef>
          </c:val>
        </c:ser>
        <c:ser>
          <c:idx val="2"/>
          <c:order val="2"/>
          <c:tx>
            <c:strRef>
              <c:f>Лист1!$D$1</c:f>
              <c:strCache>
                <c:ptCount val="1"/>
                <c:pt idx="0">
                  <c:v>"4"</c:v>
                </c:pt>
              </c:strCache>
            </c:strRef>
          </c:tx>
          <c:dLbls>
            <c:showVal val="1"/>
          </c:dLbls>
          <c:cat>
            <c:strRef>
              <c:f>Лист1!$A$2:$A$13</c:f>
              <c:strCache>
                <c:ptCount val="12"/>
                <c:pt idx="0">
                  <c:v>Русский язык </c:v>
                </c:pt>
                <c:pt idx="1">
                  <c:v>Английский язык </c:v>
                </c:pt>
                <c:pt idx="2">
                  <c:v>Физика</c:v>
                </c:pt>
                <c:pt idx="3">
                  <c:v>Информатика </c:v>
                </c:pt>
                <c:pt idx="4">
                  <c:v>История</c:v>
                </c:pt>
                <c:pt idx="5">
                  <c:v>Обществознание  </c:v>
                </c:pt>
                <c:pt idx="6">
                  <c:v>География</c:v>
                </c:pt>
                <c:pt idx="7">
                  <c:v>Химия </c:v>
                </c:pt>
                <c:pt idx="8">
                  <c:v>Биология </c:v>
                </c:pt>
                <c:pt idx="9">
                  <c:v>Математика</c:v>
                </c:pt>
                <c:pt idx="10">
                  <c:v>Алгебра</c:v>
                </c:pt>
                <c:pt idx="11">
                  <c:v>Геометрия</c:v>
                </c:pt>
              </c:strCache>
            </c:strRef>
          </c:cat>
          <c:val>
            <c:numRef>
              <c:f>Лист1!$D$2:$D$13</c:f>
              <c:numCache>
                <c:formatCode>0%</c:formatCode>
                <c:ptCount val="12"/>
                <c:pt idx="0" formatCode="0.00%">
                  <c:v>0.16700000000000001</c:v>
                </c:pt>
                <c:pt idx="1">
                  <c:v>0.33000000000000218</c:v>
                </c:pt>
                <c:pt idx="2">
                  <c:v>0.5</c:v>
                </c:pt>
                <c:pt idx="3">
                  <c:v>1</c:v>
                </c:pt>
                <c:pt idx="4">
                  <c:v>0.5</c:v>
                </c:pt>
                <c:pt idx="5">
                  <c:v>0.75000000000000355</c:v>
                </c:pt>
                <c:pt idx="6">
                  <c:v>0.22</c:v>
                </c:pt>
                <c:pt idx="7">
                  <c:v>0</c:v>
                </c:pt>
                <c:pt idx="8">
                  <c:v>0.5</c:v>
                </c:pt>
                <c:pt idx="9">
                  <c:v>0.5</c:v>
                </c:pt>
                <c:pt idx="10">
                  <c:v>0.5</c:v>
                </c:pt>
                <c:pt idx="11">
                  <c:v>0.84000000000000064</c:v>
                </c:pt>
              </c:numCache>
            </c:numRef>
          </c:val>
        </c:ser>
        <c:ser>
          <c:idx val="3"/>
          <c:order val="3"/>
          <c:tx>
            <c:strRef>
              <c:f>Лист1!$E$1</c:f>
              <c:strCache>
                <c:ptCount val="1"/>
                <c:pt idx="0">
                  <c:v>"5"</c:v>
                </c:pt>
              </c:strCache>
            </c:strRef>
          </c:tx>
          <c:dLbls>
            <c:dLbl>
              <c:idx val="8"/>
              <c:layout>
                <c:manualLayout>
                  <c:x val="4.6296296296295504E-3"/>
                  <c:y val="5.9523809523809507E-2"/>
                </c:manualLayout>
              </c:layout>
              <c:showVal val="1"/>
            </c:dLbl>
            <c:dLbl>
              <c:idx val="11"/>
              <c:layout>
                <c:manualLayout>
                  <c:x val="2.3148148148148147E-2"/>
                  <c:y val="1.5873015873015879E-2"/>
                </c:manualLayout>
              </c:layout>
              <c:showVal val="1"/>
            </c:dLbl>
            <c:showVal val="1"/>
          </c:dLbls>
          <c:cat>
            <c:strRef>
              <c:f>Лист1!$A$2:$A$13</c:f>
              <c:strCache>
                <c:ptCount val="12"/>
                <c:pt idx="0">
                  <c:v>Русский язык </c:v>
                </c:pt>
                <c:pt idx="1">
                  <c:v>Английский язык </c:v>
                </c:pt>
                <c:pt idx="2">
                  <c:v>Физика</c:v>
                </c:pt>
                <c:pt idx="3">
                  <c:v>Информатика </c:v>
                </c:pt>
                <c:pt idx="4">
                  <c:v>История</c:v>
                </c:pt>
                <c:pt idx="5">
                  <c:v>Обществознание  </c:v>
                </c:pt>
                <c:pt idx="6">
                  <c:v>География</c:v>
                </c:pt>
                <c:pt idx="7">
                  <c:v>Химия </c:v>
                </c:pt>
                <c:pt idx="8">
                  <c:v>Биология </c:v>
                </c:pt>
                <c:pt idx="9">
                  <c:v>Математика</c:v>
                </c:pt>
                <c:pt idx="10">
                  <c:v>Алгебра</c:v>
                </c:pt>
                <c:pt idx="11">
                  <c:v>Геометрия</c:v>
                </c:pt>
              </c:strCache>
            </c:strRef>
          </c:cat>
          <c:val>
            <c:numRef>
              <c:f>Лист1!$E$2:$E$13</c:f>
              <c:numCache>
                <c:formatCode>0%</c:formatCode>
                <c:ptCount val="12"/>
                <c:pt idx="0">
                  <c:v>0.75000000000000355</c:v>
                </c:pt>
                <c:pt idx="1">
                  <c:v>0.67000000000000448</c:v>
                </c:pt>
                <c:pt idx="2">
                  <c:v>0</c:v>
                </c:pt>
                <c:pt idx="3">
                  <c:v>0</c:v>
                </c:pt>
                <c:pt idx="4">
                  <c:v>0</c:v>
                </c:pt>
                <c:pt idx="5">
                  <c:v>6.0000000000000032E-2</c:v>
                </c:pt>
                <c:pt idx="6">
                  <c:v>0.67000000000000448</c:v>
                </c:pt>
                <c:pt idx="7">
                  <c:v>1</c:v>
                </c:pt>
                <c:pt idx="8">
                  <c:v>0.5</c:v>
                </c:pt>
                <c:pt idx="9">
                  <c:v>0.42000000000000032</c:v>
                </c:pt>
                <c:pt idx="10" formatCode="0.00%">
                  <c:v>0.37500000000000172</c:v>
                </c:pt>
                <c:pt idx="11">
                  <c:v>8.0000000000000043E-2</c:v>
                </c:pt>
              </c:numCache>
            </c:numRef>
          </c:val>
        </c:ser>
        <c:shape val="cylinder"/>
        <c:axId val="85753856"/>
        <c:axId val="85755392"/>
        <c:axId val="0"/>
      </c:bar3DChart>
      <c:catAx>
        <c:axId val="85753856"/>
        <c:scaling>
          <c:orientation val="minMax"/>
        </c:scaling>
        <c:axPos val="b"/>
        <c:tickLblPos val="nextTo"/>
        <c:crossAx val="85755392"/>
        <c:crosses val="autoZero"/>
        <c:auto val="1"/>
        <c:lblAlgn val="ctr"/>
        <c:lblOffset val="100"/>
      </c:catAx>
      <c:valAx>
        <c:axId val="85755392"/>
        <c:scaling>
          <c:orientation val="minMax"/>
        </c:scaling>
        <c:axPos val="l"/>
        <c:majorGridlines/>
        <c:numFmt formatCode="0%" sourceLinked="1"/>
        <c:tickLblPos val="nextTo"/>
        <c:crossAx val="85753856"/>
        <c:crosses val="autoZero"/>
        <c:crossBetween val="between"/>
      </c:valAx>
    </c:plotArea>
    <c:legend>
      <c:legendPos val="r"/>
      <c:layout/>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2009 г. </c:v>
                </c:pt>
              </c:strCache>
            </c:strRef>
          </c:tx>
          <c:dLbls>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Лист1!$B$2:$B$5</c:f>
              <c:numCache>
                <c:formatCode>General</c:formatCode>
                <c:ptCount val="4"/>
                <c:pt idx="0">
                  <c:v>70</c:v>
                </c:pt>
                <c:pt idx="1">
                  <c:v>64</c:v>
                </c:pt>
                <c:pt idx="2">
                  <c:v>67</c:v>
                </c:pt>
                <c:pt idx="3">
                  <c:v>72</c:v>
                </c:pt>
              </c:numCache>
            </c:numRef>
          </c:val>
        </c:ser>
        <c:ser>
          <c:idx val="1"/>
          <c:order val="1"/>
          <c:tx>
            <c:strRef>
              <c:f>Лист1!$C$1</c:f>
              <c:strCache>
                <c:ptCount val="1"/>
                <c:pt idx="0">
                  <c:v>2010г.</c:v>
                </c:pt>
              </c:strCache>
            </c:strRef>
          </c:tx>
          <c:dLbls>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Лист1!$C$2:$C$5</c:f>
              <c:numCache>
                <c:formatCode>General</c:formatCode>
                <c:ptCount val="4"/>
                <c:pt idx="0">
                  <c:v>64</c:v>
                </c:pt>
                <c:pt idx="1">
                  <c:v>48</c:v>
                </c:pt>
                <c:pt idx="2">
                  <c:v>59</c:v>
                </c:pt>
                <c:pt idx="3">
                  <c:v>73</c:v>
                </c:pt>
              </c:numCache>
            </c:numRef>
          </c:val>
        </c:ser>
        <c:ser>
          <c:idx val="2"/>
          <c:order val="2"/>
          <c:tx>
            <c:strRef>
              <c:f>Лист1!$D$1</c:f>
              <c:strCache>
                <c:ptCount val="1"/>
                <c:pt idx="0">
                  <c:v>2011г.</c:v>
                </c:pt>
              </c:strCache>
            </c:strRef>
          </c:tx>
          <c:dLbls>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Лист1!$D$2:$D$5</c:f>
              <c:numCache>
                <c:formatCode>General</c:formatCode>
                <c:ptCount val="4"/>
                <c:pt idx="0">
                  <c:v>72</c:v>
                </c:pt>
                <c:pt idx="1">
                  <c:v>57</c:v>
                </c:pt>
                <c:pt idx="2">
                  <c:v>68</c:v>
                </c:pt>
                <c:pt idx="3">
                  <c:v>63</c:v>
                </c:pt>
              </c:numCache>
            </c:numRef>
          </c:val>
        </c:ser>
        <c:ser>
          <c:idx val="3"/>
          <c:order val="3"/>
          <c:tx>
            <c:strRef>
              <c:f>Лист1!$E$1</c:f>
              <c:strCache>
                <c:ptCount val="1"/>
                <c:pt idx="0">
                  <c:v>2012г.</c:v>
                </c:pt>
              </c:strCache>
            </c:strRef>
          </c:tx>
          <c:dLbls>
            <c:dLbl>
              <c:idx val="0"/>
              <c:layout>
                <c:manualLayout>
                  <c:x val="0"/>
                  <c:y val="0.16666666666666663"/>
                </c:manualLayout>
              </c:layout>
              <c:showVal val="1"/>
            </c:dLbl>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Лист1!$E$2:$E$5</c:f>
              <c:numCache>
                <c:formatCode>General</c:formatCode>
                <c:ptCount val="4"/>
                <c:pt idx="0">
                  <c:v>72.410000000000025</c:v>
                </c:pt>
                <c:pt idx="1">
                  <c:v>49.86</c:v>
                </c:pt>
                <c:pt idx="2">
                  <c:v>57</c:v>
                </c:pt>
                <c:pt idx="3">
                  <c:v>59.5</c:v>
                </c:pt>
              </c:numCache>
            </c:numRef>
          </c:val>
        </c:ser>
        <c:ser>
          <c:idx val="4"/>
          <c:order val="4"/>
          <c:tx>
            <c:strRef>
              <c:f>Лист1!$F$1</c:f>
              <c:strCache>
                <c:ptCount val="1"/>
                <c:pt idx="0">
                  <c:v>2013г.</c:v>
                </c:pt>
              </c:strCache>
            </c:strRef>
          </c:tx>
          <c:dLbls>
            <c:dLbl>
              <c:idx val="0"/>
              <c:layout>
                <c:manualLayout>
                  <c:x val="4.629629629629632E-3"/>
                  <c:y val="5.1587301587301577E-2"/>
                </c:manualLayout>
              </c:layout>
              <c:showVal val="1"/>
            </c:dLbl>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Лист1!$F$2:$F$5</c:f>
              <c:numCache>
                <c:formatCode>General</c:formatCode>
                <c:ptCount val="4"/>
                <c:pt idx="0">
                  <c:v>74.599999999999994</c:v>
                </c:pt>
                <c:pt idx="1">
                  <c:v>66.63</c:v>
                </c:pt>
                <c:pt idx="2">
                  <c:v>62.290000000000013</c:v>
                </c:pt>
                <c:pt idx="3">
                  <c:v>89</c:v>
                </c:pt>
              </c:numCache>
            </c:numRef>
          </c:val>
        </c:ser>
        <c:ser>
          <c:idx val="5"/>
          <c:order val="5"/>
          <c:tx>
            <c:strRef>
              <c:f>Лист1!$G$1</c:f>
              <c:strCache>
                <c:ptCount val="1"/>
                <c:pt idx="0">
                  <c:v>2014г.</c:v>
                </c:pt>
              </c:strCache>
            </c:strRef>
          </c:tx>
          <c:dLbls>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Лист1!$G$2:$G$5</c:f>
              <c:numCache>
                <c:formatCode>General</c:formatCode>
                <c:ptCount val="4"/>
                <c:pt idx="0">
                  <c:v>75.169999999999987</c:v>
                </c:pt>
                <c:pt idx="1">
                  <c:v>55</c:v>
                </c:pt>
                <c:pt idx="2">
                  <c:v>44.78</c:v>
                </c:pt>
                <c:pt idx="3">
                  <c:v>70</c:v>
                </c:pt>
              </c:numCache>
            </c:numRef>
          </c:val>
        </c:ser>
        <c:ser>
          <c:idx val="6"/>
          <c:order val="6"/>
          <c:tx>
            <c:strRef>
              <c:f>Лист1!$H$1</c:f>
              <c:strCache>
                <c:ptCount val="1"/>
                <c:pt idx="0">
                  <c:v>2015г.</c:v>
                </c:pt>
              </c:strCache>
            </c:strRef>
          </c:tx>
          <c:dLbls>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Лист1!$H$2:$H$5</c:f>
              <c:numCache>
                <c:formatCode>General</c:formatCode>
                <c:ptCount val="4"/>
                <c:pt idx="0">
                  <c:v>78.169999999999987</c:v>
                </c:pt>
                <c:pt idx="1">
                  <c:v>50.309999999999995</c:v>
                </c:pt>
                <c:pt idx="2">
                  <c:v>69.75</c:v>
                </c:pt>
                <c:pt idx="3">
                  <c:v>77.2</c:v>
                </c:pt>
              </c:numCache>
            </c:numRef>
          </c:val>
        </c:ser>
        <c:ser>
          <c:idx val="7"/>
          <c:order val="7"/>
          <c:tx>
            <c:strRef>
              <c:f>Лист1!$I$1</c:f>
              <c:strCache>
                <c:ptCount val="1"/>
                <c:pt idx="0">
                  <c:v>2016г.</c:v>
                </c:pt>
              </c:strCache>
            </c:strRef>
          </c:tx>
          <c:dLbls>
            <c:dLbl>
              <c:idx val="3"/>
              <c:layout>
                <c:manualLayout>
                  <c:x val="6.9444444444444718E-3"/>
                  <c:y val="6.3492063492063502E-2"/>
                </c:manualLayout>
              </c:layout>
              <c:showVal val="1"/>
            </c:dLbl>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Лист1!$I$2:$I$5</c:f>
              <c:numCache>
                <c:formatCode>General</c:formatCode>
                <c:ptCount val="4"/>
                <c:pt idx="0">
                  <c:v>89.38</c:v>
                </c:pt>
                <c:pt idx="1">
                  <c:v>62.120000000000012</c:v>
                </c:pt>
                <c:pt idx="2">
                  <c:v>57.4</c:v>
                </c:pt>
                <c:pt idx="3">
                  <c:v>71.2</c:v>
                </c:pt>
              </c:numCache>
            </c:numRef>
          </c:val>
        </c:ser>
        <c:ser>
          <c:idx val="8"/>
          <c:order val="8"/>
          <c:tx>
            <c:strRef>
              <c:f>Лист1!$J$1</c:f>
              <c:strCache>
                <c:ptCount val="1"/>
                <c:pt idx="0">
                  <c:v>2017г.</c:v>
                </c:pt>
              </c:strCache>
            </c:strRef>
          </c:tx>
          <c:dLbls>
            <c:dLbl>
              <c:idx val="2"/>
              <c:layout>
                <c:manualLayout>
                  <c:x val="2.3148148148148147E-3"/>
                  <c:y val="7.142857142857148E-2"/>
                </c:manualLayout>
              </c:layout>
              <c:showVal val="1"/>
            </c:dLbl>
            <c:showVal val="1"/>
          </c:dLbls>
          <c:cat>
            <c:strRef>
              <c:f>Лист1!$A$2:$A$5</c:f>
              <c:strCache>
                <c:ptCount val="4"/>
                <c:pt idx="0">
                  <c:v>Русский язык</c:v>
                </c:pt>
                <c:pt idx="1">
                  <c:v>Математика (профильный уровень)</c:v>
                </c:pt>
                <c:pt idx="2">
                  <c:v>Физика</c:v>
                </c:pt>
                <c:pt idx="3">
                  <c:v>Химия</c:v>
                </c:pt>
              </c:strCache>
            </c:strRef>
          </c:cat>
          <c:val>
            <c:numRef>
              <c:f>Лист1!$J$2:$J$5</c:f>
              <c:numCache>
                <c:formatCode>General</c:formatCode>
                <c:ptCount val="4"/>
                <c:pt idx="0">
                  <c:v>79</c:v>
                </c:pt>
                <c:pt idx="1">
                  <c:v>53</c:v>
                </c:pt>
                <c:pt idx="2">
                  <c:v>57</c:v>
                </c:pt>
                <c:pt idx="3">
                  <c:v>72</c:v>
                </c:pt>
              </c:numCache>
            </c:numRef>
          </c:val>
        </c:ser>
        <c:shape val="cylinder"/>
        <c:axId val="85900288"/>
        <c:axId val="85910272"/>
        <c:axId val="0"/>
      </c:bar3DChart>
      <c:catAx>
        <c:axId val="85900288"/>
        <c:scaling>
          <c:orientation val="minMax"/>
        </c:scaling>
        <c:axPos val="b"/>
        <c:tickLblPos val="nextTo"/>
        <c:crossAx val="85910272"/>
        <c:crosses val="autoZero"/>
        <c:auto val="1"/>
        <c:lblAlgn val="ctr"/>
        <c:lblOffset val="100"/>
      </c:catAx>
      <c:valAx>
        <c:axId val="85910272"/>
        <c:scaling>
          <c:orientation val="minMax"/>
        </c:scaling>
        <c:axPos val="l"/>
        <c:majorGridlines/>
        <c:numFmt formatCode="General" sourceLinked="1"/>
        <c:tickLblPos val="nextTo"/>
        <c:crossAx val="85900288"/>
        <c:crosses val="autoZero"/>
        <c:crossBetween val="between"/>
      </c:valAx>
    </c:plotArea>
    <c:legend>
      <c:legendPos val="r"/>
      <c:layou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2009 г. </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Лист1!$B$2:$B$5</c:f>
              <c:numCache>
                <c:formatCode>General</c:formatCode>
                <c:ptCount val="4"/>
                <c:pt idx="0">
                  <c:v>74</c:v>
                </c:pt>
                <c:pt idx="1">
                  <c:v>81</c:v>
                </c:pt>
                <c:pt idx="2">
                  <c:v>65</c:v>
                </c:pt>
              </c:numCache>
            </c:numRef>
          </c:val>
        </c:ser>
        <c:ser>
          <c:idx val="1"/>
          <c:order val="1"/>
          <c:tx>
            <c:strRef>
              <c:f>Лист1!$C$1</c:f>
              <c:strCache>
                <c:ptCount val="1"/>
                <c:pt idx="0">
                  <c:v>2010г.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Лист1!$C$2:$C$5</c:f>
              <c:numCache>
                <c:formatCode>General</c:formatCode>
                <c:ptCount val="4"/>
                <c:pt idx="0">
                  <c:v>63</c:v>
                </c:pt>
                <c:pt idx="1">
                  <c:v>61</c:v>
                </c:pt>
                <c:pt idx="2">
                  <c:v>43</c:v>
                </c:pt>
                <c:pt idx="3">
                  <c:v>63</c:v>
                </c:pt>
              </c:numCache>
            </c:numRef>
          </c:val>
        </c:ser>
        <c:ser>
          <c:idx val="2"/>
          <c:order val="2"/>
          <c:tx>
            <c:strRef>
              <c:f>Лист1!$D$1</c:f>
              <c:strCache>
                <c:ptCount val="1"/>
                <c:pt idx="0">
                  <c:v>2011г.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Лист1!$D$2:$D$5</c:f>
              <c:numCache>
                <c:formatCode>General</c:formatCode>
                <c:ptCount val="4"/>
                <c:pt idx="0">
                  <c:v>70</c:v>
                </c:pt>
                <c:pt idx="1">
                  <c:v>55</c:v>
                </c:pt>
                <c:pt idx="2">
                  <c:v>61</c:v>
                </c:pt>
                <c:pt idx="3">
                  <c:v>69</c:v>
                </c:pt>
              </c:numCache>
            </c:numRef>
          </c:val>
        </c:ser>
        <c:ser>
          <c:idx val="3"/>
          <c:order val="3"/>
          <c:tx>
            <c:strRef>
              <c:f>Лист1!$E$1</c:f>
              <c:strCache>
                <c:ptCount val="1"/>
                <c:pt idx="0">
                  <c:v>2012г.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Лист1!$E$2:$E$5</c:f>
              <c:numCache>
                <c:formatCode>General</c:formatCode>
                <c:ptCount val="4"/>
                <c:pt idx="0">
                  <c:v>65</c:v>
                </c:pt>
                <c:pt idx="1">
                  <c:v>61</c:v>
                </c:pt>
                <c:pt idx="2">
                  <c:v>66.669999999999987</c:v>
                </c:pt>
                <c:pt idx="3">
                  <c:v>65.669999999999987</c:v>
                </c:pt>
              </c:numCache>
            </c:numRef>
          </c:val>
        </c:ser>
        <c:ser>
          <c:idx val="4"/>
          <c:order val="4"/>
          <c:tx>
            <c:strRef>
              <c:f>Лист1!$F$1</c:f>
              <c:strCache>
                <c:ptCount val="1"/>
                <c:pt idx="0">
                  <c:v>2013г.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Лист1!$F$2:$F$5</c:f>
              <c:numCache>
                <c:formatCode>General</c:formatCode>
                <c:ptCount val="4"/>
                <c:pt idx="0">
                  <c:v>69.33</c:v>
                </c:pt>
                <c:pt idx="1">
                  <c:v>73.669999999999987</c:v>
                </c:pt>
                <c:pt idx="2">
                  <c:v>79.75</c:v>
                </c:pt>
                <c:pt idx="3">
                  <c:v>72.2</c:v>
                </c:pt>
              </c:numCache>
            </c:numRef>
          </c:val>
        </c:ser>
        <c:ser>
          <c:idx val="5"/>
          <c:order val="5"/>
          <c:tx>
            <c:strRef>
              <c:f>Лист1!$G$1</c:f>
              <c:strCache>
                <c:ptCount val="1"/>
                <c:pt idx="0">
                  <c:v>2014г.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Лист1!$G$2:$G$5</c:f>
              <c:numCache>
                <c:formatCode>General</c:formatCode>
                <c:ptCount val="4"/>
                <c:pt idx="0">
                  <c:v>47</c:v>
                </c:pt>
                <c:pt idx="1">
                  <c:v>65</c:v>
                </c:pt>
                <c:pt idx="2">
                  <c:v>74</c:v>
                </c:pt>
                <c:pt idx="3">
                  <c:v>82</c:v>
                </c:pt>
              </c:numCache>
            </c:numRef>
          </c:val>
        </c:ser>
        <c:ser>
          <c:idx val="6"/>
          <c:order val="6"/>
          <c:tx>
            <c:strRef>
              <c:f>Лист1!$H$1</c:f>
              <c:strCache>
                <c:ptCount val="1"/>
                <c:pt idx="0">
                  <c:v>2015г.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Лист1!$H$2:$H$5</c:f>
              <c:numCache>
                <c:formatCode>General</c:formatCode>
                <c:ptCount val="4"/>
                <c:pt idx="0">
                  <c:v>50.2</c:v>
                </c:pt>
                <c:pt idx="1">
                  <c:v>62</c:v>
                </c:pt>
                <c:pt idx="2">
                  <c:v>56.56</c:v>
                </c:pt>
                <c:pt idx="3">
                  <c:v>63.67</c:v>
                </c:pt>
              </c:numCache>
            </c:numRef>
          </c:val>
        </c:ser>
        <c:ser>
          <c:idx val="7"/>
          <c:order val="7"/>
          <c:tx>
            <c:strRef>
              <c:f>Лист1!$I$1</c:f>
              <c:strCache>
                <c:ptCount val="1"/>
                <c:pt idx="0">
                  <c:v>2016г.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Лист1!$I$2:$I$5</c:f>
              <c:numCache>
                <c:formatCode>General</c:formatCode>
                <c:ptCount val="4"/>
                <c:pt idx="0">
                  <c:v>68</c:v>
                </c:pt>
                <c:pt idx="1">
                  <c:v>76.75</c:v>
                </c:pt>
                <c:pt idx="2">
                  <c:v>50.6</c:v>
                </c:pt>
                <c:pt idx="3">
                  <c:v>91.669999999999987</c:v>
                </c:pt>
              </c:numCache>
            </c:numRef>
          </c:val>
        </c:ser>
        <c:ser>
          <c:idx val="8"/>
          <c:order val="8"/>
          <c:tx>
            <c:strRef>
              <c:f>Лист1!$J$1</c:f>
              <c:strCache>
                <c:ptCount val="1"/>
                <c:pt idx="0">
                  <c:v>2017г.</c:v>
                </c:pt>
              </c:strCache>
            </c:strRef>
          </c:tx>
          <c:dLbls>
            <c:showVal val="1"/>
          </c:dLbls>
          <c:cat>
            <c:strRef>
              <c:f>Лист1!$A$2:$A$5</c:f>
              <c:strCache>
                <c:ptCount val="4"/>
                <c:pt idx="0">
                  <c:v>Информатика</c:v>
                </c:pt>
                <c:pt idx="1">
                  <c:v>Биология</c:v>
                </c:pt>
                <c:pt idx="2">
                  <c:v>История</c:v>
                </c:pt>
                <c:pt idx="3">
                  <c:v>География</c:v>
                </c:pt>
              </c:strCache>
            </c:strRef>
          </c:cat>
          <c:val>
            <c:numRef>
              <c:f>Лист1!$J$2:$J$5</c:f>
              <c:numCache>
                <c:formatCode>General</c:formatCode>
                <c:ptCount val="4"/>
                <c:pt idx="0">
                  <c:v>72.5</c:v>
                </c:pt>
                <c:pt idx="1">
                  <c:v>73</c:v>
                </c:pt>
                <c:pt idx="2">
                  <c:v>73</c:v>
                </c:pt>
                <c:pt idx="3">
                  <c:v>64</c:v>
                </c:pt>
              </c:numCache>
            </c:numRef>
          </c:val>
        </c:ser>
        <c:shape val="cylinder"/>
        <c:axId val="86014208"/>
        <c:axId val="86032384"/>
        <c:axId val="0"/>
      </c:bar3DChart>
      <c:catAx>
        <c:axId val="86014208"/>
        <c:scaling>
          <c:orientation val="minMax"/>
        </c:scaling>
        <c:axPos val="b"/>
        <c:tickLblPos val="nextTo"/>
        <c:crossAx val="86032384"/>
        <c:crosses val="autoZero"/>
        <c:auto val="1"/>
        <c:lblAlgn val="ctr"/>
        <c:lblOffset val="100"/>
      </c:catAx>
      <c:valAx>
        <c:axId val="86032384"/>
        <c:scaling>
          <c:orientation val="minMax"/>
        </c:scaling>
        <c:axPos val="l"/>
        <c:majorGridlines/>
        <c:numFmt formatCode="General" sourceLinked="1"/>
        <c:tickLblPos val="nextTo"/>
        <c:crossAx val="86014208"/>
        <c:crosses val="autoZero"/>
        <c:crossBetween val="between"/>
      </c:valAx>
    </c:plotArea>
    <c:legend>
      <c:legendPos val="r"/>
      <c:layout/>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2009 г. </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Лист1!$B$2:$B$4</c:f>
              <c:numCache>
                <c:formatCode>General</c:formatCode>
                <c:ptCount val="3"/>
                <c:pt idx="0">
                  <c:v>69</c:v>
                </c:pt>
                <c:pt idx="1">
                  <c:v>65</c:v>
                </c:pt>
                <c:pt idx="2">
                  <c:v>66</c:v>
                </c:pt>
              </c:numCache>
            </c:numRef>
          </c:val>
        </c:ser>
        <c:ser>
          <c:idx val="1"/>
          <c:order val="1"/>
          <c:tx>
            <c:strRef>
              <c:f>Лист1!$C$1</c:f>
              <c:strCache>
                <c:ptCount val="1"/>
                <c:pt idx="0">
                  <c:v>2010г.</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Лист1!$C$2:$C$4</c:f>
              <c:numCache>
                <c:formatCode>General</c:formatCode>
                <c:ptCount val="3"/>
                <c:pt idx="0">
                  <c:v>53</c:v>
                </c:pt>
                <c:pt idx="1">
                  <c:v>56</c:v>
                </c:pt>
              </c:numCache>
            </c:numRef>
          </c:val>
        </c:ser>
        <c:ser>
          <c:idx val="2"/>
          <c:order val="2"/>
          <c:tx>
            <c:strRef>
              <c:f>Лист1!$D$1</c:f>
              <c:strCache>
                <c:ptCount val="1"/>
                <c:pt idx="0">
                  <c:v>2011г.</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Лист1!$D$2:$D$4</c:f>
              <c:numCache>
                <c:formatCode>General</c:formatCode>
                <c:ptCount val="3"/>
                <c:pt idx="0">
                  <c:v>58</c:v>
                </c:pt>
                <c:pt idx="1">
                  <c:v>60</c:v>
                </c:pt>
                <c:pt idx="2">
                  <c:v>60</c:v>
                </c:pt>
              </c:numCache>
            </c:numRef>
          </c:val>
        </c:ser>
        <c:ser>
          <c:idx val="3"/>
          <c:order val="3"/>
          <c:tx>
            <c:strRef>
              <c:f>Лист1!$E$1</c:f>
              <c:strCache>
                <c:ptCount val="1"/>
                <c:pt idx="0">
                  <c:v>2012г.</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Лист1!$E$2:$E$4</c:f>
              <c:numCache>
                <c:formatCode>General</c:formatCode>
                <c:ptCount val="3"/>
                <c:pt idx="0">
                  <c:v>59</c:v>
                </c:pt>
                <c:pt idx="1">
                  <c:v>63.42</c:v>
                </c:pt>
                <c:pt idx="2">
                  <c:v>56</c:v>
                </c:pt>
              </c:numCache>
            </c:numRef>
          </c:val>
        </c:ser>
        <c:ser>
          <c:idx val="4"/>
          <c:order val="4"/>
          <c:tx>
            <c:strRef>
              <c:f>Лист1!$F$1</c:f>
              <c:strCache>
                <c:ptCount val="1"/>
                <c:pt idx="0">
                  <c:v>2013г.</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Лист1!$F$2:$F$4</c:f>
              <c:numCache>
                <c:formatCode>General</c:formatCode>
                <c:ptCount val="3"/>
                <c:pt idx="0">
                  <c:v>76.56</c:v>
                </c:pt>
                <c:pt idx="1">
                  <c:v>45.2</c:v>
                </c:pt>
                <c:pt idx="2">
                  <c:v>72.8</c:v>
                </c:pt>
              </c:numCache>
            </c:numRef>
          </c:val>
        </c:ser>
        <c:ser>
          <c:idx val="5"/>
          <c:order val="5"/>
          <c:tx>
            <c:strRef>
              <c:f>Лист1!$G$1</c:f>
              <c:strCache>
                <c:ptCount val="1"/>
                <c:pt idx="0">
                  <c:v>2014г.</c:v>
                </c:pt>
              </c:strCache>
            </c:strRef>
          </c:tx>
          <c:dLbls>
            <c:dLbl>
              <c:idx val="0"/>
              <c:layout>
                <c:manualLayout>
                  <c:x val="0"/>
                  <c:y val="0.1111111111111111"/>
                </c:manualLayout>
              </c:layout>
              <c:showVal val="1"/>
            </c:dLbl>
            <c:showVal val="1"/>
          </c:dLbls>
          <c:cat>
            <c:strRef>
              <c:f>Лист1!$A$2:$A$4</c:f>
              <c:strCache>
                <c:ptCount val="3"/>
                <c:pt idx="0">
                  <c:v>Английский язык</c:v>
                </c:pt>
                <c:pt idx="1">
                  <c:v>Обществознание</c:v>
                </c:pt>
                <c:pt idx="2">
                  <c:v>Литература</c:v>
                </c:pt>
              </c:strCache>
            </c:strRef>
          </c:cat>
          <c:val>
            <c:numRef>
              <c:f>Лист1!$G$2:$G$4</c:f>
              <c:numCache>
                <c:formatCode>General</c:formatCode>
                <c:ptCount val="3"/>
                <c:pt idx="0">
                  <c:v>65.669999999999987</c:v>
                </c:pt>
                <c:pt idx="1">
                  <c:v>65.5</c:v>
                </c:pt>
              </c:numCache>
            </c:numRef>
          </c:val>
        </c:ser>
        <c:ser>
          <c:idx val="6"/>
          <c:order val="6"/>
          <c:tx>
            <c:strRef>
              <c:f>Лист1!$H$1</c:f>
              <c:strCache>
                <c:ptCount val="1"/>
                <c:pt idx="0">
                  <c:v>2015г.</c:v>
                </c:pt>
              </c:strCache>
            </c:strRef>
          </c:tx>
          <c:dLbls>
            <c:dLbl>
              <c:idx val="1"/>
              <c:layout>
                <c:manualLayout>
                  <c:x val="0"/>
                  <c:y val="7.5396825396825434E-2"/>
                </c:manualLayout>
              </c:layout>
              <c:showVal val="1"/>
            </c:dLbl>
            <c:showVal val="1"/>
          </c:dLbls>
          <c:cat>
            <c:strRef>
              <c:f>Лист1!$A$2:$A$4</c:f>
              <c:strCache>
                <c:ptCount val="3"/>
                <c:pt idx="0">
                  <c:v>Английский язык</c:v>
                </c:pt>
                <c:pt idx="1">
                  <c:v>Обществознание</c:v>
                </c:pt>
                <c:pt idx="2">
                  <c:v>Литература</c:v>
                </c:pt>
              </c:strCache>
            </c:strRef>
          </c:cat>
          <c:val>
            <c:numRef>
              <c:f>Лист1!$H$2:$H$4</c:f>
              <c:numCache>
                <c:formatCode>General</c:formatCode>
                <c:ptCount val="3"/>
                <c:pt idx="0">
                  <c:v>68.78</c:v>
                </c:pt>
                <c:pt idx="1">
                  <c:v>61.56</c:v>
                </c:pt>
                <c:pt idx="2">
                  <c:v>70</c:v>
                </c:pt>
              </c:numCache>
            </c:numRef>
          </c:val>
        </c:ser>
        <c:ser>
          <c:idx val="7"/>
          <c:order val="7"/>
          <c:tx>
            <c:strRef>
              <c:f>Лист1!$I$1</c:f>
              <c:strCache>
                <c:ptCount val="1"/>
                <c:pt idx="0">
                  <c:v>2016г.</c:v>
                </c:pt>
              </c:strCache>
            </c:strRef>
          </c:tx>
          <c:dLbls>
            <c:showVal val="1"/>
          </c:dLbls>
          <c:cat>
            <c:strRef>
              <c:f>Лист1!$A$2:$A$4</c:f>
              <c:strCache>
                <c:ptCount val="3"/>
                <c:pt idx="0">
                  <c:v>Английский язык</c:v>
                </c:pt>
                <c:pt idx="1">
                  <c:v>Обществознание</c:v>
                </c:pt>
                <c:pt idx="2">
                  <c:v>Литература</c:v>
                </c:pt>
              </c:strCache>
            </c:strRef>
          </c:cat>
          <c:val>
            <c:numRef>
              <c:f>Лист1!$I$2:$I$4</c:f>
              <c:numCache>
                <c:formatCode>General</c:formatCode>
                <c:ptCount val="3"/>
                <c:pt idx="0">
                  <c:v>83.14</c:v>
                </c:pt>
                <c:pt idx="1">
                  <c:v>65.179999999999978</c:v>
                </c:pt>
                <c:pt idx="2">
                  <c:v>88.33</c:v>
                </c:pt>
              </c:numCache>
            </c:numRef>
          </c:val>
        </c:ser>
        <c:ser>
          <c:idx val="8"/>
          <c:order val="8"/>
          <c:tx>
            <c:strRef>
              <c:f>Лист1!$J$1</c:f>
              <c:strCache>
                <c:ptCount val="1"/>
                <c:pt idx="0">
                  <c:v>2017г.</c:v>
                </c:pt>
              </c:strCache>
            </c:strRef>
          </c:tx>
          <c:dLbls>
            <c:dLbl>
              <c:idx val="1"/>
              <c:layout>
                <c:manualLayout>
                  <c:x val="2.3148148148148147E-3"/>
                  <c:y val="0.10714285714285714"/>
                </c:manualLayout>
              </c:layout>
              <c:showVal val="1"/>
            </c:dLbl>
            <c:showVal val="1"/>
          </c:dLbls>
          <c:cat>
            <c:strRef>
              <c:f>Лист1!$A$2:$A$4</c:f>
              <c:strCache>
                <c:ptCount val="3"/>
                <c:pt idx="0">
                  <c:v>Английский язык</c:v>
                </c:pt>
                <c:pt idx="1">
                  <c:v>Обществознание</c:v>
                </c:pt>
                <c:pt idx="2">
                  <c:v>Литература</c:v>
                </c:pt>
              </c:strCache>
            </c:strRef>
          </c:cat>
          <c:val>
            <c:numRef>
              <c:f>Лист1!$J$2:$J$4</c:f>
              <c:numCache>
                <c:formatCode>General</c:formatCode>
                <c:ptCount val="3"/>
                <c:pt idx="0">
                  <c:v>78</c:v>
                </c:pt>
                <c:pt idx="1">
                  <c:v>65</c:v>
                </c:pt>
                <c:pt idx="2">
                  <c:v>80</c:v>
                </c:pt>
              </c:numCache>
            </c:numRef>
          </c:val>
        </c:ser>
        <c:shape val="cylinder"/>
        <c:axId val="86087168"/>
        <c:axId val="86088704"/>
        <c:axId val="0"/>
      </c:bar3DChart>
      <c:catAx>
        <c:axId val="86087168"/>
        <c:scaling>
          <c:orientation val="minMax"/>
        </c:scaling>
        <c:axPos val="b"/>
        <c:tickLblPos val="nextTo"/>
        <c:crossAx val="86088704"/>
        <c:crosses val="autoZero"/>
        <c:auto val="1"/>
        <c:lblAlgn val="ctr"/>
        <c:lblOffset val="100"/>
      </c:catAx>
      <c:valAx>
        <c:axId val="86088704"/>
        <c:scaling>
          <c:orientation val="minMax"/>
        </c:scaling>
        <c:axPos val="l"/>
        <c:majorGridlines/>
        <c:numFmt formatCode="General" sourceLinked="1"/>
        <c:tickLblPos val="nextTo"/>
        <c:crossAx val="86087168"/>
        <c:crosses val="autoZero"/>
        <c:crossBetween val="between"/>
      </c:valAx>
    </c:plotArea>
    <c:legend>
      <c:legendPos val="r"/>
      <c:layout/>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ru-RU"/>
              <a:t>Нарушения</a:t>
            </a:r>
          </a:p>
        </c:rich>
      </c:tx>
      <c:layout/>
      <c:spPr>
        <a:noFill/>
        <a:ln w="25400">
          <a:noFill/>
        </a:ln>
      </c:spPr>
    </c:title>
    <c:plotArea>
      <c:layout/>
      <c:barChart>
        <c:barDir val="col"/>
        <c:grouping val="clustered"/>
        <c:ser>
          <c:idx val="0"/>
          <c:order val="0"/>
          <c:tx>
            <c:strRef>
              <c:f>Лист2!$B$1</c:f>
              <c:strCache>
                <c:ptCount val="1"/>
                <c:pt idx="0">
                  <c:v>2011-2012</c:v>
                </c:pt>
              </c:strCache>
            </c:strRef>
          </c:tx>
          <c:spPr>
            <a:solidFill>
              <a:srgbClr val="5B9BD5"/>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Лист2!$B$2:$B$10</c:f>
              <c:numCache>
                <c:formatCode>General</c:formatCode>
                <c:ptCount val="9"/>
                <c:pt idx="0">
                  <c:v>56</c:v>
                </c:pt>
                <c:pt idx="1">
                  <c:v>31</c:v>
                </c:pt>
                <c:pt idx="2">
                  <c:v>262</c:v>
                </c:pt>
                <c:pt idx="3">
                  <c:v>70</c:v>
                </c:pt>
                <c:pt idx="4">
                  <c:v>95</c:v>
                </c:pt>
                <c:pt idx="5">
                  <c:v>26</c:v>
                </c:pt>
                <c:pt idx="6">
                  <c:v>28</c:v>
                </c:pt>
                <c:pt idx="7">
                  <c:v>77</c:v>
                </c:pt>
                <c:pt idx="8">
                  <c:v>19</c:v>
                </c:pt>
              </c:numCache>
            </c:numRef>
          </c:val>
        </c:ser>
        <c:ser>
          <c:idx val="1"/>
          <c:order val="1"/>
          <c:tx>
            <c:strRef>
              <c:f>Лист2!$C$1</c:f>
              <c:strCache>
                <c:ptCount val="1"/>
                <c:pt idx="0">
                  <c:v>2012-2013</c:v>
                </c:pt>
              </c:strCache>
            </c:strRef>
          </c:tx>
          <c:spPr>
            <a:solidFill>
              <a:srgbClr val="ED7D31"/>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Лист2!$C$2:$C$10</c:f>
              <c:numCache>
                <c:formatCode>General</c:formatCode>
                <c:ptCount val="9"/>
                <c:pt idx="0">
                  <c:v>82</c:v>
                </c:pt>
                <c:pt idx="1">
                  <c:v>33</c:v>
                </c:pt>
                <c:pt idx="2">
                  <c:v>262</c:v>
                </c:pt>
                <c:pt idx="3">
                  <c:v>41</c:v>
                </c:pt>
                <c:pt idx="4">
                  <c:v>64</c:v>
                </c:pt>
                <c:pt idx="5">
                  <c:v>44</c:v>
                </c:pt>
                <c:pt idx="6">
                  <c:v>47</c:v>
                </c:pt>
                <c:pt idx="7">
                  <c:v>92</c:v>
                </c:pt>
                <c:pt idx="8">
                  <c:v>25</c:v>
                </c:pt>
              </c:numCache>
            </c:numRef>
          </c:val>
        </c:ser>
        <c:ser>
          <c:idx val="2"/>
          <c:order val="2"/>
          <c:tx>
            <c:strRef>
              <c:f>Лист2!$D$1</c:f>
              <c:strCache>
                <c:ptCount val="1"/>
                <c:pt idx="0">
                  <c:v>2013-2014</c:v>
                </c:pt>
              </c:strCache>
            </c:strRef>
          </c:tx>
          <c:spPr>
            <a:solidFill>
              <a:srgbClr val="A5A5A5"/>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Лист2!$D$2:$D$10</c:f>
              <c:numCache>
                <c:formatCode>General</c:formatCode>
                <c:ptCount val="9"/>
                <c:pt idx="0">
                  <c:v>43</c:v>
                </c:pt>
                <c:pt idx="1">
                  <c:v>109</c:v>
                </c:pt>
                <c:pt idx="2">
                  <c:v>156</c:v>
                </c:pt>
                <c:pt idx="3">
                  <c:v>25</c:v>
                </c:pt>
                <c:pt idx="4">
                  <c:v>39</c:v>
                </c:pt>
                <c:pt idx="5">
                  <c:v>36</c:v>
                </c:pt>
                <c:pt idx="6">
                  <c:v>53</c:v>
                </c:pt>
                <c:pt idx="7">
                  <c:v>69</c:v>
                </c:pt>
                <c:pt idx="8">
                  <c:v>18</c:v>
                </c:pt>
              </c:numCache>
            </c:numRef>
          </c:val>
        </c:ser>
        <c:ser>
          <c:idx val="3"/>
          <c:order val="3"/>
          <c:tx>
            <c:strRef>
              <c:f>Лист2!$E$1</c:f>
              <c:strCache>
                <c:ptCount val="1"/>
                <c:pt idx="0">
                  <c:v>2014-2015</c:v>
                </c:pt>
              </c:strCache>
            </c:strRef>
          </c:tx>
          <c:spPr>
            <a:solidFill>
              <a:srgbClr val="FFC000"/>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Лист2!$E$2:$E$10</c:f>
              <c:numCache>
                <c:formatCode>General</c:formatCode>
                <c:ptCount val="9"/>
                <c:pt idx="0">
                  <c:v>23</c:v>
                </c:pt>
                <c:pt idx="1">
                  <c:v>92</c:v>
                </c:pt>
                <c:pt idx="2">
                  <c:v>150</c:v>
                </c:pt>
                <c:pt idx="3">
                  <c:v>30</c:v>
                </c:pt>
                <c:pt idx="4">
                  <c:v>38</c:v>
                </c:pt>
                <c:pt idx="5">
                  <c:v>30</c:v>
                </c:pt>
                <c:pt idx="6">
                  <c:v>25</c:v>
                </c:pt>
                <c:pt idx="7">
                  <c:v>40</c:v>
                </c:pt>
                <c:pt idx="8">
                  <c:v>16</c:v>
                </c:pt>
              </c:numCache>
            </c:numRef>
          </c:val>
        </c:ser>
        <c:ser>
          <c:idx val="4"/>
          <c:order val="4"/>
          <c:tx>
            <c:strRef>
              <c:f>Лист2!$F$1</c:f>
              <c:strCache>
                <c:ptCount val="1"/>
                <c:pt idx="0">
                  <c:v>2015-2016</c:v>
                </c:pt>
              </c:strCache>
            </c:strRef>
          </c:tx>
          <c:spPr>
            <a:solidFill>
              <a:srgbClr val="4472C4"/>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Лист2!$F$2:$F$10</c:f>
              <c:numCache>
                <c:formatCode>General</c:formatCode>
                <c:ptCount val="9"/>
                <c:pt idx="0">
                  <c:v>28</c:v>
                </c:pt>
                <c:pt idx="1">
                  <c:v>85</c:v>
                </c:pt>
                <c:pt idx="2">
                  <c:v>140</c:v>
                </c:pt>
                <c:pt idx="3">
                  <c:v>20</c:v>
                </c:pt>
                <c:pt idx="4">
                  <c:v>40</c:v>
                </c:pt>
                <c:pt idx="5">
                  <c:v>54</c:v>
                </c:pt>
                <c:pt idx="6">
                  <c:v>20</c:v>
                </c:pt>
                <c:pt idx="7">
                  <c:v>70</c:v>
                </c:pt>
                <c:pt idx="8">
                  <c:v>17</c:v>
                </c:pt>
              </c:numCache>
            </c:numRef>
          </c:val>
        </c:ser>
        <c:ser>
          <c:idx val="5"/>
          <c:order val="5"/>
          <c:tx>
            <c:strRef>
              <c:f>Лист2!$G$1</c:f>
              <c:strCache>
                <c:ptCount val="1"/>
                <c:pt idx="0">
                  <c:v>2016-2017</c:v>
                </c:pt>
              </c:strCache>
            </c:strRef>
          </c:tx>
          <c:spPr>
            <a:solidFill>
              <a:srgbClr val="70AD47"/>
            </a:solidFill>
            <a:ln w="25400">
              <a:noFill/>
            </a:ln>
          </c:spPr>
          <c:cat>
            <c:strRef>
              <c:f>Лист2!$A$2:$A$10</c:f>
              <c:strCache>
                <c:ptCount val="9"/>
                <c:pt idx="0">
                  <c:v>зарядка</c:v>
                </c:pt>
                <c:pt idx="1">
                  <c:v>Готовность к школе</c:v>
                </c:pt>
                <c:pt idx="2">
                  <c:v>Внешний вид</c:v>
                </c:pt>
                <c:pt idx="3">
                  <c:v>Санитарное состояние коттеджей</c:v>
                </c:pt>
                <c:pt idx="4">
                  <c:v>Прием пищи</c:v>
                </c:pt>
                <c:pt idx="5">
                  <c:v>Самоподготовка</c:v>
                </c:pt>
                <c:pt idx="6">
                  <c:v>Дополнительные занятия, кружки</c:v>
                </c:pt>
                <c:pt idx="7">
                  <c:v>Дневальство,ОПТ</c:v>
                </c:pt>
                <c:pt idx="8">
                  <c:v>Вечерние занятия, прогулка</c:v>
                </c:pt>
              </c:strCache>
            </c:strRef>
          </c:cat>
          <c:val>
            <c:numRef>
              <c:f>Лист2!$G$2:$G$10</c:f>
              <c:numCache>
                <c:formatCode>General</c:formatCode>
                <c:ptCount val="9"/>
                <c:pt idx="0">
                  <c:v>25</c:v>
                </c:pt>
                <c:pt idx="1">
                  <c:v>75</c:v>
                </c:pt>
                <c:pt idx="2">
                  <c:v>92</c:v>
                </c:pt>
                <c:pt idx="3">
                  <c:v>27</c:v>
                </c:pt>
                <c:pt idx="4">
                  <c:v>53</c:v>
                </c:pt>
                <c:pt idx="5">
                  <c:v>27</c:v>
                </c:pt>
                <c:pt idx="6">
                  <c:v>44</c:v>
                </c:pt>
                <c:pt idx="7">
                  <c:v>41</c:v>
                </c:pt>
                <c:pt idx="8">
                  <c:v>15</c:v>
                </c:pt>
              </c:numCache>
            </c:numRef>
          </c:val>
        </c:ser>
        <c:gapWidth val="219"/>
        <c:overlap val="-27"/>
        <c:axId val="86564224"/>
        <c:axId val="86574208"/>
      </c:barChart>
      <c:catAx>
        <c:axId val="86564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ru-RU"/>
          </a:p>
        </c:txPr>
        <c:crossAx val="86574208"/>
        <c:crosses val="autoZero"/>
        <c:auto val="1"/>
        <c:lblAlgn val="ctr"/>
        <c:lblOffset val="100"/>
      </c:catAx>
      <c:valAx>
        <c:axId val="86574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86564224"/>
        <c:crosses val="autoZero"/>
        <c:crossBetween val="between"/>
      </c:valAx>
      <c:spPr>
        <a:noFill/>
        <a:ln w="25400">
          <a:noFill/>
        </a:ln>
      </c:spPr>
    </c:plotArea>
    <c:legend>
      <c:legendPos val="b"/>
      <c:layout/>
      <c:spPr>
        <a:noFill/>
        <a:ln w="25400">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3042671614103"/>
          <c:y val="4.6391752577319555E-2"/>
          <c:w val="0.6307977736549194"/>
          <c:h val="0.79381443298969279"/>
        </c:manualLayout>
      </c:layout>
      <c:bar3DChart>
        <c:barDir val="bar"/>
        <c:grouping val="clustered"/>
        <c:ser>
          <c:idx val="0"/>
          <c:order val="0"/>
          <c:tx>
            <c:strRef>
              <c:f>Sheet1!$A$2</c:f>
              <c:strCache>
                <c:ptCount val="1"/>
                <c:pt idx="0">
                  <c:v>Грубые нарушения</c:v>
                </c:pt>
              </c:strCache>
            </c:strRef>
          </c:tx>
          <c:spPr>
            <a:solidFill>
              <a:srgbClr val="9999FF"/>
            </a:solidFill>
            <a:ln w="12705">
              <a:solidFill>
                <a:srgbClr val="000000"/>
              </a:solidFill>
              <a:prstDash val="solid"/>
            </a:ln>
          </c:spPr>
          <c:cat>
            <c:strRef>
              <c:f>Sheet1!$B$1:$G$1</c:f>
              <c:strCache>
                <c:ptCount val="6"/>
                <c:pt idx="0">
                  <c:v>2011-2012</c:v>
                </c:pt>
                <c:pt idx="1">
                  <c:v>2012-2013</c:v>
                </c:pt>
                <c:pt idx="2">
                  <c:v>2013-2014</c:v>
                </c:pt>
                <c:pt idx="3">
                  <c:v>2014-2015</c:v>
                </c:pt>
                <c:pt idx="4">
                  <c:v>2015-2016</c:v>
                </c:pt>
                <c:pt idx="5">
                  <c:v>2016-2017</c:v>
                </c:pt>
              </c:strCache>
            </c:strRef>
          </c:cat>
          <c:val>
            <c:numRef>
              <c:f>Sheet1!$B$2:$G$2</c:f>
              <c:numCache>
                <c:formatCode>General</c:formatCode>
                <c:ptCount val="6"/>
                <c:pt idx="0">
                  <c:v>27</c:v>
                </c:pt>
                <c:pt idx="1">
                  <c:v>23</c:v>
                </c:pt>
                <c:pt idx="2">
                  <c:v>17</c:v>
                </c:pt>
                <c:pt idx="3">
                  <c:v>14</c:v>
                </c:pt>
                <c:pt idx="4">
                  <c:v>41</c:v>
                </c:pt>
                <c:pt idx="5">
                  <c:v>11</c:v>
                </c:pt>
              </c:numCache>
            </c:numRef>
          </c:val>
        </c:ser>
        <c:gapDepth val="0"/>
        <c:shape val="box"/>
        <c:axId val="86484096"/>
        <c:axId val="86485632"/>
        <c:axId val="0"/>
      </c:bar3DChart>
      <c:catAx>
        <c:axId val="86484096"/>
        <c:scaling>
          <c:orientation val="minMax"/>
        </c:scaling>
        <c:axPos val="l"/>
        <c:numFmt formatCode="General" sourceLinked="1"/>
        <c:tickLblPos val="low"/>
        <c:spPr>
          <a:ln w="3176">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86485632"/>
        <c:crosses val="autoZero"/>
        <c:auto val="1"/>
        <c:lblAlgn val="ctr"/>
        <c:lblOffset val="100"/>
        <c:tickLblSkip val="1"/>
        <c:tickMarkSkip val="1"/>
      </c:catAx>
      <c:valAx>
        <c:axId val="86485632"/>
        <c:scaling>
          <c:orientation val="minMax"/>
        </c:scaling>
        <c:axPos val="b"/>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86484096"/>
        <c:crosses val="autoZero"/>
        <c:crossBetween val="between"/>
      </c:valAx>
      <c:spPr>
        <a:noFill/>
        <a:ln w="25410">
          <a:noFill/>
        </a:ln>
      </c:spPr>
    </c:plotArea>
    <c:legend>
      <c:legendPos val="r"/>
      <c:layout>
        <c:manualLayout>
          <c:xMode val="edge"/>
          <c:yMode val="edge"/>
          <c:x val="0.79035250463821849"/>
          <c:y val="0.44845360824742281"/>
          <c:w val="0.20222634508348794"/>
          <c:h val="0.10309278350515499"/>
        </c:manualLayout>
      </c:layout>
      <c:spPr>
        <a:noFill/>
        <a:ln w="3176">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6619718309859411E-2"/>
          <c:y val="3.1042128603104402E-2"/>
          <c:w val="0.94084507042253995"/>
          <c:h val="0.80931263858093128"/>
        </c:manualLayout>
      </c:layout>
      <c:barChart>
        <c:barDir val="col"/>
        <c:grouping val="clustered"/>
        <c:ser>
          <c:idx val="0"/>
          <c:order val="0"/>
          <c:tx>
            <c:strRef>
              <c:f>Лист1!$B$1</c:f>
              <c:strCache>
                <c:ptCount val="1"/>
                <c:pt idx="0">
                  <c:v>2013</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КОТ. 1</c:v>
                </c:pt>
                <c:pt idx="1">
                  <c:v>КОТ.  2</c:v>
                </c:pt>
                <c:pt idx="2">
                  <c:v>КОТ. 3</c:v>
                </c:pt>
                <c:pt idx="3">
                  <c:v>КОТ. 4</c:v>
                </c:pt>
                <c:pt idx="4">
                  <c:v>КОТ. 5</c:v>
                </c:pt>
                <c:pt idx="5">
                  <c:v>КОТ. 6</c:v>
                </c:pt>
                <c:pt idx="6">
                  <c:v>КОТ. 7</c:v>
                </c:pt>
                <c:pt idx="7">
                  <c:v>КОТ. 8</c:v>
                </c:pt>
              </c:strCache>
            </c:strRef>
          </c:cat>
          <c:val>
            <c:numRef>
              <c:f>Лист1!$B$2:$B$9</c:f>
              <c:numCache>
                <c:formatCode>General</c:formatCode>
                <c:ptCount val="8"/>
                <c:pt idx="0">
                  <c:v>4.4000000000000004</c:v>
                </c:pt>
                <c:pt idx="1">
                  <c:v>3.8</c:v>
                </c:pt>
                <c:pt idx="2">
                  <c:v>4.0999999999999996</c:v>
                </c:pt>
                <c:pt idx="3">
                  <c:v>4.4000000000000004</c:v>
                </c:pt>
                <c:pt idx="4">
                  <c:v>3.8</c:v>
                </c:pt>
                <c:pt idx="5">
                  <c:v>4</c:v>
                </c:pt>
                <c:pt idx="6">
                  <c:v>3.8</c:v>
                </c:pt>
                <c:pt idx="7">
                  <c:v>4</c:v>
                </c:pt>
              </c:numCache>
            </c:numRef>
          </c:val>
        </c:ser>
        <c:ser>
          <c:idx val="1"/>
          <c:order val="1"/>
          <c:tx>
            <c:strRef>
              <c:f>Лист1!$C$1</c:f>
              <c:strCache>
                <c:ptCount val="1"/>
                <c:pt idx="0">
                  <c:v>2014</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КОТ. 1</c:v>
                </c:pt>
                <c:pt idx="1">
                  <c:v>КОТ.  2</c:v>
                </c:pt>
                <c:pt idx="2">
                  <c:v>КОТ. 3</c:v>
                </c:pt>
                <c:pt idx="3">
                  <c:v>КОТ. 4</c:v>
                </c:pt>
                <c:pt idx="4">
                  <c:v>КОТ. 5</c:v>
                </c:pt>
                <c:pt idx="5">
                  <c:v>КОТ. 6</c:v>
                </c:pt>
                <c:pt idx="6">
                  <c:v>КОТ. 7</c:v>
                </c:pt>
                <c:pt idx="7">
                  <c:v>КОТ. 8</c:v>
                </c:pt>
              </c:strCache>
            </c:strRef>
          </c:cat>
          <c:val>
            <c:numRef>
              <c:f>Лист1!$C$2:$C$9</c:f>
              <c:numCache>
                <c:formatCode>General</c:formatCode>
                <c:ptCount val="8"/>
                <c:pt idx="0">
                  <c:v>4</c:v>
                </c:pt>
                <c:pt idx="1">
                  <c:v>3.9</c:v>
                </c:pt>
                <c:pt idx="2">
                  <c:v>4</c:v>
                </c:pt>
                <c:pt idx="3">
                  <c:v>4.0999999999999996</c:v>
                </c:pt>
                <c:pt idx="4">
                  <c:v>4.5</c:v>
                </c:pt>
                <c:pt idx="5">
                  <c:v>4.0999999999999996</c:v>
                </c:pt>
                <c:pt idx="6">
                  <c:v>3.8</c:v>
                </c:pt>
                <c:pt idx="7">
                  <c:v>4.4000000000000004</c:v>
                </c:pt>
              </c:numCache>
            </c:numRef>
          </c:val>
        </c:ser>
        <c:ser>
          <c:idx val="2"/>
          <c:order val="2"/>
          <c:tx>
            <c:strRef>
              <c:f>Лист1!$D$1</c:f>
              <c:strCache>
                <c:ptCount val="1"/>
                <c:pt idx="0">
                  <c:v>2015</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КОТ. 1</c:v>
                </c:pt>
                <c:pt idx="1">
                  <c:v>КОТ.  2</c:v>
                </c:pt>
                <c:pt idx="2">
                  <c:v>КОТ. 3</c:v>
                </c:pt>
                <c:pt idx="3">
                  <c:v>КОТ. 4</c:v>
                </c:pt>
                <c:pt idx="4">
                  <c:v>КОТ. 5</c:v>
                </c:pt>
                <c:pt idx="5">
                  <c:v>КОТ. 6</c:v>
                </c:pt>
                <c:pt idx="6">
                  <c:v>КОТ. 7</c:v>
                </c:pt>
                <c:pt idx="7">
                  <c:v>КОТ. 8</c:v>
                </c:pt>
              </c:strCache>
            </c:strRef>
          </c:cat>
          <c:val>
            <c:numRef>
              <c:f>Лист1!$D$2:$D$9</c:f>
              <c:numCache>
                <c:formatCode>General</c:formatCode>
                <c:ptCount val="8"/>
                <c:pt idx="0">
                  <c:v>4</c:v>
                </c:pt>
                <c:pt idx="1">
                  <c:v>3.8</c:v>
                </c:pt>
                <c:pt idx="2">
                  <c:v>4.2</c:v>
                </c:pt>
                <c:pt idx="3">
                  <c:v>4.2</c:v>
                </c:pt>
                <c:pt idx="4">
                  <c:v>3.7</c:v>
                </c:pt>
                <c:pt idx="5">
                  <c:v>4.2</c:v>
                </c:pt>
                <c:pt idx="6">
                  <c:v>4.3</c:v>
                </c:pt>
                <c:pt idx="7">
                  <c:v>4.5</c:v>
                </c:pt>
              </c:numCache>
            </c:numRef>
          </c:val>
        </c:ser>
        <c:ser>
          <c:idx val="3"/>
          <c:order val="3"/>
          <c:tx>
            <c:strRef>
              <c:f>Лист1!$E$1</c:f>
              <c:strCache>
                <c:ptCount val="1"/>
                <c:pt idx="0">
                  <c:v>2016</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КОТ. 1</c:v>
                </c:pt>
                <c:pt idx="1">
                  <c:v>КОТ.  2</c:v>
                </c:pt>
                <c:pt idx="2">
                  <c:v>КОТ. 3</c:v>
                </c:pt>
                <c:pt idx="3">
                  <c:v>КОТ. 4</c:v>
                </c:pt>
                <c:pt idx="4">
                  <c:v>КОТ. 5</c:v>
                </c:pt>
                <c:pt idx="5">
                  <c:v>КОТ. 6</c:v>
                </c:pt>
                <c:pt idx="6">
                  <c:v>КОТ. 7</c:v>
                </c:pt>
                <c:pt idx="7">
                  <c:v>КОТ. 8</c:v>
                </c:pt>
              </c:strCache>
            </c:strRef>
          </c:cat>
          <c:val>
            <c:numRef>
              <c:f>Лист1!$E$2:$E$9</c:f>
              <c:numCache>
                <c:formatCode>General</c:formatCode>
                <c:ptCount val="8"/>
                <c:pt idx="0">
                  <c:v>4.3</c:v>
                </c:pt>
                <c:pt idx="1">
                  <c:v>4.2</c:v>
                </c:pt>
                <c:pt idx="2">
                  <c:v>3.8</c:v>
                </c:pt>
                <c:pt idx="3">
                  <c:v>4.3</c:v>
                </c:pt>
                <c:pt idx="4">
                  <c:v>4.4000000000000004</c:v>
                </c:pt>
                <c:pt idx="5">
                  <c:v>4.8</c:v>
                </c:pt>
                <c:pt idx="6">
                  <c:v>4.7</c:v>
                </c:pt>
                <c:pt idx="7">
                  <c:v>3.9</c:v>
                </c:pt>
              </c:numCache>
            </c:numRef>
          </c:val>
        </c:ser>
        <c:gapWidth val="75"/>
        <c:axId val="38752640"/>
        <c:axId val="38754176"/>
      </c:barChart>
      <c:catAx>
        <c:axId val="38752640"/>
        <c:scaling>
          <c:orientation val="minMax"/>
        </c:scaling>
        <c:axPos val="b"/>
        <c:numFmt formatCode="General" sourceLinked="1"/>
        <c:majorTickMark val="none"/>
        <c:tickLblPos val="nextTo"/>
        <c:txPr>
          <a:bodyPr rot="0" vert="horz"/>
          <a:lstStyle/>
          <a:p>
            <a:pPr>
              <a:defRPr/>
            </a:pPr>
            <a:endParaRPr lang="ru-RU"/>
          </a:p>
        </c:txPr>
        <c:crossAx val="38754176"/>
        <c:crosses val="autoZero"/>
        <c:auto val="1"/>
        <c:lblAlgn val="ctr"/>
        <c:lblOffset val="100"/>
      </c:catAx>
      <c:valAx>
        <c:axId val="38754176"/>
        <c:scaling>
          <c:orientation val="minMax"/>
        </c:scaling>
        <c:axPos val="l"/>
        <c:numFmt formatCode="General" sourceLinked="1"/>
        <c:majorTickMark val="none"/>
        <c:tickLblPos val="nextTo"/>
        <c:txPr>
          <a:bodyPr rot="0" vert="horz"/>
          <a:lstStyle/>
          <a:p>
            <a:pPr>
              <a:defRPr/>
            </a:pPr>
            <a:endParaRPr lang="ru-RU"/>
          </a:p>
        </c:txPr>
        <c:crossAx val="38752640"/>
        <c:crosses val="autoZero"/>
        <c:crossBetween val="between"/>
      </c:valAx>
    </c:plotArea>
    <c:legend>
      <c:legendPos val="b"/>
      <c:layout>
        <c:manualLayout>
          <c:xMode val="edge"/>
          <c:yMode val="edge"/>
          <c:x val="0.41518396564066218"/>
          <c:y val="0.93124063611563512"/>
          <c:w val="0.37356513958482623"/>
          <c:h val="6.8759363884368097E-2"/>
        </c:manualLayout>
      </c:layout>
    </c:legend>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view3D>
      <c:depthPercent val="100"/>
      <c:perspective val="30"/>
    </c:view3D>
    <c:plotArea>
      <c:layout/>
      <c:bar3DChart>
        <c:barDir val="col"/>
        <c:grouping val="clustered"/>
        <c:ser>
          <c:idx val="0"/>
          <c:order val="0"/>
          <c:tx>
            <c:strRef>
              <c:f>Лист1!$B$1</c:f>
              <c:strCache>
                <c:ptCount val="1"/>
                <c:pt idx="0">
                  <c:v>2011</c:v>
                </c:pt>
              </c:strCache>
            </c:strRef>
          </c:tx>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strRef>
              <c:f>Лист1!$A$2:$A$9</c:f>
              <c:strCache>
                <c:ptCount val="8"/>
                <c:pt idx="0">
                  <c:v>КОТТЕДЖ 1</c:v>
                </c:pt>
                <c:pt idx="1">
                  <c:v>КОТТЕДЖ  2</c:v>
                </c:pt>
                <c:pt idx="2">
                  <c:v>КОТТЕДЖ 3</c:v>
                </c:pt>
                <c:pt idx="3">
                  <c:v>КОТТЕДЖ 4</c:v>
                </c:pt>
                <c:pt idx="4">
                  <c:v>КОТТЕДЖ 5</c:v>
                </c:pt>
                <c:pt idx="5">
                  <c:v>КОТТЕДЖ 6</c:v>
                </c:pt>
                <c:pt idx="6">
                  <c:v>КОТТЕДЖ 7</c:v>
                </c:pt>
                <c:pt idx="7">
                  <c:v>КОТТЕДЖ 8</c:v>
                </c:pt>
              </c:strCache>
            </c:strRef>
          </c:cat>
          <c:val>
            <c:numRef>
              <c:f>Лист1!$B$2:$B$9</c:f>
              <c:numCache>
                <c:formatCode>General</c:formatCode>
                <c:ptCount val="8"/>
                <c:pt idx="0">
                  <c:v>4.3</c:v>
                </c:pt>
                <c:pt idx="1">
                  <c:v>3.8</c:v>
                </c:pt>
                <c:pt idx="2">
                  <c:v>3.9</c:v>
                </c:pt>
                <c:pt idx="3">
                  <c:v>4.0999999999999996</c:v>
                </c:pt>
                <c:pt idx="4">
                  <c:v>4.0999999999999996</c:v>
                </c:pt>
                <c:pt idx="5">
                  <c:v>3.8</c:v>
                </c:pt>
                <c:pt idx="6">
                  <c:v>3.7</c:v>
                </c:pt>
                <c:pt idx="7">
                  <c:v>4.0999999999999996</c:v>
                </c:pt>
              </c:numCache>
            </c:numRef>
          </c:val>
        </c:ser>
        <c:ser>
          <c:idx val="1"/>
          <c:order val="1"/>
          <c:tx>
            <c:strRef>
              <c:f>Лист1!$C$1</c:f>
              <c:strCache>
                <c:ptCount val="1"/>
                <c:pt idx="0">
                  <c:v>2012</c:v>
                </c:pt>
              </c:strCache>
            </c:strRef>
          </c:tx>
          <c:dLbls>
            <c:dLbl>
              <c:idx val="0"/>
              <c:layout>
                <c:manualLayout>
                  <c:x val="1.8347566475416428E-2"/>
                  <c:y val="0"/>
                </c:manualLayout>
              </c:layout>
              <c:showVal val="1"/>
            </c:dLbl>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strRef>
              <c:f>Лист1!$A$2:$A$9</c:f>
              <c:strCache>
                <c:ptCount val="8"/>
                <c:pt idx="0">
                  <c:v>КОТТЕДЖ 1</c:v>
                </c:pt>
                <c:pt idx="1">
                  <c:v>КОТТЕДЖ  2</c:v>
                </c:pt>
                <c:pt idx="2">
                  <c:v>КОТТЕДЖ 3</c:v>
                </c:pt>
                <c:pt idx="3">
                  <c:v>КОТТЕДЖ 4</c:v>
                </c:pt>
                <c:pt idx="4">
                  <c:v>КОТТЕДЖ 5</c:v>
                </c:pt>
                <c:pt idx="5">
                  <c:v>КОТТЕДЖ 6</c:v>
                </c:pt>
                <c:pt idx="6">
                  <c:v>КОТТЕДЖ 7</c:v>
                </c:pt>
                <c:pt idx="7">
                  <c:v>КОТТЕДЖ 8</c:v>
                </c:pt>
              </c:strCache>
            </c:strRef>
          </c:cat>
          <c:val>
            <c:numRef>
              <c:f>Лист1!$C$2:$C$9</c:f>
              <c:numCache>
                <c:formatCode>General</c:formatCode>
                <c:ptCount val="8"/>
                <c:pt idx="0">
                  <c:v>4.4000000000000004</c:v>
                </c:pt>
                <c:pt idx="1">
                  <c:v>3.8</c:v>
                </c:pt>
                <c:pt idx="2">
                  <c:v>4.2</c:v>
                </c:pt>
                <c:pt idx="3">
                  <c:v>4</c:v>
                </c:pt>
                <c:pt idx="4">
                  <c:v>3.7</c:v>
                </c:pt>
                <c:pt idx="5">
                  <c:v>3.9</c:v>
                </c:pt>
                <c:pt idx="6">
                  <c:v>3.9</c:v>
                </c:pt>
                <c:pt idx="7">
                  <c:v>4.2</c:v>
                </c:pt>
              </c:numCache>
            </c:numRef>
          </c:val>
        </c:ser>
        <c:ser>
          <c:idx val="2"/>
          <c:order val="2"/>
          <c:tx>
            <c:strRef>
              <c:f>Лист1!$D$1</c:f>
              <c:strCache>
                <c:ptCount val="1"/>
                <c:pt idx="0">
                  <c:v>2013</c:v>
                </c:pt>
              </c:strCache>
            </c:strRef>
          </c:tx>
          <c:dLbls>
            <c:dLbl>
              <c:idx val="0"/>
              <c:layout>
                <c:manualLayout>
                  <c:x val="0"/>
                  <c:y val="0.12865718248444971"/>
                </c:manualLayout>
              </c:layout>
              <c:showVal val="1"/>
            </c:dLbl>
            <c:dLbl>
              <c:idx val="1"/>
              <c:layout>
                <c:manualLayout>
                  <c:x val="0"/>
                  <c:y val="0.12085977748539214"/>
                </c:manualLayout>
              </c:layout>
              <c:showVal val="1"/>
            </c:dLbl>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strRef>
              <c:f>Лист1!$A$2:$A$9</c:f>
              <c:strCache>
                <c:ptCount val="8"/>
                <c:pt idx="0">
                  <c:v>КОТТЕДЖ 1</c:v>
                </c:pt>
                <c:pt idx="1">
                  <c:v>КОТТЕДЖ  2</c:v>
                </c:pt>
                <c:pt idx="2">
                  <c:v>КОТТЕДЖ 3</c:v>
                </c:pt>
                <c:pt idx="3">
                  <c:v>КОТТЕДЖ 4</c:v>
                </c:pt>
                <c:pt idx="4">
                  <c:v>КОТТЕДЖ 5</c:v>
                </c:pt>
                <c:pt idx="5">
                  <c:v>КОТТЕДЖ 6</c:v>
                </c:pt>
                <c:pt idx="6">
                  <c:v>КОТТЕДЖ 7</c:v>
                </c:pt>
                <c:pt idx="7">
                  <c:v>КОТТЕДЖ 8</c:v>
                </c:pt>
              </c:strCache>
            </c:strRef>
          </c:cat>
          <c:val>
            <c:numRef>
              <c:f>Лист1!$D$2:$D$9</c:f>
              <c:numCache>
                <c:formatCode>General</c:formatCode>
                <c:ptCount val="8"/>
                <c:pt idx="0">
                  <c:v>4.4000000000000004</c:v>
                </c:pt>
                <c:pt idx="1">
                  <c:v>3.8</c:v>
                </c:pt>
                <c:pt idx="2">
                  <c:v>4.0999999999999996</c:v>
                </c:pt>
                <c:pt idx="3">
                  <c:v>4.4000000000000004</c:v>
                </c:pt>
                <c:pt idx="4">
                  <c:v>3.8</c:v>
                </c:pt>
                <c:pt idx="5">
                  <c:v>4</c:v>
                </c:pt>
                <c:pt idx="6">
                  <c:v>3.8</c:v>
                </c:pt>
                <c:pt idx="7">
                  <c:v>4</c:v>
                </c:pt>
              </c:numCache>
            </c:numRef>
          </c:val>
        </c:ser>
        <c:ser>
          <c:idx val="3"/>
          <c:order val="3"/>
          <c:tx>
            <c:strRef>
              <c:f>Лист1!$E$1</c:f>
              <c:strCache>
                <c:ptCount val="1"/>
                <c:pt idx="0">
                  <c:v>2014</c:v>
                </c:pt>
              </c:strCache>
            </c:strRef>
          </c:tx>
          <c:dLbls>
            <c:spPr>
              <a:noFill/>
              <a:ln>
                <a:noFill/>
              </a:ln>
              <a:effectLst/>
            </c:spPr>
            <c:txPr>
              <a:bodyPr/>
              <a:lstStyle/>
              <a:p>
                <a:pPr>
                  <a:defRPr sz="999"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strRef>
              <c:f>Лист1!$A$2:$A$9</c:f>
              <c:strCache>
                <c:ptCount val="8"/>
                <c:pt idx="0">
                  <c:v>КОТТЕДЖ 1</c:v>
                </c:pt>
                <c:pt idx="1">
                  <c:v>КОТТЕДЖ  2</c:v>
                </c:pt>
                <c:pt idx="2">
                  <c:v>КОТТЕДЖ 3</c:v>
                </c:pt>
                <c:pt idx="3">
                  <c:v>КОТТЕДЖ 4</c:v>
                </c:pt>
                <c:pt idx="4">
                  <c:v>КОТТЕДЖ 5</c:v>
                </c:pt>
                <c:pt idx="5">
                  <c:v>КОТТЕДЖ 6</c:v>
                </c:pt>
                <c:pt idx="6">
                  <c:v>КОТТЕДЖ 7</c:v>
                </c:pt>
                <c:pt idx="7">
                  <c:v>КОТТЕДЖ 8</c:v>
                </c:pt>
              </c:strCache>
            </c:strRef>
          </c:cat>
          <c:val>
            <c:numRef>
              <c:f>Лист1!$E$2:$E$9</c:f>
              <c:numCache>
                <c:formatCode>General</c:formatCode>
                <c:ptCount val="8"/>
                <c:pt idx="0">
                  <c:v>4</c:v>
                </c:pt>
                <c:pt idx="1">
                  <c:v>3.9</c:v>
                </c:pt>
                <c:pt idx="2">
                  <c:v>4</c:v>
                </c:pt>
                <c:pt idx="3">
                  <c:v>4.0999999999999996</c:v>
                </c:pt>
                <c:pt idx="4">
                  <c:v>4.5</c:v>
                </c:pt>
                <c:pt idx="5">
                  <c:v>4</c:v>
                </c:pt>
                <c:pt idx="6">
                  <c:v>3.8</c:v>
                </c:pt>
                <c:pt idx="7">
                  <c:v>4.4000000000000004</c:v>
                </c:pt>
              </c:numCache>
            </c:numRef>
          </c:val>
        </c:ser>
        <c:dLbls>
          <c:showVal val="1"/>
        </c:dLbls>
        <c:gapWidth val="75"/>
        <c:shape val="box"/>
        <c:axId val="39658240"/>
        <c:axId val="39659776"/>
        <c:axId val="0"/>
      </c:bar3DChart>
      <c:catAx>
        <c:axId val="39658240"/>
        <c:scaling>
          <c:orientation val="minMax"/>
        </c:scaling>
        <c:axPos val="b"/>
        <c:numFmt formatCode="General" sourceLinked="1"/>
        <c:maj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39659776"/>
        <c:crosses val="autoZero"/>
        <c:auto val="1"/>
        <c:lblAlgn val="ctr"/>
        <c:lblOffset val="100"/>
      </c:catAx>
      <c:valAx>
        <c:axId val="39659776"/>
        <c:scaling>
          <c:orientation val="minMax"/>
        </c:scaling>
        <c:axPos val="l"/>
        <c:numFmt formatCode="General" sourceLinked="1"/>
        <c:maj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39658240"/>
        <c:crosses val="autoZero"/>
        <c:crossBetween val="between"/>
      </c:valAx>
      <c:spPr>
        <a:noFill/>
        <a:ln w="25387">
          <a:noFill/>
        </a:ln>
      </c:spPr>
    </c:plotArea>
    <c:legend>
      <c:legendPos val="b"/>
      <c:layout/>
      <c:txPr>
        <a:bodyPr/>
        <a:lstStyle/>
        <a:p>
          <a:pPr>
            <a:defRPr sz="920" b="0" i="0" u="none" strike="noStrike" baseline="0">
              <a:solidFill>
                <a:srgbClr val="000000"/>
              </a:solidFill>
              <a:latin typeface="Calibri"/>
              <a:ea typeface="Calibri"/>
              <a:cs typeface="Calibri"/>
            </a:defRPr>
          </a:pPr>
          <a:endParaRPr lang="ru-RU"/>
        </a:p>
      </c:txPr>
    </c:legend>
    <c:plotVisOnly val="1"/>
    <c:dispBlanksAs val="gap"/>
  </c:chart>
  <c:txPr>
    <a:bodyPr/>
    <a:lstStyle/>
    <a:p>
      <a:pPr>
        <a:defRPr sz="999" b="0" i="0" u="none" strike="noStrike" baseline="0">
          <a:solidFill>
            <a:srgbClr val="000000"/>
          </a:solidFill>
          <a:latin typeface="Calibri"/>
          <a:ea typeface="Calibri"/>
          <a:cs typeface="Calibri"/>
        </a:defRPr>
      </a:pPr>
      <a:endParaRPr lang="ru-RU"/>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воспитанности</a:t>
            </a:r>
          </a:p>
        </c:rich>
      </c:tx>
      <c:layout/>
      <c:spPr>
        <a:noFill/>
        <a:ln w="25403">
          <a:noFill/>
        </a:ln>
      </c:spPr>
    </c:title>
    <c:plotArea>
      <c:layout/>
      <c:lineChart>
        <c:grouping val="standard"/>
        <c:ser>
          <c:idx val="0"/>
          <c:order val="0"/>
          <c:tx>
            <c:strRef>
              <c:f>Лист1!$A$2</c:f>
              <c:strCache>
                <c:ptCount val="1"/>
                <c:pt idx="0">
                  <c:v>Уровень воспитанности</c:v>
                </c:pt>
              </c:strCache>
            </c:strRef>
          </c:tx>
          <c:spPr>
            <a:ln w="28579" cap="rnd">
              <a:solidFill>
                <a:schemeClr val="accent1"/>
              </a:solidFill>
              <a:round/>
            </a:ln>
            <a:effectLst/>
          </c:spPr>
          <c:marker>
            <c:symbol val="none"/>
          </c:marker>
          <c:dLbls>
            <c:spPr>
              <a:noFill/>
              <a:ln w="25403">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Val val="1"/>
            <c:extLst>
              <c:ext xmlns:c15="http://schemas.microsoft.com/office/drawing/2012/chart" uri="{CE6537A1-D6FC-4f65-9D91-7224C49458BB}">
                <c15:showLeaderLines val="0"/>
              </c:ext>
            </c:extLst>
          </c:dLbls>
          <c:cat>
            <c:strRef>
              <c:f>Лист1!$B$1:$G$1</c:f>
              <c:strCache>
                <c:ptCount val="6"/>
                <c:pt idx="0">
                  <c:v>2011-2012</c:v>
                </c:pt>
                <c:pt idx="1">
                  <c:v>2012-2013</c:v>
                </c:pt>
                <c:pt idx="2">
                  <c:v>2013-2014</c:v>
                </c:pt>
                <c:pt idx="3">
                  <c:v>2014-2015</c:v>
                </c:pt>
                <c:pt idx="4">
                  <c:v>2015-2016</c:v>
                </c:pt>
                <c:pt idx="5">
                  <c:v>2016-2017</c:v>
                </c:pt>
              </c:strCache>
            </c:strRef>
          </c:cat>
          <c:val>
            <c:numRef>
              <c:f>Лист1!$B$2:$G$2</c:f>
              <c:numCache>
                <c:formatCode>General</c:formatCode>
                <c:ptCount val="6"/>
                <c:pt idx="0">
                  <c:v>3.9</c:v>
                </c:pt>
                <c:pt idx="1">
                  <c:v>4</c:v>
                </c:pt>
                <c:pt idx="2">
                  <c:v>4</c:v>
                </c:pt>
                <c:pt idx="3">
                  <c:v>4.0999999999999996</c:v>
                </c:pt>
                <c:pt idx="4">
                  <c:v>4.3</c:v>
                </c:pt>
                <c:pt idx="5">
                  <c:v>4.3</c:v>
                </c:pt>
              </c:numCache>
            </c:numRef>
          </c:val>
        </c:ser>
        <c:marker val="1"/>
        <c:axId val="37862016"/>
        <c:axId val="37967360"/>
      </c:lineChart>
      <c:catAx>
        <c:axId val="37862016"/>
        <c:scaling>
          <c:orientation val="minMax"/>
        </c:scaling>
        <c:axPos val="b"/>
        <c:numFmt formatCode="General" sourceLinked="1"/>
        <c:maj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67360"/>
        <c:crosses val="autoZero"/>
        <c:auto val="1"/>
        <c:lblAlgn val="ctr"/>
        <c:lblOffset val="100"/>
      </c:catAx>
      <c:valAx>
        <c:axId val="37967360"/>
        <c:scaling>
          <c:orientation val="minMax"/>
        </c:scaling>
        <c:axPos val="l"/>
        <c:majorGridlines>
          <c:spPr>
            <a:ln w="9526" cap="flat" cmpd="sng" algn="ctr">
              <a:solidFill>
                <a:schemeClr val="tx1">
                  <a:lumMod val="15000"/>
                  <a:lumOff val="85000"/>
                </a:schemeClr>
              </a:solidFill>
              <a:round/>
            </a:ln>
            <a:effectLst/>
          </c:spPr>
        </c:majorGridlines>
        <c:numFmt formatCode="General" sourceLinked="1"/>
        <c:maj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62016"/>
        <c:crosses val="autoZero"/>
        <c:crossBetween val="between"/>
      </c:valAx>
      <c:spPr>
        <a:noFill/>
        <a:ln w="25403">
          <a:noFill/>
        </a:ln>
      </c:spPr>
    </c:plotArea>
    <c:legend>
      <c:legendPos val="b"/>
      <c:layout/>
      <c:spPr>
        <a:noFill/>
        <a:ln w="2540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itchFamily="18" charset="0"/>
                <a:cs typeface="Times New Roman" pitchFamily="18" charset="0"/>
              </a:rPr>
              <a:t>Количество детей по социальному статусу</a:t>
            </a:r>
          </a:p>
        </c:rich>
      </c:tx>
      <c:layout/>
      <c:spPr>
        <a:noFill/>
        <a:ln>
          <a:noFill/>
        </a:ln>
        <a:effectLst/>
      </c:spPr>
    </c:title>
    <c:plotArea>
      <c:layout>
        <c:manualLayout>
          <c:layoutTarget val="inner"/>
          <c:xMode val="edge"/>
          <c:yMode val="edge"/>
          <c:x val="0.26242751991650431"/>
          <c:y val="9.7960712397087243E-2"/>
          <c:w val="0.52859214618482686"/>
          <c:h val="0.80471595240993665"/>
        </c:manualLayout>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Лист1!$A$21:$A$25</c:f>
              <c:strCache>
                <c:ptCount val="5"/>
                <c:pt idx="0">
                  <c:v>Дети-сироты и дети ,оставшиеся без попечения родителей</c:v>
                </c:pt>
                <c:pt idx="1">
                  <c:v>Дети из полных семей</c:v>
                </c:pt>
                <c:pt idx="2">
                  <c:v>Дети из многодетных семей</c:v>
                </c:pt>
                <c:pt idx="3">
                  <c:v>Дети из неполных семей</c:v>
                </c:pt>
                <c:pt idx="4">
                  <c:v>Дети, чьи родители являются военнослужащими</c:v>
                </c:pt>
              </c:strCache>
            </c:strRef>
          </c:cat>
          <c:val>
            <c:numRef>
              <c:f>Лист1!$B$21:$B$25</c:f>
              <c:numCache>
                <c:formatCode>General</c:formatCode>
                <c:ptCount val="5"/>
                <c:pt idx="0">
                  <c:v>57</c:v>
                </c:pt>
                <c:pt idx="1">
                  <c:v>12</c:v>
                </c:pt>
                <c:pt idx="2">
                  <c:v>43</c:v>
                </c:pt>
                <c:pt idx="3">
                  <c:v>58</c:v>
                </c:pt>
                <c:pt idx="4">
                  <c:v>26</c:v>
                </c:pt>
              </c:numCache>
            </c:numRef>
          </c:val>
        </c:ser>
        <c:firstSliceAng val="0"/>
      </c:pieChart>
      <c:spPr>
        <a:noFill/>
        <a:ln>
          <a:noFill/>
        </a:ln>
        <a:effectLst/>
      </c:spPr>
    </c:plotArea>
    <c:legend>
      <c:legendPos val="b"/>
      <c:layout>
        <c:manualLayout>
          <c:xMode val="edge"/>
          <c:yMode val="edge"/>
          <c:x val="5.2889818489417845E-2"/>
          <c:y val="0.8233768886997237"/>
          <c:w val="0.92201298728626035"/>
          <c:h val="0.17434710679649429"/>
        </c:manualLayout>
      </c:layout>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Количество воспитанников, окончивших учебный год на "4" и "5"</c:v>
                </c:pt>
              </c:strCache>
            </c:strRef>
          </c:tx>
          <c:dLbls>
            <c:showVal val="1"/>
          </c:dLbls>
          <c:cat>
            <c:strRef>
              <c:f>Лист1!$A$2:$A$11</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Лист1!$B$2:$B$11</c:f>
              <c:numCache>
                <c:formatCode>General</c:formatCode>
                <c:ptCount val="10"/>
                <c:pt idx="0">
                  <c:v>8</c:v>
                </c:pt>
                <c:pt idx="1">
                  <c:v>9</c:v>
                </c:pt>
                <c:pt idx="2">
                  <c:v>11</c:v>
                </c:pt>
                <c:pt idx="3">
                  <c:v>9</c:v>
                </c:pt>
                <c:pt idx="4">
                  <c:v>6</c:v>
                </c:pt>
                <c:pt idx="5">
                  <c:v>13</c:v>
                </c:pt>
                <c:pt idx="6">
                  <c:v>12</c:v>
                </c:pt>
                <c:pt idx="7">
                  <c:v>8</c:v>
                </c:pt>
                <c:pt idx="8">
                  <c:v>9</c:v>
                </c:pt>
                <c:pt idx="9">
                  <c:v>85</c:v>
                </c:pt>
              </c:numCache>
            </c:numRef>
          </c:val>
        </c:ser>
        <c:ser>
          <c:idx val="1"/>
          <c:order val="1"/>
          <c:tx>
            <c:strRef>
              <c:f>Лист1!$C$1</c:f>
              <c:strCache>
                <c:ptCount val="1"/>
                <c:pt idx="0">
                  <c:v>Процент от всех воспитаников</c:v>
                </c:pt>
              </c:strCache>
            </c:strRef>
          </c:tx>
          <c:dLbls>
            <c:showVal val="1"/>
          </c:dLbls>
          <c:cat>
            <c:strRef>
              <c:f>Лист1!$A$2:$A$11</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Лист1!$C$2:$C$11</c:f>
              <c:numCache>
                <c:formatCode>General</c:formatCode>
                <c:ptCount val="10"/>
                <c:pt idx="0">
                  <c:v>53</c:v>
                </c:pt>
                <c:pt idx="1">
                  <c:v>41</c:v>
                </c:pt>
                <c:pt idx="2">
                  <c:v>48</c:v>
                </c:pt>
                <c:pt idx="3">
                  <c:v>43</c:v>
                </c:pt>
                <c:pt idx="4">
                  <c:v>31.6</c:v>
                </c:pt>
                <c:pt idx="5">
                  <c:v>54</c:v>
                </c:pt>
                <c:pt idx="6">
                  <c:v>63</c:v>
                </c:pt>
                <c:pt idx="7">
                  <c:v>53</c:v>
                </c:pt>
                <c:pt idx="8">
                  <c:v>56</c:v>
                </c:pt>
                <c:pt idx="9">
                  <c:v>49</c:v>
                </c:pt>
              </c:numCache>
            </c:numRef>
          </c:val>
        </c:ser>
        <c:ser>
          <c:idx val="2"/>
          <c:order val="2"/>
          <c:tx>
            <c:strRef>
              <c:f>Лист1!$D$1</c:f>
              <c:strCache>
                <c:ptCount val="1"/>
                <c:pt idx="0">
                  <c:v>Отличники</c:v>
                </c:pt>
              </c:strCache>
            </c:strRef>
          </c:tx>
          <c:dLbls>
            <c:showVal val="1"/>
          </c:dLbls>
          <c:cat>
            <c:strRef>
              <c:f>Лист1!$A$2:$A$11</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Лист1!$D$2:$D$11</c:f>
              <c:numCache>
                <c:formatCode>General</c:formatCode>
                <c:ptCount val="10"/>
                <c:pt idx="0">
                  <c:v>2</c:v>
                </c:pt>
                <c:pt idx="1">
                  <c:v>2</c:v>
                </c:pt>
                <c:pt idx="2">
                  <c:v>0</c:v>
                </c:pt>
                <c:pt idx="3">
                  <c:v>2</c:v>
                </c:pt>
                <c:pt idx="4">
                  <c:v>0</c:v>
                </c:pt>
                <c:pt idx="5">
                  <c:v>0</c:v>
                </c:pt>
                <c:pt idx="6">
                  <c:v>5</c:v>
                </c:pt>
                <c:pt idx="7">
                  <c:v>3</c:v>
                </c:pt>
                <c:pt idx="8">
                  <c:v>5</c:v>
                </c:pt>
                <c:pt idx="9">
                  <c:v>19</c:v>
                </c:pt>
              </c:numCache>
            </c:numRef>
          </c:val>
        </c:ser>
        <c:ser>
          <c:idx val="3"/>
          <c:order val="3"/>
          <c:tx>
            <c:strRef>
              <c:f>Лист1!$E$1</c:f>
              <c:strCache>
                <c:ptCount val="1"/>
                <c:pt idx="0">
                  <c:v>Процент отличников от общего количества воспитанников </c:v>
                </c:pt>
              </c:strCache>
            </c:strRef>
          </c:tx>
          <c:dLbls>
            <c:showVal val="1"/>
          </c:dLbls>
          <c:cat>
            <c:strRef>
              <c:f>Лист1!$A$2:$A$11</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Лист1!$E$2:$E$11</c:f>
              <c:numCache>
                <c:formatCode>General</c:formatCode>
                <c:ptCount val="10"/>
                <c:pt idx="0">
                  <c:v>13</c:v>
                </c:pt>
                <c:pt idx="1">
                  <c:v>9</c:v>
                </c:pt>
                <c:pt idx="2">
                  <c:v>0</c:v>
                </c:pt>
                <c:pt idx="3">
                  <c:v>9.5</c:v>
                </c:pt>
                <c:pt idx="4">
                  <c:v>0</c:v>
                </c:pt>
                <c:pt idx="5">
                  <c:v>0</c:v>
                </c:pt>
                <c:pt idx="6">
                  <c:v>26</c:v>
                </c:pt>
                <c:pt idx="7">
                  <c:v>20</c:v>
                </c:pt>
                <c:pt idx="8">
                  <c:v>31</c:v>
                </c:pt>
                <c:pt idx="9">
                  <c:v>11</c:v>
                </c:pt>
              </c:numCache>
            </c:numRef>
          </c:val>
        </c:ser>
        <c:shape val="cylinder"/>
        <c:axId val="74228096"/>
        <c:axId val="74229632"/>
        <c:axId val="0"/>
      </c:bar3DChart>
      <c:catAx>
        <c:axId val="74228096"/>
        <c:scaling>
          <c:orientation val="minMax"/>
        </c:scaling>
        <c:axPos val="b"/>
        <c:tickLblPos val="nextTo"/>
        <c:crossAx val="74229632"/>
        <c:crosses val="autoZero"/>
        <c:auto val="1"/>
        <c:lblAlgn val="ctr"/>
        <c:lblOffset val="100"/>
      </c:catAx>
      <c:valAx>
        <c:axId val="74229632"/>
        <c:scaling>
          <c:orientation val="minMax"/>
        </c:scaling>
        <c:axPos val="l"/>
        <c:majorGridlines/>
        <c:numFmt formatCode="General" sourceLinked="1"/>
        <c:tickLblPos val="nextTo"/>
        <c:crossAx val="74228096"/>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9225895543544874"/>
          <c:y val="2.3779988297249848E-2"/>
        </c:manualLayout>
      </c:layout>
      <c:txPr>
        <a:bodyPr/>
        <a:lstStyle/>
        <a:p>
          <a:pPr algn="ctr">
            <a:defRPr sz="1200" baseline="0"/>
          </a:pPr>
          <a:endParaRPr lang="ru-RU"/>
        </a:p>
      </c:txPr>
    </c:title>
    <c:view3D>
      <c:rAngAx val="1"/>
    </c:view3D>
    <c:plotArea>
      <c:layout>
        <c:manualLayout>
          <c:layoutTarget val="inner"/>
          <c:xMode val="edge"/>
          <c:yMode val="edge"/>
          <c:x val="4.6822057394106713E-2"/>
          <c:y val="0.34230245906185236"/>
          <c:w val="0.93660815051112478"/>
          <c:h val="0.31753539969171918"/>
        </c:manualLayout>
      </c:layout>
      <c:bar3DChart>
        <c:barDir val="col"/>
        <c:grouping val="clustered"/>
        <c:ser>
          <c:idx val="0"/>
          <c:order val="0"/>
          <c:tx>
            <c:strRef>
              <c:f>Лист1!$B$1</c:f>
              <c:strCache>
                <c:ptCount val="1"/>
                <c:pt idx="0">
                  <c:v>средний оценочный балл освоения предметов учебного плана каждым классом</c:v>
                </c:pt>
              </c:strCache>
            </c:strRef>
          </c:tx>
          <c:dLbls>
            <c:txPr>
              <a:bodyPr/>
              <a:lstStyle/>
              <a:p>
                <a:pPr>
                  <a:defRPr sz="1200" baseline="0"/>
                </a:pPr>
                <a:endParaRPr lang="ru-RU"/>
              </a:p>
            </c:txPr>
            <c:showVal val="1"/>
          </c:dLbls>
          <c:cat>
            <c:strRef>
              <c:f>Лист1!$A$2:$A$11</c:f>
              <c:strCache>
                <c:ptCount val="10"/>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Лист1!$B$2:$B$11</c:f>
              <c:numCache>
                <c:formatCode>General</c:formatCode>
                <c:ptCount val="10"/>
                <c:pt idx="0">
                  <c:v>4.46</c:v>
                </c:pt>
                <c:pt idx="1">
                  <c:v>4.3899999999999997</c:v>
                </c:pt>
                <c:pt idx="2">
                  <c:v>4.4300000000000024</c:v>
                </c:pt>
                <c:pt idx="3">
                  <c:v>4.46</c:v>
                </c:pt>
                <c:pt idx="4">
                  <c:v>4.26</c:v>
                </c:pt>
                <c:pt idx="5">
                  <c:v>4.21</c:v>
                </c:pt>
                <c:pt idx="6">
                  <c:v>4.63</c:v>
                </c:pt>
                <c:pt idx="7">
                  <c:v>4.5</c:v>
                </c:pt>
                <c:pt idx="8">
                  <c:v>4.6199999999999966</c:v>
                </c:pt>
                <c:pt idx="9">
                  <c:v>4.4400000000000004</c:v>
                </c:pt>
              </c:numCache>
            </c:numRef>
          </c:val>
        </c:ser>
        <c:shape val="cylinder"/>
        <c:axId val="74165248"/>
        <c:axId val="74179328"/>
        <c:axId val="0"/>
      </c:bar3DChart>
      <c:catAx>
        <c:axId val="74165248"/>
        <c:scaling>
          <c:orientation val="minMax"/>
        </c:scaling>
        <c:axPos val="b"/>
        <c:tickLblPos val="nextTo"/>
        <c:txPr>
          <a:bodyPr/>
          <a:lstStyle/>
          <a:p>
            <a:pPr>
              <a:defRPr sz="1200" baseline="0"/>
            </a:pPr>
            <a:endParaRPr lang="ru-RU"/>
          </a:p>
        </c:txPr>
        <c:crossAx val="74179328"/>
        <c:crosses val="autoZero"/>
        <c:auto val="1"/>
        <c:lblAlgn val="ctr"/>
        <c:lblOffset val="100"/>
      </c:catAx>
      <c:valAx>
        <c:axId val="74179328"/>
        <c:scaling>
          <c:orientation val="minMax"/>
        </c:scaling>
        <c:axPos val="l"/>
        <c:majorGridlines/>
        <c:numFmt formatCode="General" sourceLinked="1"/>
        <c:tickLblPos val="nextTo"/>
        <c:txPr>
          <a:bodyPr/>
          <a:lstStyle/>
          <a:p>
            <a:pPr>
              <a:defRPr sz="1200" baseline="0"/>
            </a:pPr>
            <a:endParaRPr lang="ru-RU"/>
          </a:p>
        </c:txPr>
        <c:crossAx val="7416524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1882837561971414E-2"/>
          <c:y val="5.6845081864766903E-2"/>
          <c:w val="0.5744019746538892"/>
          <c:h val="0.71583886460267965"/>
        </c:manualLayout>
      </c:layout>
      <c:bar3DChart>
        <c:barDir val="col"/>
        <c:grouping val="clustered"/>
        <c:ser>
          <c:idx val="0"/>
          <c:order val="0"/>
          <c:tx>
            <c:strRef>
              <c:f>Лист1!$B$1</c:f>
              <c:strCache>
                <c:ptCount val="1"/>
                <c:pt idx="0">
                  <c:v>количество воспитанников, средний балл за год выше 4</c:v>
                </c:pt>
              </c:strCache>
            </c:strRef>
          </c:tx>
          <c:dLbls>
            <c:showVal val="1"/>
          </c:dLbls>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Лист1!$B$2:$B$14</c:f>
              <c:numCache>
                <c:formatCode>General</c:formatCode>
                <c:ptCount val="13"/>
                <c:pt idx="0">
                  <c:v>15</c:v>
                </c:pt>
                <c:pt idx="1">
                  <c:v>20</c:v>
                </c:pt>
                <c:pt idx="2">
                  <c:v>22</c:v>
                </c:pt>
                <c:pt idx="3">
                  <c:v>18</c:v>
                </c:pt>
                <c:pt idx="4">
                  <c:v>14</c:v>
                </c:pt>
                <c:pt idx="5">
                  <c:v>17</c:v>
                </c:pt>
                <c:pt idx="6">
                  <c:v>18</c:v>
                </c:pt>
                <c:pt idx="7">
                  <c:v>14</c:v>
                </c:pt>
                <c:pt idx="8">
                  <c:v>16</c:v>
                </c:pt>
                <c:pt idx="9">
                  <c:v>154</c:v>
                </c:pt>
              </c:numCache>
            </c:numRef>
          </c:val>
        </c:ser>
        <c:ser>
          <c:idx val="1"/>
          <c:order val="1"/>
          <c:tx>
            <c:strRef>
              <c:f>Лист1!$C$1</c:f>
              <c:strCache>
                <c:ptCount val="1"/>
                <c:pt idx="0">
                  <c:v>процент воспитанников, средний оценочный балл которых выше 4</c:v>
                </c:pt>
              </c:strCache>
            </c:strRef>
          </c:tx>
          <c:dLbls>
            <c:showVal val="1"/>
          </c:dLbls>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Лист1!$C$2:$C$14</c:f>
              <c:numCache>
                <c:formatCode>General</c:formatCode>
                <c:ptCount val="13"/>
                <c:pt idx="0">
                  <c:v>100</c:v>
                </c:pt>
                <c:pt idx="1">
                  <c:v>91</c:v>
                </c:pt>
                <c:pt idx="2">
                  <c:v>96</c:v>
                </c:pt>
                <c:pt idx="3">
                  <c:v>86</c:v>
                </c:pt>
                <c:pt idx="4">
                  <c:v>74</c:v>
                </c:pt>
                <c:pt idx="5">
                  <c:v>71</c:v>
                </c:pt>
                <c:pt idx="6">
                  <c:v>95</c:v>
                </c:pt>
                <c:pt idx="7">
                  <c:v>93</c:v>
                </c:pt>
                <c:pt idx="8">
                  <c:v>100</c:v>
                </c:pt>
                <c:pt idx="9">
                  <c:v>88.5</c:v>
                </c:pt>
              </c:numCache>
            </c:numRef>
          </c:val>
        </c:ser>
        <c:ser>
          <c:idx val="2"/>
          <c:order val="2"/>
          <c:tx>
            <c:strRef>
              <c:f>Лист1!$D$1</c:f>
              <c:strCache>
                <c:ptCount val="1"/>
                <c:pt idx="0">
                  <c:v>Ряд 3</c:v>
                </c:pt>
              </c:strCache>
            </c:strRef>
          </c:tx>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Лист1!$D$2:$D$14</c:f>
              <c:numCache>
                <c:formatCode>General</c:formatCode>
                <c:ptCount val="13"/>
              </c:numCache>
            </c:numRef>
          </c:val>
        </c:ser>
        <c:shape val="cylinder"/>
        <c:axId val="79850112"/>
        <c:axId val="79851904"/>
        <c:axId val="0"/>
      </c:bar3DChart>
      <c:catAx>
        <c:axId val="79850112"/>
        <c:scaling>
          <c:orientation val="minMax"/>
        </c:scaling>
        <c:axPos val="b"/>
        <c:tickLblPos val="nextTo"/>
        <c:txPr>
          <a:bodyPr/>
          <a:lstStyle/>
          <a:p>
            <a:pPr>
              <a:defRPr sz="1000" baseline="0"/>
            </a:pPr>
            <a:endParaRPr lang="ru-RU"/>
          </a:p>
        </c:txPr>
        <c:crossAx val="79851904"/>
        <c:crosses val="autoZero"/>
        <c:auto val="1"/>
        <c:lblAlgn val="ctr"/>
        <c:lblOffset val="100"/>
      </c:catAx>
      <c:valAx>
        <c:axId val="79851904"/>
        <c:scaling>
          <c:orientation val="minMax"/>
        </c:scaling>
        <c:axPos val="l"/>
        <c:majorGridlines/>
        <c:numFmt formatCode="General" sourceLinked="1"/>
        <c:tickLblPos val="nextTo"/>
        <c:txPr>
          <a:bodyPr/>
          <a:lstStyle/>
          <a:p>
            <a:pPr>
              <a:defRPr sz="1200" baseline="0"/>
            </a:pPr>
            <a:endParaRPr lang="ru-RU"/>
          </a:p>
        </c:txPr>
        <c:crossAx val="79850112"/>
        <c:crosses val="autoZero"/>
        <c:crossBetween val="between"/>
      </c:valAx>
    </c:plotArea>
    <c:legend>
      <c:legendPos val="r"/>
      <c:legendEntry>
        <c:idx val="2"/>
        <c:delete val="1"/>
      </c:legendEntry>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1882837561971414E-2"/>
          <c:y val="5.6845081864766903E-2"/>
          <c:w val="0.6012549212598427"/>
          <c:h val="0.70566116735408702"/>
        </c:manualLayout>
      </c:layout>
      <c:bar3DChart>
        <c:barDir val="col"/>
        <c:grouping val="clustered"/>
        <c:ser>
          <c:idx val="0"/>
          <c:order val="0"/>
          <c:tx>
            <c:strRef>
              <c:f>Лист1!$B$1</c:f>
              <c:strCache>
                <c:ptCount val="1"/>
                <c:pt idx="0">
                  <c:v>количество воспитанников, средний балл за год  равен 5</c:v>
                </c:pt>
              </c:strCache>
            </c:strRef>
          </c:tx>
          <c:dLbls>
            <c:showVal val="1"/>
          </c:dLbls>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Лист1!$B$2:$B$14</c:f>
              <c:numCache>
                <c:formatCode>General</c:formatCode>
                <c:ptCount val="13"/>
                <c:pt idx="0">
                  <c:v>2</c:v>
                </c:pt>
                <c:pt idx="1">
                  <c:v>2</c:v>
                </c:pt>
                <c:pt idx="2">
                  <c:v>0</c:v>
                </c:pt>
                <c:pt idx="3">
                  <c:v>2</c:v>
                </c:pt>
                <c:pt idx="4">
                  <c:v>0</c:v>
                </c:pt>
                <c:pt idx="5">
                  <c:v>0</c:v>
                </c:pt>
                <c:pt idx="6">
                  <c:v>5</c:v>
                </c:pt>
                <c:pt idx="7">
                  <c:v>3</c:v>
                </c:pt>
                <c:pt idx="8">
                  <c:v>5</c:v>
                </c:pt>
                <c:pt idx="9">
                  <c:v>19</c:v>
                </c:pt>
              </c:numCache>
            </c:numRef>
          </c:val>
        </c:ser>
        <c:ser>
          <c:idx val="1"/>
          <c:order val="1"/>
          <c:tx>
            <c:strRef>
              <c:f>Лист1!$C$1</c:f>
              <c:strCache>
                <c:ptCount val="1"/>
                <c:pt idx="0">
                  <c:v>процент воспитанников, средний оценочный балл которых равен 5</c:v>
                </c:pt>
              </c:strCache>
            </c:strRef>
          </c:tx>
          <c:dLbls>
            <c:showVal val="1"/>
          </c:dLbls>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Лист1!$C$2:$C$14</c:f>
              <c:numCache>
                <c:formatCode>General</c:formatCode>
                <c:ptCount val="13"/>
                <c:pt idx="0">
                  <c:v>13</c:v>
                </c:pt>
                <c:pt idx="1">
                  <c:v>9</c:v>
                </c:pt>
                <c:pt idx="2">
                  <c:v>0</c:v>
                </c:pt>
                <c:pt idx="3">
                  <c:v>9.5</c:v>
                </c:pt>
                <c:pt idx="4">
                  <c:v>0</c:v>
                </c:pt>
                <c:pt idx="5">
                  <c:v>0</c:v>
                </c:pt>
                <c:pt idx="6">
                  <c:v>28</c:v>
                </c:pt>
                <c:pt idx="7">
                  <c:v>20</c:v>
                </c:pt>
                <c:pt idx="8">
                  <c:v>31</c:v>
                </c:pt>
                <c:pt idx="9">
                  <c:v>11</c:v>
                </c:pt>
              </c:numCache>
            </c:numRef>
          </c:val>
        </c:ser>
        <c:ser>
          <c:idx val="2"/>
          <c:order val="2"/>
          <c:tx>
            <c:strRef>
              <c:f>Лист1!$D$1</c:f>
              <c:strCache>
                <c:ptCount val="1"/>
                <c:pt idx="0">
                  <c:v>Ряд 3</c:v>
                </c:pt>
              </c:strCache>
            </c:strRef>
          </c:tx>
          <c:cat>
            <c:strRef>
              <c:f>Лист1!$A$2:$A$14</c:f>
              <c:strCache>
                <c:ptCount val="10"/>
                <c:pt idx="0">
                  <c:v>5 класс</c:v>
                </c:pt>
                <c:pt idx="1">
                  <c:v>6 класс</c:v>
                </c:pt>
                <c:pt idx="2">
                  <c:v>7класс</c:v>
                </c:pt>
                <c:pt idx="3">
                  <c:v>8а класс</c:v>
                </c:pt>
                <c:pt idx="4">
                  <c:v>8б класс</c:v>
                </c:pt>
                <c:pt idx="5">
                  <c:v>9 класс</c:v>
                </c:pt>
                <c:pt idx="6">
                  <c:v>10 класс</c:v>
                </c:pt>
                <c:pt idx="7">
                  <c:v>11а класс</c:v>
                </c:pt>
                <c:pt idx="8">
                  <c:v>11б класс</c:v>
                </c:pt>
                <c:pt idx="9">
                  <c:v>По лицею</c:v>
                </c:pt>
              </c:strCache>
            </c:strRef>
          </c:cat>
          <c:val>
            <c:numRef>
              <c:f>Лист1!$D$2:$D$14</c:f>
              <c:numCache>
                <c:formatCode>General</c:formatCode>
                <c:ptCount val="13"/>
              </c:numCache>
            </c:numRef>
          </c:val>
        </c:ser>
        <c:shape val="cylinder"/>
        <c:axId val="79928320"/>
        <c:axId val="79934208"/>
        <c:axId val="0"/>
      </c:bar3DChart>
      <c:catAx>
        <c:axId val="79928320"/>
        <c:scaling>
          <c:orientation val="minMax"/>
        </c:scaling>
        <c:axPos val="b"/>
        <c:tickLblPos val="nextTo"/>
        <c:txPr>
          <a:bodyPr/>
          <a:lstStyle/>
          <a:p>
            <a:pPr>
              <a:defRPr sz="1000" baseline="0"/>
            </a:pPr>
            <a:endParaRPr lang="ru-RU"/>
          </a:p>
        </c:txPr>
        <c:crossAx val="79934208"/>
        <c:crosses val="autoZero"/>
        <c:auto val="1"/>
        <c:lblAlgn val="ctr"/>
        <c:lblOffset val="100"/>
      </c:catAx>
      <c:valAx>
        <c:axId val="79934208"/>
        <c:scaling>
          <c:orientation val="minMax"/>
        </c:scaling>
        <c:axPos val="l"/>
        <c:majorGridlines/>
        <c:numFmt formatCode="General" sourceLinked="1"/>
        <c:tickLblPos val="nextTo"/>
        <c:txPr>
          <a:bodyPr/>
          <a:lstStyle/>
          <a:p>
            <a:pPr>
              <a:defRPr sz="1200" baseline="0"/>
            </a:pPr>
            <a:endParaRPr lang="ru-RU"/>
          </a:p>
        </c:txPr>
        <c:crossAx val="79928320"/>
        <c:crosses val="autoZero"/>
        <c:crossBetween val="between"/>
      </c:valAx>
    </c:plotArea>
    <c:legend>
      <c:legendPos val="r"/>
      <c:legendEntry>
        <c:idx val="2"/>
        <c:delete val="1"/>
      </c:legendEntry>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 качества знаний класса</c:v>
                </c:pt>
              </c:strCache>
            </c:strRef>
          </c:tx>
          <c:dLbls>
            <c:showVal val="1"/>
          </c:dLbls>
          <c:cat>
            <c:strRef>
              <c:f>Лист1!$A$2:$A$10</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Лист1!$B$2:$B$10</c:f>
              <c:numCache>
                <c:formatCode>0%</c:formatCode>
                <c:ptCount val="9"/>
                <c:pt idx="0" formatCode="0.00%">
                  <c:v>0.66670000000000784</c:v>
                </c:pt>
                <c:pt idx="1">
                  <c:v>0.5</c:v>
                </c:pt>
                <c:pt idx="2" formatCode="0.00%">
                  <c:v>0.47830000000000261</c:v>
                </c:pt>
                <c:pt idx="3" formatCode="0.00%">
                  <c:v>0.52380000000000004</c:v>
                </c:pt>
                <c:pt idx="4" formatCode="0.00%">
                  <c:v>0.31580000000000347</c:v>
                </c:pt>
                <c:pt idx="5" formatCode="0.00%">
                  <c:v>0.54170000000000063</c:v>
                </c:pt>
                <c:pt idx="6" formatCode="0.00%">
                  <c:v>0.89470000000000005</c:v>
                </c:pt>
                <c:pt idx="7" formatCode="0.00%">
                  <c:v>0.73329999999999995</c:v>
                </c:pt>
                <c:pt idx="8" formatCode="0.00%">
                  <c:v>0.87500000000000533</c:v>
                </c:pt>
              </c:numCache>
            </c:numRef>
          </c:val>
        </c:ser>
        <c:ser>
          <c:idx val="1"/>
          <c:order val="1"/>
          <c:tx>
            <c:strRef>
              <c:f>Лист1!$C$1</c:f>
              <c:strCache>
                <c:ptCount val="1"/>
                <c:pt idx="0">
                  <c:v>Степень обученности воспитанников класса</c:v>
                </c:pt>
              </c:strCache>
            </c:strRef>
          </c:tx>
          <c:dLbls>
            <c:dLbl>
              <c:idx val="0"/>
              <c:layout>
                <c:manualLayout>
                  <c:x val="0"/>
                  <c:y val="0.11904761904761912"/>
                </c:manualLayout>
              </c:layout>
              <c:showVal val="1"/>
            </c:dLbl>
            <c:dLbl>
              <c:idx val="1"/>
              <c:layout>
                <c:manualLayout>
                  <c:x val="9.259259259259427E-3"/>
                  <c:y val="0.15476190476190693"/>
                </c:manualLayout>
              </c:layout>
              <c:showVal val="1"/>
            </c:dLbl>
            <c:dLbl>
              <c:idx val="2"/>
              <c:layout>
                <c:manualLayout>
                  <c:x val="6.9444444444445022E-3"/>
                  <c:y val="8.730158730158713E-2"/>
                </c:manualLayout>
              </c:layout>
              <c:showVal val="1"/>
            </c:dLbl>
            <c:dLbl>
              <c:idx val="3"/>
              <c:layout>
                <c:manualLayout>
                  <c:x val="2.3148148148148147E-3"/>
                  <c:y val="-3.9682539682539791E-2"/>
                </c:manualLayout>
              </c:layout>
              <c:showVal val="1"/>
            </c:dLbl>
            <c:dLbl>
              <c:idx val="5"/>
              <c:layout>
                <c:manualLayout>
                  <c:x val="9.259259259259427E-3"/>
                  <c:y val="0.11904761904761912"/>
                </c:manualLayout>
              </c:layout>
              <c:showVal val="1"/>
            </c:dLbl>
            <c:dLbl>
              <c:idx val="6"/>
              <c:layout>
                <c:manualLayout>
                  <c:x val="0"/>
                  <c:y val="7.9365079365079361E-2"/>
                </c:manualLayout>
              </c:layout>
              <c:showVal val="1"/>
            </c:dLbl>
            <c:dLbl>
              <c:idx val="7"/>
              <c:layout>
                <c:manualLayout>
                  <c:x val="6.9444444444445022E-3"/>
                  <c:y val="0.11111111111111116"/>
                </c:manualLayout>
              </c:layout>
              <c:showVal val="1"/>
            </c:dLbl>
            <c:dLbl>
              <c:idx val="8"/>
              <c:layout>
                <c:manualLayout>
                  <c:x val="4.6296296296296892E-3"/>
                  <c:y val="9.9206349206350228E-2"/>
                </c:manualLayout>
              </c:layout>
              <c:showVal val="1"/>
            </c:dLbl>
            <c:showVal val="1"/>
          </c:dLbls>
          <c:cat>
            <c:strRef>
              <c:f>Лист1!$A$2:$A$10</c:f>
              <c:strCache>
                <c:ptCount val="9"/>
                <c:pt idx="0">
                  <c:v>5 класс</c:v>
                </c:pt>
                <c:pt idx="1">
                  <c:v>6 класс</c:v>
                </c:pt>
                <c:pt idx="2">
                  <c:v>7 класс</c:v>
                </c:pt>
                <c:pt idx="3">
                  <c:v>8а класс</c:v>
                </c:pt>
                <c:pt idx="4">
                  <c:v>8б класс</c:v>
                </c:pt>
                <c:pt idx="5">
                  <c:v>9 класс</c:v>
                </c:pt>
                <c:pt idx="6">
                  <c:v>10 класс</c:v>
                </c:pt>
                <c:pt idx="7">
                  <c:v>11а класс</c:v>
                </c:pt>
                <c:pt idx="8">
                  <c:v>11б класс</c:v>
                </c:pt>
              </c:strCache>
            </c:strRef>
          </c:cat>
          <c:val>
            <c:numRef>
              <c:f>Лист1!$C$2:$C$10</c:f>
              <c:numCache>
                <c:formatCode>0.00%</c:formatCode>
                <c:ptCount val="9"/>
                <c:pt idx="0">
                  <c:v>0.59470000000000001</c:v>
                </c:pt>
                <c:pt idx="1">
                  <c:v>0.52359999999999951</c:v>
                </c:pt>
                <c:pt idx="2">
                  <c:v>0.49390000000000295</c:v>
                </c:pt>
                <c:pt idx="3">
                  <c:v>0.54100000000000004</c:v>
                </c:pt>
                <c:pt idx="4">
                  <c:v>0.43790000000000295</c:v>
                </c:pt>
                <c:pt idx="5">
                  <c:v>0.51170000000000004</c:v>
                </c:pt>
                <c:pt idx="6">
                  <c:v>0.70530000000000004</c:v>
                </c:pt>
                <c:pt idx="7">
                  <c:v>0.63730000000000064</c:v>
                </c:pt>
                <c:pt idx="8">
                  <c:v>0.71750000000000003</c:v>
                </c:pt>
              </c:numCache>
            </c:numRef>
          </c:val>
        </c:ser>
        <c:shape val="cylinder"/>
        <c:axId val="80221312"/>
        <c:axId val="80222848"/>
        <c:axId val="0"/>
      </c:bar3DChart>
      <c:catAx>
        <c:axId val="80221312"/>
        <c:scaling>
          <c:orientation val="minMax"/>
        </c:scaling>
        <c:axPos val="b"/>
        <c:tickLblPos val="nextTo"/>
        <c:crossAx val="80222848"/>
        <c:crosses val="autoZero"/>
        <c:auto val="1"/>
        <c:lblAlgn val="ctr"/>
        <c:lblOffset val="100"/>
      </c:catAx>
      <c:valAx>
        <c:axId val="80222848"/>
        <c:scaling>
          <c:orientation val="minMax"/>
        </c:scaling>
        <c:axPos val="l"/>
        <c:majorGridlines/>
        <c:numFmt formatCode="0.00%" sourceLinked="1"/>
        <c:tickLblPos val="nextTo"/>
        <c:crossAx val="8022131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2017год</PublishDate>
  <Abstract/>
  <CompanyAddress>Московская область Одинцовскиймуниципальный район п.Кораллово</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C217F-A802-4826-8CF4-F01F20D7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66</Pages>
  <Words>17370</Words>
  <Characters>99013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ЗА                                      2016-2017                   учебный год</vt:lpstr>
    </vt:vector>
  </TitlesOfParts>
  <Company>Reanimator Extreme Edition</Company>
  <LinksUpToDate>false</LinksUpToDate>
  <CharactersWithSpaces>116151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ЗА                                      2016-2017                   учебный год</dc:title>
  <dc:creator>ArtamonovaOA</dc:creator>
  <cp:lastModifiedBy>ArtamonovaOA</cp:lastModifiedBy>
  <cp:revision>17</cp:revision>
  <dcterms:created xsi:type="dcterms:W3CDTF">2017-08-24T17:00:00Z</dcterms:created>
  <dcterms:modified xsi:type="dcterms:W3CDTF">2018-02-09T10:25:00Z</dcterms:modified>
</cp:coreProperties>
</file>