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081" w:rsidRPr="00464FFF" w:rsidRDefault="00B93F39" w:rsidP="00464FFF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</w:rPr>
        <w:t>МИССИЯ ЛИЦЕЯ.</w:t>
      </w:r>
    </w:p>
    <w:p w:rsidR="00D03166" w:rsidRPr="00F20B30" w:rsidRDefault="00D03166" w:rsidP="00464F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20B30">
        <w:rPr>
          <w:rFonts w:ascii="Times New Roman" w:hAnsi="Times New Roman"/>
          <w:noProof/>
          <w:sz w:val="24"/>
          <w:szCs w:val="24"/>
        </w:rPr>
        <w:t>На протяжении 20 лет существования Лицей выполняет Миссию образовательной поддержки детей из сложной жизненной ситуации.</w:t>
      </w:r>
    </w:p>
    <w:p w:rsidR="00795959" w:rsidRDefault="00BD18A3" w:rsidP="00464FFF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EFBDC1" wp14:editId="4F4F9DDB">
            <wp:extent cx="4791075" cy="290512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03166" w:rsidRPr="00F20B30" w:rsidRDefault="00D03166" w:rsidP="00464F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0B30">
        <w:rPr>
          <w:rFonts w:ascii="Times New Roman" w:hAnsi="Times New Roman"/>
          <w:sz w:val="24"/>
          <w:szCs w:val="24"/>
        </w:rPr>
        <w:t>В 2014-15 году в Лицее 172 лицеиста из 44 регионов страны.</w:t>
      </w:r>
    </w:p>
    <w:p w:rsidR="002E1EA6" w:rsidRPr="00F20B30" w:rsidRDefault="00D03166" w:rsidP="00464F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0B30">
        <w:rPr>
          <w:rFonts w:ascii="Times New Roman" w:hAnsi="Times New Roman"/>
          <w:sz w:val="24"/>
          <w:szCs w:val="24"/>
        </w:rPr>
        <w:t xml:space="preserve"> В Лицее представлены все Федеральные округа РФ, несколько национальных республик и автономий.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338"/>
        <w:gridCol w:w="3344"/>
      </w:tblGrid>
      <w:tr w:rsidR="009F0823" w:rsidRPr="00C31E13" w:rsidTr="00C911A8">
        <w:tc>
          <w:tcPr>
            <w:tcW w:w="7338" w:type="dxa"/>
          </w:tcPr>
          <w:p w:rsidR="009F0823" w:rsidRPr="00C31E13" w:rsidRDefault="00BD18A3" w:rsidP="00C31E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C67C76E" wp14:editId="745A9DE0">
                  <wp:extent cx="4324350" cy="2686050"/>
                  <wp:effectExtent l="0" t="0" r="0" b="0"/>
                  <wp:docPr id="2" name="Рисунок 2" descr="IMG_9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9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9F0823" w:rsidRPr="00C31E13" w:rsidRDefault="009F0823" w:rsidP="00C31E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1E13">
              <w:rPr>
                <w:rFonts w:ascii="Times New Roman" w:hAnsi="Times New Roman"/>
                <w:i/>
                <w:sz w:val="24"/>
                <w:szCs w:val="24"/>
              </w:rPr>
              <w:t xml:space="preserve">Новички 5 </w:t>
            </w:r>
            <w:proofErr w:type="spellStart"/>
            <w:r w:rsidRPr="00C31E13">
              <w:rPr>
                <w:rFonts w:ascii="Times New Roman" w:hAnsi="Times New Roman"/>
                <w:i/>
                <w:sz w:val="24"/>
                <w:szCs w:val="24"/>
              </w:rPr>
              <w:t>го</w:t>
            </w:r>
            <w:proofErr w:type="spellEnd"/>
            <w:r w:rsidRPr="00C31E13">
              <w:rPr>
                <w:rFonts w:ascii="Times New Roman" w:hAnsi="Times New Roman"/>
                <w:i/>
                <w:sz w:val="24"/>
                <w:szCs w:val="24"/>
              </w:rPr>
              <w:t xml:space="preserve"> класса 2014 года:</w:t>
            </w:r>
          </w:p>
          <w:p w:rsidR="00DA79D4" w:rsidRPr="00C31E13" w:rsidRDefault="00DA79D4" w:rsidP="00C31E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1E13">
              <w:rPr>
                <w:rFonts w:ascii="Times New Roman" w:hAnsi="Times New Roman"/>
                <w:i/>
                <w:sz w:val="24"/>
                <w:szCs w:val="24"/>
              </w:rPr>
              <w:t>Опекаемые дети – 5 человек</w:t>
            </w:r>
          </w:p>
          <w:p w:rsidR="00DA79D4" w:rsidRPr="00C31E13" w:rsidRDefault="00DA79D4" w:rsidP="00C31E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1E13">
              <w:rPr>
                <w:rFonts w:ascii="Times New Roman" w:hAnsi="Times New Roman"/>
                <w:i/>
                <w:sz w:val="24"/>
                <w:szCs w:val="24"/>
              </w:rPr>
              <w:t>Неполная семья – 5 человек</w:t>
            </w:r>
          </w:p>
          <w:p w:rsidR="00DA79D4" w:rsidRPr="00C31E13" w:rsidRDefault="00DA79D4" w:rsidP="00C31E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31E13">
              <w:rPr>
                <w:rFonts w:ascii="Times New Roman" w:hAnsi="Times New Roman"/>
                <w:i/>
                <w:sz w:val="24"/>
                <w:szCs w:val="24"/>
              </w:rPr>
              <w:t>Многодетная</w:t>
            </w:r>
            <w:proofErr w:type="gramEnd"/>
            <w:r w:rsidRPr="00C31E13">
              <w:rPr>
                <w:rFonts w:ascii="Times New Roman" w:hAnsi="Times New Roman"/>
                <w:i/>
                <w:sz w:val="24"/>
                <w:szCs w:val="24"/>
              </w:rPr>
              <w:t xml:space="preserve"> семья-2 человека</w:t>
            </w:r>
          </w:p>
        </w:tc>
      </w:tr>
    </w:tbl>
    <w:p w:rsidR="00F20B30" w:rsidRPr="004C0CA3" w:rsidRDefault="00F20B30" w:rsidP="00464FF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pct15" w:color="auto" w:fill="auto"/>
        <w:tblLook w:val="04A0" w:firstRow="1" w:lastRow="0" w:firstColumn="1" w:lastColumn="0" w:noHBand="0" w:noVBand="1"/>
      </w:tblPr>
      <w:tblGrid>
        <w:gridCol w:w="10682"/>
      </w:tblGrid>
      <w:tr w:rsidR="00951954" w:rsidRPr="008B5F50" w:rsidTr="00B645D7">
        <w:tc>
          <w:tcPr>
            <w:tcW w:w="10682" w:type="dxa"/>
            <w:shd w:val="pct15" w:color="auto" w:fill="auto"/>
          </w:tcPr>
          <w:p w:rsidR="00951954" w:rsidRPr="004C0CA3" w:rsidRDefault="002A3387" w:rsidP="00B645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Тезисы </w:t>
            </w:r>
            <w:r w:rsidR="00951954" w:rsidRPr="00B645D7">
              <w:rPr>
                <w:rFonts w:ascii="Arial" w:hAnsi="Arial" w:cs="Arial"/>
                <w:b/>
                <w:sz w:val="28"/>
                <w:szCs w:val="28"/>
              </w:rPr>
              <w:t>развития на 2015-18 гг.</w:t>
            </w:r>
          </w:p>
          <w:p w:rsidR="00951954" w:rsidRPr="00B645D7" w:rsidRDefault="00951954" w:rsidP="00B645D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 xml:space="preserve">1.Сохранять социальную направленность Лицея. </w:t>
            </w:r>
          </w:p>
          <w:p w:rsidR="00951954" w:rsidRPr="00B645D7" w:rsidRDefault="002A3387" w:rsidP="00B645D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2.Совершенствовать</w:t>
            </w:r>
            <w:r w:rsidR="00951954" w:rsidRPr="00B645D7">
              <w:rPr>
                <w:rFonts w:ascii="Arial" w:hAnsi="Arial" w:cs="Arial"/>
                <w:b/>
                <w:sz w:val="28"/>
                <w:szCs w:val="28"/>
              </w:rPr>
              <w:t xml:space="preserve"> условия для поддержки детей самой различной одаренности: интеллектуальной, творческой, спортивной, коммуникативной.</w:t>
            </w:r>
          </w:p>
          <w:p w:rsidR="002A3387" w:rsidRPr="00B645D7" w:rsidRDefault="002A3387" w:rsidP="00B645D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3. Улучшать</w:t>
            </w:r>
            <w:r w:rsidR="00951954" w:rsidRPr="00B645D7">
              <w:rPr>
                <w:rFonts w:ascii="Arial" w:hAnsi="Arial" w:cs="Arial"/>
                <w:b/>
                <w:sz w:val="28"/>
                <w:szCs w:val="28"/>
              </w:rPr>
              <w:t xml:space="preserve"> систему приема детей в Лицей на основе принципов доступ</w:t>
            </w:r>
            <w:r w:rsidR="008B5F50">
              <w:rPr>
                <w:rFonts w:ascii="Arial" w:hAnsi="Arial" w:cs="Arial"/>
                <w:b/>
                <w:sz w:val="28"/>
                <w:szCs w:val="28"/>
              </w:rPr>
              <w:t>ности, открытости, прозрачности, дифференциации.</w:t>
            </w:r>
          </w:p>
          <w:p w:rsidR="00951954" w:rsidRPr="008B5F50" w:rsidRDefault="00951954" w:rsidP="00B645D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951954" w:rsidRPr="008B5F50" w:rsidRDefault="00951954" w:rsidP="00464FF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911A8" w:rsidRDefault="00C911A8" w:rsidP="00052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387" w:rsidRDefault="002A3387" w:rsidP="00052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387" w:rsidRDefault="002A3387" w:rsidP="00052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387" w:rsidRDefault="002A3387" w:rsidP="00052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64FFF" w:rsidRPr="00951954" w:rsidRDefault="00B93F39" w:rsidP="00052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954">
        <w:rPr>
          <w:rFonts w:ascii="Times New Roman" w:hAnsi="Times New Roman"/>
          <w:b/>
          <w:sz w:val="28"/>
          <w:szCs w:val="28"/>
        </w:rPr>
        <w:lastRenderedPageBreak/>
        <w:t xml:space="preserve">МОДЕЛЬ </w:t>
      </w:r>
      <w:r w:rsidR="00376D77">
        <w:rPr>
          <w:rFonts w:ascii="Times New Roman" w:hAnsi="Times New Roman"/>
          <w:b/>
          <w:sz w:val="28"/>
          <w:szCs w:val="28"/>
        </w:rPr>
        <w:t xml:space="preserve">ИДЕАЛЬНОГО </w:t>
      </w:r>
      <w:r w:rsidRPr="00951954">
        <w:rPr>
          <w:rFonts w:ascii="Times New Roman" w:hAnsi="Times New Roman"/>
          <w:b/>
          <w:sz w:val="28"/>
          <w:szCs w:val="28"/>
        </w:rPr>
        <w:t>ВЫПУСКНИКА.</w:t>
      </w:r>
    </w:p>
    <w:p w:rsidR="00B93F39" w:rsidRPr="00F20B30" w:rsidRDefault="00F20B30" w:rsidP="00EF25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0B30">
        <w:rPr>
          <w:rFonts w:ascii="Times New Roman" w:hAnsi="Times New Roman"/>
          <w:sz w:val="24"/>
          <w:szCs w:val="24"/>
        </w:rPr>
        <w:t>Педагоги и воспитатели ориентируются на модель выпускника, как желаемый образец образованности и воспитанности.</w:t>
      </w:r>
    </w:p>
    <w:tbl>
      <w:tblPr>
        <w:tblW w:w="223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"/>
        <w:gridCol w:w="3651"/>
        <w:gridCol w:w="7119"/>
        <w:gridCol w:w="11587"/>
      </w:tblGrid>
      <w:tr w:rsidR="00052DB5" w:rsidRPr="00F20B30" w:rsidTr="00951954">
        <w:trPr>
          <w:trHeight w:val="4970"/>
        </w:trPr>
        <w:tc>
          <w:tcPr>
            <w:tcW w:w="3652" w:type="dxa"/>
            <w:gridSpan w:val="2"/>
          </w:tcPr>
          <w:p w:rsidR="00052DB5" w:rsidRPr="00F20B30" w:rsidRDefault="00BD18A3" w:rsidP="00F20B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3678F30" wp14:editId="46ED052B">
                  <wp:extent cx="2076450" cy="3114675"/>
                  <wp:effectExtent l="0" t="0" r="0" b="9525"/>
                  <wp:docPr id="3" name="Рисунок 3" descr="DSC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gridSpan w:val="2"/>
          </w:tcPr>
          <w:p w:rsidR="00052DB5" w:rsidRPr="00336709" w:rsidRDefault="00052DB5" w:rsidP="00052DB5">
            <w:pPr>
              <w:pStyle w:val="ae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336709">
              <w:rPr>
                <w:b/>
                <w:i/>
              </w:rPr>
              <w:t>В области воспитания приоритетными качествами становятся</w:t>
            </w:r>
          </w:p>
          <w:p w:rsidR="00052DB5" w:rsidRPr="00336709" w:rsidRDefault="00052DB5" w:rsidP="00052DB5">
            <w:pPr>
              <w:spacing w:after="0" w:line="240" w:lineRule="auto"/>
              <w:rPr>
                <w:color w:val="000000"/>
              </w:rPr>
            </w:pPr>
            <w:r w:rsidRPr="00336709">
              <w:rPr>
                <w:color w:val="000000"/>
              </w:rPr>
              <w:t>Чувство ответственности за свои решения, выбор, действия.</w:t>
            </w:r>
          </w:p>
          <w:p w:rsidR="00951954" w:rsidRPr="004C0CA3" w:rsidRDefault="00052DB5" w:rsidP="00052DB5">
            <w:pPr>
              <w:spacing w:after="0" w:line="240" w:lineRule="auto"/>
              <w:rPr>
                <w:color w:val="000000"/>
              </w:rPr>
            </w:pPr>
            <w:proofErr w:type="gramStart"/>
            <w:r w:rsidRPr="00336709">
              <w:rPr>
                <w:color w:val="000000"/>
              </w:rPr>
              <w:t>Навык самоорганизации жизни (от бытовых аспектов, до</w:t>
            </w:r>
            <w:r>
              <w:rPr>
                <w:color w:val="000000"/>
              </w:rPr>
              <w:t xml:space="preserve"> строительства </w:t>
            </w:r>
            <w:proofErr w:type="gramEnd"/>
          </w:p>
          <w:p w:rsidR="00052DB5" w:rsidRPr="00336709" w:rsidRDefault="00052DB5" w:rsidP="00052D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карьеры</w:t>
            </w:r>
            <w:r w:rsidRPr="00336709">
              <w:rPr>
                <w:color w:val="000000"/>
              </w:rPr>
              <w:t>)</w:t>
            </w:r>
            <w:r>
              <w:rPr>
                <w:color w:val="000000"/>
              </w:rPr>
              <w:t>.</w:t>
            </w:r>
          </w:p>
          <w:p w:rsidR="00052DB5" w:rsidRPr="00336709" w:rsidRDefault="00052DB5" w:rsidP="00052DB5">
            <w:pPr>
              <w:spacing w:after="0" w:line="240" w:lineRule="auto"/>
              <w:rPr>
                <w:color w:val="000000"/>
              </w:rPr>
            </w:pPr>
            <w:r w:rsidRPr="00336709">
              <w:rPr>
                <w:color w:val="000000"/>
              </w:rPr>
              <w:t>Навык активности в пространстве гражданского общества</w:t>
            </w:r>
            <w:r>
              <w:rPr>
                <w:color w:val="000000"/>
              </w:rPr>
              <w:t>.</w:t>
            </w:r>
          </w:p>
          <w:p w:rsidR="00951954" w:rsidRPr="004C0CA3" w:rsidRDefault="00052DB5" w:rsidP="00052DB5">
            <w:pPr>
              <w:spacing w:after="0" w:line="240" w:lineRule="auto"/>
              <w:rPr>
                <w:color w:val="000000"/>
              </w:rPr>
            </w:pPr>
            <w:r w:rsidRPr="00336709">
              <w:rPr>
                <w:color w:val="000000"/>
              </w:rPr>
              <w:t xml:space="preserve">Приоритет </w:t>
            </w:r>
            <w:r>
              <w:rPr>
                <w:color w:val="000000"/>
              </w:rPr>
              <w:t xml:space="preserve">гуманистических </w:t>
            </w:r>
            <w:r w:rsidRPr="00336709">
              <w:rPr>
                <w:color w:val="000000"/>
              </w:rPr>
              <w:t xml:space="preserve">общечеловеческих ценностей над </w:t>
            </w:r>
            <w:proofErr w:type="gramStart"/>
            <w:r w:rsidRPr="00336709">
              <w:rPr>
                <w:color w:val="000000"/>
              </w:rPr>
              <w:t>клановыми</w:t>
            </w:r>
            <w:proofErr w:type="gramEnd"/>
            <w:r w:rsidRPr="00336709">
              <w:rPr>
                <w:color w:val="000000"/>
              </w:rPr>
              <w:t xml:space="preserve">, </w:t>
            </w:r>
          </w:p>
          <w:p w:rsidR="00052DB5" w:rsidRPr="00336709" w:rsidRDefault="00052DB5" w:rsidP="00052D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узко</w:t>
            </w:r>
            <w:r w:rsidRPr="00336709">
              <w:rPr>
                <w:color w:val="000000"/>
              </w:rPr>
              <w:t>национальными, псевдопатриотическими.</w:t>
            </w:r>
          </w:p>
          <w:p w:rsidR="00951954" w:rsidRPr="004C0CA3" w:rsidRDefault="00052DB5" w:rsidP="00052DB5">
            <w:pPr>
              <w:spacing w:after="0" w:line="240" w:lineRule="auto"/>
              <w:rPr>
                <w:color w:val="000000"/>
              </w:rPr>
            </w:pPr>
            <w:r w:rsidRPr="00336709">
              <w:rPr>
                <w:color w:val="000000"/>
              </w:rPr>
              <w:t xml:space="preserve">Толерантность и </w:t>
            </w:r>
            <w:proofErr w:type="spellStart"/>
            <w:r w:rsidRPr="00336709">
              <w:rPr>
                <w:color w:val="000000"/>
              </w:rPr>
              <w:t>эмпатия</w:t>
            </w:r>
            <w:proofErr w:type="spellEnd"/>
            <w:r>
              <w:rPr>
                <w:color w:val="000000"/>
              </w:rPr>
              <w:t xml:space="preserve"> к людям с иными национальностью, верой,</w:t>
            </w:r>
          </w:p>
          <w:p w:rsidR="00052DB5" w:rsidRPr="00336709" w:rsidRDefault="00052DB5" w:rsidP="00052D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ценностями, точкой зрения, </w:t>
            </w:r>
          </w:p>
          <w:p w:rsidR="00052DB5" w:rsidRDefault="00052DB5" w:rsidP="00052DB5">
            <w:pPr>
              <w:spacing w:after="0" w:line="240" w:lineRule="auto"/>
              <w:rPr>
                <w:color w:val="000000"/>
              </w:rPr>
            </w:pPr>
            <w:r w:rsidRPr="00336709">
              <w:rPr>
                <w:color w:val="000000"/>
              </w:rPr>
              <w:t>Трудолюбие, созидательное и позитивное отношение к жизни</w:t>
            </w:r>
          </w:p>
          <w:p w:rsidR="00052DB5" w:rsidRPr="00336709" w:rsidRDefault="00052DB5" w:rsidP="00052DB5">
            <w:pPr>
              <w:pStyle w:val="ae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336709">
              <w:rPr>
                <w:b/>
                <w:i/>
              </w:rPr>
              <w:t>В области образования  выпускник должен обладать</w:t>
            </w:r>
          </w:p>
          <w:p w:rsidR="00052DB5" w:rsidRPr="00336709" w:rsidRDefault="00052DB5" w:rsidP="00052DB5">
            <w:pPr>
              <w:spacing w:after="0" w:line="240" w:lineRule="auto"/>
            </w:pPr>
            <w:r w:rsidRPr="00336709">
              <w:t>Конкурентоспособность при поступлении в качественные вузы страны.</w:t>
            </w:r>
          </w:p>
          <w:p w:rsidR="00951954" w:rsidRPr="004C0CA3" w:rsidRDefault="00052DB5" w:rsidP="00052DB5">
            <w:pPr>
              <w:spacing w:after="0" w:line="240" w:lineRule="auto"/>
            </w:pPr>
            <w:r w:rsidRPr="00336709">
              <w:t xml:space="preserve">Знание и навыки основ востребованной профессии для обеспечения </w:t>
            </w:r>
          </w:p>
          <w:p w:rsidR="00052DB5" w:rsidRPr="00336709" w:rsidRDefault="00052DB5" w:rsidP="00052DB5">
            <w:pPr>
              <w:spacing w:after="0" w:line="240" w:lineRule="auto"/>
            </w:pPr>
            <w:r w:rsidRPr="00336709">
              <w:t>заработка в студенчестве.</w:t>
            </w:r>
          </w:p>
          <w:p w:rsidR="00951954" w:rsidRPr="004C0CA3" w:rsidRDefault="00052DB5" w:rsidP="00052DB5">
            <w:pPr>
              <w:spacing w:after="0" w:line="240" w:lineRule="auto"/>
            </w:pPr>
            <w:r w:rsidRPr="00336709">
              <w:t xml:space="preserve">Высокий уровень приобщения к </w:t>
            </w:r>
            <w:r>
              <w:t xml:space="preserve">классической </w:t>
            </w:r>
            <w:r w:rsidRPr="00336709">
              <w:t xml:space="preserve">культуре. Наличие основ </w:t>
            </w:r>
          </w:p>
          <w:p w:rsidR="00052DB5" w:rsidRPr="00336709" w:rsidRDefault="00052DB5" w:rsidP="00052DB5">
            <w:pPr>
              <w:spacing w:after="0" w:line="240" w:lineRule="auto"/>
            </w:pPr>
            <w:r w:rsidRPr="00336709">
              <w:t>художественного образования (музыка, хореография)</w:t>
            </w:r>
          </w:p>
          <w:p w:rsidR="00052DB5" w:rsidRPr="00336709" w:rsidRDefault="00052DB5" w:rsidP="00052DB5">
            <w:pPr>
              <w:spacing w:after="0" w:line="240" w:lineRule="auto"/>
            </w:pPr>
            <w:r w:rsidRPr="00336709">
              <w:t>Навыки взаимодействия в</w:t>
            </w:r>
            <w:r>
              <w:t xml:space="preserve"> современном</w:t>
            </w:r>
            <w:r w:rsidRPr="00336709">
              <w:t xml:space="preserve"> информационном пространстве. </w:t>
            </w:r>
          </w:p>
          <w:p w:rsidR="00052DB5" w:rsidRPr="00336709" w:rsidRDefault="00052DB5" w:rsidP="00052DB5">
            <w:pPr>
              <w:spacing w:after="0" w:line="240" w:lineRule="auto"/>
            </w:pPr>
            <w:r w:rsidRPr="00336709">
              <w:t>Качественное знание разговорного английского языка.</w:t>
            </w:r>
          </w:p>
          <w:p w:rsidR="00052DB5" w:rsidRPr="00631523" w:rsidRDefault="00052DB5" w:rsidP="00052DB5">
            <w:pPr>
              <w:spacing w:after="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  <w:r w:rsidRPr="00631523">
              <w:rPr>
                <w:b/>
                <w:i/>
                <w:color w:val="000000"/>
              </w:rPr>
              <w:t>В области физического развития и здоровья</w:t>
            </w:r>
            <w:r>
              <w:rPr>
                <w:b/>
                <w:i/>
                <w:color w:val="000000"/>
              </w:rPr>
              <w:t xml:space="preserve"> выпускник должен обладать</w:t>
            </w:r>
          </w:p>
          <w:p w:rsidR="00052DB5" w:rsidRPr="00631523" w:rsidRDefault="00052DB5" w:rsidP="00052DB5">
            <w:pPr>
              <w:spacing w:after="0" w:line="240" w:lineRule="auto"/>
              <w:rPr>
                <w:color w:val="000000"/>
              </w:rPr>
            </w:pPr>
            <w:r w:rsidRPr="00631523">
              <w:rPr>
                <w:color w:val="000000"/>
              </w:rPr>
              <w:t>Привычкой к здоровому образу жизни</w:t>
            </w:r>
          </w:p>
          <w:p w:rsidR="00052DB5" w:rsidRPr="00631523" w:rsidRDefault="00052DB5" w:rsidP="00052DB5">
            <w:pPr>
              <w:spacing w:after="0" w:line="240" w:lineRule="auto"/>
              <w:rPr>
                <w:color w:val="000000"/>
              </w:rPr>
            </w:pPr>
            <w:r w:rsidRPr="00631523">
              <w:rPr>
                <w:color w:val="000000"/>
              </w:rPr>
              <w:t xml:space="preserve">Навыками </w:t>
            </w:r>
            <w:proofErr w:type="spellStart"/>
            <w:r w:rsidRPr="00631523">
              <w:rPr>
                <w:color w:val="000000"/>
              </w:rPr>
              <w:t>здоровьес</w:t>
            </w:r>
            <w:r>
              <w:rPr>
                <w:color w:val="000000"/>
              </w:rPr>
              <w:t>бережения</w:t>
            </w:r>
            <w:proofErr w:type="spellEnd"/>
            <w:r>
              <w:rPr>
                <w:color w:val="000000"/>
              </w:rPr>
              <w:t xml:space="preserve"> и профилактики заболеваний</w:t>
            </w:r>
          </w:p>
          <w:p w:rsidR="00052DB5" w:rsidRPr="00376D77" w:rsidRDefault="00052DB5" w:rsidP="00052DB5">
            <w:pPr>
              <w:spacing w:after="0" w:line="240" w:lineRule="auto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Подтянутостью и спортивностью</w:t>
            </w:r>
          </w:p>
        </w:tc>
      </w:tr>
      <w:tr w:rsidR="00951954" w:rsidRPr="00B645D7" w:rsidTr="00B645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BFBFBF"/>
        </w:tblPrEx>
        <w:trPr>
          <w:gridBefore w:val="1"/>
          <w:gridAfter w:val="1"/>
          <w:wAfter w:w="11113" w:type="dxa"/>
        </w:trPr>
        <w:tc>
          <w:tcPr>
            <w:tcW w:w="10773" w:type="dxa"/>
            <w:gridSpan w:val="2"/>
            <w:shd w:val="clear" w:color="auto" w:fill="BFBFBF"/>
          </w:tcPr>
          <w:p w:rsidR="00951954" w:rsidRPr="00B645D7" w:rsidRDefault="00951954" w:rsidP="00B645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Тезисы  развития на 2015-18 гг.</w:t>
            </w:r>
          </w:p>
          <w:p w:rsidR="00951954" w:rsidRPr="00B645D7" w:rsidRDefault="00951954" w:rsidP="00B645D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645D7">
              <w:rPr>
                <w:rFonts w:ascii="Arial" w:hAnsi="Arial" w:cs="Arial"/>
                <w:b/>
                <w:sz w:val="20"/>
                <w:szCs w:val="20"/>
              </w:rPr>
              <w:t>Дополнить модель личности принципами:</w:t>
            </w:r>
          </w:p>
          <w:tbl>
            <w:tblPr>
              <w:tblW w:w="107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BFBFBF"/>
              <w:tblLayout w:type="fixed"/>
              <w:tblLook w:val="04A0" w:firstRow="1" w:lastRow="0" w:firstColumn="1" w:lastColumn="0" w:noHBand="0" w:noVBand="1"/>
            </w:tblPr>
            <w:tblGrid>
              <w:gridCol w:w="2824"/>
              <w:gridCol w:w="7950"/>
            </w:tblGrid>
            <w:tr w:rsidR="00951954" w:rsidRPr="006005CF" w:rsidTr="007907A7">
              <w:tc>
                <w:tcPr>
                  <w:tcW w:w="2824" w:type="dxa"/>
                  <w:shd w:val="clear" w:color="auto" w:fill="BFBFBF"/>
                </w:tcPr>
                <w:p w:rsidR="00376D77" w:rsidRPr="007907A7" w:rsidRDefault="00376D77" w:rsidP="00B645D7">
                  <w:pPr>
                    <w:spacing w:after="0"/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Лицеисты стремятся быть:</w:t>
                  </w:r>
                </w:p>
                <w:p w:rsidR="00951954" w:rsidRPr="007907A7" w:rsidRDefault="00376D77" w:rsidP="00B645D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1.</w:t>
                  </w:r>
                  <w:r w:rsidR="00951954"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Любознательными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005CF">
                    <w:rPr>
                      <w:color w:val="000000"/>
                      <w:sz w:val="20"/>
                      <w:szCs w:val="20"/>
                    </w:rPr>
                    <w:t>Их природная любознательность постоянно поддерживается и развивается. Они приобретают навыки, необходимые для исследования, а также демонстрируют независимость в процессе обучения. Они активно наслаждаются обучением, и их тяга к познаниям будет сопровождать их всю жизнь.</w:t>
                  </w:r>
                </w:p>
              </w:tc>
            </w:tr>
            <w:tr w:rsidR="00951954" w:rsidRPr="006005CF" w:rsidTr="007907A7">
              <w:trPr>
                <w:trHeight w:val="208"/>
              </w:trPr>
              <w:tc>
                <w:tcPr>
                  <w:tcW w:w="2824" w:type="dxa"/>
                  <w:shd w:val="clear" w:color="auto" w:fill="BFBFBF"/>
                </w:tcPr>
                <w:p w:rsidR="00951954" w:rsidRPr="007907A7" w:rsidRDefault="00376D77" w:rsidP="00B645D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2.</w:t>
                  </w:r>
                  <w:r w:rsidR="00951954"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Знающими</w:t>
                  </w:r>
                  <w:proofErr w:type="gramEnd"/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005CF">
                    <w:rPr>
                      <w:color w:val="000000"/>
                      <w:sz w:val="20"/>
                      <w:szCs w:val="20"/>
                    </w:rPr>
                    <w:t>Они используют концепции, идеи и мысли, имеющие как глобальное, так и локальное значение. В процессе этого они приобретают глубокие знания и развивают понимание по многим предметам.</w:t>
                  </w:r>
                </w:p>
              </w:tc>
            </w:tr>
            <w:tr w:rsidR="00951954" w:rsidRPr="006005CF" w:rsidTr="007907A7">
              <w:tc>
                <w:tcPr>
                  <w:tcW w:w="2824" w:type="dxa"/>
                  <w:shd w:val="clear" w:color="auto" w:fill="BFBFBF"/>
                </w:tcPr>
                <w:p w:rsidR="00951954" w:rsidRPr="007907A7" w:rsidRDefault="00951954" w:rsidP="00B645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907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 </w:t>
                  </w:r>
                  <w:r w:rsidR="00376D77" w:rsidRPr="007907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3.</w:t>
                  </w: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Думающими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hd w:val="clear" w:color="auto" w:fill="FFFFFF"/>
                    <w:spacing w:after="30" w:line="240" w:lineRule="auto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C911A8">
                    <w:rPr>
                      <w:color w:val="000000"/>
                      <w:sz w:val="20"/>
                      <w:szCs w:val="20"/>
                      <w:highlight w:val="lightGray"/>
                    </w:rPr>
                    <w:t>Они самостоятельно учатся применять навыки критического мышления при рассмотрении сложных проблем, принимают обоснованные решения, основанные на принципах морали.</w:t>
                  </w:r>
                </w:p>
              </w:tc>
            </w:tr>
            <w:tr w:rsidR="00951954" w:rsidRPr="006005CF" w:rsidTr="007907A7">
              <w:tc>
                <w:tcPr>
                  <w:tcW w:w="2824" w:type="dxa"/>
                  <w:shd w:val="clear" w:color="auto" w:fill="BFBFBF"/>
                </w:tcPr>
                <w:p w:rsidR="00951954" w:rsidRPr="007907A7" w:rsidRDefault="00376D77" w:rsidP="00B645D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4.</w:t>
                  </w:r>
                  <w:r w:rsidR="00951954"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Умеющими общаться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005CF">
                    <w:rPr>
                      <w:color w:val="000000"/>
                      <w:sz w:val="20"/>
                      <w:szCs w:val="20"/>
                    </w:rPr>
                    <w:t>Они способны получать информацию и уверено выражать свои идеи более</w:t>
                  </w:r>
                  <w:proofErr w:type="gramStart"/>
                  <w:r w:rsidRPr="006005CF">
                    <w:rPr>
                      <w:color w:val="000000"/>
                      <w:sz w:val="20"/>
                      <w:szCs w:val="20"/>
                    </w:rPr>
                    <w:t>,</w:t>
                  </w:r>
                  <w:proofErr w:type="gramEnd"/>
                  <w:r w:rsidRPr="006005CF">
                    <w:rPr>
                      <w:color w:val="000000"/>
                      <w:sz w:val="20"/>
                      <w:szCs w:val="20"/>
                    </w:rPr>
                    <w:t xml:space="preserve"> чем на одном языке и разными коммуникативными способами. Они проявляют желание сотрудничать с другими и успешно это делают.</w:t>
                  </w:r>
                </w:p>
              </w:tc>
            </w:tr>
            <w:tr w:rsidR="00951954" w:rsidRPr="006005CF" w:rsidTr="007907A7">
              <w:tc>
                <w:tcPr>
                  <w:tcW w:w="2824" w:type="dxa"/>
                  <w:shd w:val="clear" w:color="auto" w:fill="BFBFBF"/>
                </w:tcPr>
                <w:p w:rsidR="00951954" w:rsidRPr="007907A7" w:rsidRDefault="00951954" w:rsidP="00B645D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907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 </w:t>
                  </w:r>
                  <w:r w:rsidR="00376D77" w:rsidRPr="007907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5.</w:t>
                  </w: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Принципиальным</w:t>
                  </w:r>
                  <w:r w:rsidRPr="007907A7">
                    <w:rPr>
                      <w:rStyle w:val="af"/>
                      <w:rFonts w:ascii="Arial" w:hAnsi="Arial" w:cs="Arial"/>
                      <w:b w:val="0"/>
                      <w:color w:val="000000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C911A8" w:rsidRDefault="00951954" w:rsidP="00B645D7">
                  <w:pPr>
                    <w:shd w:val="clear" w:color="auto" w:fill="FFFFFF"/>
                    <w:spacing w:after="30" w:line="240" w:lineRule="auto"/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</w:rPr>
                  </w:pPr>
                  <w:r w:rsidRPr="00C911A8">
                    <w:rPr>
                      <w:color w:val="000000"/>
                      <w:sz w:val="20"/>
                      <w:szCs w:val="20"/>
                      <w:highlight w:val="lightGray"/>
                    </w:rPr>
                    <w:t>Они честны, обладают чувством справедливости, уважают законы, права личности, коллектива и общества. Они несут ответственность за свои действия и их последствия.</w:t>
                  </w:r>
                </w:p>
              </w:tc>
            </w:tr>
            <w:tr w:rsidR="00951954" w:rsidRPr="006005CF" w:rsidTr="007907A7">
              <w:tc>
                <w:tcPr>
                  <w:tcW w:w="2824" w:type="dxa"/>
                  <w:shd w:val="clear" w:color="auto" w:fill="BFBFBF"/>
                </w:tcPr>
                <w:p w:rsidR="00951954" w:rsidRPr="007907A7" w:rsidRDefault="00376D77" w:rsidP="00B645D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6.</w:t>
                  </w:r>
                  <w:r w:rsidR="00951954"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Широко мыслящими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005CF">
                    <w:rPr>
                      <w:color w:val="000000"/>
                      <w:sz w:val="20"/>
                      <w:szCs w:val="20"/>
                    </w:rPr>
                    <w:t>Они понимают и ценят свою культуру и историю, открыты к различным точкам зрения, уважают ценности и традиции других людей и сообществ. Они привычны к рассмотрению ситуации с разных точек зрения и стремятся приобрести новый опыт.</w:t>
                  </w:r>
                </w:p>
              </w:tc>
            </w:tr>
            <w:tr w:rsidR="00951954" w:rsidRPr="006005CF" w:rsidTr="007907A7">
              <w:tc>
                <w:tcPr>
                  <w:tcW w:w="2824" w:type="dxa"/>
                  <w:shd w:val="clear" w:color="auto" w:fill="BFBFBF"/>
                </w:tcPr>
                <w:p w:rsidR="00951954" w:rsidRPr="007907A7" w:rsidRDefault="00951954" w:rsidP="00B645D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07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 </w:t>
                  </w:r>
                  <w:r w:rsidR="00376D77" w:rsidRPr="007907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7.</w:t>
                  </w: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Неравнодушными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005CF">
                    <w:rPr>
                      <w:color w:val="000000"/>
                      <w:sz w:val="20"/>
                      <w:szCs w:val="20"/>
                    </w:rPr>
                    <w:t>Они демонстрируют сочувствие, участие и понимание нужд и чу</w:t>
                  </w:r>
                  <w:proofErr w:type="gramStart"/>
                  <w:r w:rsidRPr="006005CF">
                    <w:rPr>
                      <w:color w:val="000000"/>
                      <w:sz w:val="20"/>
                      <w:szCs w:val="20"/>
                    </w:rPr>
                    <w:t>вств</w:t>
                  </w:r>
                  <w:r w:rsidRPr="006005CF">
                    <w:rPr>
                      <w:rStyle w:val="apple-converted-space"/>
                      <w:color w:val="000000"/>
                      <w:sz w:val="20"/>
                      <w:szCs w:val="20"/>
                    </w:rPr>
                    <w:t> </w:t>
                  </w:r>
                  <w:r w:rsidRPr="006005CF">
                    <w:rPr>
                      <w:color w:val="000000"/>
                      <w:sz w:val="20"/>
                      <w:szCs w:val="20"/>
                    </w:rPr>
                    <w:t>др</w:t>
                  </w:r>
                  <w:proofErr w:type="gramEnd"/>
                  <w:r w:rsidRPr="006005CF">
                    <w:rPr>
                      <w:color w:val="000000"/>
                      <w:sz w:val="20"/>
                      <w:szCs w:val="20"/>
                    </w:rPr>
                    <w:t>угих людей. Они оказывают помощь и прилагают усилия для изменения к лучшему в жизни других и в окружающей среде.</w:t>
                  </w:r>
                </w:p>
              </w:tc>
            </w:tr>
            <w:tr w:rsidR="00951954" w:rsidRPr="006005CF" w:rsidTr="007907A7">
              <w:tc>
                <w:tcPr>
                  <w:tcW w:w="2824" w:type="dxa"/>
                  <w:shd w:val="clear" w:color="auto" w:fill="BFBFBF"/>
                </w:tcPr>
                <w:p w:rsidR="00951954" w:rsidRPr="007907A7" w:rsidRDefault="00376D77" w:rsidP="00B645D7">
                  <w:pPr>
                    <w:spacing w:after="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8.</w:t>
                  </w:r>
                  <w:r w:rsidR="00951954"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Решительными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005CF">
                    <w:rPr>
                      <w:color w:val="000000"/>
                      <w:sz w:val="20"/>
                      <w:szCs w:val="20"/>
                    </w:rPr>
                    <w:t>В незнакомых ситуациях они способны действовать обдуманно и без страха, их вера в себя и независимость духа позволяют им попробовать себя в новом качестве, опробовать новые роли и стратегии. Они смело выражают свои идеи и защищают то, во что верят</w:t>
                  </w:r>
                </w:p>
              </w:tc>
            </w:tr>
            <w:tr w:rsidR="00951954" w:rsidRPr="006005CF" w:rsidTr="007907A7">
              <w:tc>
                <w:tcPr>
                  <w:tcW w:w="2824" w:type="dxa"/>
                  <w:shd w:val="clear" w:color="auto" w:fill="BFBFBF"/>
                </w:tcPr>
                <w:p w:rsidR="00951954" w:rsidRPr="007907A7" w:rsidRDefault="00376D77" w:rsidP="00B645D7">
                  <w:pPr>
                    <w:spacing w:after="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9.</w:t>
                  </w:r>
                  <w:r w:rsidR="00951954"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Гармонично развивающимися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005CF">
                    <w:rPr>
                      <w:color w:val="000000"/>
                      <w:sz w:val="20"/>
                      <w:szCs w:val="20"/>
                    </w:rPr>
                    <w:t>Признают одинаковую важность как физического, так и интеллектуального и эмоционального равновесия и стремятся к личному благополучию и благополучию других.</w:t>
                  </w:r>
                </w:p>
              </w:tc>
            </w:tr>
            <w:tr w:rsidR="00951954" w:rsidRPr="006005CF" w:rsidTr="007907A7">
              <w:trPr>
                <w:trHeight w:val="1114"/>
              </w:trPr>
              <w:tc>
                <w:tcPr>
                  <w:tcW w:w="2824" w:type="dxa"/>
                  <w:shd w:val="clear" w:color="auto" w:fill="BFBFBF"/>
                </w:tcPr>
                <w:p w:rsidR="00951954" w:rsidRPr="007907A7" w:rsidRDefault="00376D77" w:rsidP="00B645D7">
                  <w:pPr>
                    <w:spacing w:after="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10. </w:t>
                  </w:r>
                  <w:proofErr w:type="gramStart"/>
                  <w:r w:rsidR="00951954"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>Способными</w:t>
                  </w:r>
                  <w:proofErr w:type="gramEnd"/>
                  <w:r w:rsidR="00951954" w:rsidRPr="007907A7">
                    <w:rPr>
                      <w:rStyle w:val="af"/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к самоанализу</w:t>
                  </w:r>
                </w:p>
              </w:tc>
              <w:tc>
                <w:tcPr>
                  <w:tcW w:w="7950" w:type="dxa"/>
                  <w:shd w:val="clear" w:color="auto" w:fill="BFBFBF"/>
                </w:tcPr>
                <w:p w:rsidR="00951954" w:rsidRPr="006005CF" w:rsidRDefault="00951954" w:rsidP="00B645D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005CF">
                    <w:rPr>
                      <w:color w:val="000000"/>
                      <w:sz w:val="20"/>
                      <w:szCs w:val="20"/>
                    </w:rPr>
                    <w:t>Они дают осмысленную оценку собственному обучению и способны к конструктивному анализу своих сильных и слабых сторон.</w:t>
                  </w:r>
                </w:p>
              </w:tc>
            </w:tr>
          </w:tbl>
          <w:p w:rsidR="00951954" w:rsidRPr="00376D77" w:rsidRDefault="00951954" w:rsidP="00052DB5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</w:tr>
    </w:tbl>
    <w:p w:rsidR="00FE26EB" w:rsidRPr="00951954" w:rsidRDefault="00951954" w:rsidP="00376D7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ЗДОРОВЬЕ И БЕЗОПАСНОСТЬ ВОСПИТАННИКА – ГЛАВНОЕ УСЛОВИЕ ЛИЦЕЯ</w:t>
      </w:r>
    </w:p>
    <w:p w:rsidR="00C911A8" w:rsidRDefault="00C911A8" w:rsidP="00C030C7">
      <w:pPr>
        <w:rPr>
          <w:rFonts w:ascii="Times New Roman" w:hAnsi="Times New Roman"/>
          <w:b/>
          <w:sz w:val="24"/>
          <w:szCs w:val="24"/>
        </w:rPr>
      </w:pPr>
    </w:p>
    <w:p w:rsidR="00464FFF" w:rsidRPr="00464FFF" w:rsidRDefault="00464FFF" w:rsidP="00C030C7">
      <w:pPr>
        <w:rPr>
          <w:rFonts w:ascii="Times New Roman" w:hAnsi="Times New Roman"/>
          <w:sz w:val="28"/>
          <w:szCs w:val="28"/>
        </w:rPr>
      </w:pPr>
      <w:r w:rsidRPr="00464FFF">
        <w:rPr>
          <w:rFonts w:ascii="Times New Roman" w:hAnsi="Times New Roman"/>
          <w:sz w:val="28"/>
          <w:szCs w:val="28"/>
        </w:rPr>
        <w:t>Статистика динамики заболеваемости за пять лет демонстрирует оздоровительную функцию Лицея.</w:t>
      </w:r>
      <w:r>
        <w:rPr>
          <w:rFonts w:ascii="Times New Roman" w:hAnsi="Times New Roman"/>
          <w:sz w:val="28"/>
          <w:szCs w:val="28"/>
        </w:rPr>
        <w:t xml:space="preserve"> Система оздоровительного эффекта опирается на: профилактический потенциал медицинского пункта, оздоровительный режим и процедуры в системе распорядка дня и занятий, диетическое питание в столовой.</w:t>
      </w:r>
    </w:p>
    <w:p w:rsidR="007A00C4" w:rsidRDefault="00BD18A3" w:rsidP="002E1E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EC2F92" wp14:editId="38E9AB90">
            <wp:extent cx="6600825" cy="206692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276"/>
        <w:gridCol w:w="5406"/>
      </w:tblGrid>
      <w:tr w:rsidR="00D87098" w:rsidRPr="00C31E13" w:rsidTr="00C40B44">
        <w:trPr>
          <w:trHeight w:val="3928"/>
        </w:trPr>
        <w:tc>
          <w:tcPr>
            <w:tcW w:w="5341" w:type="dxa"/>
          </w:tcPr>
          <w:p w:rsidR="00DA79D4" w:rsidRPr="00C31E13" w:rsidRDefault="00BD18A3" w:rsidP="00A87D5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677DA3" wp14:editId="584BDD9C">
                  <wp:extent cx="3133725" cy="2343150"/>
                  <wp:effectExtent l="0" t="0" r="9525" b="0"/>
                  <wp:docPr id="5" name="Рисунок 5" descr="P1010072_r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10072_re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87D59" w:rsidRPr="00C31E13" w:rsidRDefault="00BD18A3" w:rsidP="00A87D59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71818C33" wp14:editId="11EC7B43">
                  <wp:extent cx="3295650" cy="1990725"/>
                  <wp:effectExtent l="0" t="0" r="0" b="9525"/>
                  <wp:docPr id="6" name="Рисунок 1" descr="C:\Users\PuhalevIS\Desktop\i174116-contentImage4_1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PuhalevIS\Desktop\i174116-contentImage4_1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D59" w:rsidRPr="00C31E13" w:rsidTr="00C31E13">
        <w:trPr>
          <w:trHeight w:val="1557"/>
        </w:trPr>
        <w:tc>
          <w:tcPr>
            <w:tcW w:w="5341" w:type="dxa"/>
          </w:tcPr>
          <w:p w:rsidR="00A87D59" w:rsidRPr="00C31E13" w:rsidRDefault="00A87D59" w:rsidP="00C31E13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1E13">
              <w:rPr>
                <w:rFonts w:ascii="Times New Roman" w:hAnsi="Times New Roman"/>
                <w:b/>
                <w:bCs/>
                <w:sz w:val="20"/>
                <w:szCs w:val="20"/>
              </w:rPr>
              <w:t>Физкультурная составляющая профилактика:</w:t>
            </w:r>
          </w:p>
          <w:p w:rsidR="00A87D59" w:rsidRPr="00C31E13" w:rsidRDefault="00A87D59" w:rsidP="00C31E13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1E13">
              <w:rPr>
                <w:rFonts w:ascii="Times New Roman" w:hAnsi="Times New Roman"/>
                <w:bCs/>
                <w:i/>
                <w:sz w:val="24"/>
                <w:szCs w:val="24"/>
              </w:rPr>
              <w:t>Еженедельный час оздоровительного плавания, ежедневная зарядка на улице, 3-4 занятия физкультурой еженедельно</w:t>
            </w:r>
          </w:p>
        </w:tc>
        <w:tc>
          <w:tcPr>
            <w:tcW w:w="5341" w:type="dxa"/>
          </w:tcPr>
          <w:p w:rsidR="00A87D59" w:rsidRPr="00C31E13" w:rsidRDefault="00A87D59" w:rsidP="00C31E13">
            <w:pPr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31E13">
              <w:rPr>
                <w:rFonts w:ascii="Times New Roman" w:hAnsi="Times New Roman"/>
                <w:b/>
                <w:noProof/>
                <w:sz w:val="24"/>
                <w:szCs w:val="24"/>
              </w:rPr>
              <w:t>Профилактика медицинского пункта:</w:t>
            </w:r>
          </w:p>
          <w:p w:rsidR="00A87D59" w:rsidRPr="00C31E13" w:rsidRDefault="00A87D59" w:rsidP="00C31E13">
            <w:pPr>
              <w:spacing w:line="240" w:lineRule="auto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C31E13">
              <w:rPr>
                <w:rFonts w:ascii="Times New Roman" w:hAnsi="Times New Roman"/>
                <w:i/>
                <w:noProof/>
                <w:sz w:val="24"/>
                <w:szCs w:val="24"/>
              </w:rPr>
              <w:t>Гала-камера, , кислородный коктейль, круглосуточный прием педиатора, процедуры фииотерапии ежедневно с 8.00 до 20.00</w:t>
            </w:r>
          </w:p>
        </w:tc>
      </w:tr>
      <w:tr w:rsidR="00951954" w:rsidRPr="00B645D7" w:rsidTr="00B645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pct12" w:color="auto" w:fill="auto"/>
        </w:tblPrEx>
        <w:tc>
          <w:tcPr>
            <w:tcW w:w="10682" w:type="dxa"/>
            <w:gridSpan w:val="2"/>
            <w:shd w:val="pct12" w:color="auto" w:fill="auto"/>
          </w:tcPr>
          <w:p w:rsidR="00951954" w:rsidRPr="0062047A" w:rsidRDefault="00951954" w:rsidP="00B645D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bCs/>
                <w:sz w:val="28"/>
                <w:szCs w:val="28"/>
              </w:rPr>
              <w:t>Тезисы развития на 2015-18 гг.</w:t>
            </w:r>
          </w:p>
          <w:p w:rsidR="0062047A" w:rsidRPr="00B645D7" w:rsidRDefault="0062047A" w:rsidP="0062047A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1. Сохранить достигнутое</w:t>
            </w:r>
          </w:p>
          <w:p w:rsidR="00951954" w:rsidRPr="0062047A" w:rsidRDefault="0062047A" w:rsidP="00B645D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="00951954" w:rsidRPr="0062047A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951954" w:rsidRPr="00B645D7">
              <w:rPr>
                <w:rFonts w:ascii="Arial" w:hAnsi="Arial" w:cs="Arial"/>
                <w:b/>
                <w:bCs/>
                <w:sz w:val="28"/>
                <w:szCs w:val="28"/>
              </w:rPr>
              <w:t>Сохранять приоритет профилактики заболеваний</w:t>
            </w:r>
          </w:p>
          <w:p w:rsidR="00951954" w:rsidRPr="00B645D7" w:rsidRDefault="0062047A" w:rsidP="00B645D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  <w:r w:rsidR="00951954" w:rsidRPr="00B645D7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951954" w:rsidRPr="00B645D7">
              <w:rPr>
                <w:rFonts w:ascii="Arial" w:hAnsi="Arial" w:cs="Arial"/>
                <w:b/>
                <w:bCs/>
                <w:sz w:val="28"/>
                <w:szCs w:val="28"/>
              </w:rPr>
              <w:t>Ввести современный документооборот в медицинском пункте</w:t>
            </w:r>
          </w:p>
          <w:p w:rsidR="00951954" w:rsidRDefault="0062047A" w:rsidP="00B645D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  <w:r w:rsidR="00951954" w:rsidRPr="00B645D7">
              <w:rPr>
                <w:rFonts w:ascii="Arial" w:hAnsi="Arial" w:cs="Arial"/>
                <w:b/>
                <w:bCs/>
                <w:sz w:val="28"/>
                <w:szCs w:val="28"/>
              </w:rPr>
              <w:t>. Внедрять самые современные методы и приемы  профилактики заболеваний, укрепления и закаливания организма, поддержания гигиены.</w:t>
            </w:r>
          </w:p>
          <w:p w:rsidR="002A3387" w:rsidRPr="00B645D7" w:rsidRDefault="002A3387" w:rsidP="00B645D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5. Укреплять МТБ Лицея</w:t>
            </w:r>
          </w:p>
          <w:p w:rsidR="00951954" w:rsidRPr="00B645D7" w:rsidRDefault="00951954" w:rsidP="00B645D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6005CF" w:rsidRPr="0062047A" w:rsidRDefault="006005CF" w:rsidP="00AD5E37">
      <w:pPr>
        <w:spacing w:after="0" w:line="240" w:lineRule="auto"/>
        <w:rPr>
          <w:rFonts w:ascii="Times New Roman" w:hAnsi="Times New Roman"/>
          <w:b/>
          <w:bCs/>
          <w:i/>
        </w:rPr>
      </w:pPr>
    </w:p>
    <w:p w:rsidR="001652DC" w:rsidRDefault="001652DC" w:rsidP="0095195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D4A0B" w:rsidRDefault="005D4A0B" w:rsidP="0095195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951954" w:rsidRPr="00951954" w:rsidRDefault="00951954" w:rsidP="0095195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951954">
        <w:rPr>
          <w:rFonts w:ascii="Times New Roman" w:hAnsi="Times New Roman"/>
          <w:b/>
          <w:noProof/>
          <w:sz w:val="28"/>
          <w:szCs w:val="28"/>
        </w:rPr>
        <w:t>ОБРАЗОВАНИЕ – ПРИОРИТЕТ ДЕЯТЕЛЬНОСТИ ЛИЦЕЯ.</w:t>
      </w:r>
    </w:p>
    <w:p w:rsidR="00C911A8" w:rsidRDefault="00C911A8" w:rsidP="002E1EA6">
      <w:pPr>
        <w:spacing w:after="0" w:line="240" w:lineRule="auto"/>
        <w:rPr>
          <w:rFonts w:ascii="Times New Roman" w:hAnsi="Times New Roman"/>
          <w:i/>
          <w:noProof/>
          <w:sz w:val="28"/>
          <w:szCs w:val="28"/>
        </w:rPr>
      </w:pPr>
    </w:p>
    <w:p w:rsidR="00726218" w:rsidRPr="00420047" w:rsidRDefault="00420047" w:rsidP="002E1E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20047">
        <w:rPr>
          <w:rFonts w:ascii="Times New Roman" w:hAnsi="Times New Roman"/>
          <w:sz w:val="24"/>
          <w:szCs w:val="24"/>
        </w:rPr>
        <w:t>Лицей  реализует</w:t>
      </w:r>
      <w:r w:rsidR="00726218" w:rsidRPr="00420047">
        <w:rPr>
          <w:rFonts w:ascii="Times New Roman" w:hAnsi="Times New Roman"/>
          <w:sz w:val="24"/>
          <w:szCs w:val="24"/>
        </w:rPr>
        <w:t xml:space="preserve"> программ</w:t>
      </w:r>
      <w:r w:rsidRPr="00420047">
        <w:rPr>
          <w:rFonts w:ascii="Times New Roman" w:hAnsi="Times New Roman"/>
          <w:sz w:val="24"/>
          <w:szCs w:val="24"/>
        </w:rPr>
        <w:t>ы</w:t>
      </w:r>
      <w:r w:rsidR="00726218" w:rsidRPr="00420047">
        <w:rPr>
          <w:rFonts w:ascii="Times New Roman" w:hAnsi="Times New Roman"/>
          <w:sz w:val="24"/>
          <w:szCs w:val="24"/>
        </w:rPr>
        <w:t>:</w:t>
      </w:r>
    </w:p>
    <w:p w:rsidR="00D43930" w:rsidRPr="00420047" w:rsidRDefault="00420047" w:rsidP="00420047">
      <w:pPr>
        <w:pStyle w:val="a3"/>
        <w:spacing w:after="0" w:line="240" w:lineRule="auto"/>
        <w:ind w:left="750"/>
        <w:rPr>
          <w:rFonts w:ascii="Times New Roman" w:hAnsi="Times New Roman"/>
          <w:sz w:val="24"/>
          <w:szCs w:val="24"/>
        </w:rPr>
      </w:pPr>
      <w:r w:rsidRPr="00420047">
        <w:rPr>
          <w:rFonts w:ascii="Times New Roman" w:hAnsi="Times New Roman"/>
          <w:sz w:val="24"/>
          <w:szCs w:val="24"/>
        </w:rPr>
        <w:t>1. Основного общего образования, используя адаптивную</w:t>
      </w:r>
      <w:r w:rsidR="00D43930" w:rsidRPr="00420047">
        <w:rPr>
          <w:rFonts w:ascii="Times New Roman" w:hAnsi="Times New Roman"/>
          <w:sz w:val="24"/>
          <w:szCs w:val="24"/>
        </w:rPr>
        <w:t xml:space="preserve"> м</w:t>
      </w:r>
      <w:r w:rsidRPr="00420047">
        <w:rPr>
          <w:rFonts w:ascii="Times New Roman" w:hAnsi="Times New Roman"/>
          <w:sz w:val="24"/>
          <w:szCs w:val="24"/>
        </w:rPr>
        <w:t>одель в 5-9 классах, позволяющую</w:t>
      </w:r>
      <w:r w:rsidR="00D43930" w:rsidRPr="00420047">
        <w:rPr>
          <w:rFonts w:ascii="Times New Roman" w:hAnsi="Times New Roman"/>
          <w:sz w:val="24"/>
          <w:szCs w:val="24"/>
        </w:rPr>
        <w:t xml:space="preserve"> обучить до стандарта ГИА ученика любого начального уровня</w:t>
      </w:r>
    </w:p>
    <w:p w:rsidR="00C75757" w:rsidRPr="00420047" w:rsidRDefault="00420047" w:rsidP="00420047">
      <w:pPr>
        <w:pStyle w:val="a3"/>
        <w:spacing w:after="0" w:line="240" w:lineRule="auto"/>
        <w:ind w:left="750"/>
        <w:rPr>
          <w:rFonts w:ascii="Times New Roman" w:hAnsi="Times New Roman"/>
          <w:sz w:val="24"/>
          <w:szCs w:val="24"/>
        </w:rPr>
      </w:pPr>
      <w:r w:rsidRPr="00420047">
        <w:rPr>
          <w:rFonts w:ascii="Times New Roman" w:hAnsi="Times New Roman"/>
          <w:sz w:val="24"/>
          <w:szCs w:val="24"/>
        </w:rPr>
        <w:t>2. Среднего общего образования</w:t>
      </w:r>
      <w:proofErr w:type="gramStart"/>
      <w:r w:rsidRPr="00420047">
        <w:rPr>
          <w:rFonts w:ascii="Times New Roman" w:hAnsi="Times New Roman"/>
          <w:sz w:val="24"/>
          <w:szCs w:val="24"/>
        </w:rPr>
        <w:t>.</w:t>
      </w:r>
      <w:proofErr w:type="gramEnd"/>
      <w:r w:rsidRPr="004200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20047">
        <w:rPr>
          <w:rFonts w:ascii="Times New Roman" w:hAnsi="Times New Roman"/>
          <w:sz w:val="24"/>
          <w:szCs w:val="24"/>
        </w:rPr>
        <w:t>и</w:t>
      </w:r>
      <w:proofErr w:type="gramEnd"/>
      <w:r w:rsidRPr="00420047">
        <w:rPr>
          <w:rFonts w:ascii="Times New Roman" w:hAnsi="Times New Roman"/>
          <w:sz w:val="24"/>
          <w:szCs w:val="24"/>
        </w:rPr>
        <w:t xml:space="preserve">спользуя </w:t>
      </w:r>
      <w:r w:rsidR="00D43930" w:rsidRPr="00420047">
        <w:rPr>
          <w:rFonts w:ascii="Times New Roman" w:hAnsi="Times New Roman"/>
          <w:sz w:val="24"/>
          <w:szCs w:val="24"/>
        </w:rPr>
        <w:t>модель углубленного обучения по отдельным предметам в 10-11, позволяющая максимально эффективно сдать ЕГЭ</w:t>
      </w:r>
      <w:r w:rsidRPr="00420047">
        <w:rPr>
          <w:rFonts w:ascii="Times New Roman" w:hAnsi="Times New Roman"/>
          <w:sz w:val="24"/>
          <w:szCs w:val="24"/>
        </w:rPr>
        <w:t xml:space="preserve"> </w:t>
      </w:r>
    </w:p>
    <w:p w:rsidR="008B5F50" w:rsidRDefault="008B5F50" w:rsidP="007F0C15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7F0C15" w:rsidRDefault="007F0C15" w:rsidP="007F0C15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Сравнительная таблица результативности </w:t>
      </w:r>
      <w:proofErr w:type="gramStart"/>
      <w:r>
        <w:rPr>
          <w:rFonts w:ascii="Times New Roman" w:hAnsi="Times New Roman"/>
          <w:b/>
          <w:sz w:val="24"/>
          <w:szCs w:val="24"/>
        </w:rPr>
        <w:t>обучения по критериям</w:t>
      </w:r>
      <w:proofErr w:type="gramEnd"/>
    </w:p>
    <w:tbl>
      <w:tblPr>
        <w:tblW w:w="1071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2406"/>
        <w:gridCol w:w="2116"/>
        <w:gridCol w:w="688"/>
        <w:gridCol w:w="1992"/>
        <w:gridCol w:w="3182"/>
        <w:gridCol w:w="333"/>
      </w:tblGrid>
      <w:tr w:rsidR="007F0C15" w:rsidRPr="007E6116" w:rsidTr="00A44CDE">
        <w:trPr>
          <w:gridAfter w:val="1"/>
          <w:wAfter w:w="509" w:type="dxa"/>
          <w:trHeight w:val="345"/>
        </w:trPr>
        <w:tc>
          <w:tcPr>
            <w:tcW w:w="258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7E6116" w:rsidRDefault="007F0C15" w:rsidP="00291B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116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20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7E6116" w:rsidRDefault="007F0C15" w:rsidP="00291B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611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2011-12 </w:t>
            </w:r>
          </w:p>
        </w:tc>
        <w:tc>
          <w:tcPr>
            <w:tcW w:w="270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7E6116" w:rsidRDefault="007F0C15" w:rsidP="00291B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611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2012-13 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7E6116" w:rsidRDefault="007F0C15" w:rsidP="00291B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E6116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2013-14 </w:t>
            </w:r>
          </w:p>
        </w:tc>
      </w:tr>
      <w:tr w:rsidR="007F0C15" w:rsidRPr="00084057" w:rsidTr="00A44CDE">
        <w:trPr>
          <w:gridAfter w:val="1"/>
          <w:wAfter w:w="509" w:type="dxa"/>
          <w:trHeight w:val="292"/>
        </w:trPr>
        <w:tc>
          <w:tcPr>
            <w:tcW w:w="258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Средний балл </w:t>
            </w:r>
            <w:r w:rsidRPr="00DB17E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выше </w:t>
            </w: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20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71% </w:t>
            </w:r>
          </w:p>
        </w:tc>
        <w:tc>
          <w:tcPr>
            <w:tcW w:w="270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73% 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74% </w:t>
            </w:r>
          </w:p>
        </w:tc>
      </w:tr>
      <w:tr w:rsidR="007F0C15" w:rsidRPr="00084057" w:rsidTr="00A44CDE">
        <w:trPr>
          <w:gridAfter w:val="1"/>
          <w:wAfter w:w="509" w:type="dxa"/>
          <w:trHeight w:val="255"/>
        </w:trPr>
        <w:tc>
          <w:tcPr>
            <w:tcW w:w="258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Default="007F0C15" w:rsidP="00291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Олимпиады</w:t>
            </w:r>
          </w:p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Победители и призеры районного и областного туров</w:t>
            </w:r>
          </w:p>
        </w:tc>
        <w:tc>
          <w:tcPr>
            <w:tcW w:w="20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20 (3) </w:t>
            </w:r>
          </w:p>
        </w:tc>
        <w:tc>
          <w:tcPr>
            <w:tcW w:w="270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16 (2) 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17 (4) </w:t>
            </w:r>
          </w:p>
        </w:tc>
      </w:tr>
      <w:tr w:rsidR="007F0C15" w:rsidRPr="00084057" w:rsidTr="00A44CDE">
        <w:trPr>
          <w:gridAfter w:val="1"/>
          <w:wAfter w:w="509" w:type="dxa"/>
          <w:trHeight w:val="515"/>
        </w:trPr>
        <w:tc>
          <w:tcPr>
            <w:tcW w:w="258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ЕГЭ</w:t>
            </w:r>
          </w:p>
        </w:tc>
        <w:tc>
          <w:tcPr>
            <w:tcW w:w="20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Русский – 73</w:t>
            </w:r>
          </w:p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Математика - 50 </w:t>
            </w:r>
          </w:p>
        </w:tc>
        <w:tc>
          <w:tcPr>
            <w:tcW w:w="270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Русский -74</w:t>
            </w:r>
          </w:p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Математика - 68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Default="007F0C15" w:rsidP="00291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Русский -75 </w:t>
            </w:r>
          </w:p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Математика – 55 </w:t>
            </w:r>
          </w:p>
        </w:tc>
      </w:tr>
      <w:tr w:rsidR="007F0C15" w:rsidRPr="00084057" w:rsidTr="00A44CDE">
        <w:trPr>
          <w:gridAfter w:val="1"/>
          <w:wAfter w:w="509" w:type="dxa"/>
          <w:trHeight w:val="539"/>
        </w:trPr>
        <w:tc>
          <w:tcPr>
            <w:tcW w:w="258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ГИА – ОГЭ </w:t>
            </w:r>
          </w:p>
        </w:tc>
        <w:tc>
          <w:tcPr>
            <w:tcW w:w="20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Русский -38</w:t>
            </w:r>
          </w:p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Математика - 21 </w:t>
            </w:r>
          </w:p>
        </w:tc>
        <w:tc>
          <w:tcPr>
            <w:tcW w:w="270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Русский - 37 Математика - 24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Русский  - 39</w:t>
            </w:r>
          </w:p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Математика- 22 Обществознание - 29</w:t>
            </w:r>
          </w:p>
        </w:tc>
      </w:tr>
      <w:tr w:rsidR="007F0C15" w:rsidRPr="00084057" w:rsidTr="00A44CDE">
        <w:trPr>
          <w:gridAfter w:val="1"/>
          <w:wAfter w:w="509" w:type="dxa"/>
          <w:trHeight w:val="259"/>
        </w:trPr>
        <w:tc>
          <w:tcPr>
            <w:tcW w:w="258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Медалисты </w:t>
            </w:r>
          </w:p>
        </w:tc>
        <w:tc>
          <w:tcPr>
            <w:tcW w:w="20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3 (1 золото) </w:t>
            </w:r>
          </w:p>
        </w:tc>
        <w:tc>
          <w:tcPr>
            <w:tcW w:w="270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5 (3 золото) 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0C15" w:rsidRPr="00084057" w:rsidRDefault="007F0C15" w:rsidP="00291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7E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 (золото)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A44CDE" w:rsidRPr="00C31E13" w:rsidTr="00A44C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rPr>
          <w:gridBefore w:val="1"/>
          <w:wBefore w:w="34" w:type="dxa"/>
        </w:trPr>
        <w:tc>
          <w:tcPr>
            <w:tcW w:w="5207" w:type="dxa"/>
            <w:gridSpan w:val="3"/>
          </w:tcPr>
          <w:p w:rsidR="00A44CDE" w:rsidRPr="00C31E13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41810C" wp14:editId="44007CAE">
                  <wp:extent cx="3181350" cy="2124075"/>
                  <wp:effectExtent l="0" t="0" r="0" b="9525"/>
                  <wp:docPr id="7" name="Рисунок 7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  <w:gridSpan w:val="3"/>
          </w:tcPr>
          <w:p w:rsidR="00A44CDE" w:rsidRPr="00C31E13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1BBF873" wp14:editId="03373A6F">
                  <wp:extent cx="3362325" cy="2228850"/>
                  <wp:effectExtent l="0" t="0" r="9525" b="0"/>
                  <wp:docPr id="8" name="Рисунок 8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CDE" w:rsidRDefault="00A44CDE" w:rsidP="00A44C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44CDE" w:rsidRDefault="00A44CDE" w:rsidP="00A44C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Текущая результативность в первом полугодии 2014-15 </w:t>
      </w:r>
      <w:proofErr w:type="spellStart"/>
      <w:r>
        <w:rPr>
          <w:rFonts w:ascii="Times New Roman" w:hAnsi="Times New Roman"/>
          <w:b/>
          <w:sz w:val="24"/>
          <w:szCs w:val="24"/>
        </w:rPr>
        <w:t>у.</w:t>
      </w:r>
      <w:proofErr w:type="gramStart"/>
      <w:r>
        <w:rPr>
          <w:rFonts w:ascii="Times New Roman" w:hAnsi="Times New Roman"/>
          <w:b/>
          <w:sz w:val="24"/>
          <w:szCs w:val="24"/>
        </w:rPr>
        <w:t>г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Y="202"/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35"/>
        <w:gridCol w:w="850"/>
        <w:gridCol w:w="567"/>
        <w:gridCol w:w="709"/>
        <w:gridCol w:w="992"/>
        <w:gridCol w:w="992"/>
        <w:gridCol w:w="1134"/>
        <w:gridCol w:w="6379"/>
      </w:tblGrid>
      <w:tr w:rsidR="00A44CDE" w:rsidRPr="00EF25A1" w:rsidTr="0026470E">
        <w:tc>
          <w:tcPr>
            <w:tcW w:w="13858" w:type="dxa"/>
            <w:gridSpan w:val="8"/>
          </w:tcPr>
          <w:p w:rsidR="00A44CDE" w:rsidRPr="00C31E13" w:rsidRDefault="00A44CDE" w:rsidP="00264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A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C911A8">
              <w:rPr>
                <w:rFonts w:ascii="Times New Roman" w:hAnsi="Times New Roman"/>
                <w:sz w:val="24"/>
                <w:szCs w:val="24"/>
              </w:rPr>
              <w:t xml:space="preserve"> полугодие 2014-15</w:t>
            </w:r>
            <w:r w:rsidRPr="00EF2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25A1">
              <w:rPr>
                <w:rFonts w:ascii="Times New Roman" w:hAnsi="Times New Roman"/>
                <w:sz w:val="24"/>
                <w:szCs w:val="24"/>
              </w:rPr>
              <w:t>у.г</w:t>
            </w:r>
            <w:proofErr w:type="spellEnd"/>
            <w:r w:rsidRPr="00EF25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44CDE" w:rsidRPr="00EF25A1" w:rsidTr="0026470E">
        <w:tc>
          <w:tcPr>
            <w:tcW w:w="2235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Класс</w:t>
            </w:r>
          </w:p>
        </w:tc>
        <w:tc>
          <w:tcPr>
            <w:tcW w:w="850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9а</w:t>
            </w:r>
          </w:p>
        </w:tc>
        <w:tc>
          <w:tcPr>
            <w:tcW w:w="1134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637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Лицей – основная школа</w:t>
            </w:r>
          </w:p>
        </w:tc>
      </w:tr>
      <w:tr w:rsidR="00A44CDE" w:rsidRPr="00EF25A1" w:rsidTr="0026470E">
        <w:tc>
          <w:tcPr>
            <w:tcW w:w="2235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Кол-во</w:t>
            </w:r>
            <w:r w:rsidR="002A3387">
              <w:rPr>
                <w:rFonts w:ascii="Times New Roman" w:hAnsi="Times New Roman"/>
              </w:rPr>
              <w:t xml:space="preserve"> учеников</w:t>
            </w:r>
          </w:p>
        </w:tc>
        <w:tc>
          <w:tcPr>
            <w:tcW w:w="850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0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134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637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</w:tr>
      <w:tr w:rsidR="00A44CDE" w:rsidRPr="00EF25A1" w:rsidTr="0026470E">
        <w:tc>
          <w:tcPr>
            <w:tcW w:w="2235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Успешных</w:t>
            </w:r>
            <w:r>
              <w:rPr>
                <w:rFonts w:ascii="Times New Roman" w:hAnsi="Times New Roman"/>
              </w:rPr>
              <w:t xml:space="preserve"> (средний балл 4 и выше)</w:t>
            </w:r>
            <w:r w:rsidR="002A3387">
              <w:rPr>
                <w:rFonts w:ascii="Times New Roman" w:hAnsi="Times New Roman"/>
              </w:rPr>
              <w:t xml:space="preserve"> уч-ся</w:t>
            </w:r>
          </w:p>
        </w:tc>
        <w:tc>
          <w:tcPr>
            <w:tcW w:w="850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134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37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 (70% - успешности)</w:t>
            </w:r>
          </w:p>
        </w:tc>
      </w:tr>
      <w:tr w:rsidR="00A44CDE" w:rsidRPr="00EF25A1" w:rsidTr="0026470E">
        <w:tc>
          <w:tcPr>
            <w:tcW w:w="13858" w:type="dxa"/>
            <w:gridSpan w:val="8"/>
          </w:tcPr>
          <w:p w:rsidR="00A44CDE" w:rsidRPr="00C31E13" w:rsidRDefault="00A44CDE" w:rsidP="00264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5A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C911A8">
              <w:rPr>
                <w:rFonts w:ascii="Times New Roman" w:hAnsi="Times New Roman"/>
                <w:sz w:val="24"/>
                <w:szCs w:val="24"/>
              </w:rPr>
              <w:t xml:space="preserve"> полугодие 2014-15</w:t>
            </w:r>
            <w:r w:rsidRPr="00EF25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25A1">
              <w:rPr>
                <w:rFonts w:ascii="Times New Roman" w:hAnsi="Times New Roman"/>
                <w:sz w:val="24"/>
                <w:szCs w:val="24"/>
              </w:rPr>
              <w:t>у.г</w:t>
            </w:r>
            <w:proofErr w:type="spellEnd"/>
            <w:r w:rsidRPr="00EF25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44CDE" w:rsidRPr="00EF25A1" w:rsidTr="0026470E">
        <w:trPr>
          <w:trHeight w:val="156"/>
        </w:trPr>
        <w:tc>
          <w:tcPr>
            <w:tcW w:w="2235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Класс</w:t>
            </w:r>
          </w:p>
        </w:tc>
        <w:tc>
          <w:tcPr>
            <w:tcW w:w="850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11а</w:t>
            </w:r>
          </w:p>
        </w:tc>
        <w:tc>
          <w:tcPr>
            <w:tcW w:w="70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11б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Лицей – средняя </w:t>
            </w:r>
            <w:r w:rsidRPr="00EF25A1">
              <w:rPr>
                <w:rFonts w:ascii="Times New Roman" w:hAnsi="Times New Roman"/>
              </w:rPr>
              <w:t>школа</w:t>
            </w:r>
          </w:p>
        </w:tc>
      </w:tr>
      <w:tr w:rsidR="00A44CDE" w:rsidRPr="00EF25A1" w:rsidTr="0026470E">
        <w:tc>
          <w:tcPr>
            <w:tcW w:w="2235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Кол-во</w:t>
            </w:r>
            <w:r w:rsidR="002A3387">
              <w:rPr>
                <w:rFonts w:ascii="Times New Roman" w:hAnsi="Times New Roman"/>
              </w:rPr>
              <w:t xml:space="preserve"> учеников</w:t>
            </w:r>
          </w:p>
        </w:tc>
        <w:tc>
          <w:tcPr>
            <w:tcW w:w="850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67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 w:rsidR="00A44CDE" w:rsidRPr="00EF25A1" w:rsidTr="0026470E">
        <w:tc>
          <w:tcPr>
            <w:tcW w:w="2235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 w:rsidRPr="00EF25A1">
              <w:rPr>
                <w:rFonts w:ascii="Times New Roman" w:hAnsi="Times New Roman"/>
              </w:rPr>
              <w:t>Успешных</w:t>
            </w:r>
            <w:r>
              <w:rPr>
                <w:rFonts w:ascii="Times New Roman" w:hAnsi="Times New Roman"/>
              </w:rPr>
              <w:t xml:space="preserve"> (средний балл 4 и выше</w:t>
            </w:r>
            <w:proofErr w:type="gramStart"/>
            <w:r>
              <w:rPr>
                <w:rFonts w:ascii="Times New Roman" w:hAnsi="Times New Roman"/>
              </w:rPr>
              <w:t>)</w:t>
            </w:r>
            <w:r w:rsidR="002A3387">
              <w:rPr>
                <w:rFonts w:ascii="Times New Roman" w:hAnsi="Times New Roman"/>
              </w:rPr>
              <w:t>у</w:t>
            </w:r>
            <w:proofErr w:type="gramEnd"/>
            <w:r w:rsidR="002A3387">
              <w:rPr>
                <w:rFonts w:ascii="Times New Roman" w:hAnsi="Times New Roman"/>
              </w:rPr>
              <w:t>ч-ся</w:t>
            </w:r>
          </w:p>
        </w:tc>
        <w:tc>
          <w:tcPr>
            <w:tcW w:w="850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67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:rsidR="00A44CDE" w:rsidRPr="00EF25A1" w:rsidRDefault="00A44CDE" w:rsidP="0026470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 (94% - успешности)</w:t>
            </w:r>
          </w:p>
        </w:tc>
      </w:tr>
    </w:tbl>
    <w:p w:rsidR="00A44CDE" w:rsidRDefault="00A44CDE" w:rsidP="007E6116">
      <w:pPr>
        <w:spacing w:after="0" w:line="240" w:lineRule="auto"/>
        <w:rPr>
          <w:rFonts w:ascii="Times New Roman" w:hAnsi="Times New Roman"/>
          <w:b/>
        </w:rPr>
      </w:pPr>
    </w:p>
    <w:p w:rsidR="00A44CDE" w:rsidRDefault="00A44CDE" w:rsidP="007E6116">
      <w:pPr>
        <w:spacing w:after="0" w:line="240" w:lineRule="auto"/>
        <w:rPr>
          <w:rFonts w:ascii="Times New Roman" w:hAnsi="Times New Roman"/>
          <w:b/>
        </w:rPr>
      </w:pPr>
    </w:p>
    <w:p w:rsidR="008B5F50" w:rsidRDefault="008B5F50" w:rsidP="007E6116">
      <w:pPr>
        <w:spacing w:after="0" w:line="240" w:lineRule="auto"/>
        <w:rPr>
          <w:rFonts w:ascii="Times New Roman" w:hAnsi="Times New Roman"/>
          <w:b/>
        </w:rPr>
      </w:pPr>
    </w:p>
    <w:p w:rsidR="00A44CDE" w:rsidRDefault="00A44CDE" w:rsidP="007E6116">
      <w:pPr>
        <w:spacing w:after="0" w:line="240" w:lineRule="auto"/>
        <w:rPr>
          <w:rFonts w:ascii="Times New Roman" w:hAnsi="Times New Roman"/>
          <w:b/>
        </w:rPr>
      </w:pPr>
    </w:p>
    <w:p w:rsidR="00B1196C" w:rsidRPr="00B1196C" w:rsidRDefault="00B1196C" w:rsidP="007E6116">
      <w:pPr>
        <w:spacing w:after="0" w:line="240" w:lineRule="auto"/>
        <w:rPr>
          <w:rFonts w:ascii="Times New Roman" w:hAnsi="Times New Roman"/>
          <w:b/>
        </w:rPr>
      </w:pPr>
      <w:r w:rsidRPr="00B1196C">
        <w:rPr>
          <w:rFonts w:ascii="Times New Roman" w:hAnsi="Times New Roman"/>
          <w:b/>
        </w:rPr>
        <w:lastRenderedPageBreak/>
        <w:t xml:space="preserve">ПОБЕДИТЕЛИ   И  ПРИЗЁРЫ   РАЙОННЫХ </w:t>
      </w:r>
      <w:r w:rsidR="007F0C15">
        <w:rPr>
          <w:rFonts w:ascii="Times New Roman" w:hAnsi="Times New Roman"/>
          <w:b/>
        </w:rPr>
        <w:t xml:space="preserve">И </w:t>
      </w:r>
      <w:proofErr w:type="gramStart"/>
      <w:r w:rsidR="007F0C15">
        <w:rPr>
          <w:rFonts w:ascii="Times New Roman" w:hAnsi="Times New Roman"/>
          <w:b/>
        </w:rPr>
        <w:t>ОБЛАСТНОЙ</w:t>
      </w:r>
      <w:proofErr w:type="gramEnd"/>
      <w:r w:rsidRPr="00B1196C">
        <w:rPr>
          <w:rFonts w:ascii="Times New Roman" w:hAnsi="Times New Roman"/>
          <w:b/>
        </w:rPr>
        <w:t xml:space="preserve"> ОЛИМПИАД</w:t>
      </w:r>
      <w:r w:rsidR="007F0C15">
        <w:rPr>
          <w:rFonts w:ascii="Times New Roman" w:hAnsi="Times New Roman"/>
          <w:b/>
        </w:rPr>
        <w:t xml:space="preserve"> В 2014-15  </w:t>
      </w:r>
      <w:proofErr w:type="spellStart"/>
      <w:r w:rsidR="007F0C15">
        <w:rPr>
          <w:rFonts w:ascii="Times New Roman" w:hAnsi="Times New Roman"/>
          <w:b/>
        </w:rPr>
        <w:t>у.г</w:t>
      </w:r>
      <w:proofErr w:type="spellEnd"/>
      <w:r w:rsidR="007F0C15">
        <w:rPr>
          <w:rFonts w:ascii="Times New Roman" w:hAnsi="Times New Roman"/>
          <w:b/>
        </w:rPr>
        <w:t>.</w:t>
      </w:r>
    </w:p>
    <w:tbl>
      <w:tblPr>
        <w:tblW w:w="10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8"/>
        <w:gridCol w:w="2620"/>
        <w:gridCol w:w="1062"/>
        <w:gridCol w:w="3116"/>
        <w:gridCol w:w="3185"/>
      </w:tblGrid>
      <w:tr w:rsidR="00B1196C" w:rsidRPr="00B1196C" w:rsidTr="00A44CDE">
        <w:trPr>
          <w:trHeight w:val="242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  <w:vMerge w:val="restart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Мотков Дмитрий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228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 xml:space="preserve">Сазонова Полина 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20" w:type="dxa"/>
            <w:vMerge w:val="restart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Шибаева Инна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Галузин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Всеволод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Ермолина Анастасия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Ушаков Алексей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Рачицкий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Милосердова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20" w:type="dxa"/>
            <w:vMerge w:val="restart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Александров Александр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Галузин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Всеволод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Мальцев Данила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Решетняк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Рачицкий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Яковлева Виктория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20" w:type="dxa"/>
            <w:vMerge w:val="restart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Бадада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Рябова Дарья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20" w:type="dxa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Ермолина Анастасия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20" w:type="dxa"/>
            <w:vMerge w:val="restart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Шибаева Инна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Решетняк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Белоконь Марта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Максименко Анна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20" w:type="dxa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Абасов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Ислам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20" w:type="dxa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Абасов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Ислам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20" w:type="dxa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Мотков Дмитрий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20" w:type="dxa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Рачицкий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  <w:tc>
          <w:tcPr>
            <w:tcW w:w="2620" w:type="dxa"/>
            <w:vMerge w:val="restart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Кракхофер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17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20" w:type="dxa"/>
            <w:vMerge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Постников Даниил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B1196C" w:rsidRPr="00B1196C" w:rsidTr="00A44CDE">
        <w:trPr>
          <w:trHeight w:val="400"/>
        </w:trPr>
        <w:tc>
          <w:tcPr>
            <w:tcW w:w="648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20" w:type="dxa"/>
            <w:vAlign w:val="center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62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5F50">
              <w:rPr>
                <w:rFonts w:ascii="Times New Roman" w:hAnsi="Times New Roman"/>
                <w:sz w:val="24"/>
                <w:szCs w:val="24"/>
              </w:rPr>
              <w:t>Рачицкий</w:t>
            </w:r>
            <w:proofErr w:type="spellEnd"/>
            <w:r w:rsidRPr="008B5F50">
              <w:rPr>
                <w:rFonts w:ascii="Times New Roman" w:hAnsi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3185" w:type="dxa"/>
          </w:tcPr>
          <w:p w:rsidR="00B1196C" w:rsidRPr="008B5F50" w:rsidRDefault="00B1196C" w:rsidP="00B11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50">
              <w:rPr>
                <w:rFonts w:ascii="Times New Roman" w:hAnsi="Times New Roman"/>
                <w:sz w:val="24"/>
                <w:szCs w:val="24"/>
              </w:rPr>
              <w:t>Призер областной олимпиады</w:t>
            </w:r>
          </w:p>
        </w:tc>
      </w:tr>
    </w:tbl>
    <w:p w:rsidR="007E6116" w:rsidRPr="005D4A0B" w:rsidRDefault="005D4A0B" w:rsidP="005D4A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D4A0B">
        <w:rPr>
          <w:rFonts w:ascii="Times New Roman" w:hAnsi="Times New Roman"/>
          <w:b/>
          <w:sz w:val="24"/>
          <w:szCs w:val="24"/>
        </w:rPr>
        <w:lastRenderedPageBreak/>
        <w:t>В рамках программы</w:t>
      </w:r>
      <w:r w:rsidR="00ED1B7F" w:rsidRPr="005D4A0B">
        <w:rPr>
          <w:rFonts w:ascii="Times New Roman" w:hAnsi="Times New Roman"/>
          <w:b/>
          <w:sz w:val="24"/>
          <w:szCs w:val="24"/>
        </w:rPr>
        <w:t xml:space="preserve"> развития Лицея</w:t>
      </w:r>
      <w:r w:rsidRPr="005D4A0B">
        <w:rPr>
          <w:rFonts w:ascii="Times New Roman" w:hAnsi="Times New Roman"/>
          <w:b/>
          <w:sz w:val="24"/>
          <w:szCs w:val="24"/>
        </w:rPr>
        <w:t xml:space="preserve"> на 2012-14 годы были реализованы проекты</w:t>
      </w:r>
      <w:r w:rsidR="00ED1B7F" w:rsidRPr="005D4A0B">
        <w:rPr>
          <w:rFonts w:ascii="Times New Roman" w:hAnsi="Times New Roman"/>
          <w:b/>
          <w:sz w:val="24"/>
          <w:szCs w:val="24"/>
        </w:rPr>
        <w:t>:</w:t>
      </w:r>
    </w:p>
    <w:p w:rsidR="00ED1B7F" w:rsidRPr="00C31E13" w:rsidRDefault="00BD18A3" w:rsidP="00781841">
      <w:pPr>
        <w:numPr>
          <w:ilvl w:val="0"/>
          <w:numId w:val="22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8C961F4" wp14:editId="60BFBF3C">
            <wp:simplePos x="0" y="0"/>
            <wp:positionH relativeFrom="column">
              <wp:posOffset>4533900</wp:posOffset>
            </wp:positionH>
            <wp:positionV relativeFrom="paragraph">
              <wp:posOffset>287655</wp:posOffset>
            </wp:positionV>
            <wp:extent cx="2322195" cy="3093720"/>
            <wp:effectExtent l="0" t="0" r="1905" b="0"/>
            <wp:wrapSquare wrapText="bothSides"/>
            <wp:docPr id="25" name="Рисунок 3" descr="DSCF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07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D1B7F" w:rsidRPr="00C31E13">
        <w:rPr>
          <w:rFonts w:ascii="Times New Roman" w:hAnsi="Times New Roman"/>
          <w:b/>
          <w:sz w:val="24"/>
          <w:szCs w:val="24"/>
        </w:rPr>
        <w:t xml:space="preserve">Расширенное обучение английского языка.  </w:t>
      </w:r>
      <w:r w:rsidR="00ED1B7F" w:rsidRPr="00C31E13">
        <w:rPr>
          <w:rFonts w:ascii="Times New Roman" w:hAnsi="Times New Roman"/>
          <w:sz w:val="24"/>
          <w:szCs w:val="24"/>
        </w:rPr>
        <w:t xml:space="preserve">5, 6,7 класс (база)– 3 часа в </w:t>
      </w:r>
      <w:r w:rsidR="00C31E13" w:rsidRPr="00C31E13">
        <w:rPr>
          <w:rFonts w:ascii="Times New Roman" w:hAnsi="Times New Roman"/>
          <w:sz w:val="24"/>
          <w:szCs w:val="24"/>
        </w:rPr>
        <w:t xml:space="preserve"> </w:t>
      </w:r>
      <w:r w:rsidR="00ED1B7F" w:rsidRPr="00C31E13">
        <w:rPr>
          <w:rFonts w:ascii="Times New Roman" w:hAnsi="Times New Roman"/>
          <w:sz w:val="24"/>
          <w:szCs w:val="24"/>
        </w:rPr>
        <w:t xml:space="preserve">неделю, 8, 9 класс (база)- 4 часа в неделю, 9 класс (профиль) </w:t>
      </w:r>
      <w:r w:rsidR="00B21502" w:rsidRPr="00C31E13">
        <w:rPr>
          <w:rFonts w:ascii="Times New Roman" w:hAnsi="Times New Roman"/>
          <w:sz w:val="24"/>
          <w:szCs w:val="24"/>
        </w:rPr>
        <w:t>–</w:t>
      </w:r>
      <w:r w:rsidR="00ED1B7F" w:rsidRPr="00C31E13">
        <w:rPr>
          <w:rFonts w:ascii="Times New Roman" w:hAnsi="Times New Roman"/>
          <w:sz w:val="24"/>
          <w:szCs w:val="24"/>
        </w:rPr>
        <w:t xml:space="preserve"> </w:t>
      </w:r>
      <w:r w:rsidR="00B21502" w:rsidRPr="00C31E13">
        <w:rPr>
          <w:rFonts w:ascii="Times New Roman" w:hAnsi="Times New Roman"/>
          <w:sz w:val="24"/>
          <w:szCs w:val="24"/>
        </w:rPr>
        <w:t xml:space="preserve">6 часов </w:t>
      </w:r>
      <w:proofErr w:type="spellStart"/>
      <w:r w:rsidR="00B21502" w:rsidRPr="00C31E13">
        <w:rPr>
          <w:rFonts w:ascii="Times New Roman" w:hAnsi="Times New Roman"/>
          <w:sz w:val="24"/>
          <w:szCs w:val="24"/>
        </w:rPr>
        <w:t>внеделю</w:t>
      </w:r>
      <w:proofErr w:type="spellEnd"/>
      <w:r w:rsidR="00B21502" w:rsidRPr="00C31E13">
        <w:rPr>
          <w:rFonts w:ascii="Times New Roman" w:hAnsi="Times New Roman"/>
          <w:sz w:val="24"/>
          <w:szCs w:val="24"/>
        </w:rPr>
        <w:t>, 10, 11 класс (база) – 4 часа в неделю, 10-11 класс (профиль) – 5 часов в неделю</w:t>
      </w:r>
      <w:r w:rsidR="00ED1B7F" w:rsidRPr="00C31E13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B21502" w:rsidRPr="00C31E13" w:rsidRDefault="00B21502" w:rsidP="00781841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1E13">
        <w:rPr>
          <w:rFonts w:ascii="Times New Roman" w:hAnsi="Times New Roman"/>
          <w:b/>
          <w:sz w:val="24"/>
          <w:szCs w:val="24"/>
        </w:rPr>
        <w:t xml:space="preserve">Углубленная подготовка к предметам ЕГЭ по математике, русскому языку, физике, истории и обществознанию. </w:t>
      </w:r>
      <w:r w:rsidRPr="00C31E13">
        <w:rPr>
          <w:rFonts w:ascii="Times New Roman" w:hAnsi="Times New Roman"/>
          <w:sz w:val="24"/>
          <w:szCs w:val="24"/>
        </w:rPr>
        <w:t>11 класс  - русский язык – 7 часов в неделю, математика – 10 часов в неделю</w:t>
      </w:r>
    </w:p>
    <w:p w:rsidR="00B21502" w:rsidRPr="00C31E13" w:rsidRDefault="00B21502" w:rsidP="00B2150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C31E13">
        <w:rPr>
          <w:rFonts w:ascii="Times New Roman" w:hAnsi="Times New Roman"/>
          <w:sz w:val="24"/>
          <w:szCs w:val="24"/>
        </w:rPr>
        <w:t>11 класс по выбору – история и обществознание – 10 часов в неделю, физика – 8 часов в неделю</w:t>
      </w:r>
    </w:p>
    <w:p w:rsidR="00B21502" w:rsidRPr="00C31E13" w:rsidRDefault="00B21502" w:rsidP="00B21502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1E13">
        <w:rPr>
          <w:rFonts w:ascii="Times New Roman" w:hAnsi="Times New Roman"/>
          <w:b/>
          <w:sz w:val="24"/>
          <w:szCs w:val="24"/>
        </w:rPr>
        <w:t>Индивидуально-ориентированная работа с интеллектуально одаренными детьми (подготовка к олимпиадам). Охватывает около 40 лицеистов по 14 предметам</w:t>
      </w:r>
    </w:p>
    <w:p w:rsidR="006B3E55" w:rsidRPr="00C31E13" w:rsidRDefault="00B21502" w:rsidP="00B21502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1E13">
        <w:rPr>
          <w:rFonts w:ascii="Times New Roman" w:hAnsi="Times New Roman"/>
          <w:b/>
          <w:sz w:val="24"/>
          <w:szCs w:val="24"/>
        </w:rPr>
        <w:t xml:space="preserve">Исследовательская работа в рамках Научного Лицейского Общества. </w:t>
      </w:r>
      <w:r w:rsidRPr="00C31E13">
        <w:rPr>
          <w:rFonts w:ascii="Times New Roman" w:hAnsi="Times New Roman"/>
          <w:sz w:val="24"/>
          <w:szCs w:val="24"/>
        </w:rPr>
        <w:t xml:space="preserve">Охватывает более 100 лицеистов и 25 преподавателей ежегодно. Плюс работает 6 исследовательских постоянных </w:t>
      </w:r>
      <w:r w:rsidR="002A3387">
        <w:rPr>
          <w:rFonts w:ascii="Times New Roman" w:hAnsi="Times New Roman"/>
          <w:sz w:val="24"/>
          <w:szCs w:val="24"/>
        </w:rPr>
        <w:t>групп-</w:t>
      </w:r>
      <w:r w:rsidRPr="00C31E13">
        <w:rPr>
          <w:rFonts w:ascii="Times New Roman" w:hAnsi="Times New Roman"/>
          <w:sz w:val="24"/>
          <w:szCs w:val="24"/>
        </w:rPr>
        <w:t xml:space="preserve">лабораторий направленных на изучение </w:t>
      </w:r>
      <w:r w:rsidR="006B3E55" w:rsidRPr="00C31E13">
        <w:rPr>
          <w:rFonts w:ascii="Times New Roman" w:hAnsi="Times New Roman"/>
          <w:sz w:val="24"/>
          <w:szCs w:val="24"/>
        </w:rPr>
        <w:t>территории</w:t>
      </w:r>
      <w:proofErr w:type="gramStart"/>
      <w:r w:rsidR="006B3E55" w:rsidRPr="00C31E13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="006B3E55" w:rsidRPr="00C31E13">
        <w:rPr>
          <w:rFonts w:ascii="Times New Roman" w:hAnsi="Times New Roman"/>
          <w:sz w:val="24"/>
          <w:szCs w:val="24"/>
        </w:rPr>
        <w:t>ораллово: 2 исторических, 1 биологическая, 1 физическая, 1 психологическая. 1 культурологическая. В лабораториях занято до 50 лицеистов.</w:t>
      </w:r>
    </w:p>
    <w:p w:rsidR="00B21502" w:rsidRPr="00C31E13" w:rsidRDefault="006B3E55" w:rsidP="00B21502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1E13">
        <w:rPr>
          <w:rFonts w:ascii="Times New Roman" w:hAnsi="Times New Roman"/>
          <w:b/>
          <w:sz w:val="24"/>
          <w:szCs w:val="24"/>
        </w:rPr>
        <w:t xml:space="preserve">Функционирует система дополнительных компенсирующих занятий для адаптивного курса математике и русскому языку в 5-9 классах. </w:t>
      </w:r>
    </w:p>
    <w:p w:rsidR="006B3E55" w:rsidRPr="00C31E13" w:rsidRDefault="006B3E55" w:rsidP="00B21502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1E13">
        <w:rPr>
          <w:rFonts w:ascii="Times New Roman" w:hAnsi="Times New Roman"/>
          <w:b/>
          <w:sz w:val="24"/>
          <w:szCs w:val="24"/>
        </w:rPr>
        <w:t xml:space="preserve">В Лицее развернута система текущего, промежуточного и итогового мониторинга результатов обучения: </w:t>
      </w:r>
      <w:r w:rsidRPr="00C31E13">
        <w:rPr>
          <w:rFonts w:ascii="Times New Roman" w:hAnsi="Times New Roman"/>
          <w:sz w:val="24"/>
          <w:szCs w:val="24"/>
        </w:rPr>
        <w:t>электронный журнал, еженедельный рейтинг среднего балла, сравнительный мониторинг результатов по классам, система тренировочного тестирования по ОГЭ и ЕГЭ.</w:t>
      </w:r>
    </w:p>
    <w:p w:rsidR="006B3E55" w:rsidRPr="00C31E13" w:rsidRDefault="006B3E55" w:rsidP="00B21502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1E13">
        <w:rPr>
          <w:rFonts w:ascii="Times New Roman" w:hAnsi="Times New Roman"/>
          <w:b/>
          <w:sz w:val="24"/>
          <w:szCs w:val="24"/>
        </w:rPr>
        <w:t xml:space="preserve"> В экспериментальном режиме организован доступ Лицеистов к видеоархиву уроков для</w:t>
      </w:r>
      <w:r w:rsidR="00FB1A70" w:rsidRPr="00C31E13">
        <w:rPr>
          <w:rFonts w:ascii="Times New Roman" w:hAnsi="Times New Roman"/>
          <w:b/>
          <w:sz w:val="24"/>
          <w:szCs w:val="24"/>
        </w:rPr>
        <w:t xml:space="preserve"> </w:t>
      </w:r>
      <w:r w:rsidRPr="00C31E13">
        <w:rPr>
          <w:rFonts w:ascii="Times New Roman" w:hAnsi="Times New Roman"/>
          <w:b/>
          <w:sz w:val="24"/>
          <w:szCs w:val="24"/>
        </w:rPr>
        <w:t>повторения.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10322"/>
      </w:tblGrid>
      <w:tr w:rsidR="00951954" w:rsidRPr="0062047A" w:rsidTr="00B645D7">
        <w:tc>
          <w:tcPr>
            <w:tcW w:w="10682" w:type="dxa"/>
            <w:shd w:val="clear" w:color="auto" w:fill="BFBFBF"/>
          </w:tcPr>
          <w:p w:rsidR="00951954" w:rsidRDefault="00951954" w:rsidP="00B645D7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Тезисы развития на 2015-18 гг.</w:t>
            </w:r>
          </w:p>
          <w:p w:rsidR="0062047A" w:rsidRPr="00B645D7" w:rsidRDefault="0062047A" w:rsidP="0062047A">
            <w:pPr>
              <w:spacing w:after="0" w:line="24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1.Сохранить достигнутое</w:t>
            </w:r>
          </w:p>
          <w:p w:rsidR="00951954" w:rsidRPr="00B645D7" w:rsidRDefault="0062047A" w:rsidP="0062047A">
            <w:pPr>
              <w:spacing w:after="0" w:line="24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2. </w:t>
            </w:r>
            <w:r w:rsidR="00951954" w:rsidRPr="00B645D7">
              <w:rPr>
                <w:rFonts w:ascii="Arial" w:hAnsi="Arial" w:cs="Arial"/>
                <w:b/>
                <w:sz w:val="28"/>
                <w:szCs w:val="28"/>
              </w:rPr>
              <w:t>Выстроить систему углубленного изучения английского языка 5-11 класс.</w:t>
            </w:r>
          </w:p>
          <w:p w:rsidR="00951954" w:rsidRPr="00B645D7" w:rsidRDefault="00951954" w:rsidP="005D4A0B">
            <w:pPr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B645D7">
              <w:rPr>
                <w:rFonts w:ascii="Arial" w:hAnsi="Arial" w:cs="Arial"/>
                <w:sz w:val="28"/>
                <w:szCs w:val="28"/>
              </w:rPr>
              <w:t>Увеличение количества часов на изучение английского</w:t>
            </w:r>
            <w:proofErr w:type="gramStart"/>
            <w:r w:rsidRPr="00B645D7">
              <w:rPr>
                <w:rFonts w:ascii="Arial" w:hAnsi="Arial" w:cs="Arial"/>
                <w:sz w:val="28"/>
                <w:szCs w:val="28"/>
              </w:rPr>
              <w:t xml:space="preserve"> .</w:t>
            </w:r>
            <w:proofErr w:type="gramEnd"/>
          </w:p>
          <w:p w:rsidR="00951954" w:rsidRPr="00B645D7" w:rsidRDefault="00951954" w:rsidP="005D4A0B">
            <w:pPr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B645D7">
              <w:rPr>
                <w:rFonts w:ascii="Arial" w:hAnsi="Arial" w:cs="Arial"/>
                <w:sz w:val="28"/>
                <w:szCs w:val="28"/>
              </w:rPr>
              <w:t>Освоение двухуровневого преподавания: база и профиль.</w:t>
            </w:r>
          </w:p>
          <w:p w:rsidR="00951954" w:rsidRPr="00B645D7" w:rsidRDefault="002A3387" w:rsidP="005D4A0B">
            <w:pPr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Организация преподавания</w:t>
            </w:r>
            <w:r w:rsidR="00951954" w:rsidRPr="00B645D7">
              <w:rPr>
                <w:rFonts w:ascii="Arial" w:hAnsi="Arial" w:cs="Arial"/>
                <w:sz w:val="28"/>
                <w:szCs w:val="28"/>
              </w:rPr>
              <w:t xml:space="preserve"> на английском языке не менее одного курса</w:t>
            </w:r>
            <w:r>
              <w:rPr>
                <w:rFonts w:ascii="Arial" w:hAnsi="Arial" w:cs="Arial"/>
                <w:sz w:val="28"/>
                <w:szCs w:val="28"/>
              </w:rPr>
              <w:t xml:space="preserve"> (спецкурса)</w:t>
            </w:r>
            <w:r w:rsidR="00951954" w:rsidRPr="00B645D7">
              <w:rPr>
                <w:rFonts w:ascii="Arial" w:hAnsi="Arial" w:cs="Arial"/>
                <w:sz w:val="28"/>
                <w:szCs w:val="28"/>
              </w:rPr>
              <w:t xml:space="preserve"> в каждой из образовательной области: социальные науки, искусство, филология, математика, естествознание.</w:t>
            </w:r>
          </w:p>
          <w:p w:rsidR="00951954" w:rsidRPr="00B645D7" w:rsidRDefault="005D4A0B" w:rsidP="005D4A0B">
            <w:pPr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Создание элементов</w:t>
            </w:r>
            <w:r w:rsidR="00951954" w:rsidRPr="00B645D7">
              <w:rPr>
                <w:rFonts w:ascii="Arial" w:hAnsi="Arial" w:cs="Arial"/>
                <w:sz w:val="28"/>
                <w:szCs w:val="28"/>
              </w:rPr>
              <w:t xml:space="preserve"> языковой среды в Лицее и коттеджах</w:t>
            </w:r>
          </w:p>
          <w:p w:rsidR="00951954" w:rsidRPr="00B645D7" w:rsidRDefault="005D4A0B" w:rsidP="0062047A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Развивать возможности углубленного</w:t>
            </w:r>
            <w:r w:rsidR="002A3387">
              <w:rPr>
                <w:rFonts w:ascii="Arial" w:hAnsi="Arial" w:cs="Arial"/>
                <w:b/>
                <w:sz w:val="28"/>
                <w:szCs w:val="28"/>
              </w:rPr>
              <w:t xml:space="preserve"> изучения </w:t>
            </w:r>
            <w:r w:rsidR="00951954" w:rsidRPr="00B645D7">
              <w:rPr>
                <w:rFonts w:ascii="Arial" w:hAnsi="Arial" w:cs="Arial"/>
                <w:b/>
                <w:sz w:val="28"/>
                <w:szCs w:val="28"/>
              </w:rPr>
              <w:t>по выбору в 5-9 классах в образовательных областях:</w:t>
            </w:r>
            <w:r w:rsidR="00951954" w:rsidRPr="00B645D7">
              <w:rPr>
                <w:rFonts w:ascii="Arial" w:hAnsi="Arial" w:cs="Arial"/>
                <w:sz w:val="28"/>
                <w:szCs w:val="28"/>
              </w:rPr>
              <w:t xml:space="preserve"> социальные науки, искусство, филология, математика, естествознание, иностранный язык.</w:t>
            </w:r>
          </w:p>
          <w:p w:rsidR="00951954" w:rsidRPr="00B645D7" w:rsidRDefault="00951954" w:rsidP="0062047A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 xml:space="preserve">Внедрить в практику проведение </w:t>
            </w:r>
            <w:r w:rsidR="00F00188" w:rsidRPr="00B645D7">
              <w:rPr>
                <w:rFonts w:ascii="Arial" w:hAnsi="Arial" w:cs="Arial"/>
                <w:b/>
                <w:sz w:val="28"/>
                <w:szCs w:val="28"/>
              </w:rPr>
              <w:t xml:space="preserve">активных </w:t>
            </w:r>
            <w:r w:rsidRPr="00B645D7">
              <w:rPr>
                <w:rFonts w:ascii="Arial" w:hAnsi="Arial" w:cs="Arial"/>
                <w:b/>
                <w:sz w:val="28"/>
                <w:szCs w:val="28"/>
              </w:rPr>
              <w:t xml:space="preserve">уроков: </w:t>
            </w:r>
            <w:r w:rsidRPr="00B645D7">
              <w:rPr>
                <w:rFonts w:ascii="Arial" w:hAnsi="Arial" w:cs="Arial"/>
                <w:sz w:val="28"/>
                <w:szCs w:val="28"/>
              </w:rPr>
              <w:t>исследования, проектная деятельность, практико-ориентированные занятия, проблемное обучение.</w:t>
            </w:r>
          </w:p>
          <w:p w:rsidR="00951954" w:rsidRPr="00B645D7" w:rsidRDefault="00951954" w:rsidP="0062047A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 xml:space="preserve">Расширять применение </w:t>
            </w:r>
            <w:r w:rsidR="00F00188">
              <w:rPr>
                <w:rFonts w:ascii="Arial" w:hAnsi="Arial" w:cs="Arial"/>
                <w:b/>
                <w:sz w:val="28"/>
                <w:szCs w:val="28"/>
              </w:rPr>
              <w:t>творческих, письменных работ в качестве альтер</w:t>
            </w:r>
            <w:r w:rsidR="002A3387">
              <w:rPr>
                <w:rFonts w:ascii="Arial" w:hAnsi="Arial" w:cs="Arial"/>
                <w:b/>
                <w:sz w:val="28"/>
                <w:szCs w:val="28"/>
              </w:rPr>
              <w:t>нативы зачетным тестированиям</w:t>
            </w:r>
            <w:proofErr w:type="gramStart"/>
            <w:r w:rsidR="002A3387">
              <w:rPr>
                <w:rFonts w:ascii="Arial" w:hAnsi="Arial" w:cs="Arial"/>
                <w:b/>
                <w:sz w:val="28"/>
                <w:szCs w:val="28"/>
              </w:rPr>
              <w:t>.</w:t>
            </w:r>
            <w:proofErr w:type="gramEnd"/>
            <w:r w:rsidR="002A3387">
              <w:rPr>
                <w:rFonts w:ascii="Arial" w:hAnsi="Arial" w:cs="Arial"/>
                <w:b/>
                <w:sz w:val="28"/>
                <w:szCs w:val="28"/>
              </w:rPr>
              <w:t xml:space="preserve"> (</w:t>
            </w:r>
            <w:r w:rsidR="00F0018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gramStart"/>
            <w:r w:rsidR="002A3387"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 w:rsidR="00F00188">
              <w:rPr>
                <w:rFonts w:ascii="Arial" w:hAnsi="Arial" w:cs="Arial"/>
                <w:sz w:val="28"/>
                <w:szCs w:val="28"/>
              </w:rPr>
              <w:t>очинения</w:t>
            </w:r>
            <w:r w:rsidRPr="00B645D7">
              <w:rPr>
                <w:rFonts w:ascii="Arial" w:hAnsi="Arial" w:cs="Arial"/>
                <w:sz w:val="28"/>
                <w:szCs w:val="28"/>
              </w:rPr>
              <w:t>, э</w:t>
            </w:r>
            <w:r w:rsidR="00F00188">
              <w:rPr>
                <w:rFonts w:ascii="Arial" w:hAnsi="Arial" w:cs="Arial"/>
                <w:sz w:val="28"/>
                <w:szCs w:val="28"/>
              </w:rPr>
              <w:t>ссе, творческие задания)</w:t>
            </w:r>
          </w:p>
          <w:p w:rsidR="00951954" w:rsidRDefault="00951954" w:rsidP="0062047A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Развивать проектную работу в рамках лабораторий НЛО.</w:t>
            </w:r>
          </w:p>
          <w:p w:rsidR="002A3387" w:rsidRPr="00B645D7" w:rsidRDefault="002A3387" w:rsidP="0062047A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Укреплять МТБ Лицея.</w:t>
            </w:r>
          </w:p>
          <w:p w:rsidR="00951954" w:rsidRPr="0062047A" w:rsidRDefault="00951954" w:rsidP="00B645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D4A0B" w:rsidRDefault="005D4A0B" w:rsidP="00951954">
      <w:pPr>
        <w:pStyle w:val="a3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636533" w:rsidRPr="00C40B44" w:rsidRDefault="00951954" w:rsidP="00951954">
      <w:pPr>
        <w:pStyle w:val="a3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C40B44">
        <w:rPr>
          <w:rFonts w:ascii="Times New Roman" w:hAnsi="Times New Roman"/>
          <w:b/>
          <w:sz w:val="28"/>
          <w:szCs w:val="28"/>
        </w:rPr>
        <w:t>ДОПОЛНИТЕЛЬНОЕ ОБРАЗОВАНИЕ ЛИЦЕЯ</w:t>
      </w:r>
    </w:p>
    <w:p w:rsidR="004D2294" w:rsidRDefault="004D2294" w:rsidP="004D2294">
      <w:pPr>
        <w:pStyle w:val="a3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З</w:t>
      </w:r>
      <w:r w:rsidR="009640E4">
        <w:rPr>
          <w:rFonts w:ascii="Times New Roman" w:hAnsi="Times New Roman"/>
          <w:b/>
          <w:i/>
        </w:rPr>
        <w:t>анятость</w:t>
      </w:r>
      <w:r>
        <w:rPr>
          <w:rFonts w:ascii="Times New Roman" w:hAnsi="Times New Roman"/>
          <w:b/>
          <w:i/>
        </w:rPr>
        <w:t xml:space="preserve"> лицеистов в системе дополнительного образования</w:t>
      </w:r>
    </w:p>
    <w:tbl>
      <w:tblPr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484"/>
        <w:gridCol w:w="4478"/>
      </w:tblGrid>
      <w:tr w:rsidR="004D2294" w:rsidRPr="0026470E" w:rsidTr="0026470E">
        <w:trPr>
          <w:trHeight w:val="3343"/>
        </w:trPr>
        <w:tc>
          <w:tcPr>
            <w:tcW w:w="5484" w:type="dxa"/>
          </w:tcPr>
          <w:p w:rsidR="004D2294" w:rsidRPr="0026470E" w:rsidRDefault="00BD18A3" w:rsidP="0026470E">
            <w:pPr>
              <w:pStyle w:val="a3"/>
              <w:ind w:left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3718394A" wp14:editId="375A9337">
                  <wp:extent cx="3253740" cy="1967230"/>
                  <wp:effectExtent l="0" t="0" r="22860" b="13970"/>
                  <wp:docPr id="9" name="Диаграмма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4478" w:type="dxa"/>
          </w:tcPr>
          <w:p w:rsidR="004D2294" w:rsidRPr="0026470E" w:rsidRDefault="00BD18A3" w:rsidP="0026470E">
            <w:pPr>
              <w:pStyle w:val="a3"/>
              <w:ind w:left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</w:rPr>
              <w:drawing>
                <wp:inline distT="0" distB="0" distL="0" distR="0" wp14:anchorId="28CE7BD3" wp14:editId="14711523">
                  <wp:extent cx="2895600" cy="2009775"/>
                  <wp:effectExtent l="0" t="0" r="0" b="9525"/>
                  <wp:docPr id="10" name="Рисунок 10" descr="+_TMV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+_TMV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2AB" w:rsidRDefault="008452AB" w:rsidP="00B74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Предпрофессиональная подготовка 9-10 класс</w:t>
      </w:r>
      <w:proofErr w:type="gramStart"/>
      <w:r>
        <w:rPr>
          <w:rFonts w:ascii="Times New Roman" w:hAnsi="Times New Roman"/>
          <w:b/>
          <w:iCs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iCs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iCs/>
          <w:sz w:val="24"/>
          <w:szCs w:val="24"/>
        </w:rPr>
        <w:t xml:space="preserve"> 2014-15 продолжается работа в секциях «Домашний </w:t>
      </w:r>
      <w:proofErr w:type="spellStart"/>
      <w:r>
        <w:rPr>
          <w:rFonts w:ascii="Times New Roman" w:hAnsi="Times New Roman"/>
          <w:b/>
          <w:iCs/>
          <w:sz w:val="24"/>
          <w:szCs w:val="24"/>
        </w:rPr>
        <w:t>пароикмахер</w:t>
      </w:r>
      <w:proofErr w:type="spellEnd"/>
      <w:r>
        <w:rPr>
          <w:rFonts w:ascii="Times New Roman" w:hAnsi="Times New Roman"/>
          <w:b/>
          <w:iCs/>
          <w:sz w:val="24"/>
          <w:szCs w:val="24"/>
        </w:rPr>
        <w:t>», «Швея».</w:t>
      </w:r>
    </w:p>
    <w:p w:rsidR="008452AB" w:rsidRDefault="008452AB" w:rsidP="00B74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Музыкальная школа Лицея насчитывает 45 человек 5-10 класса.</w:t>
      </w:r>
    </w:p>
    <w:p w:rsidR="008452AB" w:rsidRDefault="008452AB" w:rsidP="00B74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Театр </w:t>
      </w:r>
      <w:r w:rsidR="008B5F50">
        <w:rPr>
          <w:rFonts w:ascii="Times New Roman" w:hAnsi="Times New Roman"/>
          <w:b/>
          <w:iCs/>
          <w:sz w:val="24"/>
          <w:szCs w:val="24"/>
        </w:rPr>
        <w:t xml:space="preserve">детского </w:t>
      </w:r>
      <w:r>
        <w:rPr>
          <w:rFonts w:ascii="Times New Roman" w:hAnsi="Times New Roman"/>
          <w:b/>
          <w:iCs/>
          <w:sz w:val="24"/>
          <w:szCs w:val="24"/>
        </w:rPr>
        <w:t>балета – около 50 лицеистов 5-11 класс</w:t>
      </w:r>
    </w:p>
    <w:p w:rsidR="008452AB" w:rsidRDefault="008452AB" w:rsidP="00B74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Спортивные секции. </w:t>
      </w:r>
      <w:proofErr w:type="gramStart"/>
      <w:r>
        <w:rPr>
          <w:rFonts w:ascii="Times New Roman" w:hAnsi="Times New Roman"/>
          <w:b/>
          <w:iCs/>
          <w:sz w:val="24"/>
          <w:szCs w:val="24"/>
        </w:rPr>
        <w:t>Волейбол – 100% охвата, Футбол, Баскетбол – до 40 человек, Оздоровительное плавание – 90% охвата, Зимние виды спорта – 80% охвата.</w:t>
      </w:r>
      <w:proofErr w:type="gramEnd"/>
    </w:p>
    <w:p w:rsidR="004D2294" w:rsidRPr="004D2294" w:rsidRDefault="004D2294" w:rsidP="004D229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Проект </w:t>
      </w:r>
      <w:proofErr w:type="gramStart"/>
      <w:r>
        <w:rPr>
          <w:rFonts w:ascii="Times New Roman" w:hAnsi="Times New Roman"/>
          <w:b/>
          <w:iCs/>
          <w:sz w:val="24"/>
          <w:szCs w:val="24"/>
        </w:rPr>
        <w:t>Школы Полного Дня</w:t>
      </w:r>
      <w:proofErr w:type="gramEnd"/>
      <w:r>
        <w:rPr>
          <w:rFonts w:ascii="Times New Roman" w:hAnsi="Times New Roman"/>
          <w:b/>
          <w:iCs/>
          <w:sz w:val="24"/>
          <w:szCs w:val="24"/>
        </w:rPr>
        <w:t xml:space="preserve"> (ШПД) – эксперимент по всеобщему художественному образованию в 5-7 классе</w:t>
      </w:r>
      <w:r w:rsidRPr="008452AB">
        <w:rPr>
          <w:rFonts w:ascii="Times New Roman" w:hAnsi="Times New Roman"/>
          <w:iCs/>
          <w:sz w:val="24"/>
          <w:szCs w:val="24"/>
        </w:rPr>
        <w:t xml:space="preserve"> </w:t>
      </w:r>
    </w:p>
    <w:p w:rsidR="0062047A" w:rsidRDefault="0062047A" w:rsidP="006204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В 2014-15 году введен электронный журнал посещения дополнительного образования, а активность в </w:t>
      </w:r>
      <w:proofErr w:type="spellStart"/>
      <w:r>
        <w:rPr>
          <w:rFonts w:ascii="Times New Roman" w:hAnsi="Times New Roman"/>
          <w:b/>
          <w:iCs/>
          <w:sz w:val="24"/>
          <w:szCs w:val="24"/>
        </w:rPr>
        <w:t>допобразование</w:t>
      </w:r>
      <w:proofErr w:type="spellEnd"/>
      <w:r>
        <w:rPr>
          <w:rFonts w:ascii="Times New Roman" w:hAnsi="Times New Roman"/>
          <w:b/>
          <w:iCs/>
          <w:sz w:val="24"/>
          <w:szCs w:val="24"/>
        </w:rPr>
        <w:t xml:space="preserve"> стала критерием успешности ученика.</w:t>
      </w:r>
    </w:p>
    <w:p w:rsidR="00C911A8" w:rsidRPr="002A3387" w:rsidRDefault="009640E4" w:rsidP="002A338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В 2014 году</w:t>
      </w:r>
      <w:r w:rsidR="00951954">
        <w:rPr>
          <w:rFonts w:ascii="Times New Roman" w:hAnsi="Times New Roman"/>
          <w:b/>
          <w:iCs/>
          <w:sz w:val="24"/>
          <w:szCs w:val="24"/>
        </w:rPr>
        <w:tab/>
        <w:t>Лицей получил лицензию на все программы дополнительного образования для детей и взрослых.</w:t>
      </w:r>
    </w:p>
    <w:tbl>
      <w:tblPr>
        <w:tblpPr w:leftFromText="180" w:rightFromText="180" w:vertAnchor="text" w:horzAnchor="page" w:tblpX="1027" w:tblpY="8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90"/>
      </w:tblGrid>
      <w:tr w:rsidR="004D2294" w:rsidRPr="00B645D7" w:rsidTr="004D2294">
        <w:trPr>
          <w:trHeight w:val="7363"/>
        </w:trPr>
        <w:tc>
          <w:tcPr>
            <w:tcW w:w="10790" w:type="dxa"/>
            <w:shd w:val="clear" w:color="auto" w:fill="BFBFBF"/>
          </w:tcPr>
          <w:p w:rsidR="004D2294" w:rsidRDefault="004D2294" w:rsidP="004D22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Тезисы развития на 2015-18 год</w:t>
            </w:r>
          </w:p>
          <w:p w:rsidR="004D2294" w:rsidRPr="00B645D7" w:rsidRDefault="004D2294" w:rsidP="004D2294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Сохранить достигнутое.</w:t>
            </w:r>
          </w:p>
          <w:p w:rsidR="004D2294" w:rsidRPr="00B645D7" w:rsidRDefault="005D4A0B" w:rsidP="004D2294">
            <w:pPr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Вести программу</w:t>
            </w:r>
            <w:r w:rsidR="004D2294" w:rsidRPr="00B645D7">
              <w:rPr>
                <w:rFonts w:ascii="Arial" w:hAnsi="Arial" w:cs="Arial"/>
                <w:b/>
                <w:sz w:val="28"/>
                <w:szCs w:val="28"/>
              </w:rPr>
              <w:t xml:space="preserve"> предметной области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«Искусства» в 5-9 классах </w:t>
            </w:r>
            <w:r w:rsidR="004D2294" w:rsidRPr="00B645D7">
              <w:rPr>
                <w:rFonts w:ascii="Arial" w:hAnsi="Arial" w:cs="Arial"/>
                <w:b/>
                <w:sz w:val="28"/>
                <w:szCs w:val="28"/>
              </w:rPr>
              <w:t xml:space="preserve"> в формате всеобщего художественного образования: </w:t>
            </w:r>
            <w:r w:rsidR="004D2294" w:rsidRPr="00B645D7">
              <w:rPr>
                <w:rFonts w:ascii="Arial" w:hAnsi="Arial" w:cs="Arial"/>
                <w:sz w:val="28"/>
                <w:szCs w:val="28"/>
              </w:rPr>
              <w:t xml:space="preserve">хореография, музыкальная культура, </w:t>
            </w:r>
            <w:proofErr w:type="gramStart"/>
            <w:r w:rsidR="004D2294" w:rsidRPr="00B645D7">
              <w:rPr>
                <w:rFonts w:ascii="Arial" w:hAnsi="Arial" w:cs="Arial"/>
                <w:sz w:val="28"/>
                <w:szCs w:val="28"/>
              </w:rPr>
              <w:t>ИЗО</w:t>
            </w:r>
            <w:proofErr w:type="gramEnd"/>
            <w:r w:rsidR="004D2294" w:rsidRPr="00B645D7">
              <w:rPr>
                <w:rFonts w:ascii="Arial" w:hAnsi="Arial" w:cs="Arial"/>
                <w:sz w:val="28"/>
                <w:szCs w:val="28"/>
              </w:rPr>
              <w:t>, хоровое пение, театр.</w:t>
            </w:r>
          </w:p>
          <w:p w:rsidR="004D2294" w:rsidRPr="00B645D7" w:rsidRDefault="004D2294" w:rsidP="004D2294">
            <w:pPr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Освоить преподавание предметов образовательной области «Искусство» на двух уровнях: база и профиль.</w:t>
            </w:r>
          </w:p>
          <w:p w:rsidR="004D2294" w:rsidRPr="00B645D7" w:rsidRDefault="00BD18A3" w:rsidP="004D2294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1449E21" wp14:editId="50733D97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-907415</wp:posOffset>
                  </wp:positionV>
                  <wp:extent cx="2552700" cy="1979930"/>
                  <wp:effectExtent l="0" t="0" r="0" b="1270"/>
                  <wp:wrapSquare wrapText="bothSides"/>
                  <wp:docPr id="24" name="Рисунок 7" descr="+_TMV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+_TMV2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294" w:rsidRPr="00B645D7">
              <w:rPr>
                <w:rFonts w:ascii="Arial" w:hAnsi="Arial" w:cs="Arial"/>
                <w:b/>
                <w:sz w:val="28"/>
                <w:szCs w:val="28"/>
              </w:rPr>
              <w:t>Расширить систему кружков и секций за счет организации социальных сервисов и активностей педагогов и старших лицеистов.</w:t>
            </w:r>
          </w:p>
          <w:p w:rsidR="004D2294" w:rsidRPr="00B645D7" w:rsidRDefault="004D2294" w:rsidP="004D2294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 xml:space="preserve">Сохранить систему  занятий физкультурой и спортом не менее 4 часов в неделю на каждого лицеиста. </w:t>
            </w:r>
          </w:p>
          <w:p w:rsidR="004D2294" w:rsidRPr="00B645D7" w:rsidRDefault="005D4A0B" w:rsidP="004D2294">
            <w:pPr>
              <w:numPr>
                <w:ilvl w:val="0"/>
                <w:numId w:val="24"/>
              </w:numPr>
              <w:spacing w:after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Поддерживать творческие проекты</w:t>
            </w:r>
            <w:r w:rsidR="004D2294" w:rsidRPr="00B645D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>объединений: «Театр детского балета», Лицейский</w:t>
            </w:r>
            <w:r w:rsidR="001E602B">
              <w:rPr>
                <w:rFonts w:ascii="Arial" w:hAnsi="Arial" w:cs="Arial"/>
                <w:b/>
                <w:sz w:val="28"/>
                <w:szCs w:val="28"/>
              </w:rPr>
              <w:t xml:space="preserve"> хор, Лицейский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оркестр</w:t>
            </w:r>
            <w:r w:rsidR="004D2294" w:rsidRPr="00B645D7">
              <w:rPr>
                <w:rFonts w:ascii="Arial" w:hAnsi="Arial" w:cs="Arial"/>
                <w:b/>
                <w:sz w:val="28"/>
                <w:szCs w:val="28"/>
              </w:rPr>
              <w:t>,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Лицейский джаз, Лицейская сборная по волейболу и др</w:t>
            </w:r>
            <w:r w:rsidR="004D2294" w:rsidRPr="00B645D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4D2294" w:rsidRPr="0062047A" w:rsidRDefault="001E602B" w:rsidP="005D4A0B">
            <w:pPr>
              <w:numPr>
                <w:ilvl w:val="0"/>
                <w:numId w:val="24"/>
              </w:numPr>
              <w:spacing w:after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Ввести</w:t>
            </w:r>
            <w:r w:rsidR="004D2294" w:rsidRPr="00B645D7">
              <w:rPr>
                <w:rFonts w:ascii="Arial" w:hAnsi="Arial" w:cs="Arial"/>
                <w:b/>
                <w:sz w:val="28"/>
                <w:szCs w:val="28"/>
              </w:rPr>
              <w:t xml:space="preserve"> критерий  активности лицеиста в дополнительном образовании для объективной оценки ученического труда</w:t>
            </w:r>
            <w:r w:rsidR="005D4A0B">
              <w:rPr>
                <w:rFonts w:ascii="Arial" w:hAnsi="Arial" w:cs="Arial"/>
                <w:b/>
                <w:sz w:val="28"/>
                <w:szCs w:val="28"/>
              </w:rPr>
              <w:t xml:space="preserve"> в целом.</w:t>
            </w:r>
          </w:p>
        </w:tc>
      </w:tr>
    </w:tbl>
    <w:p w:rsidR="006D010D" w:rsidRPr="00C40B44" w:rsidRDefault="00951954" w:rsidP="0095195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40B44">
        <w:rPr>
          <w:rFonts w:ascii="Times New Roman" w:hAnsi="Times New Roman"/>
          <w:b/>
          <w:sz w:val="28"/>
          <w:szCs w:val="28"/>
        </w:rPr>
        <w:lastRenderedPageBreak/>
        <w:t>ВОСПИТАНИЕ – ОСНОВНОЕ НАПРАВЛЕНИЕ ПЕДАГОГИЧЕСКОЙ РАБОТЫ</w:t>
      </w:r>
    </w:p>
    <w:p w:rsidR="00E95788" w:rsidRPr="00E95788" w:rsidRDefault="00E95788" w:rsidP="00E95788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 w:rsidRPr="00E95788">
        <w:rPr>
          <w:rFonts w:ascii="Times New Roman" w:hAnsi="Times New Roman"/>
          <w:b/>
          <w:sz w:val="24"/>
          <w:szCs w:val="24"/>
        </w:rPr>
        <w:t>В Лицее организованы следующие форматы воспитательной работы:</w:t>
      </w:r>
    </w:p>
    <w:p w:rsidR="00E95788" w:rsidRPr="00E95788" w:rsidRDefault="00E95788" w:rsidP="00E95788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5788">
        <w:rPr>
          <w:rFonts w:ascii="Times New Roman" w:hAnsi="Times New Roman"/>
          <w:b/>
          <w:sz w:val="24"/>
          <w:szCs w:val="24"/>
        </w:rPr>
        <w:t>Просветительский формат: проекты литературные чтения, музыкальный лекторий, экскурсионные поездки в музеи и театры, встречи с интересными людьми, программа «Чтение»</w:t>
      </w:r>
    </w:p>
    <w:p w:rsidR="00E95788" w:rsidRPr="00E95788" w:rsidRDefault="00E95788" w:rsidP="00E95788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5788">
        <w:rPr>
          <w:rFonts w:ascii="Times New Roman" w:hAnsi="Times New Roman"/>
          <w:b/>
          <w:sz w:val="24"/>
          <w:szCs w:val="24"/>
        </w:rPr>
        <w:t xml:space="preserve"> Лицейская Демократическая Республика: тренинги навыков участия в выборах, организация самоуправления в коттеджах и школе.</w:t>
      </w:r>
    </w:p>
    <w:p w:rsidR="00E95788" w:rsidRPr="00E95788" w:rsidRDefault="00E95788" w:rsidP="00E95788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5788">
        <w:rPr>
          <w:rFonts w:ascii="Times New Roman" w:hAnsi="Times New Roman"/>
          <w:b/>
          <w:sz w:val="24"/>
          <w:szCs w:val="24"/>
        </w:rPr>
        <w:t>Педагогическая деятельность воспитателей: тренинги «</w:t>
      </w:r>
      <w:proofErr w:type="gramStart"/>
      <w:r w:rsidRPr="00E95788">
        <w:rPr>
          <w:rFonts w:ascii="Times New Roman" w:hAnsi="Times New Roman"/>
          <w:b/>
          <w:sz w:val="24"/>
          <w:szCs w:val="24"/>
        </w:rPr>
        <w:t>Я-семьянин</w:t>
      </w:r>
      <w:proofErr w:type="gramEnd"/>
      <w:r w:rsidRPr="00E95788">
        <w:rPr>
          <w:rFonts w:ascii="Times New Roman" w:hAnsi="Times New Roman"/>
          <w:b/>
          <w:sz w:val="24"/>
          <w:szCs w:val="24"/>
        </w:rPr>
        <w:t>», «Я-гражданин», « Здоровый образ жизни»</w:t>
      </w:r>
    </w:p>
    <w:p w:rsidR="00E95788" w:rsidRDefault="00E95788" w:rsidP="00E95788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5788">
        <w:rPr>
          <w:rFonts w:ascii="Times New Roman" w:hAnsi="Times New Roman"/>
          <w:b/>
          <w:sz w:val="24"/>
          <w:szCs w:val="24"/>
        </w:rPr>
        <w:t>Военно-патриотические мероприятия: памятные даты, братская могила, конкурсы военной поэзии.</w:t>
      </w:r>
    </w:p>
    <w:p w:rsidR="00E95788" w:rsidRPr="00E95788" w:rsidRDefault="00E95788" w:rsidP="00E95788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Волонтерский проект: организации благотворительных акций и воспитание активности в благотворительности.</w:t>
      </w:r>
    </w:p>
    <w:tbl>
      <w:tblPr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3139"/>
        <w:gridCol w:w="3119"/>
        <w:gridCol w:w="3344"/>
      </w:tblGrid>
      <w:tr w:rsidR="008A55A5" w:rsidRPr="00B645D7" w:rsidTr="004D2294">
        <w:tc>
          <w:tcPr>
            <w:tcW w:w="3139" w:type="dxa"/>
          </w:tcPr>
          <w:p w:rsidR="008A55A5" w:rsidRPr="00B645D7" w:rsidRDefault="00BD18A3" w:rsidP="00B645D7">
            <w:pPr>
              <w:pStyle w:val="a3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00EAF61" wp14:editId="7E6B2128">
                  <wp:extent cx="2524125" cy="2247900"/>
                  <wp:effectExtent l="0" t="0" r="9525" b="0"/>
                  <wp:docPr id="11" name="Рисунок 11" descr="IMG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A55A5" w:rsidRPr="00B645D7" w:rsidRDefault="00BD18A3" w:rsidP="00B645D7">
            <w:pPr>
              <w:pStyle w:val="a3"/>
              <w:spacing w:after="0" w:line="240" w:lineRule="auto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EE40493" wp14:editId="3C905DC9">
                  <wp:extent cx="1838325" cy="3019425"/>
                  <wp:effectExtent l="0" t="0" r="9525" b="9525"/>
                  <wp:docPr id="12" name="Рисунок 12" descr="++_TMV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++_TMV6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8A55A5" w:rsidRPr="00B645D7" w:rsidRDefault="00BD18A3" w:rsidP="009640E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96AAE88" wp14:editId="5CB647F5">
                  <wp:extent cx="2381250" cy="2628900"/>
                  <wp:effectExtent l="0" t="0" r="0" b="0"/>
                  <wp:docPr id="13" name="Рисунок 13" descr="+_TMV3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+_TMV3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788" w:rsidRDefault="00E95788" w:rsidP="00CB6546">
      <w:pPr>
        <w:pStyle w:val="a3"/>
        <w:spacing w:after="0" w:line="240" w:lineRule="auto"/>
        <w:ind w:left="1080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602"/>
      </w:tblGrid>
      <w:tr w:rsidR="00C40B44" w:rsidRPr="00B645D7" w:rsidTr="00B645D7">
        <w:tc>
          <w:tcPr>
            <w:tcW w:w="10682" w:type="dxa"/>
            <w:shd w:val="clear" w:color="auto" w:fill="BFBFBF"/>
          </w:tcPr>
          <w:p w:rsidR="00C40B44" w:rsidRDefault="00C40B44" w:rsidP="00B645D7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Тезисы развития на 2015-18 годы</w:t>
            </w:r>
          </w:p>
          <w:p w:rsidR="0062047A" w:rsidRPr="00B645D7" w:rsidRDefault="0062047A" w:rsidP="0062047A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Сохранить достигнутое</w:t>
            </w:r>
          </w:p>
          <w:p w:rsidR="00C40B44" w:rsidRPr="00B645D7" w:rsidRDefault="00C40B44" w:rsidP="00B645D7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Вывести на качественно новый уровень самостоятельность лицеистов</w:t>
            </w:r>
            <w:r w:rsidR="001E602B">
              <w:rPr>
                <w:rFonts w:ascii="Arial" w:hAnsi="Arial" w:cs="Arial"/>
                <w:b/>
                <w:sz w:val="28"/>
                <w:szCs w:val="28"/>
              </w:rPr>
              <w:t xml:space="preserve"> в вопросах организации дня, выполнению домашних заданий, организации быта</w:t>
            </w:r>
            <w:r w:rsidRPr="00B645D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C40B44" w:rsidRPr="00B645D7" w:rsidRDefault="00C40B44" w:rsidP="00B645D7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Внедрять во взаимоотношения лицеистов, педагогов принципы: академическая честность, толерантность, ответственность.</w:t>
            </w:r>
          </w:p>
          <w:p w:rsidR="00C40B44" w:rsidRDefault="001E602B" w:rsidP="00B645D7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Воспитывать потребность в благотворительности</w:t>
            </w:r>
            <w:r w:rsidR="00C40B44" w:rsidRPr="00B645D7">
              <w:rPr>
                <w:rFonts w:ascii="Arial" w:hAnsi="Arial" w:cs="Arial"/>
                <w:b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Познакомить с основными формами взаимопомощи.</w:t>
            </w:r>
          </w:p>
          <w:p w:rsidR="001E602B" w:rsidRPr="00B645D7" w:rsidRDefault="001E602B" w:rsidP="00B645D7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Развивать навыки рефлексии и самоанализа.</w:t>
            </w:r>
          </w:p>
          <w:p w:rsidR="00C40B44" w:rsidRPr="00B645D7" w:rsidRDefault="00C40B44" w:rsidP="00B645D7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Продолжить взаимодействие с</w:t>
            </w:r>
            <w:r w:rsidR="00C911A8">
              <w:rPr>
                <w:rFonts w:ascii="Arial" w:hAnsi="Arial" w:cs="Arial"/>
                <w:b/>
                <w:sz w:val="28"/>
                <w:szCs w:val="28"/>
              </w:rPr>
              <w:t xml:space="preserve"> Ассоциацией выпускников «</w:t>
            </w:r>
            <w:proofErr w:type="spellStart"/>
            <w:r w:rsidR="00C911A8">
              <w:rPr>
                <w:rFonts w:ascii="Arial" w:hAnsi="Arial" w:cs="Arial"/>
                <w:b/>
                <w:sz w:val="28"/>
                <w:szCs w:val="28"/>
              </w:rPr>
              <w:t>Корал</w:t>
            </w:r>
            <w:r w:rsidRPr="00B645D7">
              <w:rPr>
                <w:rFonts w:ascii="Arial" w:hAnsi="Arial" w:cs="Arial"/>
                <w:b/>
                <w:sz w:val="28"/>
                <w:szCs w:val="28"/>
              </w:rPr>
              <w:t>овец</w:t>
            </w:r>
            <w:proofErr w:type="spellEnd"/>
            <w:r w:rsidRPr="00B645D7">
              <w:rPr>
                <w:rFonts w:ascii="Arial" w:hAnsi="Arial" w:cs="Arial"/>
                <w:b/>
                <w:sz w:val="28"/>
                <w:szCs w:val="28"/>
              </w:rPr>
              <w:t>».</w:t>
            </w:r>
          </w:p>
          <w:p w:rsidR="00C40B44" w:rsidRPr="00B645D7" w:rsidRDefault="00C40B44" w:rsidP="00B645D7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645D7">
              <w:rPr>
                <w:rFonts w:ascii="Arial" w:hAnsi="Arial" w:cs="Arial"/>
                <w:b/>
                <w:sz w:val="28"/>
                <w:szCs w:val="28"/>
              </w:rPr>
              <w:t>Развивать систему социальных сервисов (волонтерская работа) и активностей (инициативы лицеистов)</w:t>
            </w:r>
          </w:p>
          <w:p w:rsidR="00C40B44" w:rsidRPr="009640E4" w:rsidRDefault="0062047A" w:rsidP="009640E4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Повышать</w:t>
            </w:r>
            <w:r w:rsidR="00C40B44" w:rsidRPr="00B645D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самостоятельность и ответственность лицеистов в рамках </w:t>
            </w:r>
            <w:r w:rsidR="00C40B44" w:rsidRPr="00B645D7">
              <w:rPr>
                <w:rFonts w:ascii="Arial" w:hAnsi="Arial" w:cs="Arial"/>
                <w:b/>
                <w:sz w:val="28"/>
                <w:szCs w:val="28"/>
              </w:rPr>
              <w:t>детского самоуправления</w:t>
            </w:r>
            <w:r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C40B44" w:rsidRPr="00B645D7" w:rsidRDefault="00C40B44" w:rsidP="00B645D7">
            <w:pPr>
              <w:pStyle w:val="a3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D2294" w:rsidRPr="00FB5101" w:rsidRDefault="004D2294" w:rsidP="00CB601B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</w:p>
    <w:p w:rsidR="000863E9" w:rsidRPr="00E31F12" w:rsidRDefault="0062047A" w:rsidP="0096137B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E31F12">
        <w:rPr>
          <w:rFonts w:ascii="Times New Roman" w:hAnsi="Times New Roman"/>
          <w:b/>
          <w:sz w:val="28"/>
          <w:szCs w:val="28"/>
        </w:rPr>
        <w:lastRenderedPageBreak/>
        <w:t>МАТЕРИАЛЬНО-ТЕХНИЧЕСКОЕ ОБЕСПЕЧЕНИЕ ЛИЦЕЯ.</w:t>
      </w:r>
    </w:p>
    <w:p w:rsidR="0096137B" w:rsidRDefault="0062047A" w:rsidP="00E31F12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903C08">
        <w:rPr>
          <w:rFonts w:ascii="Times New Roman" w:hAnsi="Times New Roman"/>
          <w:b/>
          <w:sz w:val="24"/>
          <w:szCs w:val="24"/>
        </w:rPr>
        <w:t>В 2</w:t>
      </w:r>
      <w:r w:rsidR="00903C08" w:rsidRPr="00903C08">
        <w:rPr>
          <w:rFonts w:ascii="Times New Roman" w:hAnsi="Times New Roman"/>
          <w:b/>
          <w:sz w:val="24"/>
          <w:szCs w:val="24"/>
        </w:rPr>
        <w:t>013-14 лицей продолжал плановую замену устаревшего оборудования и проводил текущий ремонт зданий и помещений.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9"/>
        <w:gridCol w:w="4993"/>
      </w:tblGrid>
      <w:tr w:rsidR="004D2294" w:rsidRPr="0026470E" w:rsidTr="0026470E">
        <w:tc>
          <w:tcPr>
            <w:tcW w:w="4973" w:type="dxa"/>
          </w:tcPr>
          <w:p w:rsidR="004D2294" w:rsidRPr="0026470E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7F376D1" wp14:editId="32221096">
                  <wp:extent cx="3067050" cy="2047875"/>
                  <wp:effectExtent l="0" t="0" r="0" b="9525"/>
                  <wp:docPr id="14" name="Рисунок 14" descr="DSC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4D2294" w:rsidRPr="0026470E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FE30A1B" wp14:editId="24078FD1">
                  <wp:extent cx="3057525" cy="2028825"/>
                  <wp:effectExtent l="0" t="0" r="9525" b="9525"/>
                  <wp:docPr id="15" name="Рисунок 15" descr="DSC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294" w:rsidRPr="0026470E" w:rsidTr="0026470E">
        <w:tc>
          <w:tcPr>
            <w:tcW w:w="4973" w:type="dxa"/>
          </w:tcPr>
          <w:p w:rsidR="004D2294" w:rsidRPr="0026470E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1250EE1" wp14:editId="15B8B24C">
                  <wp:extent cx="3657600" cy="2428875"/>
                  <wp:effectExtent l="0" t="0" r="0" b="9525"/>
                  <wp:docPr id="16" name="Рисунок 16" descr="DSC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0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4D2294" w:rsidRPr="0026470E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99CB7F1" wp14:editId="3C498A71">
                  <wp:extent cx="3667125" cy="2438400"/>
                  <wp:effectExtent l="0" t="0" r="9525" b="0"/>
                  <wp:docPr id="17" name="Рисунок 17" descr="DSC0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0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294" w:rsidRDefault="004D2294" w:rsidP="00E31F12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4D2294" w:rsidRDefault="004D2294" w:rsidP="00E31F12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1E602B" w:rsidRDefault="001E602B" w:rsidP="000154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5496" w:rsidRDefault="00015496" w:rsidP="000154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5496" w:rsidRDefault="00015496" w:rsidP="000154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602B" w:rsidRPr="007F2171" w:rsidRDefault="001E602B" w:rsidP="00E31F12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07"/>
      </w:tblGrid>
      <w:tr w:rsidR="00903C08" w:rsidRPr="005855FC" w:rsidTr="00A44CDE">
        <w:tc>
          <w:tcPr>
            <w:tcW w:w="10007" w:type="dxa"/>
            <w:shd w:val="clear" w:color="auto" w:fill="BFBFBF"/>
          </w:tcPr>
          <w:p w:rsidR="00903C08" w:rsidRPr="001E602B" w:rsidRDefault="00903C08" w:rsidP="005855FC">
            <w:pPr>
              <w:spacing w:after="0" w:line="240" w:lineRule="auto"/>
              <w:ind w:left="720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Тезисы развития на 2015-18 год</w:t>
            </w:r>
          </w:p>
          <w:p w:rsidR="00903C08" w:rsidRPr="001E602B" w:rsidRDefault="00903C08" w:rsidP="005855FC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В соответствии с планами развития образовательных программ Лицея необходимо:</w:t>
            </w:r>
          </w:p>
          <w:p w:rsidR="00903C08" w:rsidRPr="001E602B" w:rsidRDefault="00903C08" w:rsidP="005855FC">
            <w:pPr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Оборудовать 2 </w:t>
            </w:r>
            <w:proofErr w:type="gramStart"/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дополнительных</w:t>
            </w:r>
            <w:proofErr w:type="gramEnd"/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 кабинета для изучения английского языка</w:t>
            </w:r>
          </w:p>
          <w:p w:rsidR="00903C08" w:rsidRPr="001E602B" w:rsidRDefault="00903C08" w:rsidP="005855FC">
            <w:pPr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Провести замену оборудования в библиотеке.</w:t>
            </w:r>
          </w:p>
          <w:p w:rsidR="00903C08" w:rsidRPr="001E602B" w:rsidRDefault="00903C08" w:rsidP="005855FC">
            <w:pPr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Закупить дополнительное лабораторное оборудование для кабинетов биологии, физики, химии, информатики.</w:t>
            </w:r>
          </w:p>
          <w:p w:rsidR="00903C08" w:rsidRPr="001E602B" w:rsidRDefault="00903C08" w:rsidP="005855FC">
            <w:pPr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</w:rPr>
              <w:t>Обновить фонд учебников для изучения профильного английского языка и для углубленного изучения предметов по выбору.</w:t>
            </w:r>
          </w:p>
          <w:p w:rsidR="00C911A8" w:rsidRPr="00015496" w:rsidRDefault="00C911A8" w:rsidP="005855FC">
            <w:pPr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</w:rPr>
              <w:t>Перейти на новую платформу электронного журнала и статистики</w:t>
            </w:r>
          </w:p>
          <w:p w:rsidR="00015496" w:rsidRPr="005855FC" w:rsidRDefault="00015496" w:rsidP="005855FC">
            <w:pPr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Проводить ежегодный плановый ремонт и замену оборудования</w:t>
            </w:r>
          </w:p>
        </w:tc>
      </w:tr>
    </w:tbl>
    <w:p w:rsidR="007F2171" w:rsidRPr="001D1E01" w:rsidRDefault="007F2171" w:rsidP="00903C08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4D2294" w:rsidRDefault="004D2294" w:rsidP="00903C08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4D2294" w:rsidRDefault="004D2294" w:rsidP="00903C08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1E602B" w:rsidRDefault="001E602B" w:rsidP="00903C08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015496" w:rsidRDefault="00015496" w:rsidP="00903C08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903C08" w:rsidRDefault="00903C08" w:rsidP="00903C08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D1E01">
        <w:rPr>
          <w:rFonts w:ascii="Times New Roman" w:hAnsi="Times New Roman"/>
          <w:b/>
          <w:sz w:val="28"/>
          <w:szCs w:val="28"/>
        </w:rPr>
        <w:lastRenderedPageBreak/>
        <w:t>КАДРОВОЕ</w:t>
      </w:r>
      <w:proofErr w:type="gramEnd"/>
      <w:r w:rsidRPr="001D1E01">
        <w:rPr>
          <w:rFonts w:ascii="Times New Roman" w:hAnsi="Times New Roman"/>
          <w:b/>
          <w:sz w:val="28"/>
          <w:szCs w:val="28"/>
        </w:rPr>
        <w:t xml:space="preserve"> ОБЕСПЕЧЕНИЯ ЛИЦЕЯ.</w:t>
      </w:r>
    </w:p>
    <w:p w:rsidR="00A44CDE" w:rsidRPr="001D1E01" w:rsidRDefault="00A44CDE" w:rsidP="00903C08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0" w:type="dxa"/>
        <w:tblLook w:val="04A0" w:firstRow="1" w:lastRow="0" w:firstColumn="1" w:lastColumn="0" w:noHBand="0" w:noVBand="1"/>
      </w:tblPr>
      <w:tblGrid>
        <w:gridCol w:w="9602"/>
      </w:tblGrid>
      <w:tr w:rsidR="009640E4" w:rsidRPr="005855FC" w:rsidTr="0026470E">
        <w:tc>
          <w:tcPr>
            <w:tcW w:w="9602" w:type="dxa"/>
          </w:tcPr>
          <w:p w:rsidR="009640E4" w:rsidRPr="005855FC" w:rsidRDefault="008B5F50" w:rsidP="005855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п</w:t>
            </w:r>
            <w:r w:rsidR="009640E4" w:rsidRPr="005855FC">
              <w:rPr>
                <w:rFonts w:ascii="Times New Roman" w:hAnsi="Times New Roman"/>
                <w:b/>
                <w:sz w:val="24"/>
                <w:szCs w:val="24"/>
              </w:rPr>
              <w:t>едагогические работники Лицея</w:t>
            </w:r>
            <w:r w:rsidR="001E602B">
              <w:rPr>
                <w:rFonts w:ascii="Times New Roman" w:hAnsi="Times New Roman"/>
                <w:b/>
                <w:sz w:val="24"/>
                <w:szCs w:val="24"/>
              </w:rPr>
              <w:t xml:space="preserve"> – 61 человек</w:t>
            </w:r>
          </w:p>
          <w:p w:rsidR="009640E4" w:rsidRPr="005855FC" w:rsidRDefault="009640E4" w:rsidP="009640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55FC">
              <w:rPr>
                <w:rFonts w:ascii="Times New Roman" w:hAnsi="Times New Roman"/>
                <w:b/>
                <w:sz w:val="24"/>
                <w:szCs w:val="24"/>
              </w:rPr>
              <w:t>Учителя – 27 человек</w:t>
            </w:r>
          </w:p>
          <w:p w:rsidR="009640E4" w:rsidRPr="005855FC" w:rsidRDefault="009640E4" w:rsidP="009640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55FC">
              <w:rPr>
                <w:rFonts w:ascii="Times New Roman" w:hAnsi="Times New Roman"/>
                <w:b/>
                <w:sz w:val="24"/>
                <w:szCs w:val="24"/>
              </w:rPr>
              <w:t>Педагоги дополнительного образования – 6 человек</w:t>
            </w:r>
          </w:p>
          <w:p w:rsidR="009640E4" w:rsidRDefault="009640E4" w:rsidP="009640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55FC">
              <w:rPr>
                <w:rFonts w:ascii="Times New Roman" w:hAnsi="Times New Roman"/>
                <w:b/>
                <w:sz w:val="24"/>
                <w:szCs w:val="24"/>
              </w:rPr>
              <w:t>Воспитатели – 28 человек</w:t>
            </w:r>
          </w:p>
          <w:p w:rsidR="001E602B" w:rsidRDefault="001E602B" w:rsidP="009640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602B" w:rsidRPr="005855FC" w:rsidRDefault="001E602B" w:rsidP="009640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Педагоги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–ж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енщины – 41 человек</w:t>
            </w:r>
          </w:p>
          <w:p w:rsidR="009640E4" w:rsidRPr="009640E4" w:rsidRDefault="009640E4" w:rsidP="009640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55FC">
              <w:rPr>
                <w:rFonts w:ascii="Times New Roman" w:hAnsi="Times New Roman"/>
                <w:b/>
                <w:sz w:val="24"/>
                <w:szCs w:val="24"/>
              </w:rPr>
              <w:t>Педагоги-мужчины – 20 человек.</w:t>
            </w:r>
          </w:p>
        </w:tc>
      </w:tr>
      <w:tr w:rsidR="004D2294" w:rsidRPr="005855FC" w:rsidTr="0026470E">
        <w:tc>
          <w:tcPr>
            <w:tcW w:w="9602" w:type="dxa"/>
          </w:tcPr>
          <w:p w:rsidR="004D2294" w:rsidRPr="005855FC" w:rsidRDefault="00BD18A3" w:rsidP="009640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6C50EE7C" wp14:editId="77D9F84A">
                  <wp:extent cx="5264785" cy="2204720"/>
                  <wp:effectExtent l="0" t="0" r="12065" b="24130"/>
                  <wp:docPr id="18" name="Диаграмм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:rsidR="00903C08" w:rsidRPr="007F2171" w:rsidRDefault="007F2171" w:rsidP="007F21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F2171">
        <w:rPr>
          <w:rFonts w:ascii="Times New Roman" w:hAnsi="Times New Roman"/>
          <w:b/>
          <w:sz w:val="24"/>
          <w:szCs w:val="24"/>
        </w:rPr>
        <w:t>Проблемы:</w:t>
      </w:r>
    </w:p>
    <w:p w:rsidR="007F2171" w:rsidRPr="007F2171" w:rsidRDefault="007F2171" w:rsidP="007F2171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F2171">
        <w:rPr>
          <w:rFonts w:ascii="Times New Roman" w:hAnsi="Times New Roman"/>
          <w:b/>
          <w:sz w:val="24"/>
          <w:szCs w:val="24"/>
        </w:rPr>
        <w:t>Старение кадров</w:t>
      </w:r>
    </w:p>
    <w:p w:rsidR="00903C08" w:rsidRDefault="007F2171" w:rsidP="007F2171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F2171">
        <w:rPr>
          <w:rFonts w:ascii="Times New Roman" w:hAnsi="Times New Roman"/>
          <w:b/>
          <w:sz w:val="24"/>
          <w:szCs w:val="24"/>
        </w:rPr>
        <w:t>Исключение из процесса аттестации в период 2008-13 гг.</w:t>
      </w:r>
    </w:p>
    <w:p w:rsidR="004D2294" w:rsidRDefault="004D2294" w:rsidP="004D22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2"/>
        <w:gridCol w:w="5550"/>
      </w:tblGrid>
      <w:tr w:rsidR="004D2294" w:rsidRPr="0026470E" w:rsidTr="0026470E">
        <w:tc>
          <w:tcPr>
            <w:tcW w:w="5341" w:type="dxa"/>
          </w:tcPr>
          <w:p w:rsidR="004D2294" w:rsidRPr="0026470E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01728A5" wp14:editId="137EFBDD">
                  <wp:extent cx="3571875" cy="2562225"/>
                  <wp:effectExtent l="0" t="0" r="9525" b="9525"/>
                  <wp:docPr id="19" name="Рисунок 19" descr="+_TMV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+_TMV3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D2294" w:rsidRPr="0026470E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991106D" wp14:editId="1D2FDD24">
                  <wp:extent cx="3876675" cy="2571750"/>
                  <wp:effectExtent l="0" t="0" r="9525" b="0"/>
                  <wp:docPr id="20" name="Рисунок 20" descr="+_TMV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+_TMV3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294" w:rsidRDefault="004D2294" w:rsidP="004D22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2294" w:rsidRPr="007F2171" w:rsidRDefault="004D2294" w:rsidP="004D22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10574"/>
      </w:tblGrid>
      <w:tr w:rsidR="007F2171" w:rsidRPr="005855FC" w:rsidTr="005D4A0B">
        <w:tc>
          <w:tcPr>
            <w:tcW w:w="10574" w:type="dxa"/>
            <w:shd w:val="clear" w:color="auto" w:fill="BFBFBF"/>
          </w:tcPr>
          <w:p w:rsidR="007F2171" w:rsidRPr="001E602B" w:rsidRDefault="007F2171" w:rsidP="005855FC">
            <w:pPr>
              <w:spacing w:after="0" w:line="240" w:lineRule="auto"/>
              <w:ind w:left="720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Тезисы развития на 2015-18 год</w:t>
            </w:r>
          </w:p>
          <w:p w:rsidR="007F2171" w:rsidRPr="001E602B" w:rsidRDefault="007F2171" w:rsidP="005855FC">
            <w:pPr>
              <w:spacing w:after="0" w:line="240" w:lineRule="auto"/>
              <w:ind w:left="720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1.Активный поиск перспективных педагогических кадров.</w:t>
            </w:r>
          </w:p>
          <w:p w:rsidR="007F2171" w:rsidRDefault="007F2171" w:rsidP="005855FC">
            <w:pPr>
              <w:spacing w:after="0" w:line="240" w:lineRule="auto"/>
              <w:ind w:left="720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2. Организаци</w:t>
            </w:r>
            <w:r w:rsidR="005D4A0B"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я </w:t>
            </w:r>
            <w:r w:rsid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долгосрочных</w:t>
            </w:r>
            <w:r w:rsidR="001E602B"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 </w:t>
            </w:r>
            <w:r w:rsidR="005D4A0B"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курсов повышения квалификации </w:t>
            </w:r>
            <w:r w:rsid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для учителей </w:t>
            </w: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(4-5 преподавателей в год)</w:t>
            </w:r>
          </w:p>
          <w:p w:rsidR="001E602B" w:rsidRDefault="001E602B" w:rsidP="005855FC">
            <w:pPr>
              <w:spacing w:after="0" w:line="240" w:lineRule="auto"/>
              <w:ind w:left="720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3. Организация краткосрочных курсов повышения квалификации для воспитателей.</w:t>
            </w:r>
          </w:p>
          <w:p w:rsidR="001E602B" w:rsidRPr="001E602B" w:rsidRDefault="001E602B" w:rsidP="005855FC">
            <w:pPr>
              <w:spacing w:after="0" w:line="240" w:lineRule="auto"/>
              <w:ind w:left="720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3. Организация аттестации преподавателей по ФГОС и другим образовательным стандартам.</w:t>
            </w:r>
          </w:p>
          <w:p w:rsidR="007F2171" w:rsidRPr="001E602B" w:rsidRDefault="007F2171" w:rsidP="005855FC">
            <w:pPr>
              <w:spacing w:after="0" w:line="240" w:lineRule="auto"/>
              <w:ind w:left="720"/>
              <w:rPr>
                <w:rFonts w:ascii="Arial" w:hAnsi="Arial" w:cs="Arial"/>
                <w:b/>
                <w:sz w:val="28"/>
                <w:szCs w:val="28"/>
                <w:highlight w:val="lightGray"/>
              </w:rPr>
            </w:pP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3. </w:t>
            </w:r>
            <w:r w:rsid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Создание системы</w:t>
            </w: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 моти</w:t>
            </w:r>
            <w:r w:rsidR="005D4A0B"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вации к самообразованию и повышению</w:t>
            </w: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 </w:t>
            </w:r>
            <w:r w:rsidR="005D4A0B"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 xml:space="preserve">квалификации </w:t>
            </w:r>
            <w:r w:rsidRPr="001E602B">
              <w:rPr>
                <w:rFonts w:ascii="Arial" w:hAnsi="Arial" w:cs="Arial"/>
                <w:b/>
                <w:sz w:val="28"/>
                <w:szCs w:val="28"/>
                <w:highlight w:val="lightGray"/>
              </w:rPr>
              <w:t>педагогов.</w:t>
            </w:r>
          </w:p>
          <w:p w:rsidR="007F2171" w:rsidRPr="005855FC" w:rsidRDefault="007F2171" w:rsidP="005855FC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highlight w:val="lightGray"/>
              </w:rPr>
            </w:pPr>
          </w:p>
        </w:tc>
      </w:tr>
    </w:tbl>
    <w:p w:rsidR="005D4A0B" w:rsidRDefault="005D4A0B" w:rsidP="0001549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2F2F2"/>
        </w:rPr>
      </w:pPr>
    </w:p>
    <w:p w:rsidR="007F2171" w:rsidRPr="00E31F12" w:rsidRDefault="007F2171" w:rsidP="00E31F12">
      <w:pPr>
        <w:shd w:val="clear" w:color="auto" w:fill="FFFFFF"/>
        <w:spacing w:after="0" w:line="240" w:lineRule="auto"/>
        <w:ind w:left="720"/>
        <w:rPr>
          <w:rFonts w:ascii="Arial" w:hAnsi="Arial" w:cs="Arial"/>
          <w:b/>
          <w:sz w:val="28"/>
          <w:szCs w:val="28"/>
          <w:highlight w:val="lightGray"/>
        </w:rPr>
      </w:pPr>
      <w:r w:rsidRPr="00E31F12">
        <w:rPr>
          <w:rFonts w:ascii="Times New Roman" w:hAnsi="Times New Roman"/>
          <w:b/>
          <w:sz w:val="28"/>
          <w:szCs w:val="28"/>
          <w:shd w:val="clear" w:color="auto" w:fill="F2F2F2"/>
        </w:rPr>
        <w:t>ОРГАНИЗАЦИОННО ПРАВОВОЕ ОБЕСПЕЧЕНИЕ ЛИЦЕЯ</w:t>
      </w:r>
      <w:r w:rsidRPr="00E31F12">
        <w:rPr>
          <w:rFonts w:ascii="Arial" w:hAnsi="Arial" w:cs="Arial"/>
          <w:b/>
          <w:sz w:val="28"/>
          <w:szCs w:val="28"/>
          <w:highlight w:val="lightGray"/>
        </w:rPr>
        <w:t>.</w:t>
      </w:r>
    </w:p>
    <w:p w:rsidR="007F2171" w:rsidRPr="001D1E01" w:rsidRDefault="007F2171" w:rsidP="007F21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1E01">
        <w:rPr>
          <w:rFonts w:ascii="Times New Roman" w:hAnsi="Times New Roman"/>
          <w:b/>
          <w:sz w:val="24"/>
          <w:szCs w:val="24"/>
        </w:rPr>
        <w:t>В течени</w:t>
      </w:r>
      <w:proofErr w:type="gramStart"/>
      <w:r w:rsidRPr="001D1E01">
        <w:rPr>
          <w:rFonts w:ascii="Times New Roman" w:hAnsi="Times New Roman"/>
          <w:b/>
          <w:sz w:val="24"/>
          <w:szCs w:val="24"/>
        </w:rPr>
        <w:t>и</w:t>
      </w:r>
      <w:proofErr w:type="gramEnd"/>
      <w:r w:rsidRPr="001D1E01">
        <w:rPr>
          <w:rFonts w:ascii="Times New Roman" w:hAnsi="Times New Roman"/>
          <w:b/>
          <w:sz w:val="24"/>
          <w:szCs w:val="24"/>
        </w:rPr>
        <w:t xml:space="preserve"> 2014 года Лицей </w:t>
      </w:r>
      <w:r w:rsidR="00E31F12" w:rsidRPr="001D1E01">
        <w:rPr>
          <w:rFonts w:ascii="Times New Roman" w:hAnsi="Times New Roman"/>
          <w:b/>
          <w:sz w:val="24"/>
          <w:szCs w:val="24"/>
        </w:rPr>
        <w:t>проводил мероприятия по  реорганизации, связанной с изменением типа учреждения, названия и месторасположения юридического лица, правовой подчиненности образовательного учреждения.</w:t>
      </w:r>
    </w:p>
    <w:p w:rsidR="00E31F12" w:rsidRPr="001D1E01" w:rsidRDefault="00E31F12" w:rsidP="00E31F1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1E01">
        <w:rPr>
          <w:rFonts w:ascii="Times New Roman" w:hAnsi="Times New Roman"/>
          <w:b/>
          <w:sz w:val="24"/>
          <w:szCs w:val="24"/>
        </w:rPr>
        <w:t>Регистрация юридического лица</w:t>
      </w:r>
      <w:r w:rsidR="008B5F5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B5F50">
        <w:rPr>
          <w:rFonts w:ascii="Times New Roman" w:hAnsi="Times New Roman"/>
          <w:b/>
          <w:sz w:val="24"/>
          <w:szCs w:val="24"/>
        </w:rPr>
        <w:t>МинЮст</w:t>
      </w:r>
      <w:proofErr w:type="spellEnd"/>
      <w:r w:rsidR="008B5F50">
        <w:rPr>
          <w:rFonts w:ascii="Times New Roman" w:hAnsi="Times New Roman"/>
          <w:b/>
          <w:sz w:val="24"/>
          <w:szCs w:val="24"/>
        </w:rPr>
        <w:t>, ФНС</w:t>
      </w:r>
      <w:r w:rsidRPr="001D1E01">
        <w:rPr>
          <w:rFonts w:ascii="Times New Roman" w:hAnsi="Times New Roman"/>
          <w:b/>
          <w:sz w:val="24"/>
          <w:szCs w:val="24"/>
        </w:rPr>
        <w:t xml:space="preserve"> (февраль-март 2014)</w:t>
      </w:r>
    </w:p>
    <w:p w:rsidR="00E31F12" w:rsidRPr="001D1E01" w:rsidRDefault="00E31F12" w:rsidP="00E31F1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1E01">
        <w:rPr>
          <w:rFonts w:ascii="Times New Roman" w:hAnsi="Times New Roman"/>
          <w:b/>
          <w:sz w:val="24"/>
          <w:szCs w:val="24"/>
        </w:rPr>
        <w:t>Экспертиза Пожарного надзора МЧС (март 2014)</w:t>
      </w:r>
    </w:p>
    <w:p w:rsidR="00E31F12" w:rsidRPr="001D1E01" w:rsidRDefault="00E31F12" w:rsidP="00E31F1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1E01">
        <w:rPr>
          <w:rFonts w:ascii="Times New Roman" w:hAnsi="Times New Roman"/>
          <w:b/>
          <w:sz w:val="24"/>
          <w:szCs w:val="24"/>
        </w:rPr>
        <w:t xml:space="preserve">Экспертиза </w:t>
      </w:r>
      <w:proofErr w:type="spellStart"/>
      <w:r w:rsidRPr="001D1E01">
        <w:rPr>
          <w:rFonts w:ascii="Times New Roman" w:hAnsi="Times New Roman"/>
          <w:b/>
          <w:sz w:val="24"/>
          <w:szCs w:val="24"/>
        </w:rPr>
        <w:t>Роспотребнадзора</w:t>
      </w:r>
      <w:proofErr w:type="spellEnd"/>
      <w:r w:rsidRPr="001D1E01">
        <w:rPr>
          <w:rFonts w:ascii="Times New Roman" w:hAnsi="Times New Roman"/>
          <w:b/>
          <w:sz w:val="24"/>
          <w:szCs w:val="24"/>
        </w:rPr>
        <w:t xml:space="preserve"> (апрель 2014)</w:t>
      </w:r>
    </w:p>
    <w:p w:rsidR="00E31F12" w:rsidRPr="001D1E01" w:rsidRDefault="00E31F12" w:rsidP="00E31F1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1E01">
        <w:rPr>
          <w:rFonts w:ascii="Times New Roman" w:hAnsi="Times New Roman"/>
          <w:b/>
          <w:sz w:val="24"/>
          <w:szCs w:val="24"/>
        </w:rPr>
        <w:t>Лицензионная экспертиза (апрель-май 2014)</w:t>
      </w:r>
    </w:p>
    <w:p w:rsidR="00E31F12" w:rsidRPr="001D1E01" w:rsidRDefault="00E31F12" w:rsidP="00E31F1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1E01">
        <w:rPr>
          <w:rFonts w:ascii="Times New Roman" w:hAnsi="Times New Roman"/>
          <w:b/>
          <w:sz w:val="24"/>
          <w:szCs w:val="24"/>
        </w:rPr>
        <w:t>19.05.20</w:t>
      </w:r>
      <w:r w:rsidR="008B5F50">
        <w:rPr>
          <w:rFonts w:ascii="Times New Roman" w:hAnsi="Times New Roman"/>
          <w:b/>
          <w:sz w:val="24"/>
          <w:szCs w:val="24"/>
        </w:rPr>
        <w:t>1</w:t>
      </w:r>
      <w:r w:rsidRPr="001D1E01">
        <w:rPr>
          <w:rFonts w:ascii="Times New Roman" w:hAnsi="Times New Roman"/>
          <w:b/>
          <w:sz w:val="24"/>
          <w:szCs w:val="24"/>
        </w:rPr>
        <w:t>4 Получена бессрочная Лицензия на образовательную деятельность.</w:t>
      </w:r>
    </w:p>
    <w:p w:rsidR="00E31F12" w:rsidRPr="001D1E01" w:rsidRDefault="00E31F12" w:rsidP="00E31F1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1E01">
        <w:rPr>
          <w:rFonts w:ascii="Times New Roman" w:hAnsi="Times New Roman"/>
          <w:b/>
          <w:sz w:val="24"/>
          <w:szCs w:val="24"/>
        </w:rPr>
        <w:t>Межведомственная проверка Управления образования Одинцово (август 2014)</w:t>
      </w:r>
    </w:p>
    <w:p w:rsidR="00E31F12" w:rsidRPr="001D1E01" w:rsidRDefault="00E31F12" w:rsidP="00E31F1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1D1E01">
        <w:rPr>
          <w:rFonts w:ascii="Times New Roman" w:hAnsi="Times New Roman"/>
          <w:b/>
          <w:sz w:val="24"/>
          <w:szCs w:val="24"/>
        </w:rPr>
        <w:t>Аккредитационная</w:t>
      </w:r>
      <w:proofErr w:type="spellEnd"/>
      <w:r w:rsidRPr="001D1E01">
        <w:rPr>
          <w:rFonts w:ascii="Times New Roman" w:hAnsi="Times New Roman"/>
          <w:b/>
          <w:sz w:val="24"/>
          <w:szCs w:val="24"/>
        </w:rPr>
        <w:t xml:space="preserve"> экспертиза сентябрь-ноябрь 2014 года.</w:t>
      </w:r>
    </w:p>
    <w:p w:rsidR="00E31F12" w:rsidRDefault="00E31F12" w:rsidP="00E31F1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1E01">
        <w:rPr>
          <w:rFonts w:ascii="Times New Roman" w:hAnsi="Times New Roman"/>
          <w:b/>
          <w:sz w:val="24"/>
          <w:szCs w:val="24"/>
        </w:rPr>
        <w:t>15.12.2014 г. Получена государственная аккредитация учреждения на 12 лет (до 2026 года)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8"/>
        <w:gridCol w:w="5384"/>
      </w:tblGrid>
      <w:tr w:rsidR="00387042" w:rsidRPr="0026470E" w:rsidTr="0026470E">
        <w:tc>
          <w:tcPr>
            <w:tcW w:w="5341" w:type="dxa"/>
          </w:tcPr>
          <w:p w:rsidR="00387042" w:rsidRPr="0026470E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043708F" wp14:editId="4641F461">
                  <wp:extent cx="3409950" cy="4886325"/>
                  <wp:effectExtent l="0" t="0" r="0" b="9525"/>
                  <wp:docPr id="21" name="Рисунок 21" descr="Свидетель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видетель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87042" w:rsidRPr="0026470E" w:rsidRDefault="00BD18A3" w:rsidP="00264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B4907F9" wp14:editId="6BC3DA62">
                  <wp:extent cx="3457575" cy="4886325"/>
                  <wp:effectExtent l="0" t="0" r="9525" b="9525"/>
                  <wp:docPr id="22" name="Рисунок 22" descr="Лицен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Лицен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042" w:rsidRDefault="00387042" w:rsidP="003870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7042" w:rsidRPr="001D1E01" w:rsidRDefault="00387042" w:rsidP="003870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10682"/>
      </w:tblGrid>
      <w:tr w:rsidR="00E31F12" w:rsidRPr="005855FC" w:rsidTr="005855FC">
        <w:tc>
          <w:tcPr>
            <w:tcW w:w="10682" w:type="dxa"/>
            <w:shd w:val="clear" w:color="auto" w:fill="BFBFBF"/>
          </w:tcPr>
          <w:p w:rsidR="00E31F12" w:rsidRPr="005855FC" w:rsidRDefault="00E31F12" w:rsidP="005855FC">
            <w:pPr>
              <w:shd w:val="clear" w:color="auto" w:fill="BFBFBF"/>
              <w:spacing w:after="0" w:line="240" w:lineRule="auto"/>
              <w:ind w:left="720"/>
              <w:rPr>
                <w:rFonts w:ascii="Arial" w:hAnsi="Arial" w:cs="Arial"/>
                <w:b/>
                <w:sz w:val="32"/>
                <w:szCs w:val="32"/>
                <w:highlight w:val="lightGray"/>
              </w:rPr>
            </w:pPr>
            <w:r w:rsidRPr="005855FC">
              <w:rPr>
                <w:rFonts w:ascii="Arial" w:hAnsi="Arial" w:cs="Arial"/>
                <w:b/>
                <w:sz w:val="32"/>
                <w:szCs w:val="32"/>
              </w:rPr>
              <w:t>Тезисы развития на 2015-18 год</w:t>
            </w:r>
          </w:p>
          <w:p w:rsidR="00E31F12" w:rsidRPr="005855FC" w:rsidRDefault="00E31F12" w:rsidP="005855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D4A0B" w:rsidRPr="00015496" w:rsidRDefault="00E31F12" w:rsidP="00015496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855FC">
              <w:rPr>
                <w:rFonts w:ascii="Arial" w:hAnsi="Arial" w:cs="Arial"/>
                <w:b/>
                <w:sz w:val="28"/>
                <w:szCs w:val="28"/>
              </w:rPr>
              <w:t>Завершить процесс переоформления лицензий и разрешительной документации на новое наименование Лицея (свидетельства собственности, медицинская лицензия, разрешительная документация на технические объекты и т.п.)</w:t>
            </w:r>
          </w:p>
          <w:p w:rsidR="00015496" w:rsidRPr="00015496" w:rsidRDefault="001D1E01" w:rsidP="00015496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855FC">
              <w:rPr>
                <w:rFonts w:ascii="Arial" w:hAnsi="Arial" w:cs="Arial"/>
                <w:b/>
                <w:sz w:val="28"/>
                <w:szCs w:val="28"/>
              </w:rPr>
              <w:t>Продолжить работу над оптимизацией структуры собственности Лицея.</w:t>
            </w:r>
          </w:p>
        </w:tc>
      </w:tr>
    </w:tbl>
    <w:p w:rsidR="002A5F23" w:rsidRDefault="002A5F23" w:rsidP="002A5F23">
      <w:pPr>
        <w:spacing w:after="0" w:line="240" w:lineRule="auto"/>
        <w:rPr>
          <w:rFonts w:ascii="Times New Roman" w:hAnsi="Times New Roman"/>
        </w:rPr>
      </w:pPr>
    </w:p>
    <w:p w:rsidR="00015496" w:rsidRDefault="00015496" w:rsidP="002A5F23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82"/>
      </w:tblGrid>
      <w:tr w:rsidR="00682C0F" w:rsidRPr="00F2143E" w:rsidTr="004A4E6E">
        <w:trPr>
          <w:trHeight w:val="11536"/>
        </w:trPr>
        <w:tc>
          <w:tcPr>
            <w:tcW w:w="10682" w:type="dxa"/>
            <w:shd w:val="clear" w:color="auto" w:fill="A6A6A6"/>
          </w:tcPr>
          <w:p w:rsidR="00682C0F" w:rsidRPr="00F2143E" w:rsidRDefault="00682C0F" w:rsidP="00F2143E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lastRenderedPageBreak/>
              <w:t>Модель идеального результата</w:t>
            </w:r>
            <w:r w:rsidR="00547E6C" w:rsidRPr="00F2143E">
              <w:rPr>
                <w:rFonts w:ascii="Arial" w:hAnsi="Arial" w:cs="Arial"/>
                <w:b/>
                <w:sz w:val="32"/>
                <w:szCs w:val="32"/>
              </w:rPr>
              <w:t xml:space="preserve"> в 2018 году</w:t>
            </w:r>
          </w:p>
          <w:p w:rsidR="00682C0F" w:rsidRPr="00F2143E" w:rsidRDefault="00682C0F" w:rsidP="00F2143E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82C0F" w:rsidRPr="00F2143E" w:rsidRDefault="007B0049" w:rsidP="00F2143E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 xml:space="preserve">Межрегиональный </w:t>
            </w:r>
            <w:r w:rsidR="00682C0F" w:rsidRPr="00F2143E">
              <w:rPr>
                <w:rFonts w:ascii="Arial" w:hAnsi="Arial" w:cs="Arial"/>
                <w:b/>
                <w:sz w:val="32"/>
                <w:szCs w:val="32"/>
              </w:rPr>
              <w:t xml:space="preserve"> Лицей-интернат социальной направленности обладающий: </w:t>
            </w:r>
          </w:p>
          <w:p w:rsidR="00682C0F" w:rsidRPr="00F2143E" w:rsidRDefault="00682C0F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>Эффективной системой образовательной адаптации в 5-9 класса,</w:t>
            </w:r>
          </w:p>
          <w:p w:rsidR="00682C0F" w:rsidRPr="00F2143E" w:rsidRDefault="00682C0F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>Широким спектром углубленных предметов в шести образовательных областях: филология, математика, социальные науки, искусство, естествознание.</w:t>
            </w:r>
          </w:p>
          <w:p w:rsidR="00682C0F" w:rsidRPr="00F2143E" w:rsidRDefault="00682C0F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>Системой углубленного изучения английского языка в 5-11 классах</w:t>
            </w:r>
          </w:p>
          <w:p w:rsidR="00682C0F" w:rsidRPr="00F2143E" w:rsidRDefault="00547E6C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 xml:space="preserve">Современными </w:t>
            </w:r>
            <w:r w:rsidR="00682C0F" w:rsidRPr="00F2143E">
              <w:rPr>
                <w:rFonts w:ascii="Arial" w:hAnsi="Arial" w:cs="Arial"/>
                <w:b/>
                <w:sz w:val="32"/>
                <w:szCs w:val="32"/>
              </w:rPr>
              <w:t>активными педагогическими технологиями: исследовательский метод, проблемное обучение,  проектная форма, практико-ориентированное образование.</w:t>
            </w:r>
          </w:p>
          <w:p w:rsidR="00682C0F" w:rsidRPr="00F2143E" w:rsidRDefault="00682C0F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>Разнообразными методами объективной оценки результативности лицеистов: тестирование, портфолио, экспертиза, зачетная творческая работа</w:t>
            </w:r>
          </w:p>
          <w:p w:rsidR="007B0049" w:rsidRPr="00F2143E" w:rsidRDefault="007B0049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 xml:space="preserve">Эффективной </w:t>
            </w:r>
            <w:r w:rsidR="00682C0F" w:rsidRPr="00F2143E">
              <w:rPr>
                <w:rFonts w:ascii="Arial" w:hAnsi="Arial" w:cs="Arial"/>
                <w:b/>
                <w:sz w:val="32"/>
                <w:szCs w:val="32"/>
              </w:rPr>
              <w:t xml:space="preserve"> воспитательной средой</w:t>
            </w:r>
            <w:r w:rsidRPr="00F2143E">
              <w:rPr>
                <w:rFonts w:ascii="Arial" w:hAnsi="Arial" w:cs="Arial"/>
                <w:b/>
                <w:sz w:val="32"/>
                <w:szCs w:val="32"/>
              </w:rPr>
              <w:t xml:space="preserve"> актуализирующей такие качества  как самостоятельность</w:t>
            </w:r>
            <w:proofErr w:type="gramStart"/>
            <w:r w:rsidRPr="00F2143E">
              <w:rPr>
                <w:rFonts w:ascii="Arial" w:hAnsi="Arial" w:cs="Arial"/>
                <w:b/>
                <w:sz w:val="32"/>
                <w:szCs w:val="32"/>
              </w:rPr>
              <w:t xml:space="preserve"> ,</w:t>
            </w:r>
            <w:proofErr w:type="gramEnd"/>
            <w:r w:rsidRPr="00F2143E">
              <w:rPr>
                <w:rFonts w:ascii="Arial" w:hAnsi="Arial" w:cs="Arial"/>
                <w:b/>
                <w:sz w:val="32"/>
                <w:szCs w:val="32"/>
              </w:rPr>
              <w:t xml:space="preserve"> критический анализ, ответственный выбор, коммуникабельность и толерантность, решительность и принципиальность, мировоззренческий подход, гармоничное сочетание  национальных и общечеловеческих ценностей.</w:t>
            </w:r>
          </w:p>
          <w:p w:rsidR="00547E6C" w:rsidRPr="00F2143E" w:rsidRDefault="00547E6C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>Пространством для реализации детской общественной активности и самоуправления</w:t>
            </w:r>
          </w:p>
          <w:p w:rsidR="007B0049" w:rsidRPr="00F2143E" w:rsidRDefault="007B0049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>Прозрачной, доступной и дифференцированной системо</w:t>
            </w:r>
            <w:r w:rsidR="00FB1F41" w:rsidRPr="00F2143E">
              <w:rPr>
                <w:rFonts w:ascii="Arial" w:hAnsi="Arial" w:cs="Arial"/>
                <w:b/>
                <w:sz w:val="32"/>
                <w:szCs w:val="32"/>
              </w:rPr>
              <w:t>й приема кандидатов в лицеисты</w:t>
            </w:r>
            <w:r w:rsidRPr="00F2143E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7B0049" w:rsidRPr="00F2143E" w:rsidRDefault="005443A3" w:rsidP="00F2143E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3E">
              <w:rPr>
                <w:rFonts w:ascii="Arial" w:hAnsi="Arial" w:cs="Arial"/>
                <w:b/>
                <w:sz w:val="32"/>
                <w:szCs w:val="32"/>
              </w:rPr>
              <w:t>Соответствием государственным образовательным стандартам и одному из международных образовательных стандартов</w:t>
            </w:r>
            <w:r w:rsidR="00FB1F41" w:rsidRPr="00F2143E">
              <w:rPr>
                <w:rFonts w:ascii="Arial" w:hAnsi="Arial" w:cs="Arial"/>
                <w:b/>
                <w:sz w:val="32"/>
                <w:szCs w:val="32"/>
              </w:rPr>
              <w:t xml:space="preserve"> (</w:t>
            </w:r>
            <w:r w:rsidR="00FB1F41" w:rsidRPr="00F2143E">
              <w:rPr>
                <w:rFonts w:ascii="Arial" w:hAnsi="Arial" w:cs="Arial"/>
                <w:b/>
                <w:i/>
                <w:sz w:val="32"/>
                <w:szCs w:val="32"/>
              </w:rPr>
              <w:t>в идеале</w:t>
            </w:r>
            <w:r w:rsidR="00FB1F41" w:rsidRPr="00F2143E">
              <w:rPr>
                <w:rFonts w:ascii="Arial" w:hAnsi="Arial" w:cs="Arial"/>
                <w:b/>
                <w:sz w:val="32"/>
                <w:szCs w:val="32"/>
              </w:rPr>
              <w:t>)</w:t>
            </w:r>
            <w:r w:rsidRPr="00F2143E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682C0F" w:rsidRPr="00F2143E" w:rsidRDefault="00682C0F" w:rsidP="00F2143E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-1074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82"/>
      </w:tblGrid>
      <w:tr w:rsidR="00547E6C" w:rsidRPr="00547E6C" w:rsidTr="00547E6C">
        <w:tc>
          <w:tcPr>
            <w:tcW w:w="10682" w:type="dxa"/>
          </w:tcPr>
          <w:p w:rsidR="00547E6C" w:rsidRPr="00547E6C" w:rsidRDefault="00BD18A3" w:rsidP="00547E6C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39DD644" wp14:editId="6931C17F">
                  <wp:extent cx="6581775" cy="3886200"/>
                  <wp:effectExtent l="0" t="0" r="9525" b="0"/>
                  <wp:docPr id="23" name="Рисунок 23" descr="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E6C" w:rsidRPr="00547E6C" w:rsidRDefault="00547E6C" w:rsidP="00547E6C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682C0F" w:rsidRPr="00015496" w:rsidRDefault="00682C0F" w:rsidP="004A4E6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682C0F" w:rsidRPr="00015496" w:rsidSect="0062047A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7D3" w:rsidRDefault="00D807D3" w:rsidP="00AC68CD">
      <w:pPr>
        <w:pStyle w:val="a3"/>
        <w:spacing w:after="0" w:line="240" w:lineRule="auto"/>
      </w:pPr>
      <w:r>
        <w:separator/>
      </w:r>
    </w:p>
  </w:endnote>
  <w:endnote w:type="continuationSeparator" w:id="0">
    <w:p w:rsidR="00D807D3" w:rsidRDefault="00D807D3" w:rsidP="00AC68CD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7D3" w:rsidRDefault="00D807D3" w:rsidP="00AC68CD">
      <w:pPr>
        <w:pStyle w:val="a3"/>
        <w:spacing w:after="0" w:line="240" w:lineRule="auto"/>
      </w:pPr>
      <w:r>
        <w:separator/>
      </w:r>
    </w:p>
  </w:footnote>
  <w:footnote w:type="continuationSeparator" w:id="0">
    <w:p w:rsidR="00D807D3" w:rsidRDefault="00D807D3" w:rsidP="00AC68CD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4ABE"/>
    <w:multiLevelType w:val="hybridMultilevel"/>
    <w:tmpl w:val="C7AA7932"/>
    <w:lvl w:ilvl="0" w:tplc="CD04A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1838DE"/>
    <w:multiLevelType w:val="hybridMultilevel"/>
    <w:tmpl w:val="29CE2E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72B38"/>
    <w:multiLevelType w:val="hybridMultilevel"/>
    <w:tmpl w:val="F2D8C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D2DFB"/>
    <w:multiLevelType w:val="hybridMultilevel"/>
    <w:tmpl w:val="A2587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33758"/>
    <w:multiLevelType w:val="hybridMultilevel"/>
    <w:tmpl w:val="6A66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03D8C"/>
    <w:multiLevelType w:val="hybridMultilevel"/>
    <w:tmpl w:val="C7AA7932"/>
    <w:lvl w:ilvl="0" w:tplc="CD04A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6F7352"/>
    <w:multiLevelType w:val="hybridMultilevel"/>
    <w:tmpl w:val="A594A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45697"/>
    <w:multiLevelType w:val="hybridMultilevel"/>
    <w:tmpl w:val="31CE16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CF1085"/>
    <w:multiLevelType w:val="hybridMultilevel"/>
    <w:tmpl w:val="06E82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66D70"/>
    <w:multiLevelType w:val="hybridMultilevel"/>
    <w:tmpl w:val="6AD04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07B5B"/>
    <w:multiLevelType w:val="hybridMultilevel"/>
    <w:tmpl w:val="10F6218A"/>
    <w:lvl w:ilvl="0" w:tplc="E03AC8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2900BD4"/>
    <w:multiLevelType w:val="hybridMultilevel"/>
    <w:tmpl w:val="07F25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8079C"/>
    <w:multiLevelType w:val="hybridMultilevel"/>
    <w:tmpl w:val="F70C51F0"/>
    <w:lvl w:ilvl="0" w:tplc="50B6C8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A1D8A"/>
    <w:multiLevelType w:val="hybridMultilevel"/>
    <w:tmpl w:val="36E20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6F4837"/>
    <w:multiLevelType w:val="hybridMultilevel"/>
    <w:tmpl w:val="2754306E"/>
    <w:lvl w:ilvl="0" w:tplc="32EC06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A33275"/>
    <w:multiLevelType w:val="hybridMultilevel"/>
    <w:tmpl w:val="D4D0B7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EF6DA3"/>
    <w:multiLevelType w:val="hybridMultilevel"/>
    <w:tmpl w:val="3C143C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9566559"/>
    <w:multiLevelType w:val="hybridMultilevel"/>
    <w:tmpl w:val="8D183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802DF5"/>
    <w:multiLevelType w:val="hybridMultilevel"/>
    <w:tmpl w:val="7AEEA0A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3E3A6A8A"/>
    <w:multiLevelType w:val="hybridMultilevel"/>
    <w:tmpl w:val="DDE2A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36480D"/>
    <w:multiLevelType w:val="hybridMultilevel"/>
    <w:tmpl w:val="89AE7A7C"/>
    <w:lvl w:ilvl="0" w:tplc="475A94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4D1BFC"/>
    <w:multiLevelType w:val="hybridMultilevel"/>
    <w:tmpl w:val="DD6E5AB4"/>
    <w:lvl w:ilvl="0" w:tplc="8EEECA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E863A3"/>
    <w:multiLevelType w:val="hybridMultilevel"/>
    <w:tmpl w:val="FF54D260"/>
    <w:lvl w:ilvl="0" w:tplc="FCF86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67072E9"/>
    <w:multiLevelType w:val="hybridMultilevel"/>
    <w:tmpl w:val="BAC82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0C35"/>
    <w:multiLevelType w:val="hybridMultilevel"/>
    <w:tmpl w:val="18C80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70AC8"/>
    <w:multiLevelType w:val="hybridMultilevel"/>
    <w:tmpl w:val="46D823CE"/>
    <w:lvl w:ilvl="0" w:tplc="B39032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7639B"/>
    <w:multiLevelType w:val="hybridMultilevel"/>
    <w:tmpl w:val="6736E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C1A5B"/>
    <w:multiLevelType w:val="hybridMultilevel"/>
    <w:tmpl w:val="90A815DE"/>
    <w:lvl w:ilvl="0" w:tplc="9B5A5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34E1E75"/>
    <w:multiLevelType w:val="hybridMultilevel"/>
    <w:tmpl w:val="71009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5D2EC0"/>
    <w:multiLevelType w:val="hybridMultilevel"/>
    <w:tmpl w:val="DE7CC43C"/>
    <w:lvl w:ilvl="0" w:tplc="64D849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4AA403C"/>
    <w:multiLevelType w:val="hybridMultilevel"/>
    <w:tmpl w:val="215043D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>
    <w:nsid w:val="5D0B2C90"/>
    <w:multiLevelType w:val="hybridMultilevel"/>
    <w:tmpl w:val="40F69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FF604E"/>
    <w:multiLevelType w:val="hybridMultilevel"/>
    <w:tmpl w:val="D4625CE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68793178"/>
    <w:multiLevelType w:val="hybridMultilevel"/>
    <w:tmpl w:val="407EA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0461A1"/>
    <w:multiLevelType w:val="hybridMultilevel"/>
    <w:tmpl w:val="F1866852"/>
    <w:lvl w:ilvl="0" w:tplc="5AC47A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43143F2"/>
    <w:multiLevelType w:val="hybridMultilevel"/>
    <w:tmpl w:val="B43259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2A0471"/>
    <w:multiLevelType w:val="hybridMultilevel"/>
    <w:tmpl w:val="1254A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80372D"/>
    <w:multiLevelType w:val="hybridMultilevel"/>
    <w:tmpl w:val="13BC876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8">
    <w:nsid w:val="79DD65FC"/>
    <w:multiLevelType w:val="hybridMultilevel"/>
    <w:tmpl w:val="D7EE86F0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D55CAC"/>
    <w:multiLevelType w:val="hybridMultilevel"/>
    <w:tmpl w:val="C770B9A8"/>
    <w:lvl w:ilvl="0" w:tplc="3A368C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D3953C4"/>
    <w:multiLevelType w:val="hybridMultilevel"/>
    <w:tmpl w:val="74D44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8"/>
  </w:num>
  <w:num w:numId="3">
    <w:abstractNumId w:val="20"/>
  </w:num>
  <w:num w:numId="4">
    <w:abstractNumId w:val="16"/>
  </w:num>
  <w:num w:numId="5">
    <w:abstractNumId w:val="7"/>
  </w:num>
  <w:num w:numId="6">
    <w:abstractNumId w:val="23"/>
  </w:num>
  <w:num w:numId="7">
    <w:abstractNumId w:val="37"/>
  </w:num>
  <w:num w:numId="8">
    <w:abstractNumId w:val="35"/>
  </w:num>
  <w:num w:numId="9">
    <w:abstractNumId w:val="40"/>
  </w:num>
  <w:num w:numId="10">
    <w:abstractNumId w:val="25"/>
  </w:num>
  <w:num w:numId="11">
    <w:abstractNumId w:val="22"/>
  </w:num>
  <w:num w:numId="12">
    <w:abstractNumId w:val="39"/>
  </w:num>
  <w:num w:numId="13">
    <w:abstractNumId w:val="33"/>
  </w:num>
  <w:num w:numId="14">
    <w:abstractNumId w:val="6"/>
  </w:num>
  <w:num w:numId="15">
    <w:abstractNumId w:val="17"/>
  </w:num>
  <w:num w:numId="16">
    <w:abstractNumId w:val="28"/>
  </w:num>
  <w:num w:numId="17">
    <w:abstractNumId w:val="18"/>
  </w:num>
  <w:num w:numId="18">
    <w:abstractNumId w:val="14"/>
  </w:num>
  <w:num w:numId="19">
    <w:abstractNumId w:val="9"/>
  </w:num>
  <w:num w:numId="20">
    <w:abstractNumId w:val="34"/>
  </w:num>
  <w:num w:numId="21">
    <w:abstractNumId w:val="29"/>
  </w:num>
  <w:num w:numId="22">
    <w:abstractNumId w:val="11"/>
  </w:num>
  <w:num w:numId="23">
    <w:abstractNumId w:val="38"/>
  </w:num>
  <w:num w:numId="24">
    <w:abstractNumId w:val="4"/>
  </w:num>
  <w:num w:numId="25">
    <w:abstractNumId w:val="2"/>
  </w:num>
  <w:num w:numId="26">
    <w:abstractNumId w:val="15"/>
  </w:num>
  <w:num w:numId="27">
    <w:abstractNumId w:val="21"/>
  </w:num>
  <w:num w:numId="28">
    <w:abstractNumId w:val="32"/>
  </w:num>
  <w:num w:numId="29">
    <w:abstractNumId w:val="30"/>
  </w:num>
  <w:num w:numId="30">
    <w:abstractNumId w:val="27"/>
  </w:num>
  <w:num w:numId="31">
    <w:abstractNumId w:val="1"/>
  </w:num>
  <w:num w:numId="32">
    <w:abstractNumId w:val="10"/>
  </w:num>
  <w:num w:numId="33">
    <w:abstractNumId w:val="31"/>
  </w:num>
  <w:num w:numId="34">
    <w:abstractNumId w:val="26"/>
  </w:num>
  <w:num w:numId="35">
    <w:abstractNumId w:val="0"/>
  </w:num>
  <w:num w:numId="36">
    <w:abstractNumId w:val="12"/>
  </w:num>
  <w:num w:numId="37">
    <w:abstractNumId w:val="5"/>
  </w:num>
  <w:num w:numId="38">
    <w:abstractNumId w:val="24"/>
  </w:num>
  <w:num w:numId="39">
    <w:abstractNumId w:val="13"/>
  </w:num>
  <w:num w:numId="40">
    <w:abstractNumId w:val="19"/>
  </w:num>
  <w:num w:numId="41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E5C"/>
    <w:rsid w:val="00011178"/>
    <w:rsid w:val="000124C1"/>
    <w:rsid w:val="00014D19"/>
    <w:rsid w:val="000153F6"/>
    <w:rsid w:val="00015402"/>
    <w:rsid w:val="00015496"/>
    <w:rsid w:val="000168C1"/>
    <w:rsid w:val="0002478C"/>
    <w:rsid w:val="0003709D"/>
    <w:rsid w:val="00052DB5"/>
    <w:rsid w:val="000531B0"/>
    <w:rsid w:val="0005557F"/>
    <w:rsid w:val="00055E3D"/>
    <w:rsid w:val="000604E7"/>
    <w:rsid w:val="00063F7A"/>
    <w:rsid w:val="000645B2"/>
    <w:rsid w:val="00084057"/>
    <w:rsid w:val="00084C03"/>
    <w:rsid w:val="000863E9"/>
    <w:rsid w:val="00086525"/>
    <w:rsid w:val="000929F0"/>
    <w:rsid w:val="000A01C9"/>
    <w:rsid w:val="000A3343"/>
    <w:rsid w:val="000B131C"/>
    <w:rsid w:val="000F3DCA"/>
    <w:rsid w:val="001065EF"/>
    <w:rsid w:val="00110758"/>
    <w:rsid w:val="00110F06"/>
    <w:rsid w:val="00116AD1"/>
    <w:rsid w:val="00121658"/>
    <w:rsid w:val="001217C6"/>
    <w:rsid w:val="0013345E"/>
    <w:rsid w:val="001374EF"/>
    <w:rsid w:val="00147A77"/>
    <w:rsid w:val="00154874"/>
    <w:rsid w:val="001626C3"/>
    <w:rsid w:val="001652DC"/>
    <w:rsid w:val="001705EE"/>
    <w:rsid w:val="001A5EE0"/>
    <w:rsid w:val="001B252C"/>
    <w:rsid w:val="001B4CD7"/>
    <w:rsid w:val="001C3B92"/>
    <w:rsid w:val="001D1E01"/>
    <w:rsid w:val="001E205A"/>
    <w:rsid w:val="001E5589"/>
    <w:rsid w:val="001E602B"/>
    <w:rsid w:val="001E7A40"/>
    <w:rsid w:val="00213485"/>
    <w:rsid w:val="002158BF"/>
    <w:rsid w:val="00217159"/>
    <w:rsid w:val="00221A53"/>
    <w:rsid w:val="00232AA7"/>
    <w:rsid w:val="002362AC"/>
    <w:rsid w:val="0026470E"/>
    <w:rsid w:val="00265B40"/>
    <w:rsid w:val="00271F5B"/>
    <w:rsid w:val="00274414"/>
    <w:rsid w:val="00291B4C"/>
    <w:rsid w:val="0029269A"/>
    <w:rsid w:val="00297733"/>
    <w:rsid w:val="002A3387"/>
    <w:rsid w:val="002A5B65"/>
    <w:rsid w:val="002A5F23"/>
    <w:rsid w:val="002C7725"/>
    <w:rsid w:val="002E1EA6"/>
    <w:rsid w:val="0030343E"/>
    <w:rsid w:val="00306913"/>
    <w:rsid w:val="00314627"/>
    <w:rsid w:val="00316243"/>
    <w:rsid w:val="00353AC7"/>
    <w:rsid w:val="00356110"/>
    <w:rsid w:val="003610E3"/>
    <w:rsid w:val="0036512A"/>
    <w:rsid w:val="00365EF2"/>
    <w:rsid w:val="00376D77"/>
    <w:rsid w:val="00383E90"/>
    <w:rsid w:val="00386089"/>
    <w:rsid w:val="00387042"/>
    <w:rsid w:val="0039042F"/>
    <w:rsid w:val="00393F4A"/>
    <w:rsid w:val="00393FF3"/>
    <w:rsid w:val="003A7E67"/>
    <w:rsid w:val="003B1E7E"/>
    <w:rsid w:val="003C5000"/>
    <w:rsid w:val="003F256F"/>
    <w:rsid w:val="003F74AA"/>
    <w:rsid w:val="003F74E4"/>
    <w:rsid w:val="00401D78"/>
    <w:rsid w:val="00407F1C"/>
    <w:rsid w:val="00413BAB"/>
    <w:rsid w:val="00416DF2"/>
    <w:rsid w:val="00420047"/>
    <w:rsid w:val="00432044"/>
    <w:rsid w:val="00436E5C"/>
    <w:rsid w:val="004405F3"/>
    <w:rsid w:val="00444826"/>
    <w:rsid w:val="004472D2"/>
    <w:rsid w:val="004475B6"/>
    <w:rsid w:val="00451DFA"/>
    <w:rsid w:val="004522FC"/>
    <w:rsid w:val="00464FFF"/>
    <w:rsid w:val="004663D0"/>
    <w:rsid w:val="004701E4"/>
    <w:rsid w:val="0047055A"/>
    <w:rsid w:val="00471C77"/>
    <w:rsid w:val="00476D38"/>
    <w:rsid w:val="0048281F"/>
    <w:rsid w:val="004908D3"/>
    <w:rsid w:val="004A0285"/>
    <w:rsid w:val="004A4E6E"/>
    <w:rsid w:val="004B0D2A"/>
    <w:rsid w:val="004B3375"/>
    <w:rsid w:val="004B4E16"/>
    <w:rsid w:val="004B7448"/>
    <w:rsid w:val="004C0CA3"/>
    <w:rsid w:val="004C2D80"/>
    <w:rsid w:val="004D2294"/>
    <w:rsid w:val="004D418D"/>
    <w:rsid w:val="004E165E"/>
    <w:rsid w:val="004F3120"/>
    <w:rsid w:val="004F78BE"/>
    <w:rsid w:val="00516500"/>
    <w:rsid w:val="00517A8E"/>
    <w:rsid w:val="00525CD9"/>
    <w:rsid w:val="005300F2"/>
    <w:rsid w:val="00536C72"/>
    <w:rsid w:val="00540153"/>
    <w:rsid w:val="005443A3"/>
    <w:rsid w:val="00547E6C"/>
    <w:rsid w:val="0057488C"/>
    <w:rsid w:val="00584399"/>
    <w:rsid w:val="005855FC"/>
    <w:rsid w:val="005932E6"/>
    <w:rsid w:val="00595804"/>
    <w:rsid w:val="005B15B6"/>
    <w:rsid w:val="005C2DDE"/>
    <w:rsid w:val="005C49F3"/>
    <w:rsid w:val="005D0814"/>
    <w:rsid w:val="005D0BC0"/>
    <w:rsid w:val="005D2BFC"/>
    <w:rsid w:val="005D4A0B"/>
    <w:rsid w:val="005D5E49"/>
    <w:rsid w:val="005F52A1"/>
    <w:rsid w:val="006005CF"/>
    <w:rsid w:val="006009CB"/>
    <w:rsid w:val="00602B3F"/>
    <w:rsid w:val="00606313"/>
    <w:rsid w:val="00615014"/>
    <w:rsid w:val="0062047A"/>
    <w:rsid w:val="00620C2C"/>
    <w:rsid w:val="00636533"/>
    <w:rsid w:val="00636BAF"/>
    <w:rsid w:val="00641BC2"/>
    <w:rsid w:val="00644E93"/>
    <w:rsid w:val="00645215"/>
    <w:rsid w:val="00664BDA"/>
    <w:rsid w:val="0066611B"/>
    <w:rsid w:val="00677498"/>
    <w:rsid w:val="00677B03"/>
    <w:rsid w:val="00682C0F"/>
    <w:rsid w:val="006A6E76"/>
    <w:rsid w:val="006B3E55"/>
    <w:rsid w:val="006C521D"/>
    <w:rsid w:val="006D010D"/>
    <w:rsid w:val="006D148E"/>
    <w:rsid w:val="00714DC3"/>
    <w:rsid w:val="00726218"/>
    <w:rsid w:val="007306C7"/>
    <w:rsid w:val="007339B9"/>
    <w:rsid w:val="007436E5"/>
    <w:rsid w:val="00757521"/>
    <w:rsid w:val="007730EF"/>
    <w:rsid w:val="00774AC9"/>
    <w:rsid w:val="00781841"/>
    <w:rsid w:val="007907A7"/>
    <w:rsid w:val="0079080C"/>
    <w:rsid w:val="00791EDD"/>
    <w:rsid w:val="00795959"/>
    <w:rsid w:val="007A00C4"/>
    <w:rsid w:val="007A22E2"/>
    <w:rsid w:val="007A34E1"/>
    <w:rsid w:val="007B0049"/>
    <w:rsid w:val="007B1947"/>
    <w:rsid w:val="007B5BAD"/>
    <w:rsid w:val="007D2FE7"/>
    <w:rsid w:val="007E6116"/>
    <w:rsid w:val="007F0C15"/>
    <w:rsid w:val="007F2171"/>
    <w:rsid w:val="00803CBE"/>
    <w:rsid w:val="008215D5"/>
    <w:rsid w:val="008275AF"/>
    <w:rsid w:val="00840127"/>
    <w:rsid w:val="008452AB"/>
    <w:rsid w:val="00847307"/>
    <w:rsid w:val="008501B3"/>
    <w:rsid w:val="00860336"/>
    <w:rsid w:val="00861332"/>
    <w:rsid w:val="00863532"/>
    <w:rsid w:val="008649B8"/>
    <w:rsid w:val="00866856"/>
    <w:rsid w:val="0089015F"/>
    <w:rsid w:val="008922B9"/>
    <w:rsid w:val="008A55A5"/>
    <w:rsid w:val="008B5F50"/>
    <w:rsid w:val="008B65CC"/>
    <w:rsid w:val="008B795F"/>
    <w:rsid w:val="008C7229"/>
    <w:rsid w:val="008F330F"/>
    <w:rsid w:val="0090083E"/>
    <w:rsid w:val="00903C08"/>
    <w:rsid w:val="00903E06"/>
    <w:rsid w:val="009059EF"/>
    <w:rsid w:val="00912EFB"/>
    <w:rsid w:val="00913D01"/>
    <w:rsid w:val="009229E4"/>
    <w:rsid w:val="00932545"/>
    <w:rsid w:val="009341BB"/>
    <w:rsid w:val="00944AE8"/>
    <w:rsid w:val="0094548A"/>
    <w:rsid w:val="009510B8"/>
    <w:rsid w:val="00951954"/>
    <w:rsid w:val="009523BC"/>
    <w:rsid w:val="00957842"/>
    <w:rsid w:val="00957ABE"/>
    <w:rsid w:val="0096137B"/>
    <w:rsid w:val="009640E4"/>
    <w:rsid w:val="00964244"/>
    <w:rsid w:val="009957F8"/>
    <w:rsid w:val="009B1D9F"/>
    <w:rsid w:val="009C2799"/>
    <w:rsid w:val="009D11E1"/>
    <w:rsid w:val="009D1971"/>
    <w:rsid w:val="009D4E33"/>
    <w:rsid w:val="009E48E6"/>
    <w:rsid w:val="009E54FD"/>
    <w:rsid w:val="009F0393"/>
    <w:rsid w:val="009F0823"/>
    <w:rsid w:val="009F468B"/>
    <w:rsid w:val="009F4DAD"/>
    <w:rsid w:val="009F7B69"/>
    <w:rsid w:val="00A00B77"/>
    <w:rsid w:val="00A05C5B"/>
    <w:rsid w:val="00A05F25"/>
    <w:rsid w:val="00A12AA8"/>
    <w:rsid w:val="00A201BD"/>
    <w:rsid w:val="00A44CDE"/>
    <w:rsid w:val="00A50399"/>
    <w:rsid w:val="00A57B0C"/>
    <w:rsid w:val="00A61C9B"/>
    <w:rsid w:val="00A64CE2"/>
    <w:rsid w:val="00A70DEE"/>
    <w:rsid w:val="00A73D3A"/>
    <w:rsid w:val="00A779E9"/>
    <w:rsid w:val="00A87D59"/>
    <w:rsid w:val="00A907F4"/>
    <w:rsid w:val="00A915E0"/>
    <w:rsid w:val="00AA3610"/>
    <w:rsid w:val="00AA5323"/>
    <w:rsid w:val="00AA6DA2"/>
    <w:rsid w:val="00AB1069"/>
    <w:rsid w:val="00AB59F1"/>
    <w:rsid w:val="00AC68CD"/>
    <w:rsid w:val="00AD32E1"/>
    <w:rsid w:val="00AD5E37"/>
    <w:rsid w:val="00AD74F4"/>
    <w:rsid w:val="00AE0901"/>
    <w:rsid w:val="00AE38A7"/>
    <w:rsid w:val="00AE6961"/>
    <w:rsid w:val="00AF2D90"/>
    <w:rsid w:val="00AF372A"/>
    <w:rsid w:val="00AF3844"/>
    <w:rsid w:val="00AF406E"/>
    <w:rsid w:val="00B06997"/>
    <w:rsid w:val="00B1196C"/>
    <w:rsid w:val="00B11D5F"/>
    <w:rsid w:val="00B1673A"/>
    <w:rsid w:val="00B21502"/>
    <w:rsid w:val="00B21D08"/>
    <w:rsid w:val="00B2202E"/>
    <w:rsid w:val="00B22FAC"/>
    <w:rsid w:val="00B239CB"/>
    <w:rsid w:val="00B3353B"/>
    <w:rsid w:val="00B45418"/>
    <w:rsid w:val="00B530C9"/>
    <w:rsid w:val="00B55959"/>
    <w:rsid w:val="00B56119"/>
    <w:rsid w:val="00B645D7"/>
    <w:rsid w:val="00B64867"/>
    <w:rsid w:val="00B67B29"/>
    <w:rsid w:val="00B74F36"/>
    <w:rsid w:val="00B75DF4"/>
    <w:rsid w:val="00B80490"/>
    <w:rsid w:val="00B90FBD"/>
    <w:rsid w:val="00B93F39"/>
    <w:rsid w:val="00B94131"/>
    <w:rsid w:val="00B96F46"/>
    <w:rsid w:val="00BA16C5"/>
    <w:rsid w:val="00BB0D96"/>
    <w:rsid w:val="00BB716E"/>
    <w:rsid w:val="00BD18A3"/>
    <w:rsid w:val="00BD6E74"/>
    <w:rsid w:val="00BF0E30"/>
    <w:rsid w:val="00C030C7"/>
    <w:rsid w:val="00C156A7"/>
    <w:rsid w:val="00C219E6"/>
    <w:rsid w:val="00C22C95"/>
    <w:rsid w:val="00C240FB"/>
    <w:rsid w:val="00C31E13"/>
    <w:rsid w:val="00C40B44"/>
    <w:rsid w:val="00C433DC"/>
    <w:rsid w:val="00C65112"/>
    <w:rsid w:val="00C651D9"/>
    <w:rsid w:val="00C6623C"/>
    <w:rsid w:val="00C75757"/>
    <w:rsid w:val="00C844AD"/>
    <w:rsid w:val="00C876F8"/>
    <w:rsid w:val="00C911A8"/>
    <w:rsid w:val="00C95AEF"/>
    <w:rsid w:val="00CA0493"/>
    <w:rsid w:val="00CA376F"/>
    <w:rsid w:val="00CB0DAF"/>
    <w:rsid w:val="00CB1A86"/>
    <w:rsid w:val="00CB601B"/>
    <w:rsid w:val="00CB6546"/>
    <w:rsid w:val="00CC1A8D"/>
    <w:rsid w:val="00CF04EC"/>
    <w:rsid w:val="00CF07ED"/>
    <w:rsid w:val="00CF1C8B"/>
    <w:rsid w:val="00CF2C45"/>
    <w:rsid w:val="00D03166"/>
    <w:rsid w:val="00D079BB"/>
    <w:rsid w:val="00D14492"/>
    <w:rsid w:val="00D2388A"/>
    <w:rsid w:val="00D248D4"/>
    <w:rsid w:val="00D248E5"/>
    <w:rsid w:val="00D351FA"/>
    <w:rsid w:val="00D37FE8"/>
    <w:rsid w:val="00D43930"/>
    <w:rsid w:val="00D5293C"/>
    <w:rsid w:val="00D53909"/>
    <w:rsid w:val="00D616D9"/>
    <w:rsid w:val="00D62024"/>
    <w:rsid w:val="00D807D3"/>
    <w:rsid w:val="00D82D6D"/>
    <w:rsid w:val="00D85644"/>
    <w:rsid w:val="00D87098"/>
    <w:rsid w:val="00D92F6D"/>
    <w:rsid w:val="00D946C2"/>
    <w:rsid w:val="00D95D9F"/>
    <w:rsid w:val="00DA1DF5"/>
    <w:rsid w:val="00DA5860"/>
    <w:rsid w:val="00DA79D4"/>
    <w:rsid w:val="00DB17E4"/>
    <w:rsid w:val="00DD305F"/>
    <w:rsid w:val="00DD4215"/>
    <w:rsid w:val="00DD6AE8"/>
    <w:rsid w:val="00DE6112"/>
    <w:rsid w:val="00DF58AC"/>
    <w:rsid w:val="00E15069"/>
    <w:rsid w:val="00E31F12"/>
    <w:rsid w:val="00E451B5"/>
    <w:rsid w:val="00E61915"/>
    <w:rsid w:val="00E63C3F"/>
    <w:rsid w:val="00E66DFB"/>
    <w:rsid w:val="00E67E22"/>
    <w:rsid w:val="00E95788"/>
    <w:rsid w:val="00EA2235"/>
    <w:rsid w:val="00EB4A5D"/>
    <w:rsid w:val="00EC3501"/>
    <w:rsid w:val="00ED1B7F"/>
    <w:rsid w:val="00ED3D5B"/>
    <w:rsid w:val="00EE3BB5"/>
    <w:rsid w:val="00EE7FAE"/>
    <w:rsid w:val="00EF2225"/>
    <w:rsid w:val="00EF25A1"/>
    <w:rsid w:val="00F00188"/>
    <w:rsid w:val="00F1738D"/>
    <w:rsid w:val="00F17E37"/>
    <w:rsid w:val="00F20B30"/>
    <w:rsid w:val="00F2143E"/>
    <w:rsid w:val="00F21719"/>
    <w:rsid w:val="00F26407"/>
    <w:rsid w:val="00F33DF0"/>
    <w:rsid w:val="00F37CED"/>
    <w:rsid w:val="00F51919"/>
    <w:rsid w:val="00F5653F"/>
    <w:rsid w:val="00F568C1"/>
    <w:rsid w:val="00F641CE"/>
    <w:rsid w:val="00F76817"/>
    <w:rsid w:val="00F92AA5"/>
    <w:rsid w:val="00F95257"/>
    <w:rsid w:val="00FA026A"/>
    <w:rsid w:val="00FA7564"/>
    <w:rsid w:val="00FB1A70"/>
    <w:rsid w:val="00FB1F41"/>
    <w:rsid w:val="00FB5101"/>
    <w:rsid w:val="00FC6D0F"/>
    <w:rsid w:val="00FD3EF8"/>
    <w:rsid w:val="00FD5E88"/>
    <w:rsid w:val="00FE26EB"/>
    <w:rsid w:val="00FE5081"/>
    <w:rsid w:val="00FE6F80"/>
    <w:rsid w:val="00FF1FC6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F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042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E5C"/>
    <w:pPr>
      <w:ind w:left="720"/>
      <w:contextualSpacing/>
    </w:pPr>
  </w:style>
  <w:style w:type="table" w:styleId="a4">
    <w:name w:val="Table Grid"/>
    <w:basedOn w:val="a1"/>
    <w:uiPriority w:val="59"/>
    <w:rsid w:val="00436E5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A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323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6D010D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C6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C68CD"/>
  </w:style>
  <w:style w:type="paragraph" w:styleId="aa">
    <w:name w:val="footer"/>
    <w:basedOn w:val="a"/>
    <w:link w:val="ab"/>
    <w:uiPriority w:val="99"/>
    <w:semiHidden/>
    <w:unhideWhenUsed/>
    <w:rsid w:val="00AC6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C68CD"/>
  </w:style>
  <w:style w:type="paragraph" w:styleId="ac">
    <w:name w:val="caption"/>
    <w:basedOn w:val="a"/>
    <w:next w:val="a"/>
    <w:uiPriority w:val="35"/>
    <w:unhideWhenUsed/>
    <w:qFormat/>
    <w:rsid w:val="00FE5081"/>
    <w:pPr>
      <w:spacing w:line="240" w:lineRule="auto"/>
    </w:pPr>
    <w:rPr>
      <w:b/>
      <w:bCs/>
      <w:color w:val="4F81BD"/>
      <w:sz w:val="18"/>
      <w:szCs w:val="18"/>
    </w:rPr>
  </w:style>
  <w:style w:type="paragraph" w:styleId="ad">
    <w:name w:val="No Spacing"/>
    <w:uiPriority w:val="1"/>
    <w:qFormat/>
    <w:rsid w:val="00E63C3F"/>
    <w:rPr>
      <w:rFonts w:eastAsia="Calibri"/>
      <w:sz w:val="24"/>
      <w:szCs w:val="24"/>
      <w:lang w:eastAsia="en-US"/>
    </w:rPr>
  </w:style>
  <w:style w:type="paragraph" w:styleId="ae">
    <w:name w:val="Normal (Web)"/>
    <w:basedOn w:val="a"/>
    <w:rsid w:val="009523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523B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9042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11">
    <w:name w:val="Абзац списка1"/>
    <w:basedOn w:val="a"/>
    <w:qFormat/>
    <w:rsid w:val="00F20B30"/>
    <w:pPr>
      <w:widowControl w:val="0"/>
      <w:suppressAutoHyphens/>
      <w:ind w:left="720"/>
    </w:pPr>
    <w:rPr>
      <w:lang w:eastAsia="ar-SA"/>
    </w:rPr>
  </w:style>
  <w:style w:type="character" w:customStyle="1" w:styleId="apple-converted-space">
    <w:name w:val="apple-converted-space"/>
    <w:basedOn w:val="a0"/>
    <w:rsid w:val="00F20B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F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042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E5C"/>
    <w:pPr>
      <w:ind w:left="720"/>
      <w:contextualSpacing/>
    </w:pPr>
  </w:style>
  <w:style w:type="table" w:styleId="a4">
    <w:name w:val="Table Grid"/>
    <w:basedOn w:val="a1"/>
    <w:uiPriority w:val="59"/>
    <w:rsid w:val="00436E5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A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323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6D010D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C6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C68CD"/>
  </w:style>
  <w:style w:type="paragraph" w:styleId="aa">
    <w:name w:val="footer"/>
    <w:basedOn w:val="a"/>
    <w:link w:val="ab"/>
    <w:uiPriority w:val="99"/>
    <w:semiHidden/>
    <w:unhideWhenUsed/>
    <w:rsid w:val="00AC6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C68CD"/>
  </w:style>
  <w:style w:type="paragraph" w:styleId="ac">
    <w:name w:val="caption"/>
    <w:basedOn w:val="a"/>
    <w:next w:val="a"/>
    <w:uiPriority w:val="35"/>
    <w:unhideWhenUsed/>
    <w:qFormat/>
    <w:rsid w:val="00FE5081"/>
    <w:pPr>
      <w:spacing w:line="240" w:lineRule="auto"/>
    </w:pPr>
    <w:rPr>
      <w:b/>
      <w:bCs/>
      <w:color w:val="4F81BD"/>
      <w:sz w:val="18"/>
      <w:szCs w:val="18"/>
    </w:rPr>
  </w:style>
  <w:style w:type="paragraph" w:styleId="ad">
    <w:name w:val="No Spacing"/>
    <w:uiPriority w:val="1"/>
    <w:qFormat/>
    <w:rsid w:val="00E63C3F"/>
    <w:rPr>
      <w:rFonts w:eastAsia="Calibri"/>
      <w:sz w:val="24"/>
      <w:szCs w:val="24"/>
      <w:lang w:eastAsia="en-US"/>
    </w:rPr>
  </w:style>
  <w:style w:type="paragraph" w:styleId="ae">
    <w:name w:val="Normal (Web)"/>
    <w:basedOn w:val="a"/>
    <w:rsid w:val="009523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523B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9042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11">
    <w:name w:val="Абзац списка1"/>
    <w:basedOn w:val="a"/>
    <w:qFormat/>
    <w:rsid w:val="00F20B30"/>
    <w:pPr>
      <w:widowControl w:val="0"/>
      <w:suppressAutoHyphens/>
      <w:ind w:left="720"/>
    </w:pPr>
    <w:rPr>
      <w:lang w:eastAsia="ar-SA"/>
    </w:rPr>
  </w:style>
  <w:style w:type="character" w:customStyle="1" w:styleId="apple-converted-space">
    <w:name w:val="apple-converted-space"/>
    <w:basedOn w:val="a0"/>
    <w:rsid w:val="00F20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hart" Target="charts/chart3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chart" Target="charts/chart4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33603238866396"/>
          <c:y val="0.22033898305084745"/>
          <c:w val="0.33805668016194335"/>
          <c:h val="0.5661016949152541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30% Сироты, без попечения. Потеря кормильца</c:v>
                </c:pt>
                <c:pt idx="1">
                  <c:v>41% Дети из неполных и многодетных семей</c:v>
                </c:pt>
                <c:pt idx="2">
                  <c:v>14% Дети военнослужащих из горячих точек</c:v>
                </c:pt>
                <c:pt idx="3">
                  <c:v>10% Дети из полных социально не защищенных</c:v>
                </c:pt>
                <c:pt idx="4">
                  <c:v>5% Иные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0.3</c:v>
                </c:pt>
                <c:pt idx="1">
                  <c:v>0.41</c:v>
                </c:pt>
                <c:pt idx="2">
                  <c:v>0.14000000000000001</c:v>
                </c:pt>
                <c:pt idx="3">
                  <c:v>0.1</c:v>
                </c:pt>
                <c:pt idx="4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7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30% Сироты, без попечения. Потеря кормильца</c:v>
                </c:pt>
                <c:pt idx="1">
                  <c:v>41% Дети из неполных и многодетных семей</c:v>
                </c:pt>
                <c:pt idx="2">
                  <c:v>14% Дети военнослужащих из горячих точек</c:v>
                </c:pt>
                <c:pt idx="3">
                  <c:v>10% Дети из полных социально не защищенных</c:v>
                </c:pt>
                <c:pt idx="4">
                  <c:v>5% Иные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7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30% Сироты, без попечения. Потеря кормильца</c:v>
                </c:pt>
                <c:pt idx="1">
                  <c:v>41% Дети из неполных и многодетных семей</c:v>
                </c:pt>
                <c:pt idx="2">
                  <c:v>14% Дети военнослужащих из горячих точек</c:v>
                </c:pt>
                <c:pt idx="3">
                  <c:v>10% Дети из полных социально не защищенных</c:v>
                </c:pt>
                <c:pt idx="4">
                  <c:v>5% Иные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7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</c:dPt>
          <c:dPt>
            <c:idx val="4"/>
            <c:bubble3D val="0"/>
            <c:spPr>
              <a:solidFill>
                <a:srgbClr val="6600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30% Сироты, без попечения. Потеря кормильца</c:v>
                </c:pt>
                <c:pt idx="1">
                  <c:v>41% Дети из неполных и многодетных семей</c:v>
                </c:pt>
                <c:pt idx="2">
                  <c:v>14% Дети военнослужащих из горячих точек</c:v>
                </c:pt>
                <c:pt idx="3">
                  <c:v>10% Дети из полных социально не защищенных</c:v>
                </c:pt>
                <c:pt idx="4">
                  <c:v>5% Иные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7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</c:dPt>
          <c:dLbls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30% Сироты, без попечения. Потеря кормильца</c:v>
                </c:pt>
                <c:pt idx="1">
                  <c:v>41% Дети из неполных и многодетных семей</c:v>
                </c:pt>
                <c:pt idx="2">
                  <c:v>14% Дети военнослужащих из горячих точек</c:v>
                </c:pt>
                <c:pt idx="3">
                  <c:v>10% Дети из полных социально не защищенных</c:v>
                </c:pt>
                <c:pt idx="4">
                  <c:v>5% Иные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6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1336032388663964"/>
          <c:y val="2.0338983050847456E-2"/>
          <c:w val="0.38056680161943318"/>
          <c:h val="0.98305084745762716"/>
        </c:manualLayout>
      </c:layout>
      <c:overlay val="0"/>
      <c:spPr>
        <a:noFill/>
        <a:ln w="25350">
          <a:noFill/>
        </a:ln>
      </c:spPr>
      <c:txPr>
        <a:bodyPr/>
        <a:lstStyle/>
        <a:p>
          <a:pPr>
            <a:defRPr sz="86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058394160583942E-2"/>
          <c:y val="5.3140096618357488E-2"/>
          <c:w val="0.87153284671532849"/>
          <c:h val="0.75845410628019327"/>
        </c:manualLayout>
      </c:layout>
      <c:lineChart>
        <c:grouping val="stacked"/>
        <c:varyColors val="0"/>
        <c:ser>
          <c:idx val="5"/>
          <c:order val="0"/>
          <c:tx>
            <c:strRef>
              <c:f>Sheet1!$A$2</c:f>
              <c:strCache>
                <c:ptCount val="1"/>
                <c:pt idx="0">
                  <c:v>2012</c:v>
                </c:pt>
              </c:strCache>
            </c:strRef>
          </c:tx>
          <c:spPr>
            <a:ln w="12663">
              <a:solidFill>
                <a:srgbClr val="800000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sz="8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264</c:v>
                </c:pt>
                <c:pt idx="1">
                  <c:v>213</c:v>
                </c:pt>
                <c:pt idx="2">
                  <c:v>254</c:v>
                </c:pt>
                <c:pt idx="3">
                  <c:v>247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2013</c:v>
                </c:pt>
              </c:strCache>
            </c:strRef>
          </c:tx>
          <c:spPr>
            <a:ln w="1266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sz="8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</c:strCache>
            </c:strRef>
          </c:cat>
          <c:val>
            <c:numRef>
              <c:f>Sheet1!$B$3:$E$3</c:f>
              <c:numCache>
                <c:formatCode>0</c:formatCode>
                <c:ptCount val="4"/>
                <c:pt idx="0">
                  <c:v>265</c:v>
                </c:pt>
                <c:pt idx="1">
                  <c:v>214</c:v>
                </c:pt>
                <c:pt idx="2">
                  <c:v>305</c:v>
                </c:pt>
                <c:pt idx="3">
                  <c:v>164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2014</c:v>
                </c:pt>
              </c:strCache>
            </c:strRef>
          </c:tx>
          <c:spPr>
            <a:ln w="12663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sz="8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</c:strCache>
            </c:strRef>
          </c:cat>
          <c:val>
            <c:numRef>
              <c:f>Sheet1!$B$4:$E$4</c:f>
              <c:numCache>
                <c:formatCode>0</c:formatCode>
                <c:ptCount val="4"/>
                <c:pt idx="0">
                  <c:v>374</c:v>
                </c:pt>
                <c:pt idx="1">
                  <c:v>284</c:v>
                </c:pt>
                <c:pt idx="2">
                  <c:v>290</c:v>
                </c:pt>
                <c:pt idx="3">
                  <c:v>225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2011</c:v>
                </c:pt>
              </c:strCache>
            </c:strRef>
          </c:tx>
          <c:spPr>
            <a:ln w="12663">
              <a:solidFill>
                <a:srgbClr val="800080"/>
              </a:solidFill>
              <a:prstDash val="solid"/>
            </a:ln>
          </c:spPr>
          <c:marker>
            <c:symbol val="star"/>
            <c:size val="4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sz="8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</c:strCache>
            </c:strRef>
          </c:cat>
          <c:val>
            <c:numRef>
              <c:f>Sheet1!$B$5:$E$5</c:f>
              <c:numCache>
                <c:formatCode>0</c:formatCode>
                <c:ptCount val="4"/>
                <c:pt idx="0">
                  <c:v>380</c:v>
                </c:pt>
                <c:pt idx="1">
                  <c:v>290</c:v>
                </c:pt>
                <c:pt idx="2">
                  <c:v>280</c:v>
                </c:pt>
                <c:pt idx="3">
                  <c:v>240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Sheet1!$A$6</c:f>
              <c:strCache>
                <c:ptCount val="1"/>
                <c:pt idx="0">
                  <c:v>2010</c:v>
                </c:pt>
              </c:strCache>
            </c:strRef>
          </c:tx>
          <c:spPr>
            <a:ln w="1266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sz="8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</c:strCache>
            </c:strRef>
          </c:cat>
          <c:val>
            <c:numRef>
              <c:f>Sheet1!$B$6:$E$6</c:f>
              <c:numCache>
                <c:formatCode>0</c:formatCode>
                <c:ptCount val="4"/>
                <c:pt idx="0">
                  <c:v>410</c:v>
                </c:pt>
                <c:pt idx="1">
                  <c:v>380</c:v>
                </c:pt>
                <c:pt idx="2">
                  <c:v>300</c:v>
                </c:pt>
                <c:pt idx="3">
                  <c:v>230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0259584"/>
        <c:axId val="150261120"/>
      </c:lineChart>
      <c:catAx>
        <c:axId val="15025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0261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0261120"/>
        <c:scaling>
          <c:orientation val="minMax"/>
        </c:scaling>
        <c:delete val="1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150259584"/>
        <c:crosses val="autoZero"/>
        <c:crossBetween val="between"/>
      </c:valAx>
      <c:spPr>
        <a:solidFill>
          <a:srgbClr val="C0C0C0"/>
        </a:solidFill>
        <a:ln w="12663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9051094890510949"/>
          <c:y val="0.17874396135265699"/>
          <c:w val="9.1970802919708022E-2"/>
          <c:h val="0.48792270531400966"/>
        </c:manualLayout>
      </c:layout>
      <c:overlay val="0"/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82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doughnut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'[Диаграмма в Microsoft Office Word]Лист1'!$A$1:$A$6</c:f>
              <c:strCache>
                <c:ptCount val="6"/>
                <c:pt idx="0">
                  <c:v>Предпрофессиональная подготовка 9-10 класс</c:v>
                </c:pt>
                <c:pt idx="1">
                  <c:v>Музыкальная школа Лицея 5-9 класс</c:v>
                </c:pt>
                <c:pt idx="2">
                  <c:v>Коралловский театр детского балета 5-11 класс</c:v>
                </c:pt>
                <c:pt idx="3">
                  <c:v>Спортивные секции</c:v>
                </c:pt>
                <c:pt idx="4">
                  <c:v>Школа полного дня 5-7 классы</c:v>
                </c:pt>
                <c:pt idx="5">
                  <c:v>Творческие и технические кружки</c:v>
                </c:pt>
              </c:strCache>
            </c:strRef>
          </c:cat>
          <c:val>
            <c:numRef>
              <c:f>'[Диаграмма в Microsoft Office Word]Лист1'!$B$1:$B$6</c:f>
              <c:numCache>
                <c:formatCode>General</c:formatCode>
                <c:ptCount val="6"/>
                <c:pt idx="0">
                  <c:v>45</c:v>
                </c:pt>
                <c:pt idx="1">
                  <c:v>37</c:v>
                </c:pt>
                <c:pt idx="2">
                  <c:v>50</c:v>
                </c:pt>
                <c:pt idx="3">
                  <c:v>150</c:v>
                </c:pt>
                <c:pt idx="4">
                  <c:v>67</c:v>
                </c:pt>
                <c:pt idx="5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8636242344705825"/>
          <c:y val="5.3252405949256433E-2"/>
          <c:w val="0.39697090988627343"/>
          <c:h val="0.88423592884221702"/>
        </c:manualLayout>
      </c:layout>
      <c:overlay val="1"/>
    </c:legend>
    <c:plotVisOnly val="1"/>
    <c:dispBlanksAs val="zero"/>
    <c:showDLblsOverMax val="1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Лист1!$A$37:$A$39</c:f>
              <c:strCache>
                <c:ptCount val="3"/>
                <c:pt idx="0">
                  <c:v>Пенсионеры</c:v>
                </c:pt>
                <c:pt idx="1">
                  <c:v>Более 20 лет стажа</c:v>
                </c:pt>
                <c:pt idx="2">
                  <c:v>До 5 лет стажа</c:v>
                </c:pt>
              </c:strCache>
            </c:strRef>
          </c:cat>
          <c:val>
            <c:numRef>
              <c:f>Лист1!$B$37:$B$39</c:f>
              <c:numCache>
                <c:formatCode>0%</c:formatCode>
                <c:ptCount val="3"/>
                <c:pt idx="0">
                  <c:v>0.3</c:v>
                </c:pt>
                <c:pt idx="1">
                  <c:v>0.55000000000000004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overlay val="1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09C3-7357-4D6A-9046-08DF6BB4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2535</Words>
  <Characters>14452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TravinEN</dc:creator>
  <cp:lastModifiedBy>Асташкин Виталий Владимирович</cp:lastModifiedBy>
  <cp:revision>4</cp:revision>
  <cp:lastPrinted>2015-02-16T11:23:00Z</cp:lastPrinted>
  <dcterms:created xsi:type="dcterms:W3CDTF">2016-01-12T07:10:00Z</dcterms:created>
  <dcterms:modified xsi:type="dcterms:W3CDTF">2016-01-12T07:12:00Z</dcterms:modified>
</cp:coreProperties>
</file>