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6" w:rsidRPr="003125A4" w:rsidRDefault="009A6ED6" w:rsidP="009A6ED6">
      <w:pPr>
        <w:jc w:val="center"/>
        <w:rPr>
          <w:b/>
        </w:rPr>
      </w:pPr>
      <w:r>
        <w:rPr>
          <w:b/>
        </w:rPr>
        <w:t>КРИТЕРИИ</w:t>
      </w:r>
    </w:p>
    <w:p w:rsidR="009A6ED6" w:rsidRDefault="009A6ED6" w:rsidP="009A6ED6">
      <w:pPr>
        <w:spacing w:after="0"/>
        <w:jc w:val="center"/>
        <w:rPr>
          <w:b/>
        </w:rPr>
      </w:pPr>
      <w:r w:rsidRPr="003125A4">
        <w:rPr>
          <w:b/>
        </w:rPr>
        <w:t xml:space="preserve">оценивания </w:t>
      </w:r>
      <w:r w:rsidRPr="00E96963">
        <w:rPr>
          <w:b/>
          <w:sz w:val="32"/>
          <w:u w:val="single"/>
        </w:rPr>
        <w:t>проектной</w:t>
      </w:r>
      <w:r w:rsidRPr="00E96963">
        <w:rPr>
          <w:b/>
          <w:sz w:val="32"/>
        </w:rPr>
        <w:t xml:space="preserve"> </w:t>
      </w:r>
      <w:r w:rsidRPr="003125A4">
        <w:rPr>
          <w:b/>
        </w:rPr>
        <w:t>работы</w:t>
      </w:r>
    </w:p>
    <w:p w:rsidR="009A6ED6" w:rsidRPr="003125A4" w:rsidRDefault="009A6ED6" w:rsidP="009A6ED6">
      <w:pPr>
        <w:spacing w:after="0"/>
        <w:jc w:val="center"/>
        <w:rPr>
          <w:i/>
          <w:sz w:val="20"/>
          <w:szCs w:val="20"/>
        </w:rPr>
      </w:pPr>
      <w:r w:rsidRPr="003125A4">
        <w:rPr>
          <w:i/>
          <w:sz w:val="20"/>
          <w:szCs w:val="20"/>
        </w:rPr>
        <w:t>выделенные полужирным шрифтом баллы суммируются)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929"/>
        <w:gridCol w:w="84"/>
        <w:gridCol w:w="6095"/>
        <w:gridCol w:w="992"/>
        <w:gridCol w:w="1134"/>
      </w:tblGrid>
      <w:tr w:rsidR="009A6ED6" w:rsidTr="00DA1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№</w:t>
            </w:r>
          </w:p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proofErr w:type="gramStart"/>
            <w:r w:rsidRPr="00D8743F">
              <w:rPr>
                <w:sz w:val="22"/>
                <w:szCs w:val="22"/>
              </w:rPr>
              <w:t>п</w:t>
            </w:r>
            <w:proofErr w:type="gramEnd"/>
            <w:r w:rsidRPr="00D8743F">
              <w:rPr>
                <w:sz w:val="22"/>
                <w:szCs w:val="22"/>
              </w:rPr>
              <w:t>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Показатели</w:t>
            </w:r>
          </w:p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Макс.</w:t>
            </w:r>
          </w:p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кол-во</w:t>
            </w:r>
          </w:p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Оценка</w:t>
            </w:r>
          </w:p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эксперта</w:t>
            </w:r>
          </w:p>
        </w:tc>
      </w:tr>
      <w:tr w:rsidR="009A6ED6" w:rsidTr="00DA1B36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Соответствие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работы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требованиям к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1) формулировка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2) соответствие задач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3) определение этапов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4) наличие результата (продукта) на каждом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5) общий 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Актуальность и 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D6" w:rsidRPr="00D8743F" w:rsidRDefault="009A6ED6" w:rsidP="009A6ED6">
            <w:pPr>
              <w:pStyle w:val="a3"/>
              <w:numPr>
                <w:ilvl w:val="0"/>
                <w:numId w:val="1"/>
              </w:numPr>
              <w:ind w:left="288" w:hanging="284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обоснование и значимость проекта в 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Разработанность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 xml:space="preserve">1) представление и анализ источников </w:t>
            </w:r>
            <w:r w:rsidRPr="00D8743F">
              <w:rPr>
                <w:i/>
                <w:sz w:val="22"/>
                <w:szCs w:val="22"/>
              </w:rPr>
              <w:t>(ссылки на источники, указываются знания, которые положены в основу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Содержание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1) владение специальной терминологией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2) глубина раскрытия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3)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4) соблюдение логики изложения материала, ясность языка,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5) структурированность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 xml:space="preserve">6) </w:t>
            </w:r>
            <w:proofErr w:type="spellStart"/>
            <w:r w:rsidRPr="00D8743F">
              <w:rPr>
                <w:sz w:val="22"/>
                <w:szCs w:val="22"/>
              </w:rPr>
              <w:t>интегративность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Качество продукта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9A6ED6">
            <w:pPr>
              <w:pStyle w:val="a3"/>
              <w:numPr>
                <w:ilvl w:val="0"/>
                <w:numId w:val="2"/>
              </w:numPr>
              <w:ind w:left="288" w:hanging="284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соответствие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9A6ED6">
            <w:pPr>
              <w:pStyle w:val="a3"/>
              <w:numPr>
                <w:ilvl w:val="0"/>
                <w:numId w:val="2"/>
              </w:numPr>
              <w:ind w:left="288" w:hanging="284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целостность и завершенность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9A6ED6">
            <w:pPr>
              <w:pStyle w:val="a3"/>
              <w:numPr>
                <w:ilvl w:val="0"/>
                <w:numId w:val="2"/>
              </w:numPr>
              <w:ind w:left="288" w:hanging="284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указание на возможные области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9A6ED6">
            <w:pPr>
              <w:pStyle w:val="a3"/>
              <w:numPr>
                <w:ilvl w:val="0"/>
                <w:numId w:val="2"/>
              </w:numPr>
              <w:ind w:left="288" w:hanging="284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не соответствует ни одному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Оформление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проектной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1) качество паспорта проектной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2) качество форматирования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3) библиографический список (оформление в соответствии с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4) 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 xml:space="preserve">Решение о допуске к защите:  </w:t>
            </w:r>
            <w:r w:rsidRPr="00D8743F">
              <w:rPr>
                <w:sz w:val="22"/>
                <w:szCs w:val="22"/>
              </w:rPr>
              <w:t>допускается, не допускается (подчеркнуть)</w:t>
            </w:r>
          </w:p>
        </w:tc>
      </w:tr>
      <w:tr w:rsidR="009A6ED6" w:rsidTr="00DA1B36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Культура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выступления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1) свободное владение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  <w:tr w:rsidR="009A6ED6" w:rsidTr="00DA1B36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2) логика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3) ответы на вопросы (четкость, убедительность, качество)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4) соблюдение регламента выступления (не более 10 минут, включая ответы на вопросы)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5) качество компьютерной презентации:</w:t>
            </w:r>
          </w:p>
          <w:p w:rsidR="009A6ED6" w:rsidRPr="00D8743F" w:rsidRDefault="009A6ED6" w:rsidP="00DA1B36">
            <w:pPr>
              <w:rPr>
                <w:b/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 xml:space="preserve">- информация точная, лаконичная – </w:t>
            </w:r>
            <w:r w:rsidRPr="00D8743F">
              <w:rPr>
                <w:b/>
                <w:sz w:val="22"/>
                <w:szCs w:val="22"/>
              </w:rPr>
              <w:t>2б.</w:t>
            </w:r>
          </w:p>
          <w:p w:rsidR="009A6ED6" w:rsidRPr="00D8743F" w:rsidRDefault="009A6ED6" w:rsidP="00DA1B36">
            <w:pPr>
              <w:rPr>
                <w:b/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 xml:space="preserve">- содержание (не дублирует текст выступающего, а является его дополнением) </w:t>
            </w:r>
            <w:r w:rsidRPr="00D8743F">
              <w:rPr>
                <w:i/>
                <w:sz w:val="22"/>
                <w:szCs w:val="22"/>
              </w:rPr>
              <w:t xml:space="preserve">– </w:t>
            </w:r>
            <w:r w:rsidRPr="00D8743F">
              <w:rPr>
                <w:b/>
                <w:sz w:val="22"/>
                <w:szCs w:val="22"/>
              </w:rPr>
              <w:t>3б.,</w:t>
            </w:r>
          </w:p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sz w:val="22"/>
                <w:szCs w:val="22"/>
              </w:rPr>
              <w:t>- дизайн: единый стиль оформления, корректность цветовой палитры и др. –</w:t>
            </w:r>
            <w:r w:rsidRPr="00D8743F">
              <w:rPr>
                <w:b/>
                <w:sz w:val="22"/>
                <w:szCs w:val="22"/>
              </w:rPr>
              <w:t xml:space="preserve"> 2б</w:t>
            </w:r>
            <w:r w:rsidRPr="00D8743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ИТОГО по п.7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6" w:rsidRPr="00D8743F" w:rsidRDefault="009A6ED6" w:rsidP="00DA1B36">
            <w:pPr>
              <w:rPr>
                <w:sz w:val="22"/>
                <w:szCs w:val="22"/>
              </w:rPr>
            </w:pPr>
          </w:p>
        </w:tc>
      </w:tr>
      <w:tr w:rsidR="009A6ED6" w:rsidTr="00DA1B36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D6" w:rsidRPr="00D8743F" w:rsidRDefault="009A6ED6" w:rsidP="00DA1B36">
            <w:pPr>
              <w:jc w:val="center"/>
              <w:rPr>
                <w:b/>
                <w:sz w:val="22"/>
                <w:szCs w:val="22"/>
              </w:rPr>
            </w:pPr>
            <w:r w:rsidRPr="00D8743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D6" w:rsidRPr="00D8743F" w:rsidRDefault="009A6ED6" w:rsidP="00DA1B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6ED6" w:rsidRDefault="009A6ED6" w:rsidP="009A6ED6"/>
    <w:p w:rsidR="00872D01" w:rsidRDefault="009A6ED6">
      <w:r>
        <w:t>Член жюри _____________ /_________________________/</w:t>
      </w:r>
      <w:bookmarkStart w:id="0" w:name="_GoBack"/>
      <w:bookmarkEnd w:id="0"/>
    </w:p>
    <w:sectPr w:rsidR="00872D01" w:rsidSect="005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E9"/>
    <w:rsid w:val="003763E9"/>
    <w:rsid w:val="00872D01"/>
    <w:rsid w:val="009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Броиловский Леонид Борисович</dc:creator>
  <cp:keywords/>
  <dc:description/>
  <cp:lastModifiedBy>Броиловский Леонид Борисович</cp:lastModifiedBy>
  <cp:revision>2</cp:revision>
  <dcterms:created xsi:type="dcterms:W3CDTF">2016-12-26T09:59:00Z</dcterms:created>
  <dcterms:modified xsi:type="dcterms:W3CDTF">2016-12-26T09:59:00Z</dcterms:modified>
</cp:coreProperties>
</file>