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rPr>
        <w:id w:val="3435008"/>
      </w:sdtPr>
      <w:sdtEndPr>
        <w:rPr>
          <w:rFonts w:cs="Times New Roman"/>
          <w:sz w:val="28"/>
          <w:szCs w:val="28"/>
        </w:rPr>
      </w:sdtEndPr>
      <w:sdtContent>
        <w:p w:rsidR="00FE7E6F" w:rsidRPr="00841C27" w:rsidRDefault="00391C6C">
          <w:pPr>
            <w:rPr>
              <w:rFonts w:ascii="Cambria" w:hAnsi="Cambria"/>
            </w:rPr>
          </w:pPr>
          <w:r>
            <w:rPr>
              <w:rFonts w:ascii="Cambria" w:hAnsi="Cambria"/>
              <w:noProof/>
            </w:rPr>
            <w:pict>
              <v:group id="Group 2" o:spid="_x0000_s1026" style="position:absolute;margin-left:44.15pt;margin-top:18.15pt;width:516.6pt;height:814.25pt;z-index:251661824;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" o:allowincell="f">
                <v:rect id="Rectangle 3"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4"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cAcEA&#10;AADbAAAADwAAAGRycy9kb3ducmV2LnhtbERPz2vCMBS+D/wfwhO8DE1VGKMaRRyCNzdXBG+P5tlU&#10;m5cuibX+98thsOPH93u57m0jOvKhdqxgOslAEJdO11wpKL5343cQISJrbByTgicFWK8GL0vMtXvw&#10;F3XHWIkUwiFHBSbGNpcylIYsholriRN3cd5iTNBXUnt8pHDbyFmWvUmLNacGgy1tDZW3490qmJ+L&#10;+en1py0ulXHT6+ez23/4g1KjYb9ZgIjUx3/xn3uvFczS+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qHAHBAAAA2wAAAA8AAAAAAAAAAAAAAAAAmAIAAGRycy9kb3du&#10;cmV2LnhtbFBLBQYAAAAABAAEAPUAAACGAwAAAAA=&#10;" fillcolor="#e36c0a [2409]" stroked="f">
                  <v:textbox style="mso-next-textbox:#Rectangle 4" inset="18pt,,18pt">
                    <w:txbxContent>
                      <w:p w:rsidR="008956F4" w:rsidRPr="002E11BF" w:rsidRDefault="008956F4" w:rsidP="003C292E">
                        <w:pPr>
                          <w:pStyle w:val="ac"/>
                          <w:ind w:left="-567"/>
                          <w:jc w:val="center"/>
                          <w:rPr>
                            <w:smallCaps/>
                            <w:color w:val="FFFFFF" w:themeColor="background1"/>
                            <w:sz w:val="40"/>
                            <w:szCs w:val="40"/>
                          </w:rPr>
                        </w:pPr>
                        <w:r w:rsidRPr="002E11BF">
                          <w:rPr>
                            <w:smallCaps/>
                            <w:color w:val="FFFFFF" w:themeColor="background1"/>
                            <w:sz w:val="40"/>
                            <w:szCs w:val="40"/>
                          </w:rPr>
                          <w:t xml:space="preserve">ЧАСТНОЕ УЧРЕЖДЕНИЕ </w:t>
                        </w:r>
                      </w:p>
                      <w:p w:rsidR="008956F4" w:rsidRPr="002E11BF" w:rsidRDefault="008956F4" w:rsidP="00FE7656">
                        <w:pPr>
                          <w:pStyle w:val="ac"/>
                          <w:ind w:left="-426"/>
                          <w:jc w:val="center"/>
                          <w:rPr>
                            <w:smallCaps/>
                            <w:color w:val="FFFFFF" w:themeColor="background1"/>
                            <w:sz w:val="40"/>
                            <w:szCs w:val="40"/>
                          </w:rPr>
                        </w:pPr>
                        <w:r w:rsidRPr="002E11BF">
                          <w:rPr>
                            <w:smallCaps/>
                            <w:color w:val="FFFFFF" w:themeColor="background1"/>
                            <w:sz w:val="40"/>
                            <w:szCs w:val="40"/>
                          </w:rPr>
                          <w:t>ОБЩЕОБРАЗОВАТЕЛЬНОГО И ДОПОЛНИТЕЛЬНОГО ОБРАЗОВАНИЯ "ЛИЦЕЙ-ИНТЕРНАТ "ПОДМОСКОВНЫЙ"</w:t>
                        </w:r>
                      </w:p>
                    </w:txbxContent>
                  </v:textbox>
                </v:rect>
                <v:rect id="Rectangle 5"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xyMEA&#10;AADbAAAADwAAAGRycy9kb3ducmV2LnhtbESPQYvCMBSE78L+h/AWvGmqoEjXtKwLBW+yWvD6aN62&#10;pc1LSaJWf71ZEDwOM/MNs81H04srOd9aVrCYJyCIK6tbrhWUp2K2AeEDssbeMim4k4c8+5hsMdX2&#10;xr90PYZaRAj7FBU0IQyplL5qyKCf24E4en/WGQxRulpqh7cIN71cJslaGmw5LjQ40E9DVXe8GAWm&#10;p0J3mjtXHs7dav3YFaXfKTX9HL+/QAQawzv8au+1guUC/r/EH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1scjBAAAA2wAAAA8AAAAAAAAAAAAAAAAAmAIAAGRycy9kb3du&#10;cmV2LnhtbFBLBQYAAAAABAAEAPUAAACGAwAAAAA=&#10;" fillcolor="#943634 [2405]" stroked="f"/>
                <v:rect id="Rectangle 6"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vv8IA&#10;AADbAAAADwAAAGRycy9kb3ducmV2LnhtbESPwWrDMBBE74X8g9hAb40cQ01xo4QkYOitxDX0ulgb&#10;29haGUm1nXx9FSj0OMzMG2Z3WMwgJnK+s6xgu0lAENdWd9woqL6KlzcQPiBrHCyTght5OOxXTzvM&#10;tZ35QlMZGhEh7HNU0IYw5lL6uiWDfmNH4uhdrTMYonSN1A7nCDeDTJMkkwY7jgstjnRuqe7LH6PA&#10;DFToXnPvqs/v/jW7n4rKn5R6Xi/HdxCBlvAf/mt/aAVpCo8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y+/wgAAANsAAAAPAAAAAAAAAAAAAAAAAJgCAABkcnMvZG93&#10;bnJldi54bWxQSwUGAAAAAAQABAD1AAAAhwMAAAAA&#10;" fillcolor="#943634 [2405]" stroked="f"/>
                <v:rect id="Rectangle 7"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KJMEA&#10;AADbAAAADwAAAGRycy9kb3ducmV2LnhtbESPQYvCMBSE78L+h/AWvNl0XZSlaxQVCnsTteD10Tzb&#10;0ualJFmt/nojCB6HmfmGWawG04kLOd9YVvCVpCCIS6sbrhQUx3zyA8IHZI2dZVJwIw+r5cdogZm2&#10;V97T5RAqESHsM1RQh9BnUvqyJoM+sT1x9M7WGQxRukpqh9cIN52cpulcGmw4LtTY07amsj38GwWm&#10;o1y3mltX7E7tbH7f5IXfKDX+HNa/IAIN4R1+tf+0guk3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iiTBAAAA2wAAAA8AAAAAAAAAAAAAAAAAmAIAAGRycy9kb3du&#10;cmV2LnhtbFBLBQYAAAAABAAEAPUAAACGAwAAAAA=&#10;" fillcolor="#943634 [2405]" stroked="f"/>
                <v:rect id="Rectangle 8"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hcIA&#10;AADbAAAADwAAAGRycy9kb3ducmV2LnhtbESP3WoCMRCF7wu+Q5iCdzVbEZHVKFKwiCjFnwcYkulm&#10;2c1kd5Pq+vZGKHh5OHO+M2ex6l0trtSF0rOCz1EGglh7U3Kh4HLefMxAhIhssPZMCu4UYLUcvC0w&#10;N/7GR7qeYiEShEOOCmyMTS5l0JYchpFviJP36zuHMcmukKbDW4K7Wo6zbCodlpwaLDb0ZUlXpz+X&#10;3th9W91Wh3XFwf2gb2ftHrVSw/d+PQcRqY+v4//01igYT+C5JQF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yFwgAAANsAAAAPAAAAAAAAAAAAAAAAAJgCAABkcnMvZG93&#10;bnJldi54bWxQSwUGAAAAAAQABAD1AAAAhwMAAAAA&#10;" fillcolor="#943634 [2405]" stroked="f">
                  <v:textbox style="mso-next-textbox:#Rectangle 8">
                    <w:txbxContent>
                      <w:p w:rsidR="008956F4" w:rsidRPr="00113FD3" w:rsidRDefault="008956F4" w:rsidP="00113FD3">
                        <w:pPr>
                          <w:rPr>
                            <w:rFonts w:asciiTheme="majorHAnsi" w:eastAsiaTheme="majorEastAsia" w:hAnsiTheme="majorHAnsi" w:cstheme="majorBidi"/>
                            <w:color w:val="632423" w:themeColor="accent2" w:themeShade="80"/>
                            <w:sz w:val="40"/>
                            <w:szCs w:val="40"/>
                          </w:rPr>
                        </w:pPr>
                        <w:r>
                          <w:rPr>
                            <w:rFonts w:asciiTheme="majorHAnsi" w:eastAsiaTheme="majorEastAsia" w:hAnsiTheme="majorHAnsi" w:cstheme="majorBidi"/>
                            <w:color w:val="632423" w:themeColor="accent2" w:themeShade="80"/>
                            <w:sz w:val="40"/>
                            <w:szCs w:val="40"/>
                          </w:rPr>
                          <w:t>20.04.2022</w:t>
                        </w:r>
                        <w:r w:rsidRPr="00113FD3">
                          <w:rPr>
                            <w:rFonts w:asciiTheme="majorHAnsi" w:eastAsiaTheme="majorEastAsia" w:hAnsiTheme="majorHAnsi" w:cstheme="majorBidi"/>
                            <w:color w:val="632423" w:themeColor="accent2" w:themeShade="80"/>
                            <w:sz w:val="40"/>
                            <w:szCs w:val="40"/>
                          </w:rPr>
                          <w:t>г.</w:t>
                        </w:r>
                      </w:p>
                    </w:txbxContent>
                  </v:textbox>
                </v:rect>
                <v:rect id="Rectangle 9" o:spid="_x0000_s1033"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Y9sQA&#10;AADbAAAADwAAAGRycy9kb3ducmV2LnhtbESP0WrCQBRE3wv+w3IF3+rGkEhJXYMIhRrqg7YfcJu9&#10;JtHs3TS7NfHvu4LQx2HmzDCrfDStuFLvGssKFvMIBHFpdcOVgq/Pt+cXEM4ja2wtk4IbOcjXk6cV&#10;ZtoOfKDr0VcilLDLUEHtfZdJ6cqaDLq57YiDd7K9QR9kX0nd4xDKTSvjKFpKgw2HhRo72tZUXo6/&#10;RkF8S/dx+rNLMCmK4mM/uPL77JSaTcfNKwhPo/8PP+h3HbgU7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PbEAAAA2wAAAA8AAAAAAAAAAAAAAAAAmAIAAGRycy9k&#10;b3ducmV2LnhtbFBLBQYAAAAABAAEAPUAAACJAwAAAAA=&#10;" fillcolor="#9bbb59 [3206]" stroked="f">
                  <v:textbox style="mso-next-textbox:#Rectangle 9" inset="18pt,,18pt">
                    <w:txbxContent>
                      <w:sdt>
                        <w:sdtPr>
                          <w:rPr>
                            <w:rFonts w:asciiTheme="majorHAnsi" w:eastAsiaTheme="majorEastAsia" w:hAnsiTheme="majorHAnsi" w:cstheme="majorBidi"/>
                            <w:color w:val="622423" w:themeColor="accent2" w:themeShade="7F"/>
                            <w:sz w:val="56"/>
                            <w:szCs w:val="56"/>
                          </w:rPr>
                          <w:alias w:val="Заголовок"/>
                          <w:id w:val="3435017"/>
                          <w:dataBinding w:prefixMappings="xmlns:ns0='http://schemas.openxmlformats.org/package/2006/metadata/core-properties' xmlns:ns1='http://purl.org/dc/elements/1.1/'" w:xpath="/ns0:coreProperties[1]/ns1:title[1]" w:storeItemID="{6C3C8BC8-F283-45AE-878A-BAB7291924A1}"/>
                          <w:text/>
                        </w:sdtPr>
                        <w:sdtContent>
                          <w:p w:rsidR="008956F4" w:rsidRPr="00D14E71" w:rsidRDefault="008956F4" w:rsidP="007E5821">
                            <w:pPr>
                              <w:jc w:val="center"/>
                              <w:rPr>
                                <w:rFonts w:asciiTheme="majorHAnsi" w:eastAsiaTheme="majorEastAsia" w:hAnsiTheme="majorHAnsi" w:cstheme="majorBidi"/>
                                <w:color w:val="622423" w:themeColor="accent2" w:themeShade="7F"/>
                                <w:sz w:val="56"/>
                                <w:szCs w:val="56"/>
                              </w:rPr>
                            </w:pPr>
                            <w:r w:rsidRPr="00D14E71">
                              <w:rPr>
                                <w:rFonts w:asciiTheme="majorHAnsi" w:eastAsiaTheme="majorEastAsia" w:hAnsiTheme="majorHAnsi" w:cstheme="majorBidi"/>
                                <w:color w:val="622423" w:themeColor="accent2" w:themeShade="7F"/>
                                <w:sz w:val="56"/>
                                <w:szCs w:val="56"/>
                              </w:rPr>
                              <w:t>ОТЧЕТ                                  О РЕЗУЛЬТАТАХ САМООБСЛЕДОВАНИЯ             ЗА                                  2021год</w:t>
                            </w:r>
                          </w:p>
                        </w:sdtContent>
                      </w:sdt>
                      <w:p w:rsidR="008956F4" w:rsidRDefault="008956F4">
                        <w:pPr>
                          <w:jc w:val="right"/>
                          <w:rPr>
                            <w:color w:val="FFFFFF" w:themeColor="background1"/>
                            <w:sz w:val="28"/>
                            <w:szCs w:val="28"/>
                          </w:rPr>
                        </w:pPr>
                      </w:p>
                    </w:txbxContent>
                  </v:textbox>
                </v:rect>
                <v:rect id="Rectangle 10"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JZMMA&#10;AADbAAAADwAAAGRycy9kb3ducmV2LnhtbESPT4vCMBTE74LfITxhb5quhyLVKOLq4kXBPxdvj+bZ&#10;1jYvJclq3U9vhIU9DjPzG2a26Ewj7uR8ZVnB5ygBQZxbXXGh4HzaDCcgfEDW2FgmBU/ysJj3ezPM&#10;tH3wge7HUIgIYZ+hgjKENpPS5yUZ9CPbEkfvap3BEKUrpHb4iHDTyHGSpNJgxXGhxJZWJeX18cco&#10;oO/t3jnd7Hb7W/3Ul/Sr1utfpT4G3XIKIlAX/sN/7a1WME7h/SX+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yJZMMAAADbAAAADwAAAAAAAAAAAAAAAACYAgAAZHJzL2Rv&#10;d25yZXYueG1sUEsFBgAAAAAEAAQA9QAAAIgDAAAAAA==&#10;" fillcolor="#dbe5f1 [660]" stroked="f"/>
                <v:rect id="Rectangle 11"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a5cIA&#10;AADbAAAADwAAAGRycy9kb3ducmV2LnhtbESPzarCMBSE94LvEI7gTlMLXqUaRcQrbu7CX3B3aI5t&#10;sTkpTW6tb28EweUwM98w82VrStFQ7QrLCkbDCARxanXBmYLT8XcwBeE8ssbSMil4koPlotuZY6Lt&#10;g/fUHHwmAoRdggpy76tESpfmZNANbUUcvJutDfog60zqGh8BbkoZR9GPNFhwWMixonVO6f3wbxS0&#10;2zjaXa4pbVfr/QjdXzPenBul+r12NQPhqfXf8Ke90wriC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NrlwgAAANsAAAAPAAAAAAAAAAAAAAAAAJgCAABkcnMvZG93&#10;bnJldi54bWxQSwUGAAAAAAQABAD1AAAAhwMAAAAA&#10;" fillcolor="#c0504d [3205]" stroked="f"/>
                <v:rect id="Rectangle 12"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qyrsA&#10;AADbAAAADwAAAGRycy9kb3ducmV2LnhtbERPyQrCMBC9C/5DGMGbpi64VKOIIOjR5eBxaMam2ExK&#10;E239e3MQPD7evt62thRvqn3hWMFomIAgzpwuOFdwux4GCxA+IGssHZOCD3nYbrqdNabaNXym9yXk&#10;IoawT1GBCaFKpfSZIYt+6CriyD1cbTFEWOdS19jEcFvKcZLMpMWCY4PBivaGsuflZRUsT2gwlE01&#10;z+7FY9fejpNnMlWq32t3KxCB2vAX/9xHrWAcx8Yv8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BhKsq7AAAA2wAAAA8AAAAAAAAAAAAAAAAAmAIAAGRycy9kb3ducmV2Lnht&#10;bFBLBQYAAAAABAAEAPUAAACAAwAAAAA=&#10;" fillcolor="#78c0d4 [2424]" stroked="f"/>
                <v:rect id="Rectangle 13"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fJsIA&#10;AADbAAAADwAAAGRycy9kb3ducmV2LnhtbESP0WoCMRBF3wv9hzCCbzVrKSJbo0ihpZSKqP2AIZlu&#10;lt1Mdjeprn/feRB8HO7cM2dWmzG06kxDqiMbmM8KUMQ2uporAz+n96clqJSRHbaRycCVEmzWjw8r&#10;LF288IHOx1wpgXAq0YDPuSu1TtZTwDSLHbFkv3EImGUcKu0GvAg8tPq5KBY6YM1ywWNHb55sc/wL&#10;ovH14W3f7LYNp7DH2C/7b7TGTCfj9hVUpjHfl2/tT2fgRezlFwG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t8mwgAAANsAAAAPAAAAAAAAAAAAAAAAAJgCAABkcnMvZG93&#10;bnJldi54bWxQSwUGAAAAAAQABAD1AAAAhwMAAAAA&#10;" fillcolor="#943634 [2405]" stroked="f">
                  <v:textbox style="mso-next-textbox:#Rectangle 13">
                    <w:txbxContent>
                      <w:sdt>
                        <w:sdtPr>
                          <w:rPr>
                            <w:smallCaps/>
                            <w:color w:val="FFFFFF" w:themeColor="background1"/>
                            <w:spacing w:val="60"/>
                            <w:sz w:val="28"/>
                            <w:szCs w:val="28"/>
                          </w:rPr>
                          <w:alias w:val="Адрес"/>
                          <w:id w:val="3435022"/>
                          <w:dataBinding w:prefixMappings="xmlns:ns0='http://schemas.microsoft.com/office/2006/coverPageProps'" w:xpath="/ns0:CoverPageProperties[1]/ns0:CompanyAddress[1]" w:storeItemID="{55AF091B-3C7A-41E3-B477-F2FDAA23CFDA}"/>
                          <w:text w:multiLine="1"/>
                        </w:sdtPr>
                        <w:sdtContent>
                          <w:p w:rsidR="008956F4" w:rsidRDefault="008956F4">
                            <w:pPr>
                              <w:pStyle w:val="ac"/>
                              <w:jc w:val="center"/>
                              <w:rPr>
                                <w:smallCaps/>
                                <w:color w:val="FFFFFF" w:themeColor="background1"/>
                                <w:spacing w:val="60"/>
                                <w:sz w:val="28"/>
                                <w:szCs w:val="28"/>
                              </w:rPr>
                            </w:pPr>
                            <w:r>
                              <w:rPr>
                                <w:smallCaps/>
                                <w:color w:val="FFFFFF" w:themeColor="background1"/>
                                <w:spacing w:val="60"/>
                                <w:sz w:val="28"/>
                                <w:szCs w:val="28"/>
                              </w:rPr>
                              <w:t xml:space="preserve">Московская область Одинцовский г.о. </w:t>
                            </w:r>
                            <w:proofErr w:type="spellStart"/>
                            <w:r>
                              <w:rPr>
                                <w:smallCaps/>
                                <w:color w:val="FFFFFF" w:themeColor="background1"/>
                                <w:spacing w:val="60"/>
                                <w:sz w:val="28"/>
                                <w:szCs w:val="28"/>
                              </w:rPr>
                              <w:t>п</w:t>
                            </w:r>
                            <w:proofErr w:type="gramStart"/>
                            <w:r>
                              <w:rPr>
                                <w:smallCaps/>
                                <w:color w:val="FFFFFF" w:themeColor="background1"/>
                                <w:spacing w:val="60"/>
                                <w:sz w:val="28"/>
                                <w:szCs w:val="28"/>
                              </w:rPr>
                              <w:t>.К</w:t>
                            </w:r>
                            <w:proofErr w:type="gramEnd"/>
                            <w:r>
                              <w:rPr>
                                <w:smallCaps/>
                                <w:color w:val="FFFFFF" w:themeColor="background1"/>
                                <w:spacing w:val="60"/>
                                <w:sz w:val="28"/>
                                <w:szCs w:val="28"/>
                              </w:rPr>
                              <w:t>араллово</w:t>
                            </w:r>
                            <w:proofErr w:type="spellEnd"/>
                          </w:p>
                        </w:sdtContent>
                      </w:sdt>
                    </w:txbxContent>
                  </v:textbox>
                </v:rect>
                <w10:wrap anchorx="page" anchory="page"/>
              </v:group>
            </w:pict>
          </w:r>
        </w:p>
        <w:p w:rsidR="00FE7E6F" w:rsidRPr="00841C27" w:rsidRDefault="00FE7E6F">
          <w:pPr>
            <w:rPr>
              <w:rFonts w:ascii="Cambria" w:hAnsi="Cambria"/>
            </w:rPr>
          </w:pPr>
        </w:p>
        <w:p w:rsidR="00FE7E6F" w:rsidRPr="00841C27" w:rsidRDefault="00FE7E6F">
          <w:pPr>
            <w:rPr>
              <w:rFonts w:ascii="Cambria" w:hAnsi="Cambria" w:cs="Times New Roman"/>
              <w:sz w:val="28"/>
              <w:szCs w:val="28"/>
            </w:rPr>
          </w:pPr>
          <w:r w:rsidRPr="00841C27">
            <w:rPr>
              <w:rFonts w:ascii="Cambria" w:hAnsi="Cambria" w:cs="Times New Roman"/>
              <w:sz w:val="28"/>
              <w:szCs w:val="28"/>
            </w:rPr>
            <w:br w:type="page"/>
          </w:r>
        </w:p>
      </w:sdtContent>
    </w:sdt>
    <w:p w:rsidR="00BD65F3" w:rsidRPr="00841C27" w:rsidRDefault="00391C6C" w:rsidP="00F25AE4">
      <w:pPr>
        <w:ind w:left="284"/>
        <w:jc w:val="center"/>
        <w:rPr>
          <w:rFonts w:ascii="Cambria" w:hAnsi="Cambria" w:cs="Times New Roman"/>
          <w:b/>
          <w:sz w:val="28"/>
          <w:szCs w:val="28"/>
        </w:rPr>
      </w:pPr>
      <w:r>
        <w:rPr>
          <w:rFonts w:ascii="Cambria" w:hAnsi="Cambria" w:cs="Times New Roman"/>
          <w:b/>
          <w:noProof/>
          <w:sz w:val="28"/>
          <w:szCs w:val="28"/>
        </w:rPr>
        <w:lastRenderedPageBreak/>
        <w:pict>
          <v:rect id="Rectangle 18" o:spid="_x0000_s1038" style="position:absolute;left:0;text-align:left;margin-left:12.5pt;margin-top:18.6pt;width:495.25pt;height:769.8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" fillcolor="white [3201]" strokecolor="#4f81bd [3204]" strokeweight="5pt">
            <v:stroke linestyle="thickThin"/>
            <v:shadow color="#868686"/>
            <v:textbox style="mso-next-textbox:#Rectangle 18">
              <w:txbxContent>
                <w:tbl>
                  <w:tblPr>
                    <w:tblStyle w:val="a3"/>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9"/>
                    <w:gridCol w:w="4879"/>
                  </w:tblGrid>
                  <w:tr w:rsidR="008956F4" w:rsidTr="0003156A">
                    <w:trPr>
                      <w:trHeight w:val="732"/>
                    </w:trPr>
                    <w:tc>
                      <w:tcPr>
                        <w:tcW w:w="4879" w:type="dxa"/>
                      </w:tcPr>
                      <w:p w:rsidR="008956F4" w:rsidRPr="00094258" w:rsidRDefault="008956F4" w:rsidP="0058749B">
                        <w:pPr>
                          <w:autoSpaceDE w:val="0"/>
                          <w:autoSpaceDN w:val="0"/>
                          <w:adjustRightInd w:val="0"/>
                          <w:rPr>
                            <w:rFonts w:ascii="Times New Roman" w:hAnsi="Times New Roman" w:cs="Times New Roman"/>
                            <w:b/>
                            <w:sz w:val="18"/>
                            <w:szCs w:val="18"/>
                          </w:rPr>
                        </w:pPr>
                        <w:r w:rsidRPr="00094258">
                          <w:rPr>
                            <w:rFonts w:ascii="Times New Roman" w:hAnsi="Times New Roman" w:cs="Times New Roman"/>
                            <w:b/>
                            <w:sz w:val="18"/>
                            <w:szCs w:val="18"/>
                          </w:rPr>
                          <w:t xml:space="preserve">СОГЛАСОВАНО </w:t>
                        </w:r>
                      </w:p>
                      <w:p w:rsidR="008956F4" w:rsidRPr="00094258" w:rsidRDefault="008956F4" w:rsidP="0058749B">
                        <w:pPr>
                          <w:autoSpaceDE w:val="0"/>
                          <w:autoSpaceDN w:val="0"/>
                          <w:adjustRightInd w:val="0"/>
                          <w:rPr>
                            <w:rFonts w:ascii="Times New Roman" w:hAnsi="Times New Roman" w:cs="Times New Roman"/>
                            <w:b/>
                            <w:sz w:val="18"/>
                            <w:szCs w:val="18"/>
                          </w:rPr>
                        </w:pPr>
                        <w:r w:rsidRPr="00094258">
                          <w:rPr>
                            <w:rFonts w:ascii="Times New Roman" w:hAnsi="Times New Roman" w:cs="Times New Roman"/>
                            <w:b/>
                            <w:sz w:val="18"/>
                            <w:szCs w:val="18"/>
                          </w:rPr>
                          <w:t>Педагогическим Советом</w:t>
                        </w:r>
                      </w:p>
                      <w:p w:rsidR="008956F4" w:rsidRPr="00094258" w:rsidRDefault="008956F4" w:rsidP="0058749B">
                        <w:pPr>
                          <w:autoSpaceDE w:val="0"/>
                          <w:autoSpaceDN w:val="0"/>
                          <w:adjustRightInd w:val="0"/>
                          <w:rPr>
                            <w:rFonts w:ascii="Times New Roman" w:hAnsi="Times New Roman" w:cs="Times New Roman"/>
                            <w:b/>
                            <w:sz w:val="18"/>
                            <w:szCs w:val="18"/>
                          </w:rPr>
                        </w:pPr>
                        <w:r w:rsidRPr="00094258">
                          <w:rPr>
                            <w:rFonts w:ascii="Times New Roman" w:hAnsi="Times New Roman" w:cs="Times New Roman"/>
                            <w:b/>
                            <w:sz w:val="18"/>
                            <w:szCs w:val="18"/>
                          </w:rPr>
                          <w:t>Лицея-интерната «Подмосковный»</w:t>
                        </w:r>
                      </w:p>
                      <w:p w:rsidR="008956F4" w:rsidRPr="00094258" w:rsidRDefault="00094258" w:rsidP="0058749B">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 xml:space="preserve">Протокол № 3 от 25.03.2022 г. </w:t>
                        </w:r>
                      </w:p>
                    </w:tc>
                    <w:tc>
                      <w:tcPr>
                        <w:tcW w:w="4879" w:type="dxa"/>
                      </w:tcPr>
                      <w:p w:rsidR="008956F4" w:rsidRPr="00094258" w:rsidRDefault="008956F4" w:rsidP="0058749B">
                        <w:pPr>
                          <w:autoSpaceDE w:val="0"/>
                          <w:autoSpaceDN w:val="0"/>
                          <w:adjustRightInd w:val="0"/>
                          <w:jc w:val="right"/>
                          <w:rPr>
                            <w:rFonts w:ascii="Times New Roman" w:hAnsi="Times New Roman" w:cs="Times New Roman"/>
                            <w:b/>
                            <w:sz w:val="18"/>
                            <w:szCs w:val="18"/>
                          </w:rPr>
                        </w:pPr>
                        <w:r w:rsidRPr="00094258">
                          <w:rPr>
                            <w:rFonts w:ascii="Times New Roman" w:hAnsi="Times New Roman" w:cs="Times New Roman"/>
                            <w:b/>
                            <w:sz w:val="18"/>
                            <w:szCs w:val="18"/>
                          </w:rPr>
                          <w:t>УТВЕРЖДАЮ</w:t>
                        </w:r>
                      </w:p>
                      <w:p w:rsidR="008956F4" w:rsidRPr="00094258" w:rsidRDefault="008956F4" w:rsidP="0058749B">
                        <w:pPr>
                          <w:autoSpaceDE w:val="0"/>
                          <w:autoSpaceDN w:val="0"/>
                          <w:adjustRightInd w:val="0"/>
                          <w:jc w:val="right"/>
                          <w:rPr>
                            <w:rFonts w:ascii="Times New Roman" w:hAnsi="Times New Roman" w:cs="Times New Roman"/>
                            <w:b/>
                            <w:sz w:val="18"/>
                            <w:szCs w:val="18"/>
                          </w:rPr>
                        </w:pPr>
                        <w:r w:rsidRPr="00094258">
                          <w:rPr>
                            <w:rFonts w:ascii="Times New Roman" w:hAnsi="Times New Roman" w:cs="Times New Roman"/>
                            <w:b/>
                            <w:sz w:val="18"/>
                            <w:szCs w:val="18"/>
                          </w:rPr>
                          <w:t xml:space="preserve">Директор Лицея-интерната </w:t>
                        </w:r>
                      </w:p>
                      <w:p w:rsidR="008956F4" w:rsidRPr="00094258" w:rsidRDefault="008956F4" w:rsidP="0058749B">
                        <w:pPr>
                          <w:autoSpaceDE w:val="0"/>
                          <w:autoSpaceDN w:val="0"/>
                          <w:adjustRightInd w:val="0"/>
                          <w:jc w:val="right"/>
                          <w:rPr>
                            <w:rFonts w:ascii="Times New Roman" w:hAnsi="Times New Roman" w:cs="Times New Roman"/>
                            <w:b/>
                            <w:sz w:val="18"/>
                            <w:szCs w:val="18"/>
                          </w:rPr>
                        </w:pPr>
                        <w:r w:rsidRPr="00094258">
                          <w:rPr>
                            <w:rFonts w:ascii="Times New Roman" w:hAnsi="Times New Roman" w:cs="Times New Roman"/>
                            <w:b/>
                            <w:sz w:val="18"/>
                            <w:szCs w:val="18"/>
                          </w:rPr>
                          <w:t>«Подмосковный»</w:t>
                        </w:r>
                      </w:p>
                      <w:p w:rsidR="008956F4" w:rsidRPr="00094258" w:rsidRDefault="008956F4" w:rsidP="0058749B">
                        <w:pPr>
                          <w:autoSpaceDE w:val="0"/>
                          <w:autoSpaceDN w:val="0"/>
                          <w:adjustRightInd w:val="0"/>
                          <w:jc w:val="right"/>
                          <w:rPr>
                            <w:rFonts w:ascii="Times New Roman" w:hAnsi="Times New Roman" w:cs="Times New Roman"/>
                            <w:b/>
                            <w:sz w:val="18"/>
                            <w:szCs w:val="18"/>
                          </w:rPr>
                        </w:pPr>
                        <w:r w:rsidRPr="00094258">
                          <w:rPr>
                            <w:rFonts w:ascii="Times New Roman" w:hAnsi="Times New Roman" w:cs="Times New Roman"/>
                            <w:b/>
                            <w:sz w:val="18"/>
                            <w:szCs w:val="18"/>
                          </w:rPr>
                          <w:t>А. А. Максаев</w:t>
                        </w:r>
                      </w:p>
                      <w:p w:rsidR="008956F4" w:rsidRDefault="008956F4" w:rsidP="00C60506">
                        <w:pPr>
                          <w:autoSpaceDE w:val="0"/>
                          <w:autoSpaceDN w:val="0"/>
                          <w:adjustRightInd w:val="0"/>
                          <w:jc w:val="right"/>
                          <w:rPr>
                            <w:rFonts w:ascii="Times New Roman" w:hAnsi="Times New Roman" w:cs="Times New Roman"/>
                            <w:b/>
                            <w:sz w:val="20"/>
                            <w:szCs w:val="20"/>
                          </w:rPr>
                        </w:pPr>
                        <w:r w:rsidRPr="00094258">
                          <w:rPr>
                            <w:rFonts w:ascii="Times New Roman" w:hAnsi="Times New Roman" w:cs="Times New Roman"/>
                            <w:b/>
                            <w:sz w:val="18"/>
                            <w:szCs w:val="18"/>
                          </w:rPr>
                          <w:t>25.03.2022 г.</w:t>
                        </w:r>
                      </w:p>
                    </w:tc>
                  </w:tr>
                </w:tbl>
                <w:p w:rsidR="008956F4" w:rsidRPr="00E51F37" w:rsidRDefault="008956F4" w:rsidP="0003156A">
                  <w:pPr>
                    <w:pStyle w:val="ac"/>
                    <w:rPr>
                      <w:rFonts w:ascii="Times New Roman" w:hAnsi="Times New Roman" w:cs="Times New Roman"/>
                      <w:b/>
                      <w:i/>
                      <w:sz w:val="24"/>
                      <w:szCs w:val="26"/>
                    </w:rPr>
                  </w:pPr>
                  <w:r w:rsidRPr="00E51F37">
                    <w:rPr>
                      <w:rFonts w:ascii="Times New Roman" w:hAnsi="Times New Roman" w:cs="Times New Roman"/>
                      <w:b/>
                      <w:i/>
                      <w:sz w:val="24"/>
                      <w:szCs w:val="26"/>
                    </w:rPr>
                    <w:t>Часть 1. Аналитическая часть</w:t>
                  </w:r>
                </w:p>
                <w:p w:rsidR="008956F4" w:rsidRPr="00D73794" w:rsidRDefault="008956F4" w:rsidP="00E710D6">
                  <w:pPr>
                    <w:pStyle w:val="ac"/>
                    <w:tabs>
                      <w:tab w:val="left" w:leader="dot" w:pos="8647"/>
                    </w:tabs>
                    <w:rPr>
                      <w:rFonts w:ascii="Times New Roman" w:hAnsi="Times New Roman" w:cs="Times New Roman"/>
                      <w:sz w:val="24"/>
                      <w:szCs w:val="26"/>
                    </w:rPr>
                  </w:pPr>
                  <w:r w:rsidRPr="00E51F37">
                    <w:rPr>
                      <w:rFonts w:ascii="Times New Roman" w:hAnsi="Times New Roman" w:cs="Times New Roman"/>
                      <w:sz w:val="24"/>
                      <w:szCs w:val="26"/>
                    </w:rPr>
                    <w:t>Раздел 1.  Общие сведения об образовательной организации</w:t>
                  </w:r>
                  <w:r w:rsidRPr="00E51F37">
                    <w:rPr>
                      <w:rFonts w:ascii="Times New Roman" w:hAnsi="Times New Roman" w:cs="Times New Roman"/>
                      <w:sz w:val="24"/>
                      <w:szCs w:val="26"/>
                    </w:rPr>
                    <w:tab/>
                  </w:r>
                  <w:r w:rsidRPr="00D73794">
                    <w:rPr>
                      <w:rFonts w:ascii="Times New Roman" w:hAnsi="Times New Roman" w:cs="Times New Roman"/>
                      <w:sz w:val="24"/>
                      <w:szCs w:val="26"/>
                    </w:rPr>
                    <w:t>3</w:t>
                  </w:r>
                </w:p>
                <w:p w:rsidR="008956F4" w:rsidRPr="00D73794" w:rsidRDefault="008956F4" w:rsidP="00E710D6">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2.  Система управления организации</w:t>
                  </w:r>
                  <w:r w:rsidRPr="00D73794">
                    <w:rPr>
                      <w:rFonts w:ascii="Times New Roman" w:hAnsi="Times New Roman" w:cs="Times New Roman"/>
                      <w:sz w:val="24"/>
                      <w:szCs w:val="26"/>
                    </w:rPr>
                    <w:tab/>
                    <w:t>4</w:t>
                  </w:r>
                </w:p>
                <w:p w:rsidR="008956F4" w:rsidRPr="00D73794" w:rsidRDefault="008956F4" w:rsidP="009D54DC">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3.  Образовательная деятельность</w:t>
                  </w:r>
                  <w:r w:rsidRPr="00D73794">
                    <w:rPr>
                      <w:rFonts w:ascii="Times New Roman" w:hAnsi="Times New Roman" w:cs="Times New Roman"/>
                      <w:sz w:val="24"/>
                      <w:szCs w:val="26"/>
                    </w:rPr>
                    <w:tab/>
                    <w:t>6</w:t>
                  </w:r>
                </w:p>
                <w:p w:rsidR="008956F4" w:rsidRPr="00D73794" w:rsidRDefault="008956F4" w:rsidP="009D54DC">
                  <w:pPr>
                    <w:tabs>
                      <w:tab w:val="left" w:leader="dot" w:pos="8647"/>
                    </w:tabs>
                    <w:autoSpaceDE w:val="0"/>
                    <w:autoSpaceDN w:val="0"/>
                    <w:adjustRightInd w:val="0"/>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3.1. Общие сведения</w:t>
                  </w:r>
                  <w:r w:rsidRPr="00D73794">
                    <w:rPr>
                      <w:rFonts w:ascii="Times New Roman" w:hAnsi="Times New Roman" w:cs="Times New Roman"/>
                      <w:i/>
                      <w:sz w:val="24"/>
                      <w:szCs w:val="26"/>
                    </w:rPr>
                    <w:tab/>
                  </w:r>
                  <w:r w:rsidRPr="00D73794">
                    <w:rPr>
                      <w:rFonts w:ascii="Times New Roman" w:hAnsi="Times New Roman" w:cs="Times New Roman"/>
                      <w:sz w:val="24"/>
                      <w:szCs w:val="26"/>
                    </w:rPr>
                    <w:t>6</w:t>
                  </w:r>
                </w:p>
                <w:p w:rsidR="008956F4" w:rsidRPr="00D73794" w:rsidRDefault="008956F4" w:rsidP="009D54DC">
                  <w:pPr>
                    <w:tabs>
                      <w:tab w:val="left" w:leader="dot" w:pos="8647"/>
                    </w:tabs>
                    <w:autoSpaceDE w:val="0"/>
                    <w:autoSpaceDN w:val="0"/>
                    <w:adjustRightInd w:val="0"/>
                    <w:spacing w:after="0" w:line="240" w:lineRule="auto"/>
                    <w:jc w:val="both"/>
                    <w:rPr>
                      <w:rFonts w:ascii="Times New Roman" w:hAnsi="Times New Roman" w:cs="Times New Roman"/>
                      <w:sz w:val="24"/>
                      <w:szCs w:val="26"/>
                    </w:rPr>
                  </w:pPr>
                  <w:r w:rsidRPr="00D73794">
                    <w:rPr>
                      <w:rFonts w:ascii="Times New Roman" w:hAnsi="Times New Roman" w:cs="Times New Roman"/>
                      <w:i/>
                      <w:sz w:val="24"/>
                      <w:szCs w:val="26"/>
                    </w:rPr>
                    <w:t xml:space="preserve">3.2. Сведения о контингенте </w:t>
                  </w:r>
                  <w:proofErr w:type="gramStart"/>
                  <w:r w:rsidRPr="00D73794">
                    <w:rPr>
                      <w:rFonts w:ascii="Times New Roman" w:hAnsi="Times New Roman" w:cs="Times New Roman"/>
                      <w:i/>
                      <w:sz w:val="24"/>
                      <w:szCs w:val="26"/>
                    </w:rPr>
                    <w:t>обучающихся</w:t>
                  </w:r>
                  <w:proofErr w:type="gramEnd"/>
                  <w:r w:rsidRPr="00D73794">
                    <w:rPr>
                      <w:rFonts w:ascii="Times New Roman" w:hAnsi="Times New Roman" w:cs="Times New Roman"/>
                      <w:i/>
                      <w:sz w:val="24"/>
                      <w:szCs w:val="26"/>
                    </w:rPr>
                    <w:t xml:space="preserve"> Лицея</w:t>
                  </w:r>
                  <w:r w:rsidRPr="00D73794">
                    <w:rPr>
                      <w:rFonts w:ascii="Times New Roman" w:hAnsi="Times New Roman" w:cs="Times New Roman"/>
                      <w:i/>
                      <w:sz w:val="24"/>
                      <w:szCs w:val="26"/>
                    </w:rPr>
                    <w:tab/>
                  </w:r>
                  <w:r w:rsidRPr="00D73794">
                    <w:rPr>
                      <w:rFonts w:ascii="Times New Roman" w:hAnsi="Times New Roman" w:cs="Times New Roman"/>
                      <w:sz w:val="24"/>
                      <w:szCs w:val="26"/>
                    </w:rPr>
                    <w:t>9</w:t>
                  </w:r>
                </w:p>
                <w:p w:rsidR="008956F4" w:rsidRPr="00D73794" w:rsidRDefault="008956F4" w:rsidP="009D54DC">
                  <w:pPr>
                    <w:pStyle w:val="ac"/>
                    <w:tabs>
                      <w:tab w:val="left" w:leader="dot" w:pos="8647"/>
                    </w:tabs>
                    <w:jc w:val="both"/>
                    <w:rPr>
                      <w:rFonts w:ascii="Times New Roman" w:hAnsi="Times New Roman" w:cs="Times New Roman"/>
                      <w:i/>
                      <w:sz w:val="24"/>
                      <w:szCs w:val="26"/>
                    </w:rPr>
                  </w:pPr>
                  <w:r w:rsidRPr="00D73794">
                    <w:rPr>
                      <w:rFonts w:ascii="Times New Roman" w:hAnsi="Times New Roman" w:cs="Times New Roman"/>
                      <w:i/>
                      <w:sz w:val="24"/>
                      <w:szCs w:val="26"/>
                    </w:rPr>
                    <w:t>3.3. Освоение учебных программ по итогам 2020 года</w:t>
                  </w:r>
                  <w:r w:rsidRPr="00D73794">
                    <w:rPr>
                      <w:rFonts w:ascii="Times New Roman" w:hAnsi="Times New Roman" w:cs="Times New Roman"/>
                      <w:i/>
                      <w:sz w:val="24"/>
                      <w:szCs w:val="26"/>
                    </w:rPr>
                    <w:tab/>
                  </w:r>
                  <w:r w:rsidRPr="00D73794">
                    <w:rPr>
                      <w:rFonts w:ascii="Times New Roman" w:hAnsi="Times New Roman" w:cs="Times New Roman"/>
                      <w:sz w:val="24"/>
                      <w:szCs w:val="26"/>
                    </w:rPr>
                    <w:t>11</w:t>
                  </w:r>
                </w:p>
                <w:p w:rsidR="008956F4" w:rsidRPr="00D73794" w:rsidRDefault="008956F4" w:rsidP="00DD442F">
                  <w:pPr>
                    <w:pStyle w:val="ac"/>
                    <w:jc w:val="both"/>
                    <w:rPr>
                      <w:rFonts w:ascii="Times New Roman" w:hAnsi="Times New Roman" w:cs="Times New Roman"/>
                      <w:i/>
                      <w:sz w:val="24"/>
                      <w:szCs w:val="26"/>
                    </w:rPr>
                  </w:pPr>
                  <w:r w:rsidRPr="00D73794">
                    <w:rPr>
                      <w:rFonts w:ascii="Times New Roman" w:hAnsi="Times New Roman" w:cs="Times New Roman"/>
                      <w:i/>
                      <w:sz w:val="24"/>
                      <w:szCs w:val="26"/>
                    </w:rPr>
                    <w:t xml:space="preserve">3.4.Результаты независимой экспертизы знаний </w:t>
                  </w:r>
                </w:p>
                <w:p w:rsidR="008956F4" w:rsidRPr="00D7379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воспитанников лицея (РДР, ВПР)</w:t>
                  </w:r>
                  <w:r w:rsidRPr="00D73794">
                    <w:rPr>
                      <w:rFonts w:ascii="Times New Roman" w:hAnsi="Times New Roman" w:cs="Times New Roman"/>
                      <w:i/>
                      <w:sz w:val="24"/>
                      <w:szCs w:val="26"/>
                    </w:rPr>
                    <w:tab/>
                  </w:r>
                  <w:r w:rsidRPr="00D73794">
                    <w:rPr>
                      <w:rFonts w:ascii="Times New Roman" w:hAnsi="Times New Roman" w:cs="Times New Roman"/>
                      <w:sz w:val="24"/>
                      <w:szCs w:val="26"/>
                    </w:rPr>
                    <w:t>15</w:t>
                  </w:r>
                </w:p>
                <w:p w:rsidR="008956F4" w:rsidRPr="00D7379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3.4.1.Всероссийские проверочные работы (ВПР)</w:t>
                  </w:r>
                  <w:r w:rsidRPr="00D73794">
                    <w:rPr>
                      <w:rFonts w:ascii="Times New Roman" w:hAnsi="Times New Roman" w:cs="Times New Roman"/>
                      <w:i/>
                      <w:sz w:val="24"/>
                      <w:szCs w:val="26"/>
                    </w:rPr>
                    <w:tab/>
                  </w:r>
                  <w:r w:rsidRPr="00D73794">
                    <w:rPr>
                      <w:rFonts w:ascii="Times New Roman" w:hAnsi="Times New Roman" w:cs="Times New Roman"/>
                      <w:sz w:val="24"/>
                      <w:szCs w:val="26"/>
                    </w:rPr>
                    <w:t>15</w:t>
                  </w:r>
                </w:p>
                <w:p w:rsidR="008956F4" w:rsidRPr="00D7379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3.4.2. Региональные диагностические работы</w:t>
                  </w:r>
                  <w:r w:rsidRPr="00D73794">
                    <w:rPr>
                      <w:rFonts w:ascii="Times New Roman" w:hAnsi="Times New Roman" w:cs="Times New Roman"/>
                      <w:i/>
                      <w:sz w:val="24"/>
                      <w:szCs w:val="26"/>
                    </w:rPr>
                    <w:tab/>
                  </w:r>
                  <w:r w:rsidRPr="00D73794">
                    <w:rPr>
                      <w:rFonts w:ascii="Times New Roman" w:hAnsi="Times New Roman" w:cs="Times New Roman"/>
                      <w:sz w:val="24"/>
                      <w:szCs w:val="26"/>
                    </w:rPr>
                    <w:t>20</w:t>
                  </w:r>
                </w:p>
                <w:p w:rsidR="008956F4" w:rsidRPr="00D7379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3.5. Результаты государственной итоговой аттестации</w:t>
                  </w:r>
                  <w:r w:rsidRPr="00D73794">
                    <w:rPr>
                      <w:rFonts w:ascii="Times New Roman" w:hAnsi="Times New Roman" w:cs="Times New Roman"/>
                      <w:i/>
                      <w:sz w:val="24"/>
                      <w:szCs w:val="26"/>
                    </w:rPr>
                    <w:tab/>
                  </w:r>
                  <w:r w:rsidR="00C36771">
                    <w:rPr>
                      <w:rFonts w:ascii="Times New Roman" w:hAnsi="Times New Roman" w:cs="Times New Roman"/>
                      <w:sz w:val="24"/>
                      <w:szCs w:val="26"/>
                    </w:rPr>
                    <w:t>30</w:t>
                  </w:r>
                </w:p>
                <w:p w:rsidR="008956F4" w:rsidRPr="00D73794" w:rsidRDefault="008956F4" w:rsidP="00701EB1">
                  <w:pPr>
                    <w:pStyle w:val="ac"/>
                    <w:rPr>
                      <w:rFonts w:ascii="Times New Roman" w:hAnsi="Times New Roman" w:cs="Times New Roman"/>
                      <w:i/>
                      <w:sz w:val="24"/>
                      <w:szCs w:val="26"/>
                    </w:rPr>
                  </w:pPr>
                  <w:r w:rsidRPr="00D73794">
                    <w:rPr>
                      <w:rFonts w:ascii="Times New Roman" w:hAnsi="Times New Roman" w:cs="Times New Roman"/>
                      <w:i/>
                      <w:sz w:val="24"/>
                      <w:szCs w:val="26"/>
                    </w:rPr>
                    <w:t xml:space="preserve">3.5.1. Государственная итоговая аттестация за уровень </w:t>
                  </w:r>
                </w:p>
                <w:p w:rsidR="008956F4" w:rsidRPr="00D73794" w:rsidRDefault="008956F4" w:rsidP="009D54DC">
                  <w:pPr>
                    <w:pStyle w:val="ac"/>
                    <w:tabs>
                      <w:tab w:val="left" w:leader="dot" w:pos="8647"/>
                    </w:tabs>
                    <w:rPr>
                      <w:rFonts w:ascii="Times New Roman" w:hAnsi="Times New Roman" w:cs="Times New Roman"/>
                      <w:i/>
                      <w:sz w:val="24"/>
                      <w:szCs w:val="26"/>
                    </w:rPr>
                  </w:pPr>
                  <w:r w:rsidRPr="00D73794">
                    <w:rPr>
                      <w:rFonts w:ascii="Times New Roman" w:hAnsi="Times New Roman" w:cs="Times New Roman"/>
                      <w:i/>
                      <w:sz w:val="24"/>
                      <w:szCs w:val="26"/>
                    </w:rPr>
                    <w:t>основного общего образования (ОГЭ)</w:t>
                  </w:r>
                  <w:r w:rsidRPr="00D73794">
                    <w:rPr>
                      <w:rFonts w:ascii="Times New Roman" w:hAnsi="Times New Roman" w:cs="Times New Roman"/>
                      <w:i/>
                      <w:sz w:val="24"/>
                      <w:szCs w:val="26"/>
                    </w:rPr>
                    <w:tab/>
                  </w:r>
                  <w:r w:rsidR="00C36771">
                    <w:rPr>
                      <w:rFonts w:ascii="Times New Roman" w:hAnsi="Times New Roman" w:cs="Times New Roman"/>
                      <w:sz w:val="24"/>
                      <w:szCs w:val="26"/>
                    </w:rPr>
                    <w:t>30</w:t>
                  </w:r>
                </w:p>
                <w:p w:rsidR="008956F4" w:rsidRPr="00D73794" w:rsidRDefault="008956F4" w:rsidP="00701EB1">
                  <w:pPr>
                    <w:pStyle w:val="ac"/>
                    <w:rPr>
                      <w:rFonts w:ascii="Times New Roman" w:hAnsi="Times New Roman" w:cs="Times New Roman"/>
                      <w:i/>
                      <w:sz w:val="24"/>
                      <w:szCs w:val="26"/>
                    </w:rPr>
                  </w:pPr>
                  <w:r w:rsidRPr="00D73794">
                    <w:rPr>
                      <w:rFonts w:ascii="Times New Roman" w:hAnsi="Times New Roman" w:cs="Times New Roman"/>
                      <w:i/>
                      <w:sz w:val="24"/>
                      <w:szCs w:val="26"/>
                    </w:rPr>
                    <w:t xml:space="preserve">3.5.2. Государственная итоговая аттестация за уровень </w:t>
                  </w:r>
                </w:p>
                <w:p w:rsidR="008956F4" w:rsidRPr="00D73794" w:rsidRDefault="008956F4" w:rsidP="009D54DC">
                  <w:pPr>
                    <w:pStyle w:val="ac"/>
                    <w:tabs>
                      <w:tab w:val="left" w:leader="dot" w:pos="8647"/>
                    </w:tabs>
                    <w:rPr>
                      <w:rFonts w:ascii="Times New Roman" w:hAnsi="Times New Roman" w:cs="Times New Roman"/>
                      <w:i/>
                      <w:sz w:val="24"/>
                      <w:szCs w:val="26"/>
                    </w:rPr>
                  </w:pPr>
                  <w:r w:rsidRPr="00D73794">
                    <w:rPr>
                      <w:rFonts w:ascii="Times New Roman" w:hAnsi="Times New Roman" w:cs="Times New Roman"/>
                      <w:i/>
                      <w:sz w:val="24"/>
                      <w:szCs w:val="26"/>
                    </w:rPr>
                    <w:t>среднего общего образования (ЕГЭ)</w:t>
                  </w:r>
                  <w:r w:rsidRPr="00D73794">
                    <w:rPr>
                      <w:rFonts w:ascii="Times New Roman" w:hAnsi="Times New Roman" w:cs="Times New Roman"/>
                      <w:i/>
                      <w:sz w:val="24"/>
                      <w:szCs w:val="26"/>
                    </w:rPr>
                    <w:tab/>
                  </w:r>
                  <w:r w:rsidRPr="00D73794">
                    <w:rPr>
                      <w:rFonts w:ascii="Times New Roman" w:hAnsi="Times New Roman" w:cs="Times New Roman"/>
                      <w:sz w:val="24"/>
                      <w:szCs w:val="26"/>
                    </w:rPr>
                    <w:t>33</w:t>
                  </w:r>
                </w:p>
                <w:p w:rsidR="008956F4" w:rsidRPr="00D7379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3.6. Поступление (востребованность)  выпускников</w:t>
                  </w:r>
                  <w:r w:rsidRPr="00D73794">
                    <w:rPr>
                      <w:rFonts w:ascii="Times New Roman" w:hAnsi="Times New Roman" w:cs="Times New Roman"/>
                      <w:i/>
                      <w:sz w:val="24"/>
                      <w:szCs w:val="26"/>
                    </w:rPr>
                    <w:tab/>
                  </w:r>
                  <w:r w:rsidRPr="00D73794">
                    <w:rPr>
                      <w:rFonts w:ascii="Times New Roman" w:hAnsi="Times New Roman" w:cs="Times New Roman"/>
                      <w:sz w:val="24"/>
                      <w:szCs w:val="26"/>
                    </w:rPr>
                    <w:t>37</w:t>
                  </w:r>
                </w:p>
                <w:p w:rsidR="008956F4" w:rsidRPr="00D73794" w:rsidRDefault="008956F4" w:rsidP="00320B2E">
                  <w:pPr>
                    <w:pStyle w:val="ac"/>
                    <w:jc w:val="both"/>
                    <w:rPr>
                      <w:rFonts w:ascii="Times New Roman" w:hAnsi="Times New Roman" w:cs="Times New Roman"/>
                      <w:i/>
                      <w:sz w:val="24"/>
                      <w:szCs w:val="26"/>
                    </w:rPr>
                  </w:pPr>
                  <w:r w:rsidRPr="00D73794">
                    <w:rPr>
                      <w:rFonts w:ascii="Times New Roman" w:hAnsi="Times New Roman" w:cs="Times New Roman"/>
                      <w:i/>
                      <w:sz w:val="24"/>
                      <w:szCs w:val="26"/>
                    </w:rPr>
                    <w:t xml:space="preserve">3.7. Результаты участия </w:t>
                  </w:r>
                  <w:proofErr w:type="gramStart"/>
                  <w:r w:rsidRPr="00D73794">
                    <w:rPr>
                      <w:rFonts w:ascii="Times New Roman" w:hAnsi="Times New Roman" w:cs="Times New Roman"/>
                      <w:i/>
                      <w:sz w:val="24"/>
                      <w:szCs w:val="26"/>
                    </w:rPr>
                    <w:t>обучающихся</w:t>
                  </w:r>
                  <w:proofErr w:type="gramEnd"/>
                  <w:r w:rsidRPr="00D73794">
                    <w:rPr>
                      <w:rFonts w:ascii="Times New Roman" w:hAnsi="Times New Roman" w:cs="Times New Roman"/>
                      <w:i/>
                      <w:sz w:val="24"/>
                      <w:szCs w:val="26"/>
                    </w:rPr>
                    <w:t xml:space="preserve"> во Всероссийской </w:t>
                  </w:r>
                </w:p>
                <w:p w:rsidR="008956F4" w:rsidRPr="00D73794" w:rsidRDefault="008956F4" w:rsidP="009D54DC">
                  <w:pPr>
                    <w:pStyle w:val="ac"/>
                    <w:tabs>
                      <w:tab w:val="left" w:leader="dot" w:pos="8647"/>
                    </w:tabs>
                    <w:jc w:val="both"/>
                    <w:rPr>
                      <w:rFonts w:ascii="Times New Roman" w:hAnsi="Times New Roman" w:cs="Times New Roman"/>
                      <w:i/>
                      <w:sz w:val="24"/>
                      <w:szCs w:val="26"/>
                    </w:rPr>
                  </w:pPr>
                  <w:r w:rsidRPr="00D73794">
                    <w:rPr>
                      <w:rFonts w:ascii="Times New Roman" w:hAnsi="Times New Roman" w:cs="Times New Roman"/>
                      <w:i/>
                      <w:sz w:val="24"/>
                      <w:szCs w:val="26"/>
                    </w:rPr>
                    <w:t>олимпиаде школьников по общеобразовательным предметам</w:t>
                  </w:r>
                  <w:r w:rsidRPr="00D73794">
                    <w:rPr>
                      <w:rFonts w:ascii="Times New Roman" w:hAnsi="Times New Roman" w:cs="Times New Roman"/>
                      <w:i/>
                      <w:sz w:val="24"/>
                      <w:szCs w:val="26"/>
                    </w:rPr>
                    <w:tab/>
                  </w:r>
                  <w:r w:rsidRPr="00D73794">
                    <w:rPr>
                      <w:rFonts w:ascii="Times New Roman" w:hAnsi="Times New Roman" w:cs="Times New Roman"/>
                      <w:sz w:val="24"/>
                      <w:szCs w:val="26"/>
                    </w:rPr>
                    <w:t>38</w:t>
                  </w:r>
                </w:p>
                <w:p w:rsidR="008956F4" w:rsidRPr="00D73794" w:rsidRDefault="008956F4" w:rsidP="00E656A8">
                  <w:pPr>
                    <w:pStyle w:val="ac"/>
                    <w:jc w:val="both"/>
                    <w:rPr>
                      <w:rFonts w:ascii="Times New Roman" w:hAnsi="Times New Roman" w:cs="Times New Roman"/>
                      <w:i/>
                      <w:sz w:val="24"/>
                      <w:szCs w:val="26"/>
                    </w:rPr>
                  </w:pPr>
                  <w:r w:rsidRPr="00D73794">
                    <w:rPr>
                      <w:rFonts w:ascii="Times New Roman" w:hAnsi="Times New Roman" w:cs="Times New Roman"/>
                      <w:i/>
                      <w:sz w:val="24"/>
                      <w:szCs w:val="26"/>
                    </w:rPr>
                    <w:t xml:space="preserve">3.8. Результаты участия </w:t>
                  </w:r>
                  <w:proofErr w:type="gramStart"/>
                  <w:r w:rsidRPr="00D73794">
                    <w:rPr>
                      <w:rFonts w:ascii="Times New Roman" w:hAnsi="Times New Roman" w:cs="Times New Roman"/>
                      <w:i/>
                      <w:sz w:val="24"/>
                      <w:szCs w:val="26"/>
                    </w:rPr>
                    <w:t>обучающихся</w:t>
                  </w:r>
                  <w:proofErr w:type="gramEnd"/>
                  <w:r w:rsidRPr="00D73794">
                    <w:rPr>
                      <w:rFonts w:ascii="Times New Roman" w:hAnsi="Times New Roman" w:cs="Times New Roman"/>
                      <w:i/>
                      <w:sz w:val="24"/>
                      <w:szCs w:val="26"/>
                    </w:rPr>
                    <w:t xml:space="preserve"> в предметных </w:t>
                  </w:r>
                </w:p>
                <w:p w:rsidR="008956F4" w:rsidRPr="00D73794" w:rsidRDefault="008956F4" w:rsidP="00E656A8">
                  <w:pPr>
                    <w:pStyle w:val="ac"/>
                    <w:jc w:val="both"/>
                    <w:rPr>
                      <w:rFonts w:ascii="Times New Roman" w:hAnsi="Times New Roman" w:cs="Times New Roman"/>
                      <w:i/>
                      <w:sz w:val="24"/>
                      <w:szCs w:val="26"/>
                    </w:rPr>
                  </w:pPr>
                  <w:proofErr w:type="gramStart"/>
                  <w:r w:rsidRPr="00D73794">
                    <w:rPr>
                      <w:rFonts w:ascii="Times New Roman" w:hAnsi="Times New Roman" w:cs="Times New Roman"/>
                      <w:i/>
                      <w:sz w:val="24"/>
                      <w:szCs w:val="26"/>
                    </w:rPr>
                    <w:t xml:space="preserve">конкурсных мероприятиях (муниципальных, региональных, </w:t>
                  </w:r>
                  <w:proofErr w:type="gramEnd"/>
                </w:p>
                <w:p w:rsidR="008956F4" w:rsidRPr="00D7379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федеральных, международных)</w:t>
                  </w:r>
                  <w:r w:rsidRPr="00D73794">
                    <w:rPr>
                      <w:rFonts w:ascii="Times New Roman" w:hAnsi="Times New Roman" w:cs="Times New Roman"/>
                      <w:i/>
                      <w:sz w:val="24"/>
                      <w:szCs w:val="26"/>
                    </w:rPr>
                    <w:tab/>
                  </w:r>
                  <w:r w:rsidRPr="00D73794">
                    <w:rPr>
                      <w:rFonts w:ascii="Times New Roman" w:hAnsi="Times New Roman" w:cs="Times New Roman"/>
                      <w:sz w:val="24"/>
                      <w:szCs w:val="26"/>
                    </w:rPr>
                    <w:t>43</w:t>
                  </w:r>
                </w:p>
                <w:p w:rsidR="008956F4" w:rsidRPr="00D73794" w:rsidRDefault="008956F4" w:rsidP="00320B2E">
                  <w:pPr>
                    <w:pStyle w:val="ac"/>
                    <w:jc w:val="both"/>
                    <w:rPr>
                      <w:rFonts w:ascii="Times New Roman" w:hAnsi="Times New Roman" w:cs="Times New Roman"/>
                      <w:i/>
                      <w:sz w:val="24"/>
                      <w:szCs w:val="26"/>
                    </w:rPr>
                  </w:pPr>
                  <w:r w:rsidRPr="00D73794">
                    <w:rPr>
                      <w:rFonts w:ascii="Times New Roman" w:hAnsi="Times New Roman" w:cs="Times New Roman"/>
                      <w:i/>
                      <w:sz w:val="24"/>
                      <w:szCs w:val="26"/>
                    </w:rPr>
                    <w:t xml:space="preserve">3.9. Результаты участия </w:t>
                  </w:r>
                  <w:proofErr w:type="gramStart"/>
                  <w:r w:rsidRPr="00D73794">
                    <w:rPr>
                      <w:rFonts w:ascii="Times New Roman" w:hAnsi="Times New Roman" w:cs="Times New Roman"/>
                      <w:i/>
                      <w:sz w:val="24"/>
                      <w:szCs w:val="26"/>
                    </w:rPr>
                    <w:t>обучающихся</w:t>
                  </w:r>
                  <w:proofErr w:type="gramEnd"/>
                  <w:r w:rsidRPr="00D73794">
                    <w:rPr>
                      <w:rFonts w:ascii="Times New Roman" w:hAnsi="Times New Roman" w:cs="Times New Roman"/>
                      <w:i/>
                      <w:sz w:val="24"/>
                      <w:szCs w:val="26"/>
                    </w:rPr>
                    <w:t xml:space="preserve"> в проектно-</w:t>
                  </w:r>
                </w:p>
                <w:p w:rsidR="008956F4" w:rsidRDefault="008956F4" w:rsidP="009D54DC">
                  <w:pPr>
                    <w:pStyle w:val="ac"/>
                    <w:tabs>
                      <w:tab w:val="left" w:leader="dot" w:pos="8647"/>
                    </w:tabs>
                    <w:jc w:val="both"/>
                    <w:rPr>
                      <w:rFonts w:ascii="Times New Roman" w:hAnsi="Times New Roman" w:cs="Times New Roman"/>
                      <w:sz w:val="24"/>
                      <w:szCs w:val="26"/>
                    </w:rPr>
                  </w:pPr>
                  <w:r w:rsidRPr="00D73794">
                    <w:rPr>
                      <w:rFonts w:ascii="Times New Roman" w:hAnsi="Times New Roman" w:cs="Times New Roman"/>
                      <w:i/>
                      <w:sz w:val="24"/>
                      <w:szCs w:val="26"/>
                    </w:rPr>
                    <w:t>исследовательской деятельности</w:t>
                  </w:r>
                  <w:r w:rsidRPr="00D73794">
                    <w:rPr>
                      <w:rFonts w:ascii="Times New Roman" w:hAnsi="Times New Roman" w:cs="Times New Roman"/>
                      <w:i/>
                      <w:sz w:val="24"/>
                      <w:szCs w:val="26"/>
                    </w:rPr>
                    <w:tab/>
                  </w:r>
                  <w:r w:rsidR="00182581">
                    <w:rPr>
                      <w:rFonts w:ascii="Times New Roman" w:hAnsi="Times New Roman" w:cs="Times New Roman"/>
                      <w:sz w:val="24"/>
                      <w:szCs w:val="26"/>
                    </w:rPr>
                    <w:t>43</w:t>
                  </w:r>
                </w:p>
                <w:p w:rsidR="00182581" w:rsidRPr="00182581" w:rsidRDefault="00182581" w:rsidP="009D54DC">
                  <w:pPr>
                    <w:pStyle w:val="ac"/>
                    <w:tabs>
                      <w:tab w:val="left" w:leader="dot" w:pos="8647"/>
                    </w:tabs>
                    <w:jc w:val="both"/>
                    <w:rPr>
                      <w:rFonts w:ascii="Times New Roman" w:hAnsi="Times New Roman" w:cs="Times New Roman"/>
                      <w:i/>
                      <w:sz w:val="24"/>
                      <w:szCs w:val="26"/>
                    </w:rPr>
                  </w:pPr>
                  <w:r w:rsidRPr="00182581">
                    <w:rPr>
                      <w:rFonts w:ascii="Times New Roman" w:hAnsi="Times New Roman" w:cs="Times New Roman"/>
                      <w:i/>
                      <w:sz w:val="24"/>
                      <w:szCs w:val="26"/>
                    </w:rPr>
                    <w:t>3.10.Профориентационная работа</w:t>
                  </w:r>
                  <w:r>
                    <w:rPr>
                      <w:rFonts w:ascii="Times New Roman" w:hAnsi="Times New Roman" w:cs="Times New Roman"/>
                      <w:i/>
                      <w:sz w:val="24"/>
                      <w:szCs w:val="26"/>
                    </w:rPr>
                    <w:t>……………………………………………………………..44</w:t>
                  </w:r>
                </w:p>
                <w:p w:rsidR="008956F4" w:rsidRPr="00D73794" w:rsidRDefault="008956F4" w:rsidP="009D54DC">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4. Кадровое обеспечение</w:t>
                  </w:r>
                  <w:r w:rsidRPr="00D73794">
                    <w:rPr>
                      <w:rFonts w:ascii="Times New Roman" w:hAnsi="Times New Roman" w:cs="Times New Roman"/>
                      <w:sz w:val="24"/>
                      <w:szCs w:val="26"/>
                    </w:rPr>
                    <w:tab/>
                    <w:t>47</w:t>
                  </w:r>
                </w:p>
                <w:p w:rsidR="008956F4" w:rsidRPr="00D73794" w:rsidRDefault="008956F4" w:rsidP="009D54DC">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5. Воспитательная работа</w:t>
                  </w:r>
                  <w:r w:rsidRPr="00D73794">
                    <w:rPr>
                      <w:rFonts w:ascii="Times New Roman" w:hAnsi="Times New Roman" w:cs="Times New Roman"/>
                      <w:sz w:val="24"/>
                      <w:szCs w:val="26"/>
                    </w:rPr>
                    <w:tab/>
                    <w:t>50</w:t>
                  </w:r>
                </w:p>
                <w:p w:rsidR="008956F4" w:rsidRPr="00D73794" w:rsidRDefault="008956F4" w:rsidP="00330FD3">
                  <w:pPr>
                    <w:spacing w:after="0" w:line="240" w:lineRule="auto"/>
                    <w:jc w:val="both"/>
                    <w:rPr>
                      <w:rFonts w:ascii="Times New Roman" w:hAnsi="Times New Roman"/>
                      <w:bCs/>
                      <w:i/>
                      <w:sz w:val="24"/>
                      <w:szCs w:val="26"/>
                    </w:rPr>
                  </w:pPr>
                  <w:r w:rsidRPr="00D73794">
                    <w:rPr>
                      <w:rFonts w:ascii="Times New Roman" w:hAnsi="Times New Roman"/>
                      <w:bCs/>
                      <w:i/>
                      <w:sz w:val="24"/>
                      <w:szCs w:val="26"/>
                    </w:rPr>
                    <w:t xml:space="preserve">5.1. Ключевые </w:t>
                  </w:r>
                  <w:r>
                    <w:rPr>
                      <w:rFonts w:ascii="Times New Roman" w:hAnsi="Times New Roman"/>
                      <w:bCs/>
                      <w:i/>
                      <w:sz w:val="24"/>
                      <w:szCs w:val="26"/>
                    </w:rPr>
                    <w:t>модули воспитательной работы в Л</w:t>
                  </w:r>
                  <w:r w:rsidRPr="00D73794">
                    <w:rPr>
                      <w:rFonts w:ascii="Times New Roman" w:hAnsi="Times New Roman"/>
                      <w:bCs/>
                      <w:i/>
                      <w:sz w:val="24"/>
                      <w:szCs w:val="26"/>
                    </w:rPr>
                    <w:t>ицее-</w:t>
                  </w:r>
                </w:p>
                <w:p w:rsidR="008956F4" w:rsidRPr="00D73794" w:rsidRDefault="008956F4" w:rsidP="00181C32">
                  <w:pPr>
                    <w:tabs>
                      <w:tab w:val="left" w:leader="dot" w:pos="8647"/>
                    </w:tabs>
                    <w:spacing w:after="0" w:line="240" w:lineRule="auto"/>
                    <w:jc w:val="both"/>
                    <w:rPr>
                      <w:rFonts w:ascii="Times New Roman" w:hAnsi="Times New Roman"/>
                      <w:bCs/>
                      <w:sz w:val="24"/>
                      <w:szCs w:val="26"/>
                    </w:rPr>
                  </w:pPr>
                  <w:r w:rsidRPr="00D73794">
                    <w:rPr>
                      <w:rFonts w:ascii="Times New Roman" w:hAnsi="Times New Roman"/>
                      <w:bCs/>
                      <w:i/>
                      <w:sz w:val="24"/>
                      <w:szCs w:val="26"/>
                    </w:rPr>
                    <w:t>интернате «</w:t>
                  </w:r>
                  <w:proofErr w:type="gramStart"/>
                  <w:r w:rsidRPr="00D73794">
                    <w:rPr>
                      <w:rFonts w:ascii="Times New Roman" w:hAnsi="Times New Roman"/>
                      <w:bCs/>
                      <w:i/>
                      <w:sz w:val="24"/>
                      <w:szCs w:val="26"/>
                    </w:rPr>
                    <w:t>Подмосковный</w:t>
                  </w:r>
                  <w:proofErr w:type="gramEnd"/>
                  <w:r w:rsidRPr="00D73794">
                    <w:rPr>
                      <w:rFonts w:ascii="Times New Roman" w:hAnsi="Times New Roman"/>
                      <w:bCs/>
                      <w:i/>
                      <w:sz w:val="24"/>
                      <w:szCs w:val="26"/>
                    </w:rPr>
                    <w:t>»</w:t>
                  </w:r>
                  <w:r w:rsidRPr="00D73794">
                    <w:rPr>
                      <w:rFonts w:ascii="Times New Roman" w:hAnsi="Times New Roman"/>
                      <w:bCs/>
                      <w:i/>
                      <w:sz w:val="24"/>
                      <w:szCs w:val="26"/>
                    </w:rPr>
                    <w:tab/>
                  </w:r>
                  <w:r w:rsidRPr="00D73794">
                    <w:rPr>
                      <w:rFonts w:ascii="Times New Roman" w:hAnsi="Times New Roman"/>
                      <w:bCs/>
                      <w:sz w:val="24"/>
                      <w:szCs w:val="26"/>
                    </w:rPr>
                    <w:t>51</w:t>
                  </w:r>
                </w:p>
                <w:p w:rsidR="008956F4" w:rsidRPr="00D73794" w:rsidRDefault="008956F4" w:rsidP="00181C32">
                  <w:pPr>
                    <w:tabs>
                      <w:tab w:val="left" w:leader="dot" w:pos="8647"/>
                    </w:tabs>
                    <w:spacing w:after="0" w:line="240" w:lineRule="auto"/>
                    <w:jc w:val="both"/>
                    <w:rPr>
                      <w:rFonts w:ascii="Times New Roman" w:hAnsi="Times New Roman"/>
                      <w:bCs/>
                      <w:sz w:val="24"/>
                      <w:szCs w:val="26"/>
                    </w:rPr>
                  </w:pPr>
                  <w:r w:rsidRPr="00D73794">
                    <w:rPr>
                      <w:rFonts w:ascii="Times New Roman" w:hAnsi="Times New Roman"/>
                      <w:bCs/>
                      <w:i/>
                      <w:sz w:val="24"/>
                      <w:szCs w:val="26"/>
                    </w:rPr>
                    <w:t>5.1.1. Традиционные лицейские мероприятия</w:t>
                  </w:r>
                  <w:r w:rsidRPr="00D73794">
                    <w:rPr>
                      <w:rFonts w:ascii="Times New Roman" w:hAnsi="Times New Roman"/>
                      <w:bCs/>
                      <w:i/>
                      <w:sz w:val="24"/>
                      <w:szCs w:val="26"/>
                    </w:rPr>
                    <w:tab/>
                  </w:r>
                  <w:r w:rsidRPr="00D73794">
                    <w:rPr>
                      <w:rFonts w:ascii="Times New Roman" w:hAnsi="Times New Roman"/>
                      <w:bCs/>
                      <w:sz w:val="24"/>
                      <w:szCs w:val="26"/>
                    </w:rPr>
                    <w:t>51</w:t>
                  </w:r>
                </w:p>
                <w:p w:rsidR="008956F4" w:rsidRPr="00D73794" w:rsidRDefault="008956F4" w:rsidP="00181C32">
                  <w:pPr>
                    <w:tabs>
                      <w:tab w:val="left" w:leader="dot" w:pos="8647"/>
                    </w:tabs>
                    <w:spacing w:after="0" w:line="240" w:lineRule="auto"/>
                    <w:jc w:val="both"/>
                    <w:rPr>
                      <w:rFonts w:ascii="Times New Roman" w:hAnsi="Times New Roman"/>
                      <w:bCs/>
                      <w:sz w:val="24"/>
                      <w:szCs w:val="26"/>
                    </w:rPr>
                  </w:pPr>
                  <w:r w:rsidRPr="00D73794">
                    <w:rPr>
                      <w:rFonts w:ascii="Times New Roman" w:hAnsi="Times New Roman"/>
                      <w:bCs/>
                      <w:i/>
                      <w:sz w:val="24"/>
                      <w:szCs w:val="26"/>
                    </w:rPr>
                    <w:t>5.1.2. Дополнительное образование</w:t>
                  </w:r>
                  <w:r w:rsidRPr="00D73794">
                    <w:rPr>
                      <w:rFonts w:ascii="Times New Roman" w:hAnsi="Times New Roman"/>
                      <w:bCs/>
                      <w:i/>
                      <w:sz w:val="24"/>
                      <w:szCs w:val="26"/>
                    </w:rPr>
                    <w:tab/>
                  </w:r>
                  <w:r w:rsidR="00182581">
                    <w:rPr>
                      <w:rFonts w:ascii="Times New Roman" w:hAnsi="Times New Roman"/>
                      <w:bCs/>
                      <w:sz w:val="24"/>
                      <w:szCs w:val="26"/>
                    </w:rPr>
                    <w:t>53</w:t>
                  </w:r>
                </w:p>
                <w:p w:rsidR="008956F4" w:rsidRPr="00D73794" w:rsidRDefault="008956F4" w:rsidP="00181C32">
                  <w:pPr>
                    <w:tabs>
                      <w:tab w:val="left" w:leader="dot" w:pos="8647"/>
                    </w:tabs>
                    <w:spacing w:after="0" w:line="240" w:lineRule="auto"/>
                    <w:jc w:val="both"/>
                    <w:rPr>
                      <w:rFonts w:ascii="Times New Roman" w:hAnsi="Times New Roman"/>
                      <w:bCs/>
                      <w:sz w:val="24"/>
                      <w:szCs w:val="26"/>
                    </w:rPr>
                  </w:pPr>
                  <w:r w:rsidRPr="00D73794">
                    <w:rPr>
                      <w:rFonts w:ascii="Times New Roman" w:hAnsi="Times New Roman"/>
                      <w:bCs/>
                      <w:i/>
                      <w:sz w:val="24"/>
                      <w:szCs w:val="26"/>
                    </w:rPr>
                    <w:t>5.1.3. Походы, экскурсии</w:t>
                  </w:r>
                  <w:r w:rsidRPr="00D73794">
                    <w:rPr>
                      <w:rFonts w:ascii="Times New Roman" w:hAnsi="Times New Roman"/>
                      <w:bCs/>
                      <w:i/>
                      <w:sz w:val="24"/>
                      <w:szCs w:val="26"/>
                    </w:rPr>
                    <w:tab/>
                  </w:r>
                  <w:r w:rsidRPr="00D73794">
                    <w:rPr>
                      <w:rFonts w:ascii="Times New Roman" w:hAnsi="Times New Roman"/>
                      <w:bCs/>
                      <w:sz w:val="24"/>
                      <w:szCs w:val="26"/>
                    </w:rPr>
                    <w:t>54</w:t>
                  </w:r>
                </w:p>
                <w:p w:rsidR="008956F4" w:rsidRPr="00D73794" w:rsidRDefault="008956F4" w:rsidP="00181C32">
                  <w:pPr>
                    <w:tabs>
                      <w:tab w:val="left" w:leader="dot" w:pos="8647"/>
                    </w:tabs>
                    <w:spacing w:after="0" w:line="240" w:lineRule="auto"/>
                    <w:jc w:val="both"/>
                    <w:rPr>
                      <w:rFonts w:ascii="Times New Roman" w:hAnsi="Times New Roman"/>
                      <w:i/>
                      <w:sz w:val="24"/>
                      <w:szCs w:val="26"/>
                    </w:rPr>
                  </w:pPr>
                  <w:r w:rsidRPr="00D73794">
                    <w:rPr>
                      <w:rFonts w:ascii="Times New Roman" w:hAnsi="Times New Roman"/>
                      <w:i/>
                      <w:sz w:val="24"/>
                      <w:szCs w:val="26"/>
                    </w:rPr>
                    <w:t>5.1.4. Физкультурно-спортивные и оздоровительные мероприятия</w:t>
                  </w:r>
                  <w:r w:rsidRPr="00D73794">
                    <w:rPr>
                      <w:rFonts w:ascii="Times New Roman" w:hAnsi="Times New Roman"/>
                      <w:i/>
                      <w:sz w:val="24"/>
                      <w:szCs w:val="26"/>
                    </w:rPr>
                    <w:tab/>
                  </w:r>
                  <w:r w:rsidRPr="00D73794">
                    <w:rPr>
                      <w:rFonts w:ascii="Times New Roman" w:hAnsi="Times New Roman"/>
                      <w:sz w:val="24"/>
                      <w:szCs w:val="26"/>
                    </w:rPr>
                    <w:t>55</w:t>
                  </w:r>
                </w:p>
                <w:p w:rsidR="008956F4" w:rsidRPr="00D73794" w:rsidRDefault="008956F4" w:rsidP="00181C32">
                  <w:pPr>
                    <w:pStyle w:val="a6"/>
                    <w:tabs>
                      <w:tab w:val="left" w:leader="dot" w:pos="8647"/>
                    </w:tabs>
                    <w:spacing w:after="0" w:line="240" w:lineRule="auto"/>
                    <w:ind w:left="0"/>
                    <w:contextualSpacing w:val="0"/>
                    <w:jc w:val="both"/>
                    <w:rPr>
                      <w:rFonts w:ascii="Times New Roman" w:hAnsi="Times New Roman"/>
                      <w:bCs/>
                      <w:i/>
                      <w:sz w:val="24"/>
                      <w:szCs w:val="26"/>
                    </w:rPr>
                  </w:pPr>
                  <w:r w:rsidRPr="00D73794">
                    <w:rPr>
                      <w:rFonts w:ascii="Times New Roman" w:hAnsi="Times New Roman"/>
                      <w:bCs/>
                      <w:i/>
                      <w:sz w:val="24"/>
                      <w:szCs w:val="26"/>
                    </w:rPr>
                    <w:t>5.1.5. Система лицейского ученического самоуправления</w:t>
                  </w:r>
                  <w:r w:rsidRPr="00D73794">
                    <w:rPr>
                      <w:rFonts w:ascii="Times New Roman" w:hAnsi="Times New Roman"/>
                      <w:bCs/>
                      <w:i/>
                      <w:sz w:val="24"/>
                      <w:szCs w:val="26"/>
                    </w:rPr>
                    <w:tab/>
                  </w:r>
                  <w:r w:rsidRPr="00D73794">
                    <w:rPr>
                      <w:rFonts w:ascii="Times New Roman" w:hAnsi="Times New Roman"/>
                      <w:bCs/>
                      <w:sz w:val="24"/>
                      <w:szCs w:val="26"/>
                    </w:rPr>
                    <w:t>56</w:t>
                  </w:r>
                </w:p>
                <w:p w:rsidR="008956F4" w:rsidRPr="00D73794" w:rsidRDefault="008956F4" w:rsidP="0096002A">
                  <w:pPr>
                    <w:tabs>
                      <w:tab w:val="left" w:leader="dot" w:pos="8647"/>
                    </w:tabs>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5.1.6. Проектная деятельность в системе воспитательной работы</w:t>
                  </w:r>
                  <w:r w:rsidRPr="00D73794">
                    <w:rPr>
                      <w:rFonts w:ascii="Times New Roman" w:hAnsi="Times New Roman" w:cs="Times New Roman"/>
                      <w:i/>
                      <w:sz w:val="24"/>
                      <w:szCs w:val="26"/>
                    </w:rPr>
                    <w:tab/>
                  </w:r>
                  <w:r w:rsidR="00182581">
                    <w:rPr>
                      <w:rFonts w:ascii="Times New Roman" w:hAnsi="Times New Roman" w:cs="Times New Roman"/>
                      <w:sz w:val="24"/>
                      <w:szCs w:val="26"/>
                    </w:rPr>
                    <w:t>57</w:t>
                  </w:r>
                </w:p>
                <w:p w:rsidR="008956F4" w:rsidRPr="00D73794" w:rsidRDefault="008956F4" w:rsidP="0096002A">
                  <w:pPr>
                    <w:tabs>
                      <w:tab w:val="left" w:leader="dot" w:pos="8647"/>
                    </w:tabs>
                    <w:spacing w:after="0" w:line="240" w:lineRule="auto"/>
                    <w:jc w:val="both"/>
                    <w:rPr>
                      <w:rFonts w:ascii="Times New Roman" w:hAnsi="Times New Roman"/>
                      <w:i/>
                      <w:sz w:val="24"/>
                      <w:szCs w:val="26"/>
                    </w:rPr>
                  </w:pPr>
                  <w:r w:rsidRPr="00D73794">
                    <w:rPr>
                      <w:rFonts w:ascii="Times New Roman" w:hAnsi="Times New Roman"/>
                      <w:i/>
                      <w:sz w:val="24"/>
                      <w:szCs w:val="26"/>
                    </w:rPr>
                    <w:t>5.2. Профилактическая работа</w:t>
                  </w:r>
                  <w:r w:rsidRPr="00D73794">
                    <w:rPr>
                      <w:rFonts w:ascii="Times New Roman" w:hAnsi="Times New Roman"/>
                      <w:i/>
                      <w:sz w:val="24"/>
                      <w:szCs w:val="26"/>
                    </w:rPr>
                    <w:tab/>
                  </w:r>
                  <w:r w:rsidRPr="00D73794">
                    <w:rPr>
                      <w:rFonts w:ascii="Times New Roman" w:hAnsi="Times New Roman"/>
                      <w:sz w:val="24"/>
                      <w:szCs w:val="26"/>
                    </w:rPr>
                    <w:t>58</w:t>
                  </w:r>
                </w:p>
                <w:p w:rsidR="008956F4" w:rsidRPr="00D73794" w:rsidRDefault="008956F4" w:rsidP="0096002A">
                  <w:pPr>
                    <w:tabs>
                      <w:tab w:val="left" w:leader="dot" w:pos="8647"/>
                    </w:tabs>
                    <w:spacing w:after="0" w:line="240" w:lineRule="auto"/>
                    <w:jc w:val="both"/>
                    <w:rPr>
                      <w:rFonts w:ascii="Times New Roman" w:hAnsi="Times New Roman"/>
                      <w:i/>
                      <w:sz w:val="24"/>
                      <w:szCs w:val="26"/>
                    </w:rPr>
                  </w:pPr>
                  <w:r w:rsidRPr="00D73794">
                    <w:rPr>
                      <w:rFonts w:ascii="Times New Roman" w:hAnsi="Times New Roman"/>
                      <w:i/>
                      <w:sz w:val="24"/>
                      <w:szCs w:val="26"/>
                    </w:rPr>
                    <w:t>5.3. Организация работы с воспитателями</w:t>
                  </w:r>
                  <w:r w:rsidRPr="00D73794">
                    <w:rPr>
                      <w:rFonts w:ascii="Times New Roman" w:hAnsi="Times New Roman"/>
                      <w:i/>
                      <w:sz w:val="24"/>
                      <w:szCs w:val="26"/>
                    </w:rPr>
                    <w:tab/>
                  </w:r>
                  <w:r w:rsidRPr="00D73794">
                    <w:rPr>
                      <w:rFonts w:ascii="Times New Roman" w:hAnsi="Times New Roman"/>
                      <w:sz w:val="24"/>
                      <w:szCs w:val="26"/>
                    </w:rPr>
                    <w:t>65</w:t>
                  </w:r>
                </w:p>
                <w:p w:rsidR="008956F4" w:rsidRPr="00D73794" w:rsidRDefault="008956F4" w:rsidP="0096002A">
                  <w:pPr>
                    <w:tabs>
                      <w:tab w:val="left" w:leader="dot" w:pos="8647"/>
                    </w:tabs>
                    <w:spacing w:after="0" w:line="240" w:lineRule="auto"/>
                    <w:jc w:val="both"/>
                    <w:rPr>
                      <w:rFonts w:ascii="Times New Roman" w:hAnsi="Times New Roman" w:cs="Times New Roman"/>
                      <w:sz w:val="24"/>
                      <w:szCs w:val="26"/>
                    </w:rPr>
                  </w:pPr>
                  <w:r w:rsidRPr="00D73794">
                    <w:rPr>
                      <w:rFonts w:ascii="Times New Roman" w:hAnsi="Times New Roman" w:cs="Times New Roman"/>
                      <w:i/>
                      <w:sz w:val="24"/>
                      <w:szCs w:val="26"/>
                    </w:rPr>
                    <w:t>5.4. Результативность воспитательной работы в 2021 г.</w:t>
                  </w:r>
                  <w:r w:rsidRPr="00D73794">
                    <w:rPr>
                      <w:rFonts w:ascii="Times New Roman" w:hAnsi="Times New Roman" w:cs="Times New Roman"/>
                      <w:i/>
                      <w:sz w:val="24"/>
                      <w:szCs w:val="26"/>
                    </w:rPr>
                    <w:tab/>
                  </w:r>
                  <w:r w:rsidRPr="00D73794">
                    <w:rPr>
                      <w:rFonts w:ascii="Times New Roman" w:hAnsi="Times New Roman" w:cs="Times New Roman"/>
                      <w:sz w:val="24"/>
                      <w:szCs w:val="26"/>
                    </w:rPr>
                    <w:t>66</w:t>
                  </w:r>
                </w:p>
                <w:p w:rsidR="008956F4" w:rsidRPr="00D73794" w:rsidRDefault="008956F4" w:rsidP="00330FD3">
                  <w:pPr>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 xml:space="preserve">5.4.1. Оценка содержания воспитательной работы </w:t>
                  </w:r>
                </w:p>
                <w:p w:rsidR="008956F4" w:rsidRPr="00D73794" w:rsidRDefault="008956F4" w:rsidP="00330FD3">
                  <w:pPr>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 xml:space="preserve">на основании аналитических материалов и отчетов, </w:t>
                  </w:r>
                </w:p>
                <w:p w:rsidR="008956F4" w:rsidRPr="00D73794" w:rsidRDefault="008956F4" w:rsidP="0096002A">
                  <w:pPr>
                    <w:tabs>
                      <w:tab w:val="left" w:leader="dot" w:pos="8647"/>
                    </w:tabs>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представленных воспитателями групп в 2021 году</w:t>
                  </w:r>
                  <w:r w:rsidRPr="00D73794">
                    <w:rPr>
                      <w:rFonts w:ascii="Times New Roman" w:hAnsi="Times New Roman" w:cs="Times New Roman"/>
                      <w:i/>
                      <w:sz w:val="24"/>
                      <w:szCs w:val="26"/>
                    </w:rPr>
                    <w:tab/>
                  </w:r>
                  <w:r w:rsidRPr="00D73794">
                    <w:rPr>
                      <w:rFonts w:ascii="Times New Roman" w:hAnsi="Times New Roman" w:cs="Times New Roman"/>
                      <w:sz w:val="24"/>
                      <w:szCs w:val="26"/>
                    </w:rPr>
                    <w:t>66</w:t>
                  </w:r>
                </w:p>
                <w:p w:rsidR="008956F4" w:rsidRPr="00D73794" w:rsidRDefault="008956F4" w:rsidP="0096002A">
                  <w:pPr>
                    <w:tabs>
                      <w:tab w:val="left" w:leader="dot" w:pos="8647"/>
                    </w:tabs>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5.4.2. Оценка уровня воспитанности</w:t>
                  </w:r>
                  <w:r w:rsidRPr="00D73794">
                    <w:rPr>
                      <w:rFonts w:ascii="Times New Roman" w:hAnsi="Times New Roman" w:cs="Times New Roman"/>
                      <w:i/>
                      <w:sz w:val="24"/>
                      <w:szCs w:val="26"/>
                    </w:rPr>
                    <w:tab/>
                  </w:r>
                  <w:r w:rsidR="00182581">
                    <w:rPr>
                      <w:rFonts w:ascii="Times New Roman" w:hAnsi="Times New Roman" w:cs="Times New Roman"/>
                      <w:sz w:val="24"/>
                      <w:szCs w:val="26"/>
                    </w:rPr>
                    <w:t>66</w:t>
                  </w:r>
                </w:p>
                <w:p w:rsidR="008956F4" w:rsidRPr="00D73794" w:rsidRDefault="008956F4" w:rsidP="0096002A">
                  <w:pPr>
                    <w:tabs>
                      <w:tab w:val="left" w:leader="dot" w:pos="8647"/>
                    </w:tabs>
                    <w:spacing w:after="0" w:line="240" w:lineRule="auto"/>
                    <w:jc w:val="both"/>
                    <w:rPr>
                      <w:rFonts w:ascii="Times New Roman" w:hAnsi="Times New Roman" w:cs="Times New Roman"/>
                      <w:i/>
                      <w:sz w:val="24"/>
                      <w:szCs w:val="26"/>
                    </w:rPr>
                  </w:pPr>
                  <w:r w:rsidRPr="00D73794">
                    <w:rPr>
                      <w:rFonts w:ascii="Times New Roman" w:hAnsi="Times New Roman" w:cs="Times New Roman"/>
                      <w:i/>
                      <w:sz w:val="24"/>
                      <w:szCs w:val="26"/>
                    </w:rPr>
                    <w:t>5.4.3. Выводы по разделу «Воспитательная работа»</w:t>
                  </w:r>
                  <w:r w:rsidRPr="00D73794">
                    <w:rPr>
                      <w:rFonts w:ascii="Times New Roman" w:hAnsi="Times New Roman" w:cs="Times New Roman"/>
                      <w:i/>
                      <w:sz w:val="24"/>
                      <w:szCs w:val="26"/>
                    </w:rPr>
                    <w:tab/>
                  </w:r>
                  <w:r w:rsidR="00094258">
                    <w:rPr>
                      <w:rFonts w:ascii="Times New Roman" w:hAnsi="Times New Roman" w:cs="Times New Roman"/>
                      <w:sz w:val="24"/>
                      <w:szCs w:val="26"/>
                    </w:rPr>
                    <w:t>68</w:t>
                  </w:r>
                </w:p>
                <w:p w:rsidR="008956F4" w:rsidRPr="00D73794" w:rsidRDefault="008956F4" w:rsidP="0096002A">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6. Медицинское обес</w:t>
                  </w:r>
                  <w:r w:rsidR="00094258">
                    <w:rPr>
                      <w:rFonts w:ascii="Times New Roman" w:hAnsi="Times New Roman" w:cs="Times New Roman"/>
                      <w:sz w:val="24"/>
                      <w:szCs w:val="26"/>
                    </w:rPr>
                    <w:t>печение и сопровождение детей</w:t>
                  </w:r>
                  <w:r w:rsidR="00094258">
                    <w:rPr>
                      <w:rFonts w:ascii="Times New Roman" w:hAnsi="Times New Roman" w:cs="Times New Roman"/>
                      <w:sz w:val="24"/>
                      <w:szCs w:val="26"/>
                    </w:rPr>
                    <w:tab/>
                    <w:t>68</w:t>
                  </w:r>
                </w:p>
                <w:p w:rsidR="008956F4" w:rsidRPr="00D73794" w:rsidRDefault="008956F4" w:rsidP="0096002A">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7. Обеспечение питания</w:t>
                  </w:r>
                  <w:r w:rsidR="00094258">
                    <w:rPr>
                      <w:rFonts w:ascii="Times New Roman" w:hAnsi="Times New Roman" w:cs="Times New Roman"/>
                      <w:sz w:val="24"/>
                      <w:szCs w:val="26"/>
                    </w:rPr>
                    <w:t xml:space="preserve"> воспитанников…………………………………………74</w:t>
                  </w:r>
                </w:p>
                <w:p w:rsidR="008956F4" w:rsidRPr="00D73794" w:rsidRDefault="008956F4" w:rsidP="0096002A">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8. Учебно-методическое обеспечение</w:t>
                  </w:r>
                  <w:r w:rsidRPr="00D73794">
                    <w:rPr>
                      <w:rFonts w:ascii="Times New Roman" w:hAnsi="Times New Roman" w:cs="Times New Roman"/>
                      <w:sz w:val="24"/>
                      <w:szCs w:val="26"/>
                    </w:rPr>
                    <w:tab/>
                    <w:t>80</w:t>
                  </w:r>
                </w:p>
                <w:p w:rsidR="008956F4" w:rsidRPr="00D73794" w:rsidRDefault="008956F4" w:rsidP="0096002A">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9.</w:t>
                  </w:r>
                  <w:r w:rsidR="00094258">
                    <w:rPr>
                      <w:rFonts w:ascii="Times New Roman" w:hAnsi="Times New Roman" w:cs="Times New Roman"/>
                      <w:sz w:val="24"/>
                      <w:szCs w:val="26"/>
                    </w:rPr>
                    <w:t xml:space="preserve"> Материально-техническая база</w:t>
                  </w:r>
                  <w:r w:rsidR="00094258">
                    <w:rPr>
                      <w:rFonts w:ascii="Times New Roman" w:hAnsi="Times New Roman" w:cs="Times New Roman"/>
                      <w:sz w:val="24"/>
                      <w:szCs w:val="26"/>
                    </w:rPr>
                    <w:tab/>
                    <w:t>81</w:t>
                  </w:r>
                </w:p>
                <w:p w:rsidR="008956F4" w:rsidRPr="00D73794" w:rsidRDefault="008956F4" w:rsidP="0096002A">
                  <w:pPr>
                    <w:pStyle w:val="ac"/>
                    <w:tabs>
                      <w:tab w:val="left" w:leader="dot" w:pos="8647"/>
                    </w:tabs>
                    <w:rPr>
                      <w:rFonts w:ascii="Times New Roman" w:hAnsi="Times New Roman" w:cs="Times New Roman"/>
                      <w:sz w:val="24"/>
                      <w:szCs w:val="26"/>
                    </w:rPr>
                  </w:pPr>
                  <w:r w:rsidRPr="00D73794">
                    <w:rPr>
                      <w:rFonts w:ascii="Times New Roman" w:hAnsi="Times New Roman" w:cs="Times New Roman"/>
                      <w:sz w:val="24"/>
                      <w:szCs w:val="26"/>
                    </w:rPr>
                    <w:t>Раздел 10. Финансовое обеспече</w:t>
                  </w:r>
                  <w:r w:rsidR="00094258">
                    <w:rPr>
                      <w:rFonts w:ascii="Times New Roman" w:hAnsi="Times New Roman" w:cs="Times New Roman"/>
                      <w:sz w:val="24"/>
                      <w:szCs w:val="26"/>
                    </w:rPr>
                    <w:t>ние образовательного процесса</w:t>
                  </w:r>
                  <w:r w:rsidR="00094258">
                    <w:rPr>
                      <w:rFonts w:ascii="Times New Roman" w:hAnsi="Times New Roman" w:cs="Times New Roman"/>
                      <w:sz w:val="24"/>
                      <w:szCs w:val="26"/>
                    </w:rPr>
                    <w:tab/>
                    <w:t>84</w:t>
                  </w:r>
                  <w:r w:rsidRPr="00D73794">
                    <w:rPr>
                      <w:rFonts w:ascii="Times New Roman" w:hAnsi="Times New Roman" w:cs="Times New Roman"/>
                      <w:sz w:val="24"/>
                      <w:szCs w:val="26"/>
                    </w:rPr>
                    <w:tab/>
                  </w:r>
                </w:p>
                <w:p w:rsidR="008956F4" w:rsidRPr="00E51F37" w:rsidRDefault="008956F4" w:rsidP="0096002A">
                  <w:pPr>
                    <w:pStyle w:val="ac"/>
                    <w:tabs>
                      <w:tab w:val="left" w:leader="dot" w:pos="8647"/>
                    </w:tabs>
                    <w:rPr>
                      <w:rFonts w:ascii="Times New Roman" w:hAnsi="Times New Roman" w:cs="Times New Roman"/>
                      <w:b/>
                      <w:sz w:val="24"/>
                      <w:szCs w:val="26"/>
                    </w:rPr>
                  </w:pPr>
                  <w:r w:rsidRPr="00D73794">
                    <w:rPr>
                      <w:rFonts w:ascii="Times New Roman" w:hAnsi="Times New Roman" w:cs="Times New Roman"/>
                      <w:b/>
                      <w:i/>
                      <w:sz w:val="24"/>
                      <w:szCs w:val="26"/>
                    </w:rPr>
                    <w:t>Часть 2. Статистические данные</w:t>
                  </w:r>
                  <w:r w:rsidRPr="00D73794">
                    <w:rPr>
                      <w:rFonts w:ascii="Times New Roman" w:hAnsi="Times New Roman" w:cs="Times New Roman"/>
                      <w:i/>
                      <w:sz w:val="24"/>
                      <w:szCs w:val="26"/>
                    </w:rPr>
                    <w:tab/>
                  </w:r>
                  <w:r w:rsidRPr="00D73794">
                    <w:rPr>
                      <w:rFonts w:ascii="Times New Roman" w:hAnsi="Times New Roman" w:cs="Times New Roman"/>
                      <w:sz w:val="24"/>
                      <w:szCs w:val="26"/>
                    </w:rPr>
                    <w:t>8</w:t>
                  </w:r>
                  <w:bookmarkStart w:id="0" w:name="_GoBack"/>
                  <w:bookmarkEnd w:id="0"/>
                  <w:r w:rsidR="00094258">
                    <w:rPr>
                      <w:rFonts w:ascii="Times New Roman" w:hAnsi="Times New Roman" w:cs="Times New Roman"/>
                      <w:sz w:val="24"/>
                      <w:szCs w:val="26"/>
                    </w:rPr>
                    <w:t>5</w:t>
                  </w:r>
                </w:p>
                <w:p w:rsidR="008956F4" w:rsidRPr="00E51F37" w:rsidRDefault="008956F4" w:rsidP="0003156A">
                  <w:pPr>
                    <w:pStyle w:val="ac"/>
                    <w:rPr>
                      <w:rFonts w:ascii="Times New Roman" w:hAnsi="Times New Roman" w:cs="Times New Roman"/>
                      <w:b/>
                      <w:i/>
                      <w:sz w:val="24"/>
                      <w:szCs w:val="26"/>
                    </w:rPr>
                  </w:pPr>
                  <w:r w:rsidRPr="00E51F37">
                    <w:rPr>
                      <w:rFonts w:ascii="Times New Roman" w:hAnsi="Times New Roman" w:cs="Times New Roman"/>
                      <w:b/>
                      <w:i/>
                      <w:sz w:val="24"/>
                      <w:szCs w:val="26"/>
                    </w:rPr>
                    <w:t>Показатели деятельности, подлежащие самообследованию</w:t>
                  </w:r>
                </w:p>
                <w:p w:rsidR="008956F4" w:rsidRPr="00E51F37" w:rsidRDefault="008956F4" w:rsidP="0003156A">
                  <w:pPr>
                    <w:pStyle w:val="ac"/>
                    <w:rPr>
                      <w:rFonts w:ascii="Times New Roman" w:hAnsi="Times New Roman" w:cs="Times New Roman"/>
                      <w:i/>
                      <w:sz w:val="24"/>
                      <w:szCs w:val="26"/>
                    </w:rPr>
                  </w:pPr>
                  <w:r w:rsidRPr="00E51F37">
                    <w:rPr>
                      <w:rFonts w:ascii="Times New Roman" w:hAnsi="Times New Roman" w:cs="Times New Roman"/>
                      <w:i/>
                      <w:sz w:val="24"/>
                      <w:szCs w:val="26"/>
                    </w:rPr>
                    <w:t>(утв. приказом Минобрнауки РФ от 10.12.2013г. №1324)</w:t>
                  </w:r>
                </w:p>
                <w:p w:rsidR="008956F4" w:rsidRPr="00D45808" w:rsidRDefault="008956F4" w:rsidP="00DE36C6">
                  <w:pPr>
                    <w:autoSpaceDE w:val="0"/>
                    <w:autoSpaceDN w:val="0"/>
                    <w:adjustRightInd w:val="0"/>
                    <w:spacing w:after="0" w:line="240" w:lineRule="auto"/>
                    <w:jc w:val="both"/>
                    <w:rPr>
                      <w:rFonts w:ascii="Times New Roman" w:hAnsi="Times New Roman" w:cs="Times New Roman"/>
                      <w:color w:val="FF0000"/>
                      <w:sz w:val="28"/>
                      <w:szCs w:val="28"/>
                    </w:rPr>
                  </w:pPr>
                </w:p>
                <w:p w:rsidR="008956F4" w:rsidRPr="000D3258" w:rsidRDefault="008956F4" w:rsidP="00785CAD">
                  <w:pPr>
                    <w:ind w:left="284" w:right="283"/>
                    <w:rPr>
                      <w:rFonts w:ascii="Times New Roman" w:hAnsi="Times New Roman"/>
                      <w:b/>
                      <w:sz w:val="28"/>
                      <w:szCs w:val="28"/>
                    </w:rPr>
                  </w:pPr>
                </w:p>
                <w:p w:rsidR="008956F4" w:rsidRPr="000E31BB" w:rsidRDefault="008956F4" w:rsidP="000E31BB">
                  <w:pPr>
                    <w:ind w:left="284" w:right="283"/>
                    <w:jc w:val="both"/>
                    <w:rPr>
                      <w:rFonts w:ascii="Times New Roman" w:hAnsi="Times New Roman"/>
                      <w:b/>
                      <w:i/>
                      <w:sz w:val="28"/>
                      <w:szCs w:val="28"/>
                    </w:rPr>
                  </w:pPr>
                </w:p>
                <w:p w:rsidR="008956F4" w:rsidRPr="000E1E19" w:rsidRDefault="008956F4" w:rsidP="00BD31F0">
                  <w:pPr>
                    <w:ind w:left="284" w:right="283"/>
                    <w:rPr>
                      <w:rFonts w:ascii="Times New Roman" w:hAnsi="Times New Roman" w:cs="Times New Roman"/>
                      <w:b/>
                      <w:i/>
                      <w:sz w:val="28"/>
                      <w:szCs w:val="28"/>
                    </w:rPr>
                  </w:pPr>
                </w:p>
                <w:p w:rsidR="008956F4" w:rsidRPr="007E6AA8" w:rsidRDefault="008956F4" w:rsidP="007E6AA8">
                  <w:pPr>
                    <w:rPr>
                      <w:rFonts w:ascii="Times New Roman" w:hAnsi="Times New Roman" w:cs="Times New Roman"/>
                      <w:b/>
                      <w:sz w:val="28"/>
                      <w:szCs w:val="28"/>
                    </w:rPr>
                  </w:pPr>
                </w:p>
                <w:p w:rsidR="008956F4" w:rsidRDefault="008956F4"/>
              </w:txbxContent>
            </v:textbox>
          </v:rect>
        </w:pict>
      </w:r>
      <w:r w:rsidR="0067348B" w:rsidRPr="00841C27">
        <w:rPr>
          <w:rFonts w:ascii="Cambria" w:hAnsi="Cambria" w:cs="Times New Roman"/>
          <w:b/>
          <w:sz w:val="28"/>
          <w:szCs w:val="28"/>
        </w:rPr>
        <w:t>СОДЕРЖАНИЕ</w:t>
      </w:r>
    </w:p>
    <w:p w:rsidR="00BD65F3" w:rsidRPr="00841C27" w:rsidRDefault="00BD65F3" w:rsidP="00F25AE4">
      <w:pPr>
        <w:ind w:left="284"/>
        <w:jc w:val="center"/>
        <w:rPr>
          <w:rFonts w:ascii="Cambria" w:hAnsi="Cambria" w:cs="Times New Roman"/>
          <w:sz w:val="28"/>
          <w:szCs w:val="28"/>
        </w:rPr>
      </w:pPr>
    </w:p>
    <w:p w:rsidR="00BD65F3" w:rsidRPr="00841C27" w:rsidRDefault="00BD65F3" w:rsidP="00F25AE4">
      <w:pPr>
        <w:ind w:left="284"/>
        <w:jc w:val="center"/>
        <w:rPr>
          <w:rFonts w:ascii="Cambria" w:hAnsi="Cambria" w:cs="Times New Roman"/>
          <w:sz w:val="28"/>
          <w:szCs w:val="28"/>
        </w:rPr>
      </w:pPr>
    </w:p>
    <w:p w:rsidR="00BD65F3" w:rsidRPr="00841C27" w:rsidRDefault="00BD65F3" w:rsidP="00F25AE4">
      <w:pPr>
        <w:ind w:left="284"/>
        <w:jc w:val="center"/>
        <w:rPr>
          <w:rFonts w:ascii="Cambria" w:hAnsi="Cambria" w:cs="Times New Roman"/>
          <w:sz w:val="28"/>
          <w:szCs w:val="28"/>
        </w:rPr>
      </w:pPr>
    </w:p>
    <w:p w:rsidR="00BD65F3" w:rsidRPr="00841C27" w:rsidRDefault="00BD65F3" w:rsidP="00F25AE4">
      <w:pPr>
        <w:ind w:left="284"/>
        <w:jc w:val="center"/>
        <w:rPr>
          <w:rFonts w:ascii="Cambria" w:hAnsi="Cambria" w:cs="Times New Roman"/>
          <w:sz w:val="28"/>
          <w:szCs w:val="28"/>
        </w:rPr>
      </w:pPr>
    </w:p>
    <w:p w:rsidR="00BD65F3" w:rsidRPr="00841C27" w:rsidRDefault="00BD65F3" w:rsidP="00F25AE4">
      <w:pPr>
        <w:ind w:left="284"/>
        <w:jc w:val="center"/>
        <w:rPr>
          <w:rFonts w:ascii="Cambria" w:hAnsi="Cambria" w:cs="Times New Roman"/>
          <w:sz w:val="28"/>
          <w:szCs w:val="28"/>
        </w:rPr>
      </w:pPr>
    </w:p>
    <w:p w:rsidR="00BD65F3" w:rsidRPr="00841C27" w:rsidRDefault="00BD65F3" w:rsidP="00F25AE4">
      <w:pPr>
        <w:ind w:left="284"/>
        <w:jc w:val="center"/>
        <w:rPr>
          <w:rFonts w:ascii="Cambria" w:hAnsi="Cambria" w:cs="Times New Roman"/>
          <w:sz w:val="28"/>
          <w:szCs w:val="28"/>
        </w:rPr>
      </w:pPr>
    </w:p>
    <w:p w:rsidR="00BD65F3" w:rsidRPr="00841C27" w:rsidRDefault="00BD65F3"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FE7E6F" w:rsidRPr="00841C27" w:rsidRDefault="00FE7E6F" w:rsidP="00F25AE4">
      <w:pPr>
        <w:ind w:left="284"/>
        <w:jc w:val="center"/>
        <w:rPr>
          <w:rFonts w:ascii="Cambria" w:hAnsi="Cambria" w:cs="Times New Roman"/>
          <w:sz w:val="28"/>
          <w:szCs w:val="28"/>
        </w:rPr>
      </w:pPr>
    </w:p>
    <w:p w:rsidR="00060473" w:rsidRPr="00841C27" w:rsidRDefault="00060473" w:rsidP="00F25AE4">
      <w:pPr>
        <w:ind w:left="284"/>
        <w:jc w:val="center"/>
        <w:rPr>
          <w:rFonts w:ascii="Cambria" w:hAnsi="Cambria" w:cs="Times New Roman"/>
          <w:sz w:val="28"/>
          <w:szCs w:val="28"/>
        </w:rPr>
      </w:pPr>
    </w:p>
    <w:p w:rsidR="00060473" w:rsidRPr="00841C27" w:rsidRDefault="00060473" w:rsidP="00F25AE4">
      <w:pPr>
        <w:ind w:left="284"/>
        <w:jc w:val="center"/>
        <w:rPr>
          <w:rFonts w:ascii="Cambria" w:hAnsi="Cambria" w:cs="Times New Roman"/>
          <w:sz w:val="28"/>
          <w:szCs w:val="28"/>
        </w:rPr>
      </w:pPr>
    </w:p>
    <w:p w:rsidR="003B645A" w:rsidRPr="00841C27" w:rsidRDefault="002F3D40" w:rsidP="003B645A">
      <w:pPr>
        <w:spacing w:line="240" w:lineRule="auto"/>
        <w:jc w:val="center"/>
        <w:rPr>
          <w:rFonts w:ascii="Cambria" w:hAnsi="Cambria" w:cs="Times New Roman"/>
          <w:b/>
          <w:sz w:val="24"/>
          <w:szCs w:val="24"/>
        </w:rPr>
      </w:pPr>
      <w:r w:rsidRPr="00841C27">
        <w:rPr>
          <w:rFonts w:ascii="Cambria" w:hAnsi="Cambria" w:cs="Times New Roman"/>
          <w:b/>
          <w:sz w:val="24"/>
          <w:szCs w:val="24"/>
        </w:rPr>
        <w:lastRenderedPageBreak/>
        <w:t>Раздел 1.</w:t>
      </w:r>
      <w:r w:rsidR="006B2050" w:rsidRPr="00841C27">
        <w:rPr>
          <w:rFonts w:ascii="Cambria" w:hAnsi="Cambria" w:cs="Times New Roman"/>
          <w:b/>
          <w:sz w:val="24"/>
          <w:szCs w:val="24"/>
        </w:rPr>
        <w:t>Общие сведения об образовательной организации.</w:t>
      </w:r>
    </w:p>
    <w:p w:rsidR="004A71D2" w:rsidRPr="00841C27" w:rsidRDefault="004A71D2" w:rsidP="009C7044">
      <w:pPr>
        <w:spacing w:line="240" w:lineRule="auto"/>
        <w:ind w:firstLine="709"/>
        <w:jc w:val="both"/>
        <w:rPr>
          <w:rFonts w:ascii="Cambria" w:hAnsi="Cambria" w:cs="Times New Roman"/>
          <w:b/>
          <w:sz w:val="24"/>
          <w:szCs w:val="24"/>
        </w:rPr>
      </w:pPr>
      <w:r w:rsidRPr="00841C27">
        <w:rPr>
          <w:rFonts w:ascii="Cambria" w:eastAsia="Times New Roman" w:hAnsi="Cambria" w:cs="Times New Roman"/>
          <w:bCs/>
          <w:sz w:val="24"/>
          <w:szCs w:val="24"/>
        </w:rPr>
        <w:t>Частное учреждение общего и дополнительного образования «Лицей-интернат «Подмосковный» (далее – Лицей) основан в 1994 году как благотворительный образовательный проект.</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309"/>
        <w:gridCol w:w="5711"/>
      </w:tblGrid>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Наименование ОУ в соответствии с Уставом</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Частное учреждение общеобразовательного и дополнительного образования «Лицей-интернат «Подмосковный»</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Краткое наименование</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Лицей-интернат «Подмосковный»</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Юридический адрес</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143055, Московская область, Одинцовский район, поселок дома отдыха Караллово, д. 2</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Почтовый адрес</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143055, Московская область, Одинцовский район, поселок дома отдыха Караллово, д. 2</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 xml:space="preserve">Контактный </w:t>
            </w:r>
            <w:proofErr w:type="spellStart"/>
            <w:r w:rsidRPr="00841C27">
              <w:rPr>
                <w:rFonts w:ascii="Cambria" w:eastAsia="SimSun" w:hAnsi="Cambria" w:cs="Times New Roman"/>
                <w:color w:val="000000"/>
                <w:sz w:val="24"/>
                <w:szCs w:val="24"/>
              </w:rPr>
              <w:t>e-mail</w:t>
            </w:r>
            <w:proofErr w:type="spellEnd"/>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283"/>
              <w:rPr>
                <w:rFonts w:ascii="Cambria" w:eastAsia="Times New Roman" w:hAnsi="Cambria" w:cs="Times New Roman"/>
                <w:bCs/>
                <w:sz w:val="24"/>
                <w:szCs w:val="24"/>
                <w:lang w:eastAsia="en-US"/>
              </w:rPr>
            </w:pPr>
            <w:r w:rsidRPr="00841C27">
              <w:rPr>
                <w:rFonts w:ascii="Cambria" w:eastAsia="Times New Roman" w:hAnsi="Cambria" w:cs="Times New Roman"/>
                <w:bCs/>
                <w:sz w:val="24"/>
                <w:szCs w:val="24"/>
                <w:lang w:eastAsia="en-US"/>
              </w:rPr>
              <w:t>info@korallovo.ru</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Адрес официального сайта в сети «Интернет»</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http://www.korallovo.ru/</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Контакты и телефоны</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left="39" w:right="283"/>
              <w:rPr>
                <w:rFonts w:ascii="Cambria" w:eastAsia="Times New Roman" w:hAnsi="Cambria" w:cs="Times New Roman"/>
                <w:bCs/>
                <w:sz w:val="24"/>
                <w:szCs w:val="24"/>
                <w:lang w:eastAsia="en-US"/>
              </w:rPr>
            </w:pPr>
            <w:r w:rsidRPr="00841C27">
              <w:rPr>
                <w:rFonts w:ascii="Cambria" w:eastAsia="Times New Roman" w:hAnsi="Cambria" w:cs="Times New Roman"/>
                <w:bCs/>
                <w:sz w:val="24"/>
                <w:szCs w:val="24"/>
                <w:lang w:eastAsia="en-US"/>
              </w:rPr>
              <w:t xml:space="preserve">Директор – </w:t>
            </w:r>
            <w:proofErr w:type="spellStart"/>
            <w:r w:rsidRPr="00841C27">
              <w:rPr>
                <w:rFonts w:ascii="Cambria" w:eastAsia="Times New Roman" w:hAnsi="Cambria" w:cs="Times New Roman"/>
                <w:bCs/>
                <w:sz w:val="24"/>
                <w:szCs w:val="24"/>
                <w:lang w:eastAsia="en-US"/>
              </w:rPr>
              <w:t>Максаев</w:t>
            </w:r>
            <w:proofErr w:type="spellEnd"/>
            <w:r w:rsidRPr="00841C27">
              <w:rPr>
                <w:rFonts w:ascii="Cambria" w:eastAsia="Times New Roman" w:hAnsi="Cambria" w:cs="Times New Roman"/>
                <w:bCs/>
                <w:sz w:val="24"/>
                <w:szCs w:val="24"/>
                <w:lang w:eastAsia="en-US"/>
              </w:rPr>
              <w:t xml:space="preserve"> Артур Анатольевич</w:t>
            </w:r>
            <w:r w:rsidRPr="00841C27">
              <w:rPr>
                <w:rFonts w:ascii="Cambria" w:eastAsia="Times New Roman" w:hAnsi="Cambria" w:cs="Times New Roman"/>
                <w:bCs/>
                <w:sz w:val="24"/>
                <w:szCs w:val="24"/>
                <w:lang w:eastAsia="en-US"/>
              </w:rPr>
              <w:br/>
              <w:t>Телефон: (495) 992-59-27</w:t>
            </w:r>
            <w:r w:rsidRPr="00841C27">
              <w:rPr>
                <w:rFonts w:ascii="Cambria" w:eastAsia="Times New Roman" w:hAnsi="Cambria" w:cs="Times New Roman"/>
                <w:bCs/>
                <w:sz w:val="24"/>
                <w:szCs w:val="24"/>
                <w:lang w:eastAsia="en-US"/>
              </w:rPr>
              <w:br/>
              <w:t xml:space="preserve">Электронная почта: </w:t>
            </w:r>
            <w:proofErr w:type="spellStart"/>
            <w:r w:rsidRPr="00841C27">
              <w:rPr>
                <w:rFonts w:ascii="Cambria" w:eastAsia="Times New Roman" w:hAnsi="Cambria" w:cs="Times New Roman"/>
                <w:bCs/>
                <w:sz w:val="24"/>
                <w:szCs w:val="24"/>
                <w:lang w:val="en-US" w:eastAsia="en-US"/>
              </w:rPr>
              <w:t>maksaevaa</w:t>
            </w:r>
            <w:proofErr w:type="spellEnd"/>
            <w:r w:rsidRPr="00841C27">
              <w:rPr>
                <w:rFonts w:ascii="Cambria" w:eastAsia="Times New Roman" w:hAnsi="Cambria" w:cs="Times New Roman"/>
                <w:bCs/>
                <w:sz w:val="24"/>
                <w:szCs w:val="24"/>
                <w:lang w:eastAsia="en-US"/>
              </w:rPr>
              <w:t>@</w:t>
            </w:r>
            <w:proofErr w:type="spellStart"/>
            <w:r w:rsidRPr="00841C27">
              <w:rPr>
                <w:rFonts w:ascii="Cambria" w:eastAsia="Times New Roman" w:hAnsi="Cambria" w:cs="Times New Roman"/>
                <w:bCs/>
                <w:sz w:val="24"/>
                <w:szCs w:val="24"/>
                <w:lang w:eastAsia="en-US"/>
              </w:rPr>
              <w:t>korallovo.ru</w:t>
            </w:r>
            <w:proofErr w:type="spellEnd"/>
          </w:p>
          <w:p w:rsidR="006A1AC0" w:rsidRPr="00841C27" w:rsidRDefault="006A1AC0" w:rsidP="006A1AC0">
            <w:pPr>
              <w:shd w:val="clear" w:color="auto" w:fill="FFFFFF"/>
              <w:spacing w:after="0" w:line="240" w:lineRule="auto"/>
              <w:ind w:left="39" w:right="283"/>
              <w:rPr>
                <w:rFonts w:ascii="Cambria" w:eastAsia="Times New Roman" w:hAnsi="Cambria" w:cs="Times New Roman"/>
                <w:bCs/>
                <w:sz w:val="24"/>
                <w:szCs w:val="24"/>
                <w:lang w:eastAsia="en-US"/>
              </w:rPr>
            </w:pPr>
            <w:r w:rsidRPr="00841C27">
              <w:rPr>
                <w:rFonts w:ascii="Cambria" w:eastAsia="Times New Roman" w:hAnsi="Cambria" w:cs="Times New Roman"/>
                <w:bCs/>
                <w:sz w:val="24"/>
                <w:szCs w:val="24"/>
                <w:lang w:eastAsia="en-US"/>
              </w:rPr>
              <w:t>Первый заместитель директора – Кобецкая Наталья Степановна</w:t>
            </w:r>
            <w:r w:rsidRPr="00841C27">
              <w:rPr>
                <w:rFonts w:ascii="Cambria" w:eastAsia="Times New Roman" w:hAnsi="Cambria" w:cs="Times New Roman"/>
                <w:bCs/>
                <w:sz w:val="24"/>
                <w:szCs w:val="24"/>
                <w:lang w:eastAsia="en-US"/>
              </w:rPr>
              <w:br/>
              <w:t>Телефон: +7 (495) 992-59-30</w:t>
            </w:r>
            <w:r w:rsidRPr="00841C27">
              <w:rPr>
                <w:rFonts w:ascii="Cambria" w:eastAsia="Times New Roman" w:hAnsi="Cambria" w:cs="Times New Roman"/>
                <w:bCs/>
                <w:sz w:val="24"/>
                <w:szCs w:val="24"/>
                <w:lang w:eastAsia="en-US"/>
              </w:rPr>
              <w:br/>
              <w:t>Электронная почта: kobetskayans@korallovo.ru</w:t>
            </w:r>
          </w:p>
          <w:p w:rsidR="006A1AC0" w:rsidRPr="00841C27" w:rsidRDefault="006A1AC0" w:rsidP="006A1AC0">
            <w:pPr>
              <w:shd w:val="clear" w:color="auto" w:fill="FFFFFF"/>
              <w:spacing w:after="0" w:line="240" w:lineRule="auto"/>
              <w:ind w:left="39"/>
              <w:rPr>
                <w:rFonts w:ascii="Cambria" w:eastAsia="Times New Roman" w:hAnsi="Cambria" w:cs="Times New Roman"/>
                <w:bCs/>
                <w:sz w:val="24"/>
                <w:szCs w:val="24"/>
              </w:rPr>
            </w:pPr>
            <w:r w:rsidRPr="00841C27">
              <w:rPr>
                <w:rFonts w:ascii="Cambria" w:eastAsia="Times New Roman" w:hAnsi="Cambria" w:cs="Times New Roman"/>
                <w:bCs/>
                <w:sz w:val="24"/>
                <w:szCs w:val="24"/>
              </w:rPr>
              <w:t>Руководитель учебного отдела – Артамонова Оксана Аркадьевна</w:t>
            </w:r>
            <w:r w:rsidRPr="00841C27">
              <w:rPr>
                <w:rFonts w:ascii="Cambria" w:eastAsia="Times New Roman" w:hAnsi="Cambria" w:cs="Times New Roman"/>
                <w:bCs/>
                <w:sz w:val="24"/>
                <w:szCs w:val="24"/>
              </w:rPr>
              <w:br/>
              <w:t>Телефон: +7 (495) 992-59-27 (добавочный 420)</w:t>
            </w:r>
            <w:r w:rsidRPr="00841C27">
              <w:rPr>
                <w:rFonts w:ascii="Cambria" w:eastAsia="Times New Roman" w:hAnsi="Cambria" w:cs="Times New Roman"/>
                <w:bCs/>
                <w:sz w:val="24"/>
                <w:szCs w:val="24"/>
              </w:rPr>
              <w:br/>
              <w:t>Электронная почта: artamonovaoa@korallovo.ru</w:t>
            </w:r>
          </w:p>
          <w:p w:rsidR="006A1AC0" w:rsidRPr="00841C27" w:rsidRDefault="006A1AC0" w:rsidP="006A1AC0">
            <w:pPr>
              <w:shd w:val="clear" w:color="auto" w:fill="FFFFFF"/>
              <w:spacing w:after="0" w:line="240" w:lineRule="auto"/>
              <w:ind w:left="39"/>
              <w:rPr>
                <w:rFonts w:ascii="Cambria" w:eastAsia="Times New Roman" w:hAnsi="Cambria" w:cs="Times New Roman"/>
                <w:bCs/>
                <w:sz w:val="24"/>
                <w:szCs w:val="24"/>
              </w:rPr>
            </w:pPr>
            <w:r w:rsidRPr="00841C27">
              <w:rPr>
                <w:rFonts w:ascii="Cambria" w:eastAsia="Times New Roman" w:hAnsi="Cambria" w:cs="Times New Roman"/>
                <w:bCs/>
                <w:sz w:val="24"/>
                <w:szCs w:val="24"/>
              </w:rPr>
              <w:t>Руководитель отдела воспитания — Коровина Анна Андреевна</w:t>
            </w:r>
            <w:r w:rsidRPr="00841C27">
              <w:rPr>
                <w:rFonts w:ascii="Cambria" w:eastAsia="Times New Roman" w:hAnsi="Cambria" w:cs="Times New Roman"/>
                <w:bCs/>
                <w:sz w:val="24"/>
                <w:szCs w:val="24"/>
              </w:rPr>
              <w:br/>
              <w:t>Телефон: +7 (495) 992-59-27 (добавочный 412)</w:t>
            </w:r>
            <w:r w:rsidRPr="00841C27">
              <w:rPr>
                <w:rFonts w:ascii="Cambria" w:eastAsia="Times New Roman" w:hAnsi="Cambria" w:cs="Times New Roman"/>
                <w:bCs/>
                <w:sz w:val="24"/>
                <w:szCs w:val="24"/>
              </w:rPr>
              <w:br/>
              <w:t>Электронная почта: korovinaaa@korallovo.ru</w:t>
            </w:r>
          </w:p>
          <w:p w:rsidR="006A1AC0" w:rsidRPr="00841C27" w:rsidRDefault="006A1AC0" w:rsidP="006A1AC0">
            <w:pPr>
              <w:shd w:val="clear" w:color="auto" w:fill="FFFFFF"/>
              <w:spacing w:after="0" w:line="240" w:lineRule="auto"/>
              <w:ind w:left="39"/>
              <w:rPr>
                <w:rFonts w:ascii="Cambria" w:eastAsia="Times New Roman" w:hAnsi="Cambria" w:cs="Times New Roman"/>
                <w:bCs/>
                <w:sz w:val="24"/>
                <w:szCs w:val="24"/>
              </w:rPr>
            </w:pPr>
            <w:r w:rsidRPr="00841C27">
              <w:rPr>
                <w:rFonts w:ascii="Cambria" w:eastAsia="Times New Roman" w:hAnsi="Cambria" w:cs="Times New Roman"/>
                <w:bCs/>
                <w:sz w:val="24"/>
                <w:szCs w:val="24"/>
              </w:rPr>
              <w:t xml:space="preserve">Заместитель директора по безопасности и АХД – </w:t>
            </w:r>
            <w:proofErr w:type="spellStart"/>
            <w:r w:rsidRPr="00841C27">
              <w:rPr>
                <w:rFonts w:ascii="Cambria" w:eastAsia="Times New Roman" w:hAnsi="Cambria" w:cs="Times New Roman"/>
                <w:bCs/>
                <w:sz w:val="24"/>
                <w:szCs w:val="24"/>
              </w:rPr>
              <w:t>Назаркин</w:t>
            </w:r>
            <w:proofErr w:type="spellEnd"/>
            <w:r w:rsidRPr="00841C27">
              <w:rPr>
                <w:rFonts w:ascii="Cambria" w:eastAsia="Times New Roman" w:hAnsi="Cambria" w:cs="Times New Roman"/>
                <w:bCs/>
                <w:sz w:val="24"/>
                <w:szCs w:val="24"/>
              </w:rPr>
              <w:t xml:space="preserve"> Михаил Федорович </w:t>
            </w:r>
            <w:r w:rsidRPr="00841C27">
              <w:rPr>
                <w:rFonts w:ascii="Cambria" w:eastAsia="Times New Roman" w:hAnsi="Cambria" w:cs="Times New Roman"/>
                <w:bCs/>
                <w:sz w:val="24"/>
                <w:szCs w:val="24"/>
              </w:rPr>
              <w:br/>
              <w:t>Телефон: +7 (495) 992-59-27 (добавочный 133)</w:t>
            </w:r>
            <w:r w:rsidRPr="00841C27">
              <w:rPr>
                <w:rFonts w:ascii="Cambria" w:eastAsia="Times New Roman" w:hAnsi="Cambria" w:cs="Times New Roman"/>
                <w:bCs/>
                <w:sz w:val="24"/>
                <w:szCs w:val="24"/>
              </w:rPr>
              <w:br/>
              <w:t xml:space="preserve">Электронная почта: </w:t>
            </w:r>
            <w:proofErr w:type="spellStart"/>
            <w:r w:rsidRPr="00841C27">
              <w:rPr>
                <w:rFonts w:ascii="Cambria" w:eastAsia="Times New Roman" w:hAnsi="Cambria" w:cs="Times New Roman"/>
                <w:bCs/>
                <w:sz w:val="24"/>
                <w:szCs w:val="24"/>
                <w:lang w:val="en-US"/>
              </w:rPr>
              <w:t>nazarkinmf</w:t>
            </w:r>
            <w:proofErr w:type="spellEnd"/>
            <w:r w:rsidRPr="00841C27">
              <w:rPr>
                <w:rFonts w:ascii="Cambria" w:eastAsia="Times New Roman" w:hAnsi="Cambria" w:cs="Times New Roman"/>
                <w:bCs/>
                <w:sz w:val="24"/>
                <w:szCs w:val="24"/>
              </w:rPr>
              <w:t>@</w:t>
            </w:r>
            <w:proofErr w:type="spellStart"/>
            <w:r w:rsidRPr="00841C27">
              <w:rPr>
                <w:rFonts w:ascii="Cambria" w:eastAsia="Times New Roman" w:hAnsi="Cambria" w:cs="Times New Roman"/>
                <w:bCs/>
                <w:sz w:val="24"/>
                <w:szCs w:val="24"/>
              </w:rPr>
              <w:t>korallovo.ru</w:t>
            </w:r>
            <w:proofErr w:type="spellEnd"/>
          </w:p>
          <w:p w:rsidR="006A1AC0" w:rsidRPr="00841C27" w:rsidRDefault="006A1AC0" w:rsidP="006A1AC0">
            <w:pPr>
              <w:shd w:val="clear" w:color="auto" w:fill="FFFFFF"/>
              <w:spacing w:after="0" w:line="240" w:lineRule="auto"/>
              <w:ind w:left="39" w:right="283"/>
              <w:rPr>
                <w:rFonts w:ascii="Cambria" w:eastAsia="Times New Roman" w:hAnsi="Cambria" w:cs="Times New Roman"/>
                <w:bCs/>
                <w:sz w:val="24"/>
                <w:szCs w:val="24"/>
                <w:lang w:eastAsia="en-US"/>
              </w:rPr>
            </w:pPr>
            <w:r w:rsidRPr="00841C27">
              <w:rPr>
                <w:rFonts w:ascii="Cambria" w:eastAsia="Times New Roman" w:hAnsi="Cambria" w:cs="Times New Roman"/>
                <w:bCs/>
                <w:sz w:val="24"/>
                <w:szCs w:val="24"/>
                <w:lang w:eastAsia="en-US"/>
              </w:rPr>
              <w:t xml:space="preserve">Секретарь – </w:t>
            </w:r>
            <w:r w:rsidRPr="00841C27">
              <w:rPr>
                <w:rFonts w:ascii="Cambria" w:eastAsia="DengXian" w:hAnsi="Cambria" w:cs="Times New Roman"/>
                <w:bCs/>
                <w:sz w:val="24"/>
                <w:szCs w:val="24"/>
                <w:lang w:eastAsia="zh-CN"/>
              </w:rPr>
              <w:t>Васянина Юлия Андреевна</w:t>
            </w:r>
            <w:r w:rsidRPr="00841C27">
              <w:rPr>
                <w:rFonts w:ascii="Cambria" w:eastAsia="Times New Roman" w:hAnsi="Cambria" w:cs="Times New Roman"/>
                <w:bCs/>
                <w:sz w:val="24"/>
                <w:szCs w:val="24"/>
                <w:lang w:eastAsia="en-US"/>
              </w:rPr>
              <w:t xml:space="preserve">                                          Телефон: (495) 992-59-27</w:t>
            </w:r>
            <w:r w:rsidRPr="00841C27">
              <w:rPr>
                <w:rFonts w:ascii="Cambria" w:eastAsia="Times New Roman" w:hAnsi="Cambria" w:cs="Times New Roman"/>
                <w:bCs/>
                <w:sz w:val="24"/>
                <w:szCs w:val="24"/>
                <w:lang w:eastAsia="zh-CN"/>
              </w:rPr>
              <w:t>(добавочный 410)</w:t>
            </w:r>
            <w:r w:rsidRPr="00841C27">
              <w:rPr>
                <w:rFonts w:ascii="Cambria" w:eastAsia="Times New Roman" w:hAnsi="Cambria" w:cs="Times New Roman"/>
                <w:bCs/>
                <w:sz w:val="24"/>
                <w:szCs w:val="24"/>
                <w:lang w:eastAsia="en-US"/>
              </w:rPr>
              <w:br/>
              <w:t xml:space="preserve">Электронная почта: </w:t>
            </w:r>
            <w:proofErr w:type="spellStart"/>
            <w:r w:rsidRPr="00841C27">
              <w:rPr>
                <w:rFonts w:ascii="Cambria" w:eastAsia="Times New Roman" w:hAnsi="Cambria" w:cs="Times New Roman"/>
                <w:bCs/>
                <w:sz w:val="24"/>
                <w:szCs w:val="24"/>
                <w:lang w:val="en-US" w:eastAsia="en-US"/>
              </w:rPr>
              <w:t>vasyaninaya</w:t>
            </w:r>
            <w:proofErr w:type="spellEnd"/>
            <w:r w:rsidRPr="00841C27">
              <w:rPr>
                <w:rFonts w:ascii="Cambria" w:eastAsia="Times New Roman" w:hAnsi="Cambria" w:cs="Times New Roman"/>
                <w:bCs/>
                <w:sz w:val="24"/>
                <w:szCs w:val="24"/>
                <w:lang w:eastAsia="en-US"/>
              </w:rPr>
              <w:t>@</w:t>
            </w:r>
            <w:proofErr w:type="spellStart"/>
            <w:r w:rsidRPr="00841C27">
              <w:rPr>
                <w:rFonts w:ascii="Cambria" w:eastAsia="Times New Roman" w:hAnsi="Cambria" w:cs="Times New Roman"/>
                <w:bCs/>
                <w:sz w:val="24"/>
                <w:szCs w:val="24"/>
                <w:lang w:eastAsia="en-US"/>
              </w:rPr>
              <w:t>korallovo.ru</w:t>
            </w:r>
            <w:proofErr w:type="spellEnd"/>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Устав</w:t>
            </w:r>
          </w:p>
          <w:p w:rsidR="006A1AC0" w:rsidRPr="00841C27" w:rsidRDefault="006A1AC0" w:rsidP="006A1AC0">
            <w:pPr>
              <w:shd w:val="clear" w:color="auto" w:fill="FFFFFF"/>
              <w:spacing w:after="0" w:line="240" w:lineRule="auto"/>
              <w:ind w:left="96"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(новая редакция)</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tabs>
                <w:tab w:val="left" w:pos="2763"/>
              </w:tabs>
              <w:adjustRightInd w:val="0"/>
              <w:spacing w:after="0" w:line="240" w:lineRule="auto"/>
              <w:textAlignment w:val="baseline"/>
              <w:rPr>
                <w:rFonts w:ascii="Cambria" w:eastAsia="SimSun" w:hAnsi="Cambria" w:cs="Times New Roman"/>
                <w:bCs/>
                <w:sz w:val="24"/>
                <w:szCs w:val="24"/>
              </w:rPr>
            </w:pPr>
            <w:r w:rsidRPr="00841C27">
              <w:rPr>
                <w:rFonts w:ascii="Cambria" w:eastAsia="SimSun" w:hAnsi="Cambria" w:cs="Times New Roman"/>
                <w:bCs/>
                <w:sz w:val="24"/>
                <w:szCs w:val="24"/>
              </w:rPr>
              <w:t>Принят решением Совета Попечителей Лицей-интернат «Подмосковный», 2018 год.</w:t>
            </w:r>
          </w:p>
          <w:p w:rsidR="006A1AC0" w:rsidRPr="00841C27" w:rsidRDefault="006A1AC0" w:rsidP="006A1AC0">
            <w:pPr>
              <w:tabs>
                <w:tab w:val="left" w:pos="2763"/>
              </w:tabs>
              <w:adjustRightInd w:val="0"/>
              <w:spacing w:after="0" w:line="240" w:lineRule="auto"/>
              <w:textAlignment w:val="baseline"/>
              <w:rPr>
                <w:rFonts w:ascii="Cambria" w:eastAsia="SimSun" w:hAnsi="Cambria" w:cs="Times New Roman"/>
                <w:bCs/>
                <w:sz w:val="24"/>
                <w:szCs w:val="24"/>
              </w:rPr>
            </w:pPr>
            <w:proofErr w:type="gramStart"/>
            <w:r w:rsidRPr="00841C27">
              <w:rPr>
                <w:rFonts w:ascii="Cambria" w:eastAsia="SimSun" w:hAnsi="Cambria" w:cs="Times New Roman"/>
                <w:bCs/>
                <w:sz w:val="24"/>
                <w:szCs w:val="24"/>
              </w:rPr>
              <w:t>Зарегистрирован</w:t>
            </w:r>
            <w:proofErr w:type="gramEnd"/>
            <w:r w:rsidRPr="00841C27">
              <w:rPr>
                <w:rFonts w:ascii="Cambria" w:eastAsia="SimSun" w:hAnsi="Cambria" w:cs="Times New Roman"/>
                <w:bCs/>
                <w:sz w:val="24"/>
                <w:szCs w:val="24"/>
              </w:rPr>
              <w:t xml:space="preserve"> в Министерстве Юстиции РФ по МО 16.08.2018 года</w:t>
            </w:r>
          </w:p>
        </w:tc>
      </w:tr>
      <w:tr w:rsidR="006A1AC0" w:rsidRPr="00841C27" w:rsidTr="004336A0">
        <w:trPr>
          <w:trHeight w:val="191"/>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 xml:space="preserve">Лицензия </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Серия 50 Л 01 № 0003550, регистрационный № 71670 от 19.05.2014г. бессрочно.</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 xml:space="preserve">Свидетельство о государственной аккредитации </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Серия 50</w:t>
            </w:r>
            <w:proofErr w:type="gramStart"/>
            <w:r w:rsidRPr="00841C27">
              <w:rPr>
                <w:rFonts w:ascii="Cambria" w:eastAsia="SimSun" w:hAnsi="Cambria" w:cs="Times New Roman"/>
                <w:color w:val="000000"/>
                <w:sz w:val="24"/>
                <w:szCs w:val="24"/>
              </w:rPr>
              <w:t xml:space="preserve"> А</w:t>
            </w:r>
            <w:proofErr w:type="gramEnd"/>
            <w:r w:rsidRPr="00841C27">
              <w:rPr>
                <w:rFonts w:ascii="Cambria" w:eastAsia="SimSun" w:hAnsi="Cambria" w:cs="Times New Roman"/>
                <w:color w:val="000000"/>
                <w:sz w:val="24"/>
                <w:szCs w:val="24"/>
              </w:rPr>
              <w:t xml:space="preserve"> 01 № 0000397, регистрационный № 2947 от 15.12.2014г.</w:t>
            </w:r>
          </w:p>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Срок действия до 15.12.2026г.</w:t>
            </w:r>
          </w:p>
        </w:tc>
      </w:tr>
      <w:tr w:rsidR="006A1AC0" w:rsidRPr="00841C27" w:rsidTr="004336A0">
        <w:trPr>
          <w:trHeight w:val="803"/>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 xml:space="preserve">Образовательные программы ОУ (по лицензии) </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5"/>
              </w:numPr>
              <w:autoSpaceDE w:val="0"/>
              <w:autoSpaceDN w:val="0"/>
              <w:adjustRightInd w:val="0"/>
              <w:spacing w:after="0" w:line="240" w:lineRule="auto"/>
              <w:ind w:left="39" w:firstLine="0"/>
              <w:contextualSpacing/>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Основное общее образование.</w:t>
            </w:r>
          </w:p>
          <w:p w:rsidR="006A1AC0" w:rsidRPr="00841C27" w:rsidRDefault="006A1AC0" w:rsidP="00D73024">
            <w:pPr>
              <w:numPr>
                <w:ilvl w:val="0"/>
                <w:numId w:val="15"/>
              </w:numPr>
              <w:autoSpaceDE w:val="0"/>
              <w:autoSpaceDN w:val="0"/>
              <w:adjustRightInd w:val="0"/>
              <w:spacing w:after="0" w:line="240" w:lineRule="auto"/>
              <w:ind w:left="39" w:firstLine="0"/>
              <w:contextualSpacing/>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Среднее общее образование.</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lastRenderedPageBreak/>
              <w:t>Органы самоуправления</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Педагогический совет</w:t>
            </w:r>
          </w:p>
          <w:p w:rsidR="006A1AC0" w:rsidRPr="00841C27" w:rsidRDefault="006A1AC0" w:rsidP="006A1AC0">
            <w:pPr>
              <w:shd w:val="clear" w:color="auto" w:fill="FFFFFF"/>
              <w:spacing w:after="0" w:line="240" w:lineRule="auto"/>
              <w:ind w:right="39"/>
              <w:rPr>
                <w:rFonts w:ascii="Cambria" w:eastAsia="SimSun" w:hAnsi="Cambria" w:cs="Times New Roman"/>
                <w:color w:val="000000"/>
                <w:sz w:val="24"/>
                <w:szCs w:val="24"/>
              </w:rPr>
            </w:pPr>
            <w:r w:rsidRPr="00841C27">
              <w:rPr>
                <w:rFonts w:ascii="Cambria" w:eastAsia="SimSun" w:hAnsi="Cambria" w:cs="Times New Roman"/>
                <w:color w:val="000000"/>
                <w:sz w:val="24"/>
                <w:szCs w:val="24"/>
              </w:rPr>
              <w:t xml:space="preserve">Ученическое самоуправление </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Как добраться</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6"/>
              </w:numPr>
              <w:shd w:val="clear" w:color="auto" w:fill="FFFFFF"/>
              <w:spacing w:after="0" w:line="240" w:lineRule="auto"/>
              <w:ind w:left="39" w:right="283" w:firstLine="27"/>
              <w:contextualSpacing/>
              <w:jc w:val="both"/>
              <w:rPr>
                <w:rFonts w:ascii="Cambria" w:eastAsia="Calibri" w:hAnsi="Cambria" w:cs="Times New Roman"/>
                <w:color w:val="000000"/>
                <w:sz w:val="24"/>
                <w:szCs w:val="24"/>
                <w:lang w:eastAsia="en-US"/>
              </w:rPr>
            </w:pPr>
            <w:r w:rsidRPr="00841C27">
              <w:rPr>
                <w:rFonts w:ascii="Cambria" w:eastAsia="Calibri" w:hAnsi="Cambria" w:cs="Times New Roman"/>
                <w:color w:val="000000"/>
                <w:sz w:val="24"/>
                <w:szCs w:val="24"/>
                <w:lang w:eastAsia="en-US"/>
              </w:rPr>
              <w:t xml:space="preserve">Москва, Белорусский вокзал, электричка до </w:t>
            </w:r>
            <w:proofErr w:type="gramStart"/>
            <w:r w:rsidRPr="00841C27">
              <w:rPr>
                <w:rFonts w:ascii="Cambria" w:eastAsia="Calibri" w:hAnsi="Cambria" w:cs="Times New Roman"/>
                <w:color w:val="000000"/>
                <w:sz w:val="24"/>
                <w:szCs w:val="24"/>
                <w:lang w:eastAsia="en-US"/>
              </w:rPr>
              <w:t>г</w:t>
            </w:r>
            <w:proofErr w:type="gramEnd"/>
            <w:r w:rsidRPr="00841C27">
              <w:rPr>
                <w:rFonts w:ascii="Cambria" w:eastAsia="Calibri" w:hAnsi="Cambria" w:cs="Times New Roman"/>
                <w:color w:val="000000"/>
                <w:sz w:val="24"/>
                <w:szCs w:val="24"/>
                <w:lang w:eastAsia="en-US"/>
              </w:rPr>
              <w:t xml:space="preserve">. Звенигород, далее автобус № 25 </w:t>
            </w:r>
            <w:proofErr w:type="spellStart"/>
            <w:r w:rsidRPr="00841C27">
              <w:rPr>
                <w:rFonts w:ascii="Cambria" w:eastAsia="Calibri" w:hAnsi="Cambria" w:cs="Times New Roman"/>
                <w:color w:val="000000"/>
                <w:sz w:val="24"/>
                <w:szCs w:val="24"/>
                <w:lang w:eastAsia="en-US"/>
              </w:rPr>
              <w:t>Звенигород-Сурмино</w:t>
            </w:r>
            <w:proofErr w:type="spellEnd"/>
            <w:r w:rsidRPr="00841C27">
              <w:rPr>
                <w:rFonts w:ascii="Cambria" w:eastAsia="Calibri" w:hAnsi="Cambria" w:cs="Times New Roman"/>
                <w:color w:val="000000"/>
                <w:sz w:val="24"/>
                <w:szCs w:val="24"/>
                <w:lang w:eastAsia="en-US"/>
              </w:rPr>
              <w:t>, до остановки д. о. Кораллово.</w:t>
            </w:r>
          </w:p>
          <w:p w:rsidR="006A1AC0" w:rsidRPr="00841C27" w:rsidRDefault="006A1AC0" w:rsidP="00D73024">
            <w:pPr>
              <w:numPr>
                <w:ilvl w:val="0"/>
                <w:numId w:val="16"/>
              </w:numPr>
              <w:shd w:val="clear" w:color="auto" w:fill="FFFFFF"/>
              <w:spacing w:after="0" w:line="240" w:lineRule="auto"/>
              <w:ind w:left="39" w:right="283" w:firstLine="27"/>
              <w:contextualSpacing/>
              <w:jc w:val="both"/>
              <w:rPr>
                <w:rFonts w:ascii="Cambria" w:eastAsia="Calibri" w:hAnsi="Cambria" w:cs="Times New Roman"/>
                <w:color w:val="000000"/>
                <w:sz w:val="24"/>
                <w:szCs w:val="24"/>
                <w:lang w:eastAsia="en-US"/>
              </w:rPr>
            </w:pPr>
            <w:r w:rsidRPr="00841C27">
              <w:rPr>
                <w:rFonts w:ascii="Cambria" w:eastAsia="Calibri" w:hAnsi="Cambria" w:cs="Times New Roman"/>
                <w:color w:val="000000"/>
                <w:sz w:val="24"/>
                <w:szCs w:val="24"/>
                <w:lang w:eastAsia="en-US"/>
              </w:rPr>
              <w:t xml:space="preserve">Москва, Белорусский вокзал, электричка до Голицыно, далее маршрутка № 22 до Ершово, далее автобус № 25 </w:t>
            </w:r>
            <w:proofErr w:type="spellStart"/>
            <w:r w:rsidRPr="00841C27">
              <w:rPr>
                <w:rFonts w:ascii="Cambria" w:eastAsia="Calibri" w:hAnsi="Cambria" w:cs="Times New Roman"/>
                <w:color w:val="000000"/>
                <w:sz w:val="24"/>
                <w:szCs w:val="24"/>
                <w:lang w:eastAsia="en-US"/>
              </w:rPr>
              <w:t>Звенигород-Сурмино</w:t>
            </w:r>
            <w:proofErr w:type="spellEnd"/>
            <w:r w:rsidRPr="00841C27">
              <w:rPr>
                <w:rFonts w:ascii="Cambria" w:eastAsia="Calibri" w:hAnsi="Cambria" w:cs="Times New Roman"/>
                <w:color w:val="000000"/>
                <w:sz w:val="24"/>
                <w:szCs w:val="24"/>
                <w:lang w:eastAsia="en-US"/>
              </w:rPr>
              <w:t xml:space="preserve">, до остановки д. </w:t>
            </w:r>
            <w:proofErr w:type="gramStart"/>
            <w:r w:rsidRPr="00841C27">
              <w:rPr>
                <w:rFonts w:ascii="Cambria" w:eastAsia="Calibri" w:hAnsi="Cambria" w:cs="Times New Roman"/>
                <w:color w:val="000000"/>
                <w:sz w:val="24"/>
                <w:szCs w:val="24"/>
                <w:lang w:eastAsia="en-US"/>
              </w:rPr>
              <w:t>о</w:t>
            </w:r>
            <w:proofErr w:type="gramEnd"/>
            <w:r w:rsidRPr="00841C27">
              <w:rPr>
                <w:rFonts w:ascii="Cambria" w:eastAsia="Calibri" w:hAnsi="Cambria" w:cs="Times New Roman"/>
                <w:color w:val="000000"/>
                <w:sz w:val="24"/>
                <w:szCs w:val="24"/>
                <w:lang w:eastAsia="en-US"/>
              </w:rPr>
              <w:t>. Кораллово.</w:t>
            </w:r>
          </w:p>
          <w:p w:rsidR="006A1AC0" w:rsidRPr="00841C27" w:rsidRDefault="006A1AC0" w:rsidP="00D73024">
            <w:pPr>
              <w:numPr>
                <w:ilvl w:val="0"/>
                <w:numId w:val="16"/>
              </w:numPr>
              <w:shd w:val="clear" w:color="auto" w:fill="FFFFFF"/>
              <w:spacing w:after="0" w:line="240" w:lineRule="auto"/>
              <w:ind w:left="39" w:right="283" w:firstLine="27"/>
              <w:contextualSpacing/>
              <w:jc w:val="both"/>
              <w:rPr>
                <w:rFonts w:ascii="Cambria" w:eastAsia="Calibri" w:hAnsi="Cambria" w:cs="Times New Roman"/>
                <w:color w:val="000000"/>
                <w:sz w:val="24"/>
                <w:szCs w:val="24"/>
                <w:lang w:eastAsia="en-US"/>
              </w:rPr>
            </w:pPr>
            <w:r w:rsidRPr="00841C27">
              <w:rPr>
                <w:rFonts w:ascii="Cambria" w:eastAsia="Calibri" w:hAnsi="Cambria" w:cs="Times New Roman"/>
                <w:color w:val="000000"/>
                <w:sz w:val="24"/>
                <w:szCs w:val="24"/>
                <w:lang w:eastAsia="en-US"/>
              </w:rPr>
              <w:t xml:space="preserve">Москва, Метро Кунцево, автобус № 452 </w:t>
            </w:r>
            <w:proofErr w:type="spellStart"/>
            <w:r w:rsidRPr="00841C27">
              <w:rPr>
                <w:rFonts w:ascii="Cambria" w:eastAsia="Calibri" w:hAnsi="Cambria" w:cs="Times New Roman"/>
                <w:color w:val="000000"/>
                <w:sz w:val="24"/>
                <w:szCs w:val="24"/>
                <w:lang w:eastAsia="en-US"/>
              </w:rPr>
              <w:t>Кунцево-Звенингород</w:t>
            </w:r>
            <w:proofErr w:type="spellEnd"/>
            <w:r w:rsidRPr="00841C27">
              <w:rPr>
                <w:rFonts w:ascii="Cambria" w:eastAsia="Calibri" w:hAnsi="Cambria" w:cs="Times New Roman"/>
                <w:color w:val="000000"/>
                <w:sz w:val="24"/>
                <w:szCs w:val="24"/>
                <w:lang w:eastAsia="en-US"/>
              </w:rPr>
              <w:t xml:space="preserve">, далее автобус № 25 </w:t>
            </w:r>
            <w:proofErr w:type="spellStart"/>
            <w:r w:rsidRPr="00841C27">
              <w:rPr>
                <w:rFonts w:ascii="Cambria" w:eastAsia="Calibri" w:hAnsi="Cambria" w:cs="Times New Roman"/>
                <w:color w:val="000000"/>
                <w:sz w:val="24"/>
                <w:szCs w:val="24"/>
                <w:lang w:eastAsia="en-US"/>
              </w:rPr>
              <w:t>Звенигород-Сурмино</w:t>
            </w:r>
            <w:proofErr w:type="spellEnd"/>
            <w:r w:rsidRPr="00841C27">
              <w:rPr>
                <w:rFonts w:ascii="Cambria" w:eastAsia="Calibri" w:hAnsi="Cambria" w:cs="Times New Roman"/>
                <w:color w:val="000000"/>
                <w:sz w:val="24"/>
                <w:szCs w:val="24"/>
                <w:lang w:eastAsia="en-US"/>
              </w:rPr>
              <w:t>, до остановки д. о. Кораллово.</w:t>
            </w:r>
          </w:p>
          <w:p w:rsidR="006A1AC0" w:rsidRPr="00841C27" w:rsidRDefault="006A1AC0" w:rsidP="00D73024">
            <w:pPr>
              <w:numPr>
                <w:ilvl w:val="0"/>
                <w:numId w:val="16"/>
              </w:numPr>
              <w:shd w:val="clear" w:color="auto" w:fill="FFFFFF"/>
              <w:spacing w:after="0" w:line="240" w:lineRule="auto"/>
              <w:ind w:left="39" w:right="283" w:firstLine="27"/>
              <w:contextualSpacing/>
              <w:jc w:val="both"/>
              <w:rPr>
                <w:rFonts w:ascii="Cambria" w:eastAsia="Calibri" w:hAnsi="Cambria" w:cs="Times New Roman"/>
                <w:color w:val="000000"/>
                <w:sz w:val="24"/>
                <w:szCs w:val="24"/>
                <w:lang w:eastAsia="en-US"/>
              </w:rPr>
            </w:pPr>
            <w:r w:rsidRPr="00841C27">
              <w:rPr>
                <w:rFonts w:ascii="Cambria" w:eastAsia="Calibri" w:hAnsi="Cambria" w:cs="Times New Roman"/>
                <w:color w:val="000000"/>
                <w:sz w:val="24"/>
                <w:szCs w:val="24"/>
                <w:lang w:eastAsia="en-US"/>
              </w:rPr>
              <w:t xml:space="preserve">Москва, Метро Строгино, автобус № 881 Строгино-Звенигород, далее автобус № 25 </w:t>
            </w:r>
            <w:proofErr w:type="spellStart"/>
            <w:r w:rsidRPr="00841C27">
              <w:rPr>
                <w:rFonts w:ascii="Cambria" w:eastAsia="Calibri" w:hAnsi="Cambria" w:cs="Times New Roman"/>
                <w:color w:val="000000"/>
                <w:sz w:val="24"/>
                <w:szCs w:val="24"/>
                <w:lang w:eastAsia="en-US"/>
              </w:rPr>
              <w:t>Звенигород-Сурмино</w:t>
            </w:r>
            <w:proofErr w:type="spellEnd"/>
            <w:r w:rsidRPr="00841C27">
              <w:rPr>
                <w:rFonts w:ascii="Cambria" w:eastAsia="Calibri" w:hAnsi="Cambria" w:cs="Times New Roman"/>
                <w:color w:val="000000"/>
                <w:sz w:val="24"/>
                <w:szCs w:val="24"/>
                <w:lang w:eastAsia="en-US"/>
              </w:rPr>
              <w:t>, до остановки д. о. Кораллово.</w:t>
            </w:r>
          </w:p>
        </w:tc>
      </w:tr>
      <w:tr w:rsidR="006A1AC0" w:rsidRPr="00841C27" w:rsidTr="004336A0">
        <w:trPr>
          <w:trHeight w:val="450"/>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Классификаторы в статистическом регистре</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ОКПО 40356178</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ОКАТО 46241819002</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ОКТМО 46641419141</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ОКОГУ 4210014</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ОКФС 23</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ОКОПФ 75500</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ОКВЭД 85.13</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ИНН 7705061799</w:t>
            </w:r>
          </w:p>
          <w:p w:rsidR="006A1AC0" w:rsidRPr="00841C27" w:rsidRDefault="006A1AC0" w:rsidP="006A1AC0">
            <w:pPr>
              <w:spacing w:after="0" w:line="240" w:lineRule="auto"/>
              <w:rPr>
                <w:rFonts w:ascii="Cambria" w:eastAsia="Calibri" w:hAnsi="Cambria" w:cs="Times New Roman"/>
                <w:color w:val="000000"/>
                <w:sz w:val="24"/>
                <w:szCs w:val="24"/>
                <w:lang w:eastAsia="zh-CN"/>
              </w:rPr>
            </w:pPr>
            <w:r w:rsidRPr="00841C27">
              <w:rPr>
                <w:rFonts w:ascii="Cambria" w:eastAsia="Calibri" w:hAnsi="Cambria" w:cs="Times New Roman"/>
                <w:color w:val="000000"/>
                <w:sz w:val="24"/>
                <w:szCs w:val="24"/>
                <w:lang w:eastAsia="zh-CN"/>
              </w:rPr>
              <w:t>КПП 503201001</w:t>
            </w:r>
          </w:p>
          <w:p w:rsidR="006A1AC0" w:rsidRPr="00841C27" w:rsidRDefault="006A1AC0" w:rsidP="006A1AC0">
            <w:pPr>
              <w:spacing w:after="0" w:line="240" w:lineRule="auto"/>
              <w:rPr>
                <w:rFonts w:ascii="Cambria" w:eastAsia="Calibri" w:hAnsi="Cambria" w:cs="Times New Roman"/>
                <w:sz w:val="24"/>
                <w:szCs w:val="24"/>
                <w:lang w:eastAsia="zh-CN"/>
              </w:rPr>
            </w:pPr>
            <w:r w:rsidRPr="00841C27">
              <w:rPr>
                <w:rFonts w:ascii="Cambria" w:eastAsia="Calibri" w:hAnsi="Cambria" w:cs="Times New Roman"/>
                <w:color w:val="000000"/>
                <w:sz w:val="24"/>
                <w:szCs w:val="24"/>
                <w:lang w:eastAsia="zh-CN"/>
              </w:rPr>
              <w:t>ОГРН 1027700009699</w:t>
            </w:r>
          </w:p>
        </w:tc>
      </w:tr>
      <w:tr w:rsidR="006A1AC0" w:rsidRPr="00841C27" w:rsidTr="004336A0">
        <w:trPr>
          <w:trHeight w:val="983"/>
          <w:jc w:val="center"/>
        </w:trPr>
        <w:tc>
          <w:tcPr>
            <w:tcW w:w="4309"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D73024">
            <w:pPr>
              <w:numPr>
                <w:ilvl w:val="0"/>
                <w:numId w:val="17"/>
              </w:numPr>
              <w:shd w:val="clear" w:color="auto" w:fill="FFFFFF"/>
              <w:spacing w:after="0" w:line="240" w:lineRule="auto"/>
              <w:ind w:left="96" w:right="39" w:firstLine="0"/>
              <w:contextualSpacing/>
              <w:rPr>
                <w:rFonts w:ascii="Cambria" w:eastAsia="SimSun" w:hAnsi="Cambria" w:cs="Times New Roman"/>
                <w:color w:val="000000"/>
                <w:sz w:val="24"/>
                <w:szCs w:val="24"/>
              </w:rPr>
            </w:pPr>
            <w:r w:rsidRPr="00841C27">
              <w:rPr>
                <w:rFonts w:ascii="Cambria" w:eastAsia="SimSun" w:hAnsi="Cambria" w:cs="Times New Roman"/>
                <w:color w:val="000000"/>
                <w:sz w:val="24"/>
                <w:szCs w:val="24"/>
              </w:rPr>
              <w:t>Учредитель Лицея</w:t>
            </w:r>
          </w:p>
        </w:tc>
        <w:tc>
          <w:tcPr>
            <w:tcW w:w="5712" w:type="dxa"/>
            <w:tcBorders>
              <w:top w:val="single" w:sz="4" w:space="0" w:color="auto"/>
              <w:left w:val="single" w:sz="4" w:space="0" w:color="auto"/>
              <w:bottom w:val="single" w:sz="4" w:space="0" w:color="auto"/>
              <w:right w:val="single" w:sz="4" w:space="0" w:color="auto"/>
            </w:tcBorders>
            <w:shd w:val="clear" w:color="auto" w:fill="FFFFFF"/>
            <w:hideMark/>
          </w:tcPr>
          <w:p w:rsidR="006A1AC0" w:rsidRPr="00841C27" w:rsidRDefault="006A1AC0" w:rsidP="006A1AC0">
            <w:pPr>
              <w:spacing w:after="0" w:line="240" w:lineRule="auto"/>
              <w:jc w:val="both"/>
              <w:rPr>
                <w:rFonts w:ascii="Cambria" w:eastAsia="SimSun" w:hAnsi="Cambria" w:cs="Times New Roman"/>
                <w:color w:val="000000"/>
                <w:sz w:val="24"/>
                <w:szCs w:val="24"/>
              </w:rPr>
            </w:pPr>
            <w:proofErr w:type="spellStart"/>
            <w:proofErr w:type="gramStart"/>
            <w:r w:rsidRPr="00841C27">
              <w:rPr>
                <w:rFonts w:ascii="Cambria" w:eastAsia="SimSun" w:hAnsi="Cambria" w:cs="Times New Roman"/>
                <w:color w:val="000000"/>
                <w:sz w:val="24"/>
                <w:szCs w:val="24"/>
              </w:rPr>
              <w:t>JensenCourtLtd</w:t>
            </w:r>
            <w:proofErr w:type="spellEnd"/>
            <w:r w:rsidRPr="00841C27">
              <w:rPr>
                <w:rFonts w:ascii="Cambria" w:eastAsia="SimSun" w:hAnsi="Cambria" w:cs="Times New Roman"/>
                <w:color w:val="000000"/>
                <w:sz w:val="24"/>
                <w:szCs w:val="24"/>
              </w:rPr>
              <w:t xml:space="preserve">., юридическое лицо, зарегистрированное по адресу </w:t>
            </w:r>
            <w:proofErr w:type="spellStart"/>
            <w:r w:rsidRPr="00841C27">
              <w:rPr>
                <w:rFonts w:ascii="Cambria" w:eastAsia="SimSun" w:hAnsi="Cambria" w:cs="Times New Roman"/>
                <w:color w:val="000000"/>
                <w:sz w:val="24"/>
                <w:szCs w:val="24"/>
              </w:rPr>
              <w:t>TridentChambers</w:t>
            </w:r>
            <w:proofErr w:type="spellEnd"/>
            <w:r w:rsidRPr="00841C27">
              <w:rPr>
                <w:rFonts w:ascii="Cambria" w:eastAsia="SimSun" w:hAnsi="Cambria" w:cs="Times New Roman"/>
                <w:color w:val="000000"/>
                <w:sz w:val="24"/>
                <w:szCs w:val="24"/>
              </w:rPr>
              <w:t xml:space="preserve">, PO </w:t>
            </w:r>
            <w:proofErr w:type="spellStart"/>
            <w:r w:rsidRPr="00841C27">
              <w:rPr>
                <w:rFonts w:ascii="Cambria" w:eastAsia="SimSun" w:hAnsi="Cambria" w:cs="Times New Roman"/>
                <w:color w:val="000000"/>
                <w:sz w:val="24"/>
                <w:szCs w:val="24"/>
              </w:rPr>
              <w:t>Box</w:t>
            </w:r>
            <w:proofErr w:type="spellEnd"/>
            <w:r w:rsidRPr="00841C27">
              <w:rPr>
                <w:rFonts w:ascii="Cambria" w:eastAsia="SimSun" w:hAnsi="Cambria" w:cs="Times New Roman"/>
                <w:color w:val="000000"/>
                <w:sz w:val="24"/>
                <w:szCs w:val="24"/>
              </w:rPr>
              <w:t xml:space="preserve"> 146, </w:t>
            </w:r>
            <w:proofErr w:type="spellStart"/>
            <w:r w:rsidRPr="00841C27">
              <w:rPr>
                <w:rFonts w:ascii="Cambria" w:eastAsia="SimSun" w:hAnsi="Cambria" w:cs="Times New Roman"/>
                <w:color w:val="000000"/>
                <w:sz w:val="24"/>
                <w:szCs w:val="24"/>
              </w:rPr>
              <w:t>RoadTown</w:t>
            </w:r>
            <w:proofErr w:type="spellEnd"/>
            <w:r w:rsidRPr="00841C27">
              <w:rPr>
                <w:rFonts w:ascii="Cambria" w:eastAsia="SimSun" w:hAnsi="Cambria" w:cs="Times New Roman"/>
                <w:color w:val="000000"/>
                <w:sz w:val="24"/>
                <w:szCs w:val="24"/>
              </w:rPr>
              <w:t xml:space="preserve">, </w:t>
            </w:r>
            <w:proofErr w:type="spellStart"/>
            <w:r w:rsidRPr="00841C27">
              <w:rPr>
                <w:rFonts w:ascii="Cambria" w:eastAsia="SimSun" w:hAnsi="Cambria" w:cs="Times New Roman"/>
                <w:color w:val="000000"/>
                <w:sz w:val="24"/>
                <w:szCs w:val="24"/>
              </w:rPr>
              <w:t>Tortola</w:t>
            </w:r>
            <w:proofErr w:type="spellEnd"/>
            <w:r w:rsidRPr="00841C27">
              <w:rPr>
                <w:rFonts w:ascii="Cambria" w:eastAsia="SimSun" w:hAnsi="Cambria" w:cs="Times New Roman"/>
                <w:color w:val="000000"/>
                <w:sz w:val="24"/>
                <w:szCs w:val="24"/>
              </w:rPr>
              <w:t xml:space="preserve">, BVI, регистрационный No. 604778, учрежденное 6 июля 2004 г. в соответствии с законодательством Британских Виргинских Островов, в лице директора Шона Хогана, действующего на основании Устава.  </w:t>
            </w:r>
            <w:proofErr w:type="gramEnd"/>
          </w:p>
        </w:tc>
      </w:tr>
    </w:tbl>
    <w:p w:rsidR="00376989" w:rsidRPr="00841C27" w:rsidRDefault="00376989" w:rsidP="00D97310">
      <w:pPr>
        <w:spacing w:after="0" w:line="240" w:lineRule="auto"/>
        <w:jc w:val="center"/>
        <w:rPr>
          <w:rFonts w:ascii="Cambria" w:hAnsi="Cambria" w:cs="Times New Roman"/>
          <w:b/>
          <w:sz w:val="24"/>
          <w:szCs w:val="24"/>
        </w:rPr>
      </w:pPr>
    </w:p>
    <w:p w:rsidR="009C7044" w:rsidRPr="00841C27" w:rsidRDefault="007900AC" w:rsidP="009C7044">
      <w:pPr>
        <w:spacing w:after="100" w:afterAutospacing="1" w:line="240" w:lineRule="auto"/>
        <w:jc w:val="center"/>
        <w:rPr>
          <w:rFonts w:ascii="Cambria" w:hAnsi="Cambria" w:cs="Times New Roman"/>
          <w:b/>
          <w:sz w:val="24"/>
          <w:szCs w:val="24"/>
        </w:rPr>
      </w:pPr>
      <w:r w:rsidRPr="00841C27">
        <w:rPr>
          <w:rFonts w:ascii="Cambria" w:hAnsi="Cambria" w:cs="Times New Roman"/>
          <w:b/>
          <w:sz w:val="24"/>
          <w:szCs w:val="24"/>
        </w:rPr>
        <w:t>Раздел 2.Система управления образовательной организацией.</w:t>
      </w:r>
    </w:p>
    <w:p w:rsidR="007900AC" w:rsidRPr="00841C27" w:rsidRDefault="007900AC" w:rsidP="009C7044">
      <w:pPr>
        <w:spacing w:after="0" w:line="240" w:lineRule="auto"/>
        <w:ind w:firstLine="709"/>
        <w:rPr>
          <w:rFonts w:ascii="Cambria" w:hAnsi="Cambria" w:cs="Times New Roman"/>
          <w:b/>
          <w:sz w:val="24"/>
          <w:szCs w:val="24"/>
        </w:rPr>
      </w:pPr>
      <w:r w:rsidRPr="00841C27">
        <w:rPr>
          <w:rFonts w:ascii="Cambria" w:hAnsi="Cambria" w:cs="Times New Roman"/>
          <w:sz w:val="24"/>
          <w:szCs w:val="24"/>
        </w:rPr>
        <w:t>Управление осуществляется на принципах единоначалия и самоуправления.</w:t>
      </w:r>
    </w:p>
    <w:p w:rsidR="007900AC" w:rsidRPr="00841C27" w:rsidRDefault="007900AC" w:rsidP="009C7044">
      <w:pPr>
        <w:pStyle w:val="ac"/>
        <w:jc w:val="both"/>
        <w:rPr>
          <w:rFonts w:ascii="Cambria" w:eastAsia="Times New Roman" w:hAnsi="Cambria" w:cs="Times New Roman"/>
          <w:b/>
          <w:i/>
          <w:iCs/>
          <w:sz w:val="24"/>
          <w:szCs w:val="24"/>
        </w:rPr>
      </w:pPr>
      <w:r w:rsidRPr="00841C27">
        <w:rPr>
          <w:rFonts w:ascii="Cambria" w:eastAsia="Times New Roman" w:hAnsi="Cambria" w:cs="Times New Roman"/>
          <w:b/>
          <w:i/>
          <w:iCs/>
          <w:sz w:val="24"/>
          <w:szCs w:val="24"/>
        </w:rPr>
        <w:t>Органы</w:t>
      </w:r>
      <w:r w:rsidR="00E02D1C" w:rsidRPr="00841C27">
        <w:rPr>
          <w:rFonts w:ascii="Cambria" w:eastAsia="Times New Roman" w:hAnsi="Cambria" w:cs="Times New Roman"/>
          <w:b/>
          <w:i/>
          <w:iCs/>
          <w:sz w:val="24"/>
          <w:szCs w:val="24"/>
        </w:rPr>
        <w:t xml:space="preserve"> управления, действующие в Лицее</w:t>
      </w:r>
      <w:r w:rsidR="007C262A" w:rsidRPr="00841C27">
        <w:rPr>
          <w:rFonts w:ascii="Cambria" w:eastAsia="Times New Roman" w:hAnsi="Cambria" w:cs="Times New Roman"/>
          <w:b/>
          <w:i/>
          <w:iCs/>
          <w:sz w:val="24"/>
          <w:szCs w:val="24"/>
        </w:rPr>
        <w:t>.</w:t>
      </w:r>
    </w:p>
    <w:tbl>
      <w:tblPr>
        <w:tblW w:w="5000" w:type="pct"/>
        <w:jc w:val="center"/>
        <w:shd w:val="clear" w:color="auto" w:fill="FFFFFF"/>
        <w:tblCellMar>
          <w:left w:w="0" w:type="dxa"/>
          <w:right w:w="0" w:type="dxa"/>
        </w:tblCellMar>
        <w:tblLook w:val="04A0"/>
      </w:tblPr>
      <w:tblGrid>
        <w:gridCol w:w="2869"/>
        <w:gridCol w:w="7240"/>
      </w:tblGrid>
      <w:tr w:rsidR="007900AC" w:rsidRPr="00841C27" w:rsidTr="007900AC">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Функции</w:t>
            </w:r>
          </w:p>
        </w:tc>
      </w:tr>
      <w:tr w:rsidR="007900AC" w:rsidRPr="00841C27" w:rsidTr="007900AC">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Попечительский совет</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Контролирует деятельность образовательной организации.</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Рассматривает вопросы:</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развития образовательной организации;</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финансово-хозяйственной деятельности;</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материально-технического обеспечения</w:t>
            </w:r>
          </w:p>
        </w:tc>
      </w:tr>
      <w:tr w:rsidR="007900AC" w:rsidRPr="00841C27" w:rsidTr="007900AC">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лицеем</w:t>
            </w:r>
          </w:p>
        </w:tc>
      </w:tr>
      <w:tr w:rsidR="007900AC" w:rsidRPr="00841C27" w:rsidTr="007900AC">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xml:space="preserve">Осуществляет текущее руководство образовательной </w:t>
            </w:r>
            <w:r w:rsidRPr="00841C27">
              <w:rPr>
                <w:rFonts w:ascii="Cambria" w:eastAsia="Times New Roman" w:hAnsi="Cambria" w:cs="Times New Roman"/>
                <w:sz w:val="24"/>
                <w:szCs w:val="24"/>
              </w:rPr>
              <w:lastRenderedPageBreak/>
              <w:t>деятельностью лицея, в том числе рассматривает вопросы:</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развития образовательных услуг;</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регламентации образовательных отношений;</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разработки образовательных программ;</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выбора учебников, учебных пособий, средств обучения и воспитания;</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материально-технического обеспечения образовательного процесса;</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аттестации, повышения квалификации педагогических работников;</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координации деятельности методических объединений</w:t>
            </w:r>
          </w:p>
        </w:tc>
      </w:tr>
      <w:tr w:rsidR="007900AC" w:rsidRPr="00841C27" w:rsidTr="007900AC">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lastRenderedPageBreak/>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Реализует право работников участвовать в управлении образовательной организацией, в том числе:</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участвовать в разработке и принятии коллективного договора</w:t>
            </w:r>
            <w:r w:rsidR="00607F0D" w:rsidRPr="00841C27">
              <w:rPr>
                <w:rFonts w:ascii="Cambria" w:eastAsia="Times New Roman" w:hAnsi="Cambria" w:cs="Times New Roman"/>
                <w:sz w:val="24"/>
                <w:szCs w:val="24"/>
              </w:rPr>
              <w:t>, Правил</w:t>
            </w:r>
            <w:r w:rsidRPr="00841C27">
              <w:rPr>
                <w:rFonts w:ascii="Cambria" w:eastAsia="Times New Roman" w:hAnsi="Cambria" w:cs="Times New Roman"/>
                <w:sz w:val="24"/>
                <w:szCs w:val="24"/>
              </w:rPr>
              <w:t xml:space="preserve"> трудового распорядка, изменений и дополнений к ним;</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разрешать конфликтные ситуации между работниками и администрацией образовательной организации;</w:t>
            </w:r>
          </w:p>
          <w:p w:rsidR="007900AC" w:rsidRPr="00841C27" w:rsidRDefault="007900AC" w:rsidP="003B645A">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rsidR="00597CB6" w:rsidRPr="00841C27" w:rsidRDefault="007900AC" w:rsidP="006D3A74">
      <w:pPr>
        <w:shd w:val="clear" w:color="auto" w:fill="FFFFFF"/>
        <w:spacing w:before="120" w:after="120" w:line="240" w:lineRule="auto"/>
        <w:ind w:firstLine="709"/>
        <w:jc w:val="both"/>
        <w:rPr>
          <w:rFonts w:ascii="Cambria" w:eastAsia="Times New Roman" w:hAnsi="Cambria" w:cs="Times New Roman"/>
          <w:bCs/>
          <w:sz w:val="24"/>
          <w:szCs w:val="24"/>
        </w:rPr>
      </w:pPr>
      <w:r w:rsidRPr="00841C27">
        <w:rPr>
          <w:rFonts w:ascii="Cambria" w:eastAsia="Times New Roman" w:hAnsi="Cambria" w:cs="Times New Roman"/>
          <w:sz w:val="24"/>
          <w:szCs w:val="24"/>
        </w:rPr>
        <w:t xml:space="preserve">Для осуществления учебно-методической работы в Лицее создано </w:t>
      </w:r>
      <w:r w:rsidR="00B61E02" w:rsidRPr="00841C27">
        <w:rPr>
          <w:rFonts w:ascii="Cambria" w:eastAsia="Times New Roman" w:hAnsi="Cambria" w:cs="Times New Roman"/>
          <w:bCs/>
          <w:sz w:val="24"/>
          <w:szCs w:val="24"/>
        </w:rPr>
        <w:t>восемь</w:t>
      </w:r>
      <w:r w:rsidRPr="00841C27">
        <w:rPr>
          <w:rFonts w:ascii="Cambria" w:eastAsia="Times New Roman" w:hAnsi="Cambria" w:cs="Times New Roman"/>
          <w:bCs/>
          <w:sz w:val="24"/>
          <w:szCs w:val="24"/>
        </w:rPr>
        <w:t xml:space="preserve"> пре</w:t>
      </w:r>
      <w:r w:rsidR="00C84356" w:rsidRPr="00841C27">
        <w:rPr>
          <w:rFonts w:ascii="Cambria" w:eastAsia="Times New Roman" w:hAnsi="Cambria" w:cs="Times New Roman"/>
          <w:bCs/>
          <w:sz w:val="24"/>
          <w:szCs w:val="24"/>
        </w:rPr>
        <w:t>дметных методических объединений</w:t>
      </w:r>
      <w:r w:rsidRPr="00841C27">
        <w:rPr>
          <w:rFonts w:ascii="Cambria" w:eastAsia="Times New Roman" w:hAnsi="Cambria" w:cs="Times New Roman"/>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868"/>
        <w:gridCol w:w="4908"/>
        <w:gridCol w:w="4358"/>
      </w:tblGrid>
      <w:tr w:rsidR="005212A1" w:rsidRPr="00841C27" w:rsidTr="00B61E02">
        <w:trPr>
          <w:jc w:val="center"/>
        </w:trPr>
        <w:tc>
          <w:tcPr>
            <w:tcW w:w="868" w:type="dxa"/>
            <w:shd w:val="clear" w:color="auto" w:fill="FFFFFF"/>
            <w:tcMar>
              <w:top w:w="0" w:type="dxa"/>
              <w:left w:w="108" w:type="dxa"/>
              <w:bottom w:w="0" w:type="dxa"/>
              <w:right w:w="108" w:type="dxa"/>
            </w:tcMar>
            <w:vAlign w:val="center"/>
          </w:tcPr>
          <w:p w:rsidR="005212A1" w:rsidRPr="00841C27" w:rsidRDefault="005212A1" w:rsidP="00CC4B93">
            <w:pPr>
              <w:spacing w:after="0" w:line="240" w:lineRule="auto"/>
              <w:jc w:val="both"/>
              <w:rPr>
                <w:rFonts w:ascii="Cambria" w:hAnsi="Cambria" w:cs="Times New Roman"/>
                <w:b/>
                <w:i/>
                <w:sz w:val="24"/>
                <w:szCs w:val="24"/>
              </w:rPr>
            </w:pPr>
            <w:r w:rsidRPr="00841C27">
              <w:rPr>
                <w:rFonts w:ascii="Cambria" w:hAnsi="Cambria" w:cs="Times New Roman"/>
                <w:b/>
                <w:i/>
                <w:sz w:val="24"/>
                <w:szCs w:val="24"/>
              </w:rPr>
              <w:t>№ п.п.</w:t>
            </w:r>
          </w:p>
        </w:tc>
        <w:tc>
          <w:tcPr>
            <w:tcW w:w="4908" w:type="dxa"/>
            <w:shd w:val="clear" w:color="auto" w:fill="FFFFFF"/>
            <w:tcMar>
              <w:top w:w="0" w:type="dxa"/>
              <w:left w:w="108" w:type="dxa"/>
              <w:bottom w:w="0" w:type="dxa"/>
              <w:right w:w="108" w:type="dxa"/>
            </w:tcMar>
          </w:tcPr>
          <w:p w:rsidR="005212A1" w:rsidRPr="00841C27" w:rsidRDefault="005212A1" w:rsidP="00CC4B93">
            <w:pPr>
              <w:spacing w:after="0" w:line="240" w:lineRule="auto"/>
              <w:jc w:val="center"/>
              <w:rPr>
                <w:rFonts w:ascii="Cambria" w:hAnsi="Cambria" w:cs="Times New Roman"/>
                <w:b/>
                <w:i/>
                <w:sz w:val="24"/>
                <w:szCs w:val="24"/>
              </w:rPr>
            </w:pPr>
            <w:r w:rsidRPr="00841C27">
              <w:rPr>
                <w:rFonts w:ascii="Cambria" w:hAnsi="Cambria" w:cs="Times New Roman"/>
                <w:b/>
                <w:i/>
                <w:sz w:val="24"/>
                <w:szCs w:val="24"/>
              </w:rPr>
              <w:t>ШМО</w:t>
            </w:r>
          </w:p>
        </w:tc>
        <w:tc>
          <w:tcPr>
            <w:tcW w:w="4358" w:type="dxa"/>
            <w:shd w:val="clear" w:color="auto" w:fill="FFFFFF"/>
            <w:tcMar>
              <w:top w:w="0" w:type="dxa"/>
              <w:left w:w="108" w:type="dxa"/>
              <w:bottom w:w="0" w:type="dxa"/>
              <w:right w:w="108" w:type="dxa"/>
            </w:tcMar>
            <w:vAlign w:val="center"/>
          </w:tcPr>
          <w:p w:rsidR="005212A1" w:rsidRPr="00841C27" w:rsidRDefault="005212A1" w:rsidP="00CC4B93">
            <w:pPr>
              <w:spacing w:after="0" w:line="240" w:lineRule="auto"/>
              <w:jc w:val="center"/>
              <w:rPr>
                <w:rFonts w:ascii="Cambria" w:hAnsi="Cambria" w:cs="Times New Roman"/>
                <w:b/>
                <w:i/>
                <w:sz w:val="24"/>
                <w:szCs w:val="24"/>
              </w:rPr>
            </w:pPr>
            <w:r w:rsidRPr="00841C27">
              <w:rPr>
                <w:rFonts w:ascii="Cambria" w:hAnsi="Cambria" w:cs="Times New Roman"/>
                <w:b/>
                <w:i/>
                <w:sz w:val="24"/>
                <w:szCs w:val="24"/>
              </w:rPr>
              <w:t>Предмет</w:t>
            </w:r>
          </w:p>
        </w:tc>
      </w:tr>
      <w:tr w:rsidR="005212A1" w:rsidRPr="00841C27" w:rsidTr="00B61E02">
        <w:trPr>
          <w:jc w:val="center"/>
        </w:trPr>
        <w:tc>
          <w:tcPr>
            <w:tcW w:w="868" w:type="dxa"/>
            <w:vMerge w:val="restart"/>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r w:rsidRPr="00841C27">
              <w:rPr>
                <w:rFonts w:ascii="Cambria" w:hAnsi="Cambria" w:cs="Times New Roman"/>
                <w:sz w:val="24"/>
                <w:szCs w:val="24"/>
              </w:rPr>
              <w:t>1.</w:t>
            </w:r>
          </w:p>
        </w:tc>
        <w:tc>
          <w:tcPr>
            <w:tcW w:w="4908" w:type="dxa"/>
            <w:vMerge w:val="restart"/>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r w:rsidRPr="00841C27">
              <w:rPr>
                <w:rFonts w:ascii="Cambria" w:hAnsi="Cambria" w:cs="Times New Roman"/>
                <w:sz w:val="24"/>
                <w:szCs w:val="24"/>
              </w:rPr>
              <w:t>Учителей русского языка и литературы</w:t>
            </w: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Русский язык</w:t>
            </w:r>
            <w:r w:rsidR="00597CB6" w:rsidRPr="00841C27">
              <w:rPr>
                <w:rFonts w:ascii="Cambria" w:hAnsi="Cambria" w:cs="Times New Roman"/>
                <w:sz w:val="24"/>
                <w:szCs w:val="24"/>
              </w:rPr>
              <w:t>, родной язык (русский)</w:t>
            </w:r>
          </w:p>
        </w:tc>
      </w:tr>
      <w:tr w:rsidR="005212A1" w:rsidRPr="00841C27" w:rsidTr="00B61E02">
        <w:trPr>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Литература</w:t>
            </w:r>
            <w:r w:rsidR="00597CB6" w:rsidRPr="00841C27">
              <w:rPr>
                <w:rFonts w:ascii="Cambria" w:hAnsi="Cambria" w:cs="Times New Roman"/>
                <w:sz w:val="24"/>
                <w:szCs w:val="24"/>
              </w:rPr>
              <w:t>, родная литература (русская)</w:t>
            </w:r>
          </w:p>
        </w:tc>
      </w:tr>
      <w:tr w:rsidR="005212A1" w:rsidRPr="00841C27" w:rsidTr="00B61E02">
        <w:trPr>
          <w:jc w:val="center"/>
        </w:trPr>
        <w:tc>
          <w:tcPr>
            <w:tcW w:w="868" w:type="dxa"/>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r w:rsidRPr="00841C27">
              <w:rPr>
                <w:rFonts w:ascii="Cambria" w:hAnsi="Cambria" w:cs="Times New Roman"/>
                <w:sz w:val="24"/>
                <w:szCs w:val="24"/>
              </w:rPr>
              <w:t>2.</w:t>
            </w:r>
          </w:p>
        </w:tc>
        <w:tc>
          <w:tcPr>
            <w:tcW w:w="4908" w:type="dxa"/>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r w:rsidRPr="00841C27">
              <w:rPr>
                <w:rFonts w:ascii="Cambria" w:hAnsi="Cambria" w:cs="Times New Roman"/>
                <w:sz w:val="24"/>
                <w:szCs w:val="24"/>
              </w:rPr>
              <w:t>Учителей иностранного языка</w:t>
            </w: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Английский язык</w:t>
            </w:r>
            <w:r w:rsidR="00597CB6" w:rsidRPr="00841C27">
              <w:rPr>
                <w:rFonts w:ascii="Cambria" w:hAnsi="Cambria" w:cs="Times New Roman"/>
                <w:sz w:val="24"/>
                <w:szCs w:val="24"/>
              </w:rPr>
              <w:t>, немецкий язык</w:t>
            </w:r>
          </w:p>
        </w:tc>
      </w:tr>
      <w:tr w:rsidR="005212A1" w:rsidRPr="00841C27" w:rsidTr="00B61E02">
        <w:trPr>
          <w:jc w:val="center"/>
        </w:trPr>
        <w:tc>
          <w:tcPr>
            <w:tcW w:w="868" w:type="dxa"/>
            <w:vMerge w:val="restart"/>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r w:rsidRPr="00841C27">
              <w:rPr>
                <w:rFonts w:ascii="Cambria" w:hAnsi="Cambria" w:cs="Times New Roman"/>
                <w:sz w:val="24"/>
                <w:szCs w:val="24"/>
              </w:rPr>
              <w:t>3.</w:t>
            </w:r>
          </w:p>
        </w:tc>
        <w:tc>
          <w:tcPr>
            <w:tcW w:w="4908" w:type="dxa"/>
            <w:vMerge w:val="restart"/>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r w:rsidRPr="00841C27">
              <w:rPr>
                <w:rFonts w:ascii="Cambria" w:hAnsi="Cambria" w:cs="Times New Roman"/>
                <w:sz w:val="24"/>
                <w:szCs w:val="24"/>
              </w:rPr>
              <w:t>Учителей физики, астрономии, математики и информатики</w:t>
            </w: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Математика</w:t>
            </w:r>
            <w:r w:rsidR="00597CB6" w:rsidRPr="00841C27">
              <w:rPr>
                <w:rFonts w:ascii="Cambria" w:hAnsi="Cambria" w:cs="Times New Roman"/>
                <w:sz w:val="24"/>
                <w:szCs w:val="24"/>
              </w:rPr>
              <w:t>, алгебра, геометрия</w:t>
            </w:r>
          </w:p>
        </w:tc>
      </w:tr>
      <w:tr w:rsidR="005212A1" w:rsidRPr="00841C27" w:rsidTr="00B61E02">
        <w:trPr>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Физика</w:t>
            </w:r>
          </w:p>
        </w:tc>
      </w:tr>
      <w:tr w:rsidR="005212A1" w:rsidRPr="00841C27" w:rsidTr="00B61E02">
        <w:trPr>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Информатика</w:t>
            </w:r>
          </w:p>
        </w:tc>
      </w:tr>
      <w:tr w:rsidR="005212A1" w:rsidRPr="00841C27" w:rsidTr="00B61E02">
        <w:trPr>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Астрономии</w:t>
            </w:r>
          </w:p>
        </w:tc>
      </w:tr>
      <w:tr w:rsidR="005212A1" w:rsidRPr="00841C27" w:rsidTr="00B61E02">
        <w:trPr>
          <w:jc w:val="center"/>
        </w:trPr>
        <w:tc>
          <w:tcPr>
            <w:tcW w:w="868" w:type="dxa"/>
            <w:vMerge w:val="restart"/>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r w:rsidRPr="00841C27">
              <w:rPr>
                <w:rFonts w:ascii="Cambria" w:hAnsi="Cambria" w:cs="Times New Roman"/>
                <w:sz w:val="24"/>
                <w:szCs w:val="24"/>
              </w:rPr>
              <w:t>4.</w:t>
            </w:r>
          </w:p>
        </w:tc>
        <w:tc>
          <w:tcPr>
            <w:tcW w:w="4908" w:type="dxa"/>
            <w:vMerge w:val="restart"/>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r w:rsidRPr="00841C27">
              <w:rPr>
                <w:rFonts w:ascii="Cambria" w:hAnsi="Cambria" w:cs="Times New Roman"/>
                <w:sz w:val="24"/>
                <w:szCs w:val="24"/>
              </w:rPr>
              <w:t xml:space="preserve">Учителей </w:t>
            </w:r>
            <w:proofErr w:type="gramStart"/>
            <w:r w:rsidRPr="00841C27">
              <w:rPr>
                <w:rFonts w:ascii="Cambria" w:hAnsi="Cambria" w:cs="Times New Roman"/>
                <w:sz w:val="24"/>
                <w:szCs w:val="24"/>
              </w:rPr>
              <w:t>естественно</w:t>
            </w:r>
            <w:r w:rsidR="002106DB" w:rsidRPr="00841C27">
              <w:rPr>
                <w:rFonts w:ascii="Cambria" w:hAnsi="Cambria" w:cs="Times New Roman"/>
                <w:sz w:val="24"/>
                <w:szCs w:val="24"/>
              </w:rPr>
              <w:t>-</w:t>
            </w:r>
            <w:r w:rsidRPr="00841C27">
              <w:rPr>
                <w:rFonts w:ascii="Cambria" w:hAnsi="Cambria" w:cs="Times New Roman"/>
                <w:sz w:val="24"/>
                <w:szCs w:val="24"/>
              </w:rPr>
              <w:t>научных</w:t>
            </w:r>
            <w:proofErr w:type="gramEnd"/>
            <w:r w:rsidRPr="00841C27">
              <w:rPr>
                <w:rFonts w:ascii="Cambria" w:hAnsi="Cambria" w:cs="Times New Roman"/>
                <w:sz w:val="24"/>
                <w:szCs w:val="24"/>
              </w:rPr>
              <w:t xml:space="preserve"> дисциплин</w:t>
            </w: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Химия</w:t>
            </w:r>
          </w:p>
        </w:tc>
      </w:tr>
      <w:tr w:rsidR="005212A1" w:rsidRPr="00841C27" w:rsidTr="00B61E02">
        <w:trPr>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География</w:t>
            </w:r>
          </w:p>
        </w:tc>
      </w:tr>
      <w:tr w:rsidR="005212A1" w:rsidRPr="00841C27" w:rsidTr="00B61E02">
        <w:trPr>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Биология</w:t>
            </w:r>
          </w:p>
        </w:tc>
      </w:tr>
      <w:tr w:rsidR="005212A1" w:rsidRPr="00841C27" w:rsidTr="00B61E02">
        <w:trPr>
          <w:trHeight w:val="524"/>
          <w:jc w:val="center"/>
        </w:trPr>
        <w:tc>
          <w:tcPr>
            <w:tcW w:w="868" w:type="dxa"/>
            <w:vMerge w:val="restart"/>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r w:rsidRPr="00841C27">
              <w:rPr>
                <w:rFonts w:ascii="Cambria" w:hAnsi="Cambria" w:cs="Times New Roman"/>
                <w:sz w:val="24"/>
                <w:szCs w:val="24"/>
              </w:rPr>
              <w:t>5.</w:t>
            </w:r>
          </w:p>
        </w:tc>
        <w:tc>
          <w:tcPr>
            <w:tcW w:w="4908" w:type="dxa"/>
            <w:vMerge w:val="restart"/>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r w:rsidRPr="00841C27">
              <w:rPr>
                <w:rFonts w:ascii="Cambria" w:hAnsi="Cambria" w:cs="Times New Roman"/>
                <w:sz w:val="24"/>
                <w:szCs w:val="24"/>
              </w:rPr>
              <w:t>Учителей истории и обществознания</w:t>
            </w:r>
          </w:p>
        </w:tc>
        <w:tc>
          <w:tcPr>
            <w:tcW w:w="4358" w:type="dxa"/>
            <w:vMerge w:val="restart"/>
            <w:shd w:val="clear" w:color="auto" w:fill="FFFFFF"/>
            <w:tcMar>
              <w:top w:w="0" w:type="dxa"/>
              <w:left w:w="108" w:type="dxa"/>
              <w:bottom w:w="0" w:type="dxa"/>
              <w:right w:w="108" w:type="dxa"/>
            </w:tcMar>
          </w:tcPr>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История</w:t>
            </w:r>
          </w:p>
          <w:p w:rsidR="005212A1" w:rsidRPr="00841C27" w:rsidRDefault="005212A1" w:rsidP="00992BE3">
            <w:pPr>
              <w:spacing w:line="240" w:lineRule="auto"/>
              <w:rPr>
                <w:rFonts w:ascii="Cambria" w:hAnsi="Cambria" w:cs="Times New Roman"/>
                <w:sz w:val="24"/>
                <w:szCs w:val="24"/>
              </w:rPr>
            </w:pPr>
            <w:r w:rsidRPr="00841C27">
              <w:rPr>
                <w:rFonts w:ascii="Cambria" w:hAnsi="Cambria" w:cs="Times New Roman"/>
                <w:sz w:val="24"/>
                <w:szCs w:val="24"/>
              </w:rPr>
              <w:t>Обществознание</w:t>
            </w:r>
          </w:p>
        </w:tc>
      </w:tr>
      <w:tr w:rsidR="005212A1" w:rsidRPr="00841C27" w:rsidTr="00B61E02">
        <w:trPr>
          <w:trHeight w:val="524"/>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vMerge/>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p>
        </w:tc>
      </w:tr>
      <w:tr w:rsidR="005212A1" w:rsidRPr="00841C27" w:rsidTr="00B61E02">
        <w:trPr>
          <w:trHeight w:val="524"/>
          <w:jc w:val="center"/>
        </w:trPr>
        <w:tc>
          <w:tcPr>
            <w:tcW w:w="868" w:type="dxa"/>
            <w:vMerge/>
            <w:shd w:val="clear" w:color="auto" w:fill="FFFFFF"/>
            <w:tcMar>
              <w:top w:w="0" w:type="dxa"/>
              <w:left w:w="108" w:type="dxa"/>
              <w:bottom w:w="0" w:type="dxa"/>
              <w:right w:w="108" w:type="dxa"/>
            </w:tcMar>
            <w:vAlign w:val="center"/>
          </w:tcPr>
          <w:p w:rsidR="005212A1" w:rsidRPr="00841C27" w:rsidRDefault="005212A1"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5212A1" w:rsidRPr="00841C27" w:rsidRDefault="005212A1" w:rsidP="002106DB">
            <w:pPr>
              <w:spacing w:line="240" w:lineRule="auto"/>
              <w:rPr>
                <w:rFonts w:ascii="Cambria" w:hAnsi="Cambria" w:cs="Times New Roman"/>
                <w:sz w:val="24"/>
                <w:szCs w:val="24"/>
              </w:rPr>
            </w:pPr>
          </w:p>
        </w:tc>
        <w:tc>
          <w:tcPr>
            <w:tcW w:w="4358" w:type="dxa"/>
            <w:vMerge/>
            <w:shd w:val="clear" w:color="auto" w:fill="FFFFFF"/>
            <w:tcMar>
              <w:top w:w="0" w:type="dxa"/>
              <w:left w:w="108" w:type="dxa"/>
              <w:bottom w:w="0" w:type="dxa"/>
              <w:right w:w="108" w:type="dxa"/>
            </w:tcMar>
            <w:vAlign w:val="center"/>
          </w:tcPr>
          <w:p w:rsidR="005212A1" w:rsidRPr="00841C27" w:rsidRDefault="005212A1" w:rsidP="00992BE3">
            <w:pPr>
              <w:spacing w:line="240" w:lineRule="auto"/>
              <w:rPr>
                <w:rFonts w:ascii="Cambria" w:hAnsi="Cambria" w:cs="Times New Roman"/>
                <w:sz w:val="24"/>
                <w:szCs w:val="24"/>
              </w:rPr>
            </w:pPr>
          </w:p>
        </w:tc>
      </w:tr>
      <w:tr w:rsidR="007B2EFC" w:rsidRPr="00841C27" w:rsidTr="00B61E02">
        <w:trPr>
          <w:jc w:val="center"/>
        </w:trPr>
        <w:tc>
          <w:tcPr>
            <w:tcW w:w="868" w:type="dxa"/>
            <w:vMerge w:val="restart"/>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r w:rsidRPr="00841C27">
              <w:rPr>
                <w:rFonts w:ascii="Cambria" w:hAnsi="Cambria" w:cs="Times New Roman"/>
                <w:sz w:val="24"/>
                <w:szCs w:val="24"/>
              </w:rPr>
              <w:t>6.</w:t>
            </w:r>
          </w:p>
        </w:tc>
        <w:tc>
          <w:tcPr>
            <w:tcW w:w="4908" w:type="dxa"/>
            <w:vMerge w:val="restart"/>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r w:rsidRPr="00841C27">
              <w:rPr>
                <w:rFonts w:ascii="Cambria" w:hAnsi="Cambria" w:cs="Times New Roman"/>
                <w:sz w:val="24"/>
                <w:szCs w:val="24"/>
              </w:rPr>
              <w:t>Учителей физической культуры, ОБЖ, педагогов дополнительного образования (спортивно-оздоровительное направление)</w:t>
            </w:r>
          </w:p>
        </w:tc>
        <w:tc>
          <w:tcPr>
            <w:tcW w:w="4358" w:type="dxa"/>
            <w:shd w:val="clear" w:color="auto" w:fill="FFFFFF"/>
            <w:tcMar>
              <w:top w:w="0" w:type="dxa"/>
              <w:left w:w="108" w:type="dxa"/>
              <w:bottom w:w="0" w:type="dxa"/>
              <w:right w:w="108" w:type="dxa"/>
            </w:tcMa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Физическая культура</w:t>
            </w:r>
          </w:p>
        </w:tc>
      </w:tr>
      <w:tr w:rsidR="007B2EFC" w:rsidRPr="00841C27" w:rsidTr="00B61E02">
        <w:trPr>
          <w:jc w:val="center"/>
        </w:trPr>
        <w:tc>
          <w:tcPr>
            <w:tcW w:w="868" w:type="dxa"/>
            <w:vMerge/>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ОБЖ</w:t>
            </w:r>
          </w:p>
        </w:tc>
      </w:tr>
      <w:tr w:rsidR="007B2EFC" w:rsidRPr="00841C27" w:rsidTr="00B61E02">
        <w:trPr>
          <w:jc w:val="center"/>
        </w:trPr>
        <w:tc>
          <w:tcPr>
            <w:tcW w:w="868" w:type="dxa"/>
            <w:vMerge/>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Педагоги дополнительного образования</w:t>
            </w:r>
          </w:p>
        </w:tc>
      </w:tr>
      <w:tr w:rsidR="007B2EFC" w:rsidRPr="00841C27" w:rsidTr="00B61E02">
        <w:trPr>
          <w:jc w:val="center"/>
        </w:trPr>
        <w:tc>
          <w:tcPr>
            <w:tcW w:w="868" w:type="dxa"/>
            <w:vMerge w:val="restart"/>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r w:rsidRPr="00841C27">
              <w:rPr>
                <w:rFonts w:ascii="Cambria" w:hAnsi="Cambria" w:cs="Times New Roman"/>
                <w:sz w:val="24"/>
                <w:szCs w:val="24"/>
              </w:rPr>
              <w:t>7.</w:t>
            </w:r>
          </w:p>
        </w:tc>
        <w:tc>
          <w:tcPr>
            <w:tcW w:w="4908" w:type="dxa"/>
            <w:vMerge w:val="restart"/>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r w:rsidRPr="00841C27">
              <w:rPr>
                <w:rFonts w:ascii="Cambria" w:hAnsi="Cambria" w:cs="Times New Roman"/>
                <w:sz w:val="24"/>
                <w:szCs w:val="24"/>
              </w:rPr>
              <w:t xml:space="preserve">Учителей </w:t>
            </w:r>
            <w:proofErr w:type="gramStart"/>
            <w:r w:rsidRPr="00841C27">
              <w:rPr>
                <w:rFonts w:ascii="Cambria" w:hAnsi="Cambria" w:cs="Times New Roman"/>
                <w:sz w:val="24"/>
                <w:szCs w:val="24"/>
              </w:rPr>
              <w:t>ИЗО</w:t>
            </w:r>
            <w:proofErr w:type="gramEnd"/>
            <w:r w:rsidRPr="00841C27">
              <w:rPr>
                <w:rFonts w:ascii="Cambria" w:hAnsi="Cambria" w:cs="Times New Roman"/>
                <w:sz w:val="24"/>
                <w:szCs w:val="24"/>
              </w:rPr>
              <w:t>, музыки, педагогов дополнительного образования (художественно</w:t>
            </w:r>
            <w:r w:rsidR="00992BE3" w:rsidRPr="00841C27">
              <w:rPr>
                <w:rFonts w:ascii="Cambria" w:hAnsi="Cambria" w:cs="Times New Roman"/>
                <w:sz w:val="24"/>
                <w:szCs w:val="24"/>
              </w:rPr>
              <w:t>-</w:t>
            </w:r>
            <w:r w:rsidRPr="00841C27">
              <w:rPr>
                <w:rFonts w:ascii="Cambria" w:hAnsi="Cambria" w:cs="Times New Roman"/>
                <w:sz w:val="24"/>
                <w:szCs w:val="24"/>
              </w:rPr>
              <w:t>эстетическое направление)</w:t>
            </w:r>
          </w:p>
        </w:tc>
        <w:tc>
          <w:tcPr>
            <w:tcW w:w="4358" w:type="dxa"/>
            <w:shd w:val="clear" w:color="auto" w:fill="FFFFFF"/>
            <w:tcMar>
              <w:top w:w="0" w:type="dxa"/>
              <w:left w:w="108" w:type="dxa"/>
              <w:bottom w:w="0" w:type="dxa"/>
              <w:right w:w="108" w:type="dxa"/>
            </w:tcMar>
            <w:vAlign w:val="cente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ИЗО</w:t>
            </w:r>
          </w:p>
        </w:tc>
      </w:tr>
      <w:tr w:rsidR="007B2EFC" w:rsidRPr="00841C27" w:rsidTr="00B61E02">
        <w:trPr>
          <w:jc w:val="center"/>
        </w:trPr>
        <w:tc>
          <w:tcPr>
            <w:tcW w:w="868" w:type="dxa"/>
            <w:vMerge/>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Музыка</w:t>
            </w:r>
          </w:p>
        </w:tc>
      </w:tr>
      <w:tr w:rsidR="007B2EFC" w:rsidRPr="00841C27" w:rsidTr="00B61E02">
        <w:trPr>
          <w:jc w:val="center"/>
        </w:trPr>
        <w:tc>
          <w:tcPr>
            <w:tcW w:w="868" w:type="dxa"/>
            <w:vMerge/>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Искусство (искусство, МХК)</w:t>
            </w:r>
          </w:p>
        </w:tc>
      </w:tr>
      <w:tr w:rsidR="007B2EFC" w:rsidRPr="00841C27" w:rsidTr="00B61E02">
        <w:trPr>
          <w:trHeight w:val="463"/>
          <w:jc w:val="center"/>
        </w:trPr>
        <w:tc>
          <w:tcPr>
            <w:tcW w:w="868" w:type="dxa"/>
            <w:vMerge/>
            <w:shd w:val="clear" w:color="auto" w:fill="FFFFFF"/>
            <w:tcMar>
              <w:top w:w="0" w:type="dxa"/>
              <w:left w:w="108" w:type="dxa"/>
              <w:bottom w:w="0" w:type="dxa"/>
              <w:right w:w="108" w:type="dxa"/>
            </w:tcMar>
            <w:vAlign w:val="center"/>
          </w:tcPr>
          <w:p w:rsidR="007B2EFC" w:rsidRPr="00841C27" w:rsidRDefault="007B2EFC"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7B2EFC" w:rsidRPr="00841C27" w:rsidRDefault="007B2EFC" w:rsidP="002106DB">
            <w:pPr>
              <w:spacing w:line="240" w:lineRule="auto"/>
              <w:rPr>
                <w:rFonts w:ascii="Cambria" w:hAnsi="Cambria" w:cs="Times New Roman"/>
                <w:sz w:val="24"/>
                <w:szCs w:val="24"/>
              </w:rPr>
            </w:pPr>
          </w:p>
        </w:tc>
        <w:tc>
          <w:tcPr>
            <w:tcW w:w="4358" w:type="dxa"/>
            <w:shd w:val="clear" w:color="auto" w:fill="FFFFFF"/>
            <w:tcMar>
              <w:top w:w="0" w:type="dxa"/>
              <w:left w:w="108" w:type="dxa"/>
              <w:bottom w:w="0" w:type="dxa"/>
              <w:right w:w="108" w:type="dxa"/>
            </w:tcMar>
          </w:tcPr>
          <w:p w:rsidR="007B2EFC" w:rsidRPr="00841C27" w:rsidRDefault="007B2EFC" w:rsidP="00992BE3">
            <w:pPr>
              <w:spacing w:line="240" w:lineRule="auto"/>
              <w:rPr>
                <w:rFonts w:ascii="Cambria" w:hAnsi="Cambria" w:cs="Times New Roman"/>
                <w:sz w:val="24"/>
                <w:szCs w:val="24"/>
              </w:rPr>
            </w:pPr>
            <w:r w:rsidRPr="00841C27">
              <w:rPr>
                <w:rFonts w:ascii="Cambria" w:hAnsi="Cambria" w:cs="Times New Roman"/>
                <w:sz w:val="24"/>
                <w:szCs w:val="24"/>
              </w:rPr>
              <w:t>Педагоги дополнительного образования</w:t>
            </w:r>
          </w:p>
        </w:tc>
      </w:tr>
      <w:tr w:rsidR="00B61E02" w:rsidRPr="00841C27" w:rsidTr="00B7219B">
        <w:trPr>
          <w:trHeight w:val="463"/>
          <w:jc w:val="center"/>
        </w:trPr>
        <w:tc>
          <w:tcPr>
            <w:tcW w:w="868" w:type="dxa"/>
            <w:vMerge w:val="restart"/>
            <w:shd w:val="clear" w:color="auto" w:fill="FFFFFF"/>
            <w:tcMar>
              <w:top w:w="0" w:type="dxa"/>
              <w:left w:w="108" w:type="dxa"/>
              <w:bottom w:w="0" w:type="dxa"/>
              <w:right w:w="108" w:type="dxa"/>
            </w:tcMar>
            <w:vAlign w:val="center"/>
          </w:tcPr>
          <w:p w:rsidR="00B61E02" w:rsidRPr="00841C27" w:rsidRDefault="00B61E02" w:rsidP="002106DB">
            <w:pPr>
              <w:spacing w:line="240" w:lineRule="auto"/>
              <w:jc w:val="both"/>
              <w:rPr>
                <w:rFonts w:ascii="Cambria" w:hAnsi="Cambria" w:cs="Times New Roman"/>
                <w:sz w:val="24"/>
                <w:szCs w:val="24"/>
              </w:rPr>
            </w:pPr>
            <w:r w:rsidRPr="00841C27">
              <w:rPr>
                <w:rFonts w:ascii="Cambria" w:hAnsi="Cambria" w:cs="Times New Roman"/>
                <w:sz w:val="24"/>
                <w:szCs w:val="24"/>
              </w:rPr>
              <w:t>8.</w:t>
            </w:r>
          </w:p>
        </w:tc>
        <w:tc>
          <w:tcPr>
            <w:tcW w:w="4908" w:type="dxa"/>
            <w:vMerge w:val="restart"/>
            <w:shd w:val="clear" w:color="auto" w:fill="FFFFFF"/>
            <w:tcMar>
              <w:top w:w="0" w:type="dxa"/>
              <w:left w:w="108" w:type="dxa"/>
              <w:bottom w:w="0" w:type="dxa"/>
              <w:right w:w="108" w:type="dxa"/>
            </w:tcMar>
          </w:tcPr>
          <w:p w:rsidR="00B61E02" w:rsidRPr="00841C27" w:rsidRDefault="00B61E02" w:rsidP="002106DB">
            <w:pPr>
              <w:spacing w:line="240" w:lineRule="auto"/>
              <w:rPr>
                <w:rFonts w:ascii="Cambria" w:hAnsi="Cambria" w:cs="Times New Roman"/>
                <w:sz w:val="24"/>
                <w:szCs w:val="24"/>
              </w:rPr>
            </w:pPr>
            <w:r w:rsidRPr="00841C27">
              <w:rPr>
                <w:rFonts w:ascii="Cambria" w:hAnsi="Cambria" w:cs="Times New Roman"/>
                <w:sz w:val="24"/>
                <w:szCs w:val="24"/>
              </w:rPr>
              <w:t>Учителей технологии, педагогов дополнительного образования (технологическое направление)</w:t>
            </w:r>
          </w:p>
        </w:tc>
        <w:tc>
          <w:tcPr>
            <w:tcW w:w="4358" w:type="dxa"/>
            <w:shd w:val="clear" w:color="auto" w:fill="FFFFFF"/>
            <w:tcMar>
              <w:top w:w="0" w:type="dxa"/>
              <w:left w:w="108" w:type="dxa"/>
              <w:bottom w:w="0" w:type="dxa"/>
              <w:right w:w="108" w:type="dxa"/>
            </w:tcMar>
            <w:vAlign w:val="center"/>
          </w:tcPr>
          <w:p w:rsidR="00B61E02" w:rsidRPr="00841C27" w:rsidRDefault="00B61E02" w:rsidP="00992BE3">
            <w:pPr>
              <w:spacing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Технология (мальчики)</w:t>
            </w:r>
          </w:p>
        </w:tc>
      </w:tr>
      <w:tr w:rsidR="00B61E02" w:rsidRPr="00841C27" w:rsidTr="00B61E02">
        <w:trPr>
          <w:trHeight w:val="388"/>
          <w:jc w:val="center"/>
        </w:trPr>
        <w:tc>
          <w:tcPr>
            <w:tcW w:w="868" w:type="dxa"/>
            <w:vMerge/>
            <w:shd w:val="clear" w:color="auto" w:fill="FFFFFF"/>
            <w:tcMar>
              <w:top w:w="0" w:type="dxa"/>
              <w:left w:w="108" w:type="dxa"/>
              <w:bottom w:w="0" w:type="dxa"/>
              <w:right w:w="108" w:type="dxa"/>
            </w:tcMar>
            <w:vAlign w:val="center"/>
          </w:tcPr>
          <w:p w:rsidR="00B61E02" w:rsidRPr="00841C27" w:rsidRDefault="00B61E02"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B61E02" w:rsidRPr="00841C27" w:rsidRDefault="00B61E02" w:rsidP="002106DB">
            <w:pPr>
              <w:spacing w:line="240" w:lineRule="auto"/>
              <w:jc w:val="both"/>
              <w:rPr>
                <w:rFonts w:ascii="Cambria" w:hAnsi="Cambria" w:cs="Times New Roman"/>
                <w:sz w:val="24"/>
                <w:szCs w:val="24"/>
              </w:rPr>
            </w:pPr>
          </w:p>
        </w:tc>
        <w:tc>
          <w:tcPr>
            <w:tcW w:w="4358" w:type="dxa"/>
            <w:shd w:val="clear" w:color="auto" w:fill="FFFFFF"/>
            <w:tcMar>
              <w:top w:w="0" w:type="dxa"/>
              <w:left w:w="108" w:type="dxa"/>
              <w:bottom w:w="0" w:type="dxa"/>
              <w:right w:w="108" w:type="dxa"/>
            </w:tcMar>
            <w:vAlign w:val="center"/>
          </w:tcPr>
          <w:p w:rsidR="00B61E02" w:rsidRPr="00841C27" w:rsidRDefault="00B61E02" w:rsidP="00992BE3">
            <w:pPr>
              <w:spacing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Технология (девочки)</w:t>
            </w:r>
          </w:p>
        </w:tc>
      </w:tr>
      <w:tr w:rsidR="00B61E02" w:rsidRPr="00841C27" w:rsidTr="00B7219B">
        <w:trPr>
          <w:trHeight w:val="524"/>
          <w:jc w:val="center"/>
        </w:trPr>
        <w:tc>
          <w:tcPr>
            <w:tcW w:w="868" w:type="dxa"/>
            <w:vMerge/>
            <w:shd w:val="clear" w:color="auto" w:fill="FFFFFF"/>
            <w:tcMar>
              <w:top w:w="0" w:type="dxa"/>
              <w:left w:w="108" w:type="dxa"/>
              <w:bottom w:w="0" w:type="dxa"/>
              <w:right w:w="108" w:type="dxa"/>
            </w:tcMar>
            <w:vAlign w:val="center"/>
          </w:tcPr>
          <w:p w:rsidR="00B61E02" w:rsidRPr="00841C27" w:rsidRDefault="00B61E02" w:rsidP="002106DB">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B61E02" w:rsidRPr="00841C27" w:rsidRDefault="00B61E02" w:rsidP="002106DB">
            <w:pPr>
              <w:spacing w:line="240" w:lineRule="auto"/>
              <w:jc w:val="both"/>
              <w:rPr>
                <w:rFonts w:ascii="Cambria" w:hAnsi="Cambria" w:cs="Times New Roman"/>
                <w:sz w:val="24"/>
                <w:szCs w:val="24"/>
              </w:rPr>
            </w:pPr>
          </w:p>
        </w:tc>
        <w:tc>
          <w:tcPr>
            <w:tcW w:w="4358" w:type="dxa"/>
            <w:vMerge w:val="restart"/>
            <w:shd w:val="clear" w:color="auto" w:fill="FFFFFF"/>
            <w:tcMar>
              <w:top w:w="0" w:type="dxa"/>
              <w:left w:w="108" w:type="dxa"/>
              <w:bottom w:w="0" w:type="dxa"/>
              <w:right w:w="108" w:type="dxa"/>
            </w:tcMar>
            <w:vAlign w:val="center"/>
          </w:tcPr>
          <w:p w:rsidR="00B61E02" w:rsidRPr="00841C27" w:rsidRDefault="00B61E02" w:rsidP="00992BE3">
            <w:pPr>
              <w:spacing w:line="240" w:lineRule="auto"/>
              <w:rPr>
                <w:rFonts w:ascii="Cambria" w:hAnsi="Cambria" w:cs="Times New Roman"/>
                <w:sz w:val="24"/>
                <w:szCs w:val="24"/>
              </w:rPr>
            </w:pPr>
            <w:r w:rsidRPr="00841C27">
              <w:rPr>
                <w:rFonts w:ascii="Cambria" w:eastAsia="Times New Roman" w:hAnsi="Cambria" w:cs="Times New Roman"/>
                <w:sz w:val="24"/>
                <w:szCs w:val="24"/>
              </w:rPr>
              <w:t>Педагоги дополнительного образования</w:t>
            </w:r>
          </w:p>
        </w:tc>
      </w:tr>
      <w:tr w:rsidR="00B61E02" w:rsidRPr="00841C27" w:rsidTr="00B61E02">
        <w:trPr>
          <w:trHeight w:val="524"/>
          <w:jc w:val="center"/>
        </w:trPr>
        <w:tc>
          <w:tcPr>
            <w:tcW w:w="868" w:type="dxa"/>
            <w:vMerge/>
            <w:shd w:val="clear" w:color="auto" w:fill="FFFFFF"/>
            <w:tcMar>
              <w:top w:w="0" w:type="dxa"/>
              <w:left w:w="108" w:type="dxa"/>
              <w:bottom w:w="0" w:type="dxa"/>
              <w:right w:w="108" w:type="dxa"/>
            </w:tcMar>
            <w:vAlign w:val="center"/>
          </w:tcPr>
          <w:p w:rsidR="00B61E02" w:rsidRPr="00841C27" w:rsidRDefault="00B61E02" w:rsidP="003B645A">
            <w:pPr>
              <w:spacing w:line="240" w:lineRule="auto"/>
              <w:jc w:val="both"/>
              <w:rPr>
                <w:rFonts w:ascii="Cambria" w:hAnsi="Cambria" w:cs="Times New Roman"/>
                <w:sz w:val="24"/>
                <w:szCs w:val="24"/>
              </w:rPr>
            </w:pPr>
          </w:p>
        </w:tc>
        <w:tc>
          <w:tcPr>
            <w:tcW w:w="4908" w:type="dxa"/>
            <w:vMerge/>
            <w:shd w:val="clear" w:color="auto" w:fill="FFFFFF"/>
            <w:tcMar>
              <w:top w:w="0" w:type="dxa"/>
              <w:left w:w="108" w:type="dxa"/>
              <w:bottom w:w="0" w:type="dxa"/>
              <w:right w:w="108" w:type="dxa"/>
            </w:tcMar>
          </w:tcPr>
          <w:p w:rsidR="00B61E02" w:rsidRPr="00841C27" w:rsidRDefault="00B61E02" w:rsidP="003B645A">
            <w:pPr>
              <w:spacing w:line="240" w:lineRule="auto"/>
              <w:jc w:val="both"/>
              <w:rPr>
                <w:rFonts w:ascii="Cambria" w:hAnsi="Cambria" w:cs="Times New Roman"/>
                <w:sz w:val="24"/>
                <w:szCs w:val="24"/>
              </w:rPr>
            </w:pPr>
          </w:p>
        </w:tc>
        <w:tc>
          <w:tcPr>
            <w:tcW w:w="4358" w:type="dxa"/>
            <w:vMerge/>
            <w:shd w:val="clear" w:color="auto" w:fill="FFFFFF"/>
            <w:tcMar>
              <w:top w:w="0" w:type="dxa"/>
              <w:left w:w="108" w:type="dxa"/>
              <w:bottom w:w="0" w:type="dxa"/>
              <w:right w:w="108" w:type="dxa"/>
            </w:tcMar>
            <w:vAlign w:val="center"/>
          </w:tcPr>
          <w:p w:rsidR="00B61E02" w:rsidRPr="00841C27" w:rsidRDefault="00B61E02" w:rsidP="003B645A">
            <w:pPr>
              <w:spacing w:line="240" w:lineRule="auto"/>
              <w:jc w:val="both"/>
              <w:rPr>
                <w:rFonts w:ascii="Cambria" w:hAnsi="Cambria" w:cs="Times New Roman"/>
                <w:sz w:val="24"/>
                <w:szCs w:val="24"/>
              </w:rPr>
            </w:pPr>
          </w:p>
        </w:tc>
      </w:tr>
    </w:tbl>
    <w:p w:rsidR="00992BE3" w:rsidRPr="00841C27" w:rsidRDefault="00992BE3" w:rsidP="00D97310">
      <w:pPr>
        <w:spacing w:after="0" w:line="240" w:lineRule="auto"/>
        <w:jc w:val="center"/>
        <w:rPr>
          <w:rFonts w:ascii="Cambria" w:hAnsi="Cambria" w:cs="Times New Roman"/>
          <w:b/>
          <w:sz w:val="24"/>
          <w:szCs w:val="24"/>
        </w:rPr>
      </w:pPr>
    </w:p>
    <w:p w:rsidR="00D56A64" w:rsidRPr="00841C27" w:rsidRDefault="00D56A64" w:rsidP="00992BE3">
      <w:pPr>
        <w:spacing w:after="0" w:line="240" w:lineRule="auto"/>
        <w:jc w:val="center"/>
        <w:rPr>
          <w:rFonts w:ascii="Cambria" w:hAnsi="Cambria" w:cs="Times New Roman"/>
          <w:b/>
          <w:sz w:val="24"/>
          <w:szCs w:val="24"/>
        </w:rPr>
      </w:pPr>
      <w:r w:rsidRPr="00841C27">
        <w:rPr>
          <w:rFonts w:ascii="Cambria" w:hAnsi="Cambria" w:cs="Times New Roman"/>
          <w:b/>
          <w:sz w:val="24"/>
          <w:szCs w:val="24"/>
        </w:rPr>
        <w:t>Раздел 3. Образовательная деятельность.</w:t>
      </w:r>
    </w:p>
    <w:p w:rsidR="002A04D2" w:rsidRPr="00841C27" w:rsidRDefault="002A04D2" w:rsidP="00992BE3">
      <w:pPr>
        <w:spacing w:after="0" w:line="240" w:lineRule="auto"/>
        <w:jc w:val="center"/>
        <w:rPr>
          <w:rFonts w:ascii="Cambria" w:hAnsi="Cambria" w:cs="Times New Roman"/>
          <w:b/>
          <w:sz w:val="24"/>
          <w:szCs w:val="24"/>
        </w:rPr>
      </w:pPr>
      <w:r w:rsidRPr="00841C27">
        <w:rPr>
          <w:rFonts w:ascii="Cambria" w:hAnsi="Cambria" w:cs="Times New Roman"/>
          <w:b/>
          <w:sz w:val="24"/>
          <w:szCs w:val="24"/>
        </w:rPr>
        <w:t>3.1. Общие сведения</w:t>
      </w:r>
    </w:p>
    <w:p w:rsidR="00D231B9" w:rsidRPr="00841C27" w:rsidRDefault="00D56A64" w:rsidP="00992BE3">
      <w:pPr>
        <w:spacing w:before="120" w:after="0" w:line="240" w:lineRule="auto"/>
        <w:ind w:right="-142" w:firstLine="709"/>
        <w:jc w:val="both"/>
        <w:rPr>
          <w:rFonts w:ascii="Cambria" w:hAnsi="Cambria" w:cs="Times New Roman"/>
          <w:sz w:val="24"/>
          <w:szCs w:val="24"/>
        </w:rPr>
      </w:pPr>
      <w:r w:rsidRPr="00841C27">
        <w:rPr>
          <w:rFonts w:ascii="Cambria" w:hAnsi="Cambria" w:cs="Times New Roman"/>
          <w:sz w:val="24"/>
          <w:szCs w:val="24"/>
        </w:rPr>
        <w:t>Образовательная деятельность в Лицее-интернате «Подмосковный» организуется в соответствии с</w:t>
      </w:r>
      <w:r w:rsidR="00D231B9" w:rsidRPr="00841C27">
        <w:rPr>
          <w:rFonts w:ascii="Cambria" w:hAnsi="Cambria" w:cs="Times New Roman"/>
          <w:sz w:val="24"/>
          <w:szCs w:val="24"/>
        </w:rPr>
        <w:t>о следующими нормативно-правовыми документами:</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Федеральным законом от 29.12.2012 № 273-ФЗ «Об образовании в Российской      Федерации».</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Законом Московской области от 27.07.2013 года № 94/213-ОЗ «Об образовании» (</w:t>
      </w:r>
      <w:proofErr w:type="gramStart"/>
      <w:r w:rsidRPr="00841C27">
        <w:rPr>
          <w:rFonts w:ascii="Cambria" w:hAnsi="Cambria" w:cs="Times New Roman"/>
          <w:sz w:val="24"/>
          <w:szCs w:val="24"/>
        </w:rPr>
        <w:t>принят</w:t>
      </w:r>
      <w:proofErr w:type="gramEnd"/>
      <w:r w:rsidRPr="00841C27">
        <w:rPr>
          <w:rFonts w:ascii="Cambria" w:hAnsi="Cambria" w:cs="Times New Roman"/>
          <w:sz w:val="24"/>
          <w:szCs w:val="24"/>
        </w:rPr>
        <w:t xml:space="preserve"> постановлением Мособлдумы от 11.07.2013 года № 17/59-П).</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Приказом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(в действующей редакции от 29.12.2014 №2).</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lang w:eastAsia="en-US"/>
        </w:rPr>
        <w:t>Приказом Министерства образования и науки Российской Федерации от 31.12.2015 №1577 «О внесении изменений в ФГОС ООО, утвержденный приказом Министерства образования и науки Российской Федерации от17.12.2010г. №1897» (зарегистрировано в Минюсте России 02.02.2016 №40937).</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lang w:eastAsia="en-US"/>
        </w:rPr>
      </w:pPr>
      <w:r w:rsidRPr="00841C27">
        <w:rPr>
          <w:rFonts w:ascii="Cambria" w:hAnsi="Cambria" w:cs="Times New Roman"/>
          <w:sz w:val="24"/>
          <w:szCs w:val="24"/>
          <w:lang w:eastAsia="en-US"/>
        </w:rPr>
        <w:t>Приказом Министерства образования и науки Российской Федерации от 17.05.2012 № 413 «Об утверждении и введении в действие федерального государственного образовательного стандарта среднего (полного) общего образования» (в действующей редакции Приказа Минобрнауки РФ от 29.12.2014 №1645).</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lang w:eastAsia="en-US"/>
        </w:rPr>
      </w:pPr>
      <w:r w:rsidRPr="00841C27">
        <w:rPr>
          <w:rFonts w:ascii="Cambria" w:hAnsi="Cambria" w:cs="Times New Roman"/>
          <w:sz w:val="24"/>
          <w:szCs w:val="24"/>
          <w:lang w:eastAsia="en-US"/>
        </w:rPr>
        <w:t>Приказом Министерства образования и науки Российской Федерации от 31.12.2015 №1578 «О внесении изменений в ФГОС СОО, утвержденный приказом Министерства образования и науки Российской Федерации от 17.05.2012г. №413».</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lang w:eastAsia="en-US"/>
        </w:rPr>
      </w:pPr>
      <w:r w:rsidRPr="00841C27">
        <w:rPr>
          <w:rFonts w:ascii="Cambria" w:hAnsi="Cambria" w:cs="Times New Roman"/>
          <w:sz w:val="24"/>
          <w:szCs w:val="24"/>
          <w:lang w:eastAsia="en-US"/>
        </w:rPr>
        <w:t xml:space="preserve">Приказ Минобрнауки России от 29 июня 2017 г. № 613 «О внесении изменений в федеральный государственный образовательный стандарт среднего общего </w:t>
      </w:r>
      <w:r w:rsidRPr="00841C27">
        <w:rPr>
          <w:rFonts w:ascii="Cambria" w:hAnsi="Cambria" w:cs="Times New Roman"/>
          <w:sz w:val="24"/>
          <w:szCs w:val="24"/>
          <w:lang w:eastAsia="en-US"/>
        </w:rPr>
        <w:lastRenderedPageBreak/>
        <w:t>образования, утвержденный приказом Министерства образования и науки Российской Федерации от 17 мая 2012 г. № 413».</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eastAsia="Calibri" w:hAnsi="Cambria" w:cs="Times New Roman"/>
          <w:sz w:val="24"/>
          <w:szCs w:val="24"/>
        </w:rPr>
        <w:t>Приказом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w:t>
      </w:r>
      <w:r w:rsidR="002213EB" w:rsidRPr="00841C27">
        <w:rPr>
          <w:rFonts w:ascii="Cambria" w:eastAsia="Calibri" w:hAnsi="Cambria" w:cs="Times New Roman"/>
          <w:sz w:val="24"/>
          <w:szCs w:val="24"/>
        </w:rPr>
        <w:t xml:space="preserve"> – </w:t>
      </w:r>
      <w:r w:rsidRPr="00841C27">
        <w:rPr>
          <w:rFonts w:ascii="Cambria" w:eastAsia="Calibri" w:hAnsi="Cambria" w:cs="Times New Roman"/>
          <w:sz w:val="24"/>
          <w:szCs w:val="24"/>
        </w:rPr>
        <w:t xml:space="preserve">образовательным программам начального общего, основного общего и среднего общего образования». </w:t>
      </w:r>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hAnsi="Cambria"/>
          <w:sz w:val="24"/>
          <w:szCs w:val="24"/>
          <w:lang w:eastAsia="en-US"/>
        </w:rPr>
      </w:pPr>
      <w:proofErr w:type="gramStart"/>
      <w:r w:rsidRPr="00841C27">
        <w:rPr>
          <w:rFonts w:ascii="Cambria" w:eastAsia="Calibri" w:hAnsi="Cambria"/>
          <w:sz w:val="24"/>
          <w:szCs w:val="24"/>
        </w:rPr>
        <w:t>Постановление Главного государственного санитарного врача Российской Ф</w:t>
      </w:r>
      <w:r w:rsidR="002213EB" w:rsidRPr="00841C27">
        <w:rPr>
          <w:rFonts w:ascii="Cambria" w:eastAsiaTheme="minorEastAsia" w:hAnsi="Cambria"/>
          <w:sz w:val="24"/>
          <w:szCs w:val="24"/>
          <w:lang w:eastAsia="zh-CN"/>
        </w:rPr>
        <w:t>е</w:t>
      </w:r>
      <w:r w:rsidRPr="00841C27">
        <w:rPr>
          <w:rFonts w:ascii="Cambria" w:eastAsia="Calibri" w:hAnsi="Cambria"/>
          <w:sz w:val="24"/>
          <w:szCs w:val="24"/>
        </w:rPr>
        <w:t>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№16.</w:t>
      </w:r>
      <w:proofErr w:type="gramEnd"/>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hAnsi="Cambria"/>
          <w:sz w:val="24"/>
          <w:szCs w:val="24"/>
          <w:lang w:eastAsia="en-US"/>
        </w:rPr>
      </w:pPr>
      <w:r w:rsidRPr="00841C27">
        <w:rPr>
          <w:rFonts w:ascii="Cambria" w:hAnsi="Cambria"/>
          <w:sz w:val="24"/>
          <w:szCs w:val="24"/>
          <w:lang w:eastAsia="en-US"/>
        </w:rPr>
        <w:t xml:space="preserve">Постановление Главного государственного санитарного врача РФ от 30.06.2020 </w:t>
      </w:r>
      <w:r w:rsidR="002213EB" w:rsidRPr="00841C27">
        <w:rPr>
          <w:rFonts w:ascii="Cambria" w:hAnsi="Cambria"/>
          <w:sz w:val="24"/>
          <w:szCs w:val="24"/>
          <w:lang w:eastAsia="en-US"/>
        </w:rPr>
        <w:t xml:space="preserve">№ </w:t>
      </w:r>
      <w:r w:rsidRPr="00841C27">
        <w:rPr>
          <w:rFonts w:ascii="Cambria" w:hAnsi="Cambria"/>
          <w:sz w:val="24"/>
          <w:szCs w:val="24"/>
          <w:lang w:eastAsia="en-US"/>
        </w:rPr>
        <w:t>16 (ред. от 24.03.2021)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 .</w:t>
      </w:r>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eastAsia="Calibri" w:hAnsi="Cambria"/>
          <w:sz w:val="24"/>
          <w:szCs w:val="24"/>
        </w:rPr>
      </w:pPr>
      <w:r w:rsidRPr="00841C27">
        <w:rPr>
          <w:rFonts w:ascii="Cambria" w:eastAsia="Calibri" w:hAnsi="Cambria"/>
          <w:sz w:val="24"/>
          <w:szCs w:val="24"/>
        </w:rPr>
        <w:t>Постановлением Главного государственного санитарного врача Российской </w:t>
      </w:r>
      <w:r w:rsidR="0078725A" w:rsidRPr="00841C27">
        <w:rPr>
          <w:rFonts w:ascii="Cambria" w:eastAsia="Calibri" w:hAnsi="Cambria"/>
          <w:sz w:val="24"/>
          <w:szCs w:val="24"/>
        </w:rPr>
        <w:t>Федерации</w:t>
      </w:r>
      <w:r w:rsidRPr="00841C27">
        <w:rPr>
          <w:rFonts w:ascii="Cambria" w:eastAsia="Calibri" w:hAnsi="Cambria"/>
          <w:sz w:val="24"/>
          <w:szCs w:val="24"/>
        </w:rPr>
        <w:t> от28.09.2020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eastAsia="Calibri" w:hAnsi="Cambria"/>
          <w:sz w:val="24"/>
          <w:szCs w:val="24"/>
        </w:rPr>
      </w:pPr>
      <w:r w:rsidRPr="00841C27">
        <w:rPr>
          <w:rFonts w:ascii="Cambria" w:eastAsia="Calibri" w:hAnsi="Cambria"/>
          <w:sz w:val="24"/>
          <w:szCs w:val="24"/>
        </w:rPr>
        <w:t>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(Зарегистрирован 25.12.2020 № 61828).</w:t>
      </w:r>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eastAsia="Calibri" w:hAnsi="Cambria"/>
          <w:sz w:val="24"/>
          <w:szCs w:val="24"/>
        </w:rPr>
      </w:pPr>
      <w:proofErr w:type="gramStart"/>
      <w:r w:rsidRPr="00841C27">
        <w:rPr>
          <w:rFonts w:ascii="Cambria" w:eastAsia="Calibri" w:hAnsi="Cambria"/>
          <w:sz w:val="24"/>
          <w:szCs w:val="24"/>
        </w:rPr>
        <w:t>Письмом Министерства образования и науки Российской Федерации от 18.08.2017 №09-1672 «О направлении методических рекомендаций»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разработанные в рамках реализации приоритетного проекта «Доступное дополнительное образование».</w:t>
      </w:r>
      <w:proofErr w:type="gramEnd"/>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eastAsia="Calibri" w:hAnsi="Cambria"/>
          <w:sz w:val="24"/>
          <w:szCs w:val="24"/>
        </w:rPr>
      </w:pPr>
      <w:r w:rsidRPr="00841C27">
        <w:rPr>
          <w:rFonts w:ascii="Cambria" w:eastAsia="Calibri" w:hAnsi="Cambria"/>
          <w:sz w:val="24"/>
          <w:szCs w:val="24"/>
        </w:rPr>
        <w:t xml:space="preserve"> Письмом Министерства образования и науки Российской Федерации от 12.05.2011 </w:t>
      </w:r>
      <w:r w:rsidR="00337280" w:rsidRPr="00841C27">
        <w:rPr>
          <w:rFonts w:ascii="Cambria" w:eastAsia="Calibri" w:hAnsi="Cambria"/>
          <w:sz w:val="24"/>
          <w:szCs w:val="24"/>
        </w:rPr>
        <w:t xml:space="preserve">№ </w:t>
      </w:r>
      <w:r w:rsidRPr="00841C27">
        <w:rPr>
          <w:rFonts w:ascii="Cambria" w:eastAsia="Calibri" w:hAnsi="Cambria"/>
          <w:sz w:val="24"/>
          <w:szCs w:val="24"/>
        </w:rPr>
        <w:t xml:space="preserve">03-296 «Об организации внеурочной деятельности при введении федерального государственного стандарта общего образования». </w:t>
      </w:r>
    </w:p>
    <w:p w:rsidR="00D231B9" w:rsidRPr="00841C27" w:rsidRDefault="00D231B9" w:rsidP="00D73024">
      <w:pPr>
        <w:pStyle w:val="11"/>
        <w:numPr>
          <w:ilvl w:val="0"/>
          <w:numId w:val="9"/>
        </w:numPr>
        <w:shd w:val="clear" w:color="auto" w:fill="auto"/>
        <w:spacing w:before="0" w:line="240" w:lineRule="auto"/>
        <w:ind w:left="0" w:right="-142" w:firstLine="1134"/>
        <w:jc w:val="both"/>
        <w:rPr>
          <w:rFonts w:ascii="Cambria" w:eastAsia="Calibri" w:hAnsi="Cambria"/>
          <w:sz w:val="24"/>
          <w:szCs w:val="24"/>
        </w:rPr>
      </w:pPr>
      <w:r w:rsidRPr="00841C27">
        <w:rPr>
          <w:rFonts w:ascii="Cambria" w:eastAsia="Calibri" w:hAnsi="Cambria"/>
          <w:sz w:val="24"/>
          <w:szCs w:val="24"/>
        </w:rPr>
        <w:t>Приказом министра образования Московской области от 22.05.2015 № 2704 «О введении федерального государственного образовательного стандарта основного общего образования в плановом режиме в общеобразовательных организациях в Московской области».</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Приказом министра образования Правительства Московской области от 14.07.2011 № 1742 «Об организации и координации введения федерального государственного образовательного стандарта основного общего образования в общеобразовательных учреждениях в Московской области».</w:t>
      </w:r>
    </w:p>
    <w:p w:rsidR="00D231B9" w:rsidRPr="00841C27" w:rsidRDefault="00391C6C" w:rsidP="00D73024">
      <w:pPr>
        <w:numPr>
          <w:ilvl w:val="0"/>
          <w:numId w:val="9"/>
        </w:numPr>
        <w:spacing w:after="0" w:line="240" w:lineRule="auto"/>
        <w:ind w:left="0" w:right="-142" w:firstLine="1134"/>
        <w:jc w:val="both"/>
        <w:rPr>
          <w:rFonts w:ascii="Cambria" w:hAnsi="Cambria" w:cs="Times New Roman"/>
          <w:sz w:val="24"/>
          <w:szCs w:val="24"/>
        </w:rPr>
      </w:pPr>
      <w:hyperlink r:id="rId9" w:history="1">
        <w:r w:rsidR="00D231B9" w:rsidRPr="00841C27">
          <w:rPr>
            <w:rFonts w:ascii="Cambria" w:hAnsi="Cambria" w:cs="Times New Roman"/>
            <w:sz w:val="24"/>
            <w:szCs w:val="24"/>
          </w:rPr>
          <w:t>Письмом Министерства образования и науки Российской Федерации от 15 февраля 2017 года № МОН-П-617 «Об изучении русского языка, родного языка из числа языков народов Российской Федерации»</w:t>
        </w:r>
      </w:hyperlink>
      <w:r w:rsidR="00D231B9" w:rsidRPr="00841C27">
        <w:rPr>
          <w:rFonts w:ascii="Cambria" w:hAnsi="Cambria" w:cs="Times New Roman"/>
          <w:sz w:val="24"/>
          <w:szCs w:val="24"/>
        </w:rPr>
        <w:t>.</w:t>
      </w:r>
    </w:p>
    <w:p w:rsidR="00D231B9" w:rsidRPr="00841C27" w:rsidRDefault="00391C6C" w:rsidP="00D73024">
      <w:pPr>
        <w:numPr>
          <w:ilvl w:val="0"/>
          <w:numId w:val="9"/>
        </w:numPr>
        <w:spacing w:after="0" w:line="240" w:lineRule="auto"/>
        <w:ind w:left="0" w:right="-142" w:firstLine="1134"/>
        <w:jc w:val="both"/>
        <w:rPr>
          <w:rFonts w:ascii="Cambria" w:hAnsi="Cambria" w:cs="Times New Roman"/>
          <w:sz w:val="24"/>
          <w:szCs w:val="24"/>
        </w:rPr>
      </w:pPr>
      <w:hyperlink r:id="rId10" w:history="1">
        <w:r w:rsidR="00D231B9" w:rsidRPr="00841C27">
          <w:rPr>
            <w:rFonts w:ascii="Cambria" w:hAnsi="Cambria" w:cs="Times New Roman"/>
            <w:sz w:val="24"/>
            <w:szCs w:val="24"/>
          </w:rPr>
          <w:t>Письмом Минобрнауки России от 09.10.2017 № ТС-945/08 «О реализации прав граждан на получение образования на родном языке»</w:t>
        </w:r>
      </w:hyperlink>
      <w:r w:rsidR="00D231B9" w:rsidRPr="00841C27">
        <w:rPr>
          <w:rFonts w:ascii="Cambria" w:hAnsi="Cambria" w:cs="Times New Roman"/>
          <w:sz w:val="24"/>
          <w:szCs w:val="24"/>
        </w:rPr>
        <w:t>.</w:t>
      </w:r>
    </w:p>
    <w:p w:rsidR="00D231B9" w:rsidRPr="00841C27" w:rsidRDefault="00391C6C" w:rsidP="00D73024">
      <w:pPr>
        <w:numPr>
          <w:ilvl w:val="0"/>
          <w:numId w:val="9"/>
        </w:numPr>
        <w:spacing w:after="0" w:line="240" w:lineRule="auto"/>
        <w:ind w:left="0" w:right="-142" w:firstLine="1134"/>
        <w:jc w:val="both"/>
        <w:rPr>
          <w:rFonts w:ascii="Cambria" w:hAnsi="Cambria" w:cs="Times New Roman"/>
          <w:sz w:val="24"/>
          <w:szCs w:val="24"/>
        </w:rPr>
      </w:pPr>
      <w:hyperlink r:id="rId11" w:history="1">
        <w:r w:rsidR="00D231B9" w:rsidRPr="00841C27">
          <w:rPr>
            <w:rFonts w:ascii="Cambria" w:hAnsi="Cambria" w:cs="Times New Roman"/>
            <w:sz w:val="24"/>
            <w:szCs w:val="24"/>
          </w:rPr>
          <w:t>Письмом Федеральной службы по надзору в сфере образования и науки от 20 июня 2018 г. № 05-192 «О вопросах изучения родных языков из числа языков народов РФ»</w:t>
        </w:r>
      </w:hyperlink>
      <w:r w:rsidR="00D231B9" w:rsidRPr="00841C27">
        <w:rPr>
          <w:rFonts w:ascii="Cambria" w:hAnsi="Cambria" w:cs="Times New Roman"/>
          <w:sz w:val="24"/>
          <w:szCs w:val="24"/>
        </w:rPr>
        <w:t>.</w:t>
      </w:r>
    </w:p>
    <w:p w:rsidR="00D231B9" w:rsidRPr="00841C27" w:rsidRDefault="00391C6C" w:rsidP="00D73024">
      <w:pPr>
        <w:numPr>
          <w:ilvl w:val="0"/>
          <w:numId w:val="9"/>
        </w:numPr>
        <w:spacing w:after="0" w:line="240" w:lineRule="auto"/>
        <w:ind w:left="0" w:right="-142" w:firstLine="1134"/>
        <w:jc w:val="both"/>
        <w:rPr>
          <w:rFonts w:ascii="Cambria" w:hAnsi="Cambria" w:cs="Times New Roman"/>
          <w:sz w:val="24"/>
          <w:szCs w:val="24"/>
        </w:rPr>
      </w:pPr>
      <w:hyperlink r:id="rId12" w:history="1">
        <w:proofErr w:type="gramStart"/>
        <w:r w:rsidR="00D231B9" w:rsidRPr="00841C27">
          <w:rPr>
            <w:rFonts w:ascii="Cambria" w:hAnsi="Cambria" w:cs="Times New Roman"/>
            <w:sz w:val="24"/>
            <w:szCs w:val="24"/>
          </w:rPr>
          <w:t xml:space="preserve">Письмом </w:t>
        </w:r>
        <w:proofErr w:type="spellStart"/>
        <w:r w:rsidR="00D231B9" w:rsidRPr="00841C27">
          <w:rPr>
            <w:rFonts w:ascii="Cambria" w:hAnsi="Cambria" w:cs="Times New Roman"/>
            <w:sz w:val="24"/>
            <w:szCs w:val="24"/>
          </w:rPr>
          <w:t>Минпросвещения</w:t>
        </w:r>
        <w:proofErr w:type="spellEnd"/>
        <w:r w:rsidR="00D231B9" w:rsidRPr="00841C27">
          <w:rPr>
            <w:rFonts w:ascii="Cambria" w:hAnsi="Cambria" w:cs="Times New Roman"/>
            <w:sz w:val="24"/>
            <w:szCs w:val="24"/>
          </w:rPr>
          <w:t xml:space="preserve"> России от 20.12.2018 N 03-510 «О направлении информации»</w:t>
        </w:r>
      </w:hyperlink>
      <w:r w:rsidR="00D231B9" w:rsidRPr="00841C27">
        <w:rPr>
          <w:rFonts w:ascii="Cambria" w:hAnsi="Cambria" w:cs="Times New Roman"/>
          <w:sz w:val="24"/>
          <w:szCs w:val="24"/>
        </w:rPr>
        <w:t>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roofErr w:type="gramEnd"/>
    </w:p>
    <w:p w:rsidR="00D231B9" w:rsidRPr="00841C27" w:rsidRDefault="00391C6C" w:rsidP="00D73024">
      <w:pPr>
        <w:numPr>
          <w:ilvl w:val="0"/>
          <w:numId w:val="9"/>
        </w:numPr>
        <w:spacing w:after="0" w:line="240" w:lineRule="auto"/>
        <w:ind w:left="0" w:right="-142" w:firstLine="1134"/>
        <w:jc w:val="both"/>
        <w:rPr>
          <w:rFonts w:ascii="Cambria" w:hAnsi="Cambria" w:cs="Times New Roman"/>
          <w:sz w:val="24"/>
          <w:szCs w:val="24"/>
        </w:rPr>
      </w:pPr>
      <w:hyperlink r:id="rId13" w:history="1">
        <w:r w:rsidR="00D231B9" w:rsidRPr="00841C27">
          <w:rPr>
            <w:rFonts w:ascii="Cambria" w:hAnsi="Cambria" w:cs="Times New Roman"/>
            <w:sz w:val="24"/>
            <w:szCs w:val="24"/>
          </w:rPr>
          <w:t>Приказом Министерства просвещения РФ от 20 мая 2020 г. N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w:t>
        </w:r>
      </w:hyperlink>
      <w:r w:rsidR="00D231B9" w:rsidRPr="00841C27">
        <w:rPr>
          <w:rFonts w:ascii="Cambria" w:hAnsi="Cambria" w:cs="Times New Roman"/>
          <w:sz w:val="24"/>
          <w:szCs w:val="24"/>
        </w:rPr>
        <w:t xml:space="preserve"> деятельность».</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proofErr w:type="gramStart"/>
      <w:r w:rsidRPr="00841C27">
        <w:rPr>
          <w:rFonts w:ascii="Cambria" w:hAnsi="Cambria" w:cs="Times New Roman"/>
          <w:sz w:val="24"/>
          <w:szCs w:val="24"/>
        </w:rPr>
        <w:t>Приказом № 766 от 23 декабря 2020 г.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r w:rsidRPr="00841C27">
        <w:rPr>
          <w:rFonts w:ascii="Cambria" w:hAnsi="Cambria" w:cs="Times New Roman"/>
          <w:color w:val="FFFFFF"/>
          <w:sz w:val="24"/>
          <w:szCs w:val="24"/>
        </w:rPr>
        <w:t>3.2021 № 62645)</w:t>
      </w:r>
      <w:proofErr w:type="gramEnd"/>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Уставом Частного учреждения общеобразовательного и дополнительного образования «Лицей-интернат «Подмосковный».</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 xml:space="preserve">ПримернойООП ООО, </w:t>
      </w:r>
      <w:proofErr w:type="gramStart"/>
      <w:r w:rsidRPr="00841C27">
        <w:rPr>
          <w:rFonts w:ascii="Cambria" w:hAnsi="Cambria" w:cs="Times New Roman"/>
          <w:sz w:val="24"/>
          <w:szCs w:val="24"/>
        </w:rPr>
        <w:t>одобренной</w:t>
      </w:r>
      <w:proofErr w:type="gramEnd"/>
      <w:r w:rsidRPr="00841C27">
        <w:rPr>
          <w:rFonts w:ascii="Cambria" w:hAnsi="Cambria" w:cs="Times New Roman"/>
          <w:sz w:val="24"/>
          <w:szCs w:val="24"/>
        </w:rPr>
        <w:t xml:space="preserve"> решением федерального учебно-методического объединения по общему образованию (протокол от 8 апреля 2015 г. № 1/15).</w:t>
      </w:r>
    </w:p>
    <w:p w:rsidR="00D231B9"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Основной образовательной программой основного общего образования Частного учреждения общеобразовательного и дополнительного образования «Лицей-интернат «Подмосковный».</w:t>
      </w:r>
    </w:p>
    <w:p w:rsidR="005C0F02" w:rsidRPr="00841C27" w:rsidRDefault="005C0F02"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 xml:space="preserve">ПримернойООП СОО, </w:t>
      </w:r>
      <w:proofErr w:type="gramStart"/>
      <w:r w:rsidRPr="00841C27">
        <w:rPr>
          <w:rFonts w:ascii="Cambria" w:hAnsi="Cambria" w:cs="Times New Roman"/>
          <w:sz w:val="24"/>
          <w:szCs w:val="24"/>
        </w:rPr>
        <w:t>одобренной</w:t>
      </w:r>
      <w:proofErr w:type="gramEnd"/>
      <w:r w:rsidRPr="00841C27">
        <w:rPr>
          <w:rFonts w:ascii="Cambria" w:hAnsi="Cambria" w:cs="Times New Roman"/>
          <w:sz w:val="24"/>
          <w:szCs w:val="24"/>
        </w:rPr>
        <w:t xml:space="preserve"> решением федерального учебно-методического объединения по общему образованию (протокол от 28 июня 2016 г. № 2/16-з);</w:t>
      </w:r>
    </w:p>
    <w:p w:rsidR="00785D6E" w:rsidRPr="00841C27" w:rsidRDefault="005C0F02"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Основной образовательной программой среднего общего образования Частного учреждения общеобразовательного и дополнительного образования «Лицей-интернат «Подмосковный».</w:t>
      </w:r>
    </w:p>
    <w:p w:rsidR="00785D6E" w:rsidRPr="00841C27" w:rsidRDefault="00D231B9"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Учебный план Лицея</w:t>
      </w:r>
      <w:r w:rsidR="005C0F02" w:rsidRPr="00841C27">
        <w:rPr>
          <w:rFonts w:ascii="Cambria" w:hAnsi="Cambria" w:cs="Times New Roman"/>
          <w:sz w:val="24"/>
          <w:szCs w:val="24"/>
        </w:rPr>
        <w:t>.</w:t>
      </w:r>
    </w:p>
    <w:p w:rsidR="00BE6303" w:rsidRPr="00841C27" w:rsidRDefault="00BE6303" w:rsidP="00D73024">
      <w:pPr>
        <w:numPr>
          <w:ilvl w:val="0"/>
          <w:numId w:val="9"/>
        </w:numPr>
        <w:spacing w:after="0" w:line="240" w:lineRule="auto"/>
        <w:ind w:left="0" w:right="-142" w:firstLine="1134"/>
        <w:jc w:val="both"/>
        <w:rPr>
          <w:rFonts w:ascii="Cambria" w:hAnsi="Cambria" w:cs="Times New Roman"/>
          <w:sz w:val="24"/>
          <w:szCs w:val="24"/>
        </w:rPr>
      </w:pPr>
      <w:r w:rsidRPr="00841C27">
        <w:rPr>
          <w:rFonts w:ascii="Cambria" w:hAnsi="Cambria" w:cs="Times New Roman"/>
          <w:sz w:val="24"/>
          <w:szCs w:val="24"/>
        </w:rPr>
        <w:t>Годовой календарный график.</w:t>
      </w:r>
    </w:p>
    <w:p w:rsidR="00785D6E" w:rsidRPr="00841C27" w:rsidRDefault="00D56A64" w:rsidP="00785D6E">
      <w:pPr>
        <w:spacing w:after="0" w:line="240" w:lineRule="auto"/>
        <w:ind w:right="-142" w:firstLine="709"/>
        <w:jc w:val="both"/>
        <w:rPr>
          <w:rFonts w:ascii="Cambria" w:hAnsi="Cambria" w:cs="Times New Roman"/>
          <w:sz w:val="24"/>
          <w:szCs w:val="24"/>
        </w:rPr>
      </w:pPr>
      <w:r w:rsidRPr="00841C27">
        <w:rPr>
          <w:rFonts w:ascii="Cambria" w:hAnsi="Cambria" w:cs="Times New Roman"/>
          <w:sz w:val="24"/>
          <w:szCs w:val="24"/>
        </w:rPr>
        <w:t>Учебный план 5-9 классов ориентирован на 5-летний нормативный срок освоения основной образовательной программы основного общего образования (</w:t>
      </w:r>
      <w:r w:rsidR="0009478E" w:rsidRPr="00841C27">
        <w:rPr>
          <w:rFonts w:ascii="Cambria" w:hAnsi="Cambria" w:cs="Times New Roman"/>
          <w:sz w:val="24"/>
          <w:szCs w:val="24"/>
        </w:rPr>
        <w:t>ООП ООО (</w:t>
      </w:r>
      <w:r w:rsidRPr="00841C27">
        <w:rPr>
          <w:rFonts w:ascii="Cambria" w:hAnsi="Cambria" w:cs="Times New Roman"/>
          <w:sz w:val="24"/>
          <w:szCs w:val="24"/>
        </w:rPr>
        <w:t>ФГОС ООО</w:t>
      </w:r>
      <w:r w:rsidR="0009478E" w:rsidRPr="00841C27">
        <w:rPr>
          <w:rFonts w:ascii="Cambria" w:hAnsi="Cambria" w:cs="Times New Roman"/>
          <w:sz w:val="24"/>
          <w:szCs w:val="24"/>
        </w:rPr>
        <w:t>)</w:t>
      </w:r>
      <w:r w:rsidRPr="00841C27">
        <w:rPr>
          <w:rFonts w:ascii="Cambria" w:hAnsi="Cambria" w:cs="Times New Roman"/>
          <w:sz w:val="24"/>
          <w:szCs w:val="24"/>
        </w:rPr>
        <w:t>), 10</w:t>
      </w:r>
      <w:r w:rsidR="00785D6E" w:rsidRPr="00841C27">
        <w:rPr>
          <w:rFonts w:ascii="Cambria" w:hAnsi="Cambria" w:cs="Times New Roman"/>
          <w:sz w:val="24"/>
          <w:szCs w:val="24"/>
        </w:rPr>
        <w:t>-</w:t>
      </w:r>
      <w:r w:rsidRPr="00841C27">
        <w:rPr>
          <w:rFonts w:ascii="Cambria" w:hAnsi="Cambria" w:cs="Times New Roman"/>
          <w:sz w:val="24"/>
          <w:szCs w:val="24"/>
        </w:rPr>
        <w:t>11 классов – на 2-летний нормативный срок освоения образовательной программы среднего общего образования (</w:t>
      </w:r>
      <w:r w:rsidR="00900197" w:rsidRPr="00841C27">
        <w:rPr>
          <w:rFonts w:ascii="Cambria" w:hAnsi="Cambria" w:cs="Times New Roman"/>
          <w:sz w:val="24"/>
          <w:szCs w:val="24"/>
        </w:rPr>
        <w:t xml:space="preserve">ООП СОО (ФГОС </w:t>
      </w:r>
      <w:r w:rsidR="00D310EC" w:rsidRPr="00841C27">
        <w:rPr>
          <w:rFonts w:ascii="Cambria" w:hAnsi="Cambria" w:cs="Times New Roman"/>
          <w:sz w:val="24"/>
          <w:szCs w:val="24"/>
        </w:rPr>
        <w:t>СОО</w:t>
      </w:r>
      <w:r w:rsidR="00900197" w:rsidRPr="00841C27">
        <w:rPr>
          <w:rFonts w:ascii="Cambria" w:hAnsi="Cambria" w:cs="Times New Roman"/>
          <w:sz w:val="24"/>
          <w:szCs w:val="24"/>
        </w:rPr>
        <w:t>)</w:t>
      </w:r>
      <w:r w:rsidRPr="00841C27">
        <w:rPr>
          <w:rFonts w:ascii="Cambria" w:hAnsi="Cambria" w:cs="Times New Roman"/>
          <w:sz w:val="24"/>
          <w:szCs w:val="24"/>
        </w:rPr>
        <w:t>).</w:t>
      </w:r>
    </w:p>
    <w:p w:rsidR="00785D6E" w:rsidRPr="00841C27" w:rsidRDefault="00D56A64" w:rsidP="00785D6E">
      <w:pPr>
        <w:spacing w:after="0" w:line="240" w:lineRule="auto"/>
        <w:ind w:right="-142" w:firstLine="709"/>
        <w:jc w:val="both"/>
        <w:rPr>
          <w:rFonts w:ascii="Cambria" w:hAnsi="Cambria" w:cs="Times New Roman"/>
          <w:sz w:val="24"/>
          <w:szCs w:val="24"/>
        </w:rPr>
      </w:pPr>
      <w:r w:rsidRPr="00841C27">
        <w:rPr>
          <w:rFonts w:ascii="Cambria" w:hAnsi="Cambria"/>
          <w:sz w:val="24"/>
          <w:szCs w:val="24"/>
        </w:rPr>
        <w:t xml:space="preserve">В </w:t>
      </w:r>
      <w:r w:rsidR="00505BE6" w:rsidRPr="00841C27">
        <w:rPr>
          <w:rFonts w:ascii="Cambria" w:hAnsi="Cambria"/>
          <w:sz w:val="24"/>
          <w:szCs w:val="24"/>
        </w:rPr>
        <w:t>2021</w:t>
      </w:r>
      <w:r w:rsidR="00B80678" w:rsidRPr="00841C27">
        <w:rPr>
          <w:rFonts w:ascii="Cambria" w:hAnsi="Cambria"/>
          <w:sz w:val="24"/>
          <w:szCs w:val="24"/>
        </w:rPr>
        <w:t>году Лицей</w:t>
      </w:r>
      <w:r w:rsidRPr="00841C27">
        <w:rPr>
          <w:rFonts w:ascii="Cambria" w:hAnsi="Cambria"/>
          <w:sz w:val="24"/>
          <w:szCs w:val="24"/>
        </w:rPr>
        <w:t xml:space="preserve"> реализовывал следующие образовательные программы: образовательную программу основного обще</w:t>
      </w:r>
      <w:r w:rsidR="00B80678" w:rsidRPr="00841C27">
        <w:rPr>
          <w:rFonts w:ascii="Cambria" w:hAnsi="Cambria"/>
          <w:sz w:val="24"/>
          <w:szCs w:val="24"/>
        </w:rPr>
        <w:t>го образования (ФГОС ООО) для 5-9</w:t>
      </w:r>
      <w:r w:rsidRPr="00841C27">
        <w:rPr>
          <w:rFonts w:ascii="Cambria" w:hAnsi="Cambria"/>
          <w:sz w:val="24"/>
          <w:szCs w:val="24"/>
        </w:rPr>
        <w:t xml:space="preserve"> классов</w:t>
      </w:r>
      <w:r w:rsidR="005D3C31" w:rsidRPr="00841C27">
        <w:rPr>
          <w:rFonts w:ascii="Cambria" w:hAnsi="Cambria"/>
          <w:sz w:val="24"/>
          <w:szCs w:val="24"/>
        </w:rPr>
        <w:t>, образовательную программу среднего общего образования (ФГОС СОО) для 10</w:t>
      </w:r>
      <w:r w:rsidR="00505BE6" w:rsidRPr="00841C27">
        <w:rPr>
          <w:rFonts w:ascii="Cambria" w:hAnsi="Cambria"/>
          <w:sz w:val="24"/>
          <w:szCs w:val="24"/>
        </w:rPr>
        <w:t>,11 классов</w:t>
      </w:r>
      <w:r w:rsidRPr="00841C27">
        <w:rPr>
          <w:rFonts w:ascii="Cambria" w:hAnsi="Cambria"/>
          <w:sz w:val="24"/>
          <w:szCs w:val="24"/>
        </w:rPr>
        <w:t xml:space="preserve">. </w:t>
      </w:r>
    </w:p>
    <w:p w:rsidR="00785D6E" w:rsidRPr="00841C27" w:rsidRDefault="00B80678" w:rsidP="00785D6E">
      <w:pPr>
        <w:spacing w:after="0" w:line="240" w:lineRule="auto"/>
        <w:ind w:right="-142" w:firstLine="709"/>
        <w:jc w:val="both"/>
        <w:rPr>
          <w:rFonts w:ascii="Cambria" w:hAnsi="Cambria" w:cs="Times New Roman"/>
          <w:sz w:val="24"/>
          <w:szCs w:val="24"/>
        </w:rPr>
      </w:pPr>
      <w:r w:rsidRPr="00841C27">
        <w:rPr>
          <w:rFonts w:ascii="Cambria" w:hAnsi="Cambria"/>
          <w:sz w:val="24"/>
          <w:szCs w:val="24"/>
        </w:rPr>
        <w:t>Также в Лицее</w:t>
      </w:r>
      <w:r w:rsidR="00D56A64" w:rsidRPr="00841C27">
        <w:rPr>
          <w:rFonts w:ascii="Cambria" w:hAnsi="Cambria"/>
          <w:sz w:val="24"/>
          <w:szCs w:val="24"/>
        </w:rPr>
        <w:t xml:space="preserve"> реализовывались рабочие программы дополнительного образования.</w:t>
      </w:r>
    </w:p>
    <w:p w:rsidR="00C869C6" w:rsidRPr="00841C27" w:rsidRDefault="00D56A64" w:rsidP="00C869C6">
      <w:pPr>
        <w:spacing w:after="0" w:line="240" w:lineRule="auto"/>
        <w:ind w:right="-142" w:firstLine="709"/>
        <w:jc w:val="both"/>
        <w:rPr>
          <w:rFonts w:ascii="Cambria" w:hAnsi="Cambria" w:cs="Times New Roman"/>
          <w:sz w:val="24"/>
          <w:szCs w:val="24"/>
        </w:rPr>
      </w:pPr>
      <w:r w:rsidRPr="00841C27">
        <w:rPr>
          <w:rFonts w:ascii="Cambria" w:hAnsi="Cambria"/>
          <w:sz w:val="24"/>
          <w:szCs w:val="24"/>
        </w:rPr>
        <w:t xml:space="preserve">Учебный процесс в </w:t>
      </w:r>
      <w:r w:rsidR="00505BE6" w:rsidRPr="00841C27">
        <w:rPr>
          <w:rFonts w:ascii="Cambria" w:hAnsi="Cambria"/>
          <w:sz w:val="24"/>
          <w:szCs w:val="24"/>
        </w:rPr>
        <w:t>2021</w:t>
      </w:r>
      <w:r w:rsidRPr="00841C27">
        <w:rPr>
          <w:rFonts w:ascii="Cambria" w:hAnsi="Cambria"/>
          <w:sz w:val="24"/>
          <w:szCs w:val="24"/>
        </w:rPr>
        <w:t xml:space="preserve"> году был построен в соо</w:t>
      </w:r>
      <w:r w:rsidR="00505BE6" w:rsidRPr="00841C27">
        <w:rPr>
          <w:rFonts w:ascii="Cambria" w:hAnsi="Cambria"/>
          <w:sz w:val="24"/>
          <w:szCs w:val="24"/>
        </w:rPr>
        <w:t>тветствии с утвержденным на 2020-2021 и 2021</w:t>
      </w:r>
      <w:r w:rsidR="00B80678" w:rsidRPr="00841C27">
        <w:rPr>
          <w:rFonts w:ascii="Cambria" w:hAnsi="Cambria"/>
          <w:sz w:val="24"/>
          <w:szCs w:val="24"/>
        </w:rPr>
        <w:t>-20</w:t>
      </w:r>
      <w:r w:rsidR="00505BE6" w:rsidRPr="00841C27">
        <w:rPr>
          <w:rFonts w:ascii="Cambria" w:hAnsi="Cambria"/>
          <w:sz w:val="24"/>
          <w:szCs w:val="24"/>
        </w:rPr>
        <w:t>22</w:t>
      </w:r>
      <w:r w:rsidR="00FE7656">
        <w:rPr>
          <w:rFonts w:ascii="Cambria" w:hAnsi="Cambria"/>
          <w:sz w:val="24"/>
          <w:szCs w:val="24"/>
        </w:rPr>
        <w:t xml:space="preserve"> </w:t>
      </w:r>
      <w:r w:rsidRPr="00841C27">
        <w:rPr>
          <w:rFonts w:ascii="Cambria" w:hAnsi="Cambria"/>
          <w:sz w:val="24"/>
          <w:szCs w:val="24"/>
        </w:rPr>
        <w:t xml:space="preserve">учебный год учебным </w:t>
      </w:r>
      <w:r w:rsidR="00FA0AC0" w:rsidRPr="00841C27">
        <w:rPr>
          <w:rFonts w:ascii="Cambria" w:hAnsi="Cambria"/>
          <w:sz w:val="24"/>
          <w:szCs w:val="24"/>
        </w:rPr>
        <w:t>планом Лицея</w:t>
      </w:r>
      <w:r w:rsidR="00B80678" w:rsidRPr="00841C27">
        <w:rPr>
          <w:rFonts w:ascii="Cambria" w:hAnsi="Cambria"/>
          <w:sz w:val="24"/>
          <w:szCs w:val="24"/>
        </w:rPr>
        <w:t>. Учебный план для 5-9</w:t>
      </w:r>
      <w:r w:rsidRPr="00841C27">
        <w:rPr>
          <w:rFonts w:ascii="Cambria" w:hAnsi="Cambria"/>
          <w:sz w:val="24"/>
          <w:szCs w:val="24"/>
        </w:rPr>
        <w:t xml:space="preserve"> классов был разработан на основе Примерного учебного планаосновного общего образования Примерной образовательной программы основного общего образования (</w:t>
      </w:r>
      <w:proofErr w:type="gramStart"/>
      <w:r w:rsidRPr="00841C27">
        <w:rPr>
          <w:rFonts w:ascii="Cambria" w:hAnsi="Cambria"/>
          <w:sz w:val="24"/>
          <w:szCs w:val="24"/>
        </w:rPr>
        <w:t>одобрена</w:t>
      </w:r>
      <w:proofErr w:type="gramEnd"/>
      <w:r w:rsidRPr="00841C27">
        <w:rPr>
          <w:rFonts w:ascii="Cambria" w:hAnsi="Cambria"/>
          <w:sz w:val="24"/>
          <w:szCs w:val="24"/>
        </w:rPr>
        <w:t xml:space="preserve"> решением федерального учебно-методического объединения по общему образованию протокол от 8 а</w:t>
      </w:r>
      <w:r w:rsidR="00FA0AC0" w:rsidRPr="00841C27">
        <w:rPr>
          <w:rFonts w:ascii="Cambria" w:hAnsi="Cambria"/>
          <w:sz w:val="24"/>
          <w:szCs w:val="24"/>
        </w:rPr>
        <w:t xml:space="preserve">преля 2015 г. № 1/15). </w:t>
      </w:r>
      <w:r w:rsidR="00391D64" w:rsidRPr="00841C27">
        <w:rPr>
          <w:rFonts w:ascii="Cambria" w:hAnsi="Cambria"/>
          <w:sz w:val="24"/>
          <w:szCs w:val="24"/>
        </w:rPr>
        <w:t>Учебный план для 10</w:t>
      </w:r>
      <w:r w:rsidR="00505BE6" w:rsidRPr="00841C27">
        <w:rPr>
          <w:rFonts w:ascii="Cambria" w:hAnsi="Cambria"/>
          <w:sz w:val="24"/>
          <w:szCs w:val="24"/>
        </w:rPr>
        <w:t>,11 классов</w:t>
      </w:r>
      <w:r w:rsidR="00391D64" w:rsidRPr="00841C27">
        <w:rPr>
          <w:rFonts w:ascii="Cambria" w:hAnsi="Cambria"/>
          <w:sz w:val="24"/>
          <w:szCs w:val="24"/>
        </w:rPr>
        <w:t xml:space="preserve"> был разработан на основе Примерного учебного планасреднего общего образования Примерной образовательной программы среднего общего образования (</w:t>
      </w:r>
      <w:proofErr w:type="gramStart"/>
      <w:r w:rsidR="00391D64" w:rsidRPr="00841C27">
        <w:rPr>
          <w:rFonts w:ascii="Cambria" w:hAnsi="Cambria"/>
          <w:sz w:val="24"/>
          <w:szCs w:val="24"/>
        </w:rPr>
        <w:t>одобрена</w:t>
      </w:r>
      <w:proofErr w:type="gramEnd"/>
      <w:r w:rsidR="00391D64" w:rsidRPr="00841C27">
        <w:rPr>
          <w:rFonts w:ascii="Cambria" w:hAnsi="Cambria"/>
          <w:sz w:val="24"/>
          <w:szCs w:val="24"/>
        </w:rPr>
        <w:t xml:space="preserve"> решением федерального учебно-методического объединения по общему образованию протокол от 28 июня 2016 г. № 2/16-3).  </w:t>
      </w:r>
    </w:p>
    <w:p w:rsidR="00C869C6" w:rsidRPr="00841C27" w:rsidRDefault="00D56A64" w:rsidP="00C869C6">
      <w:pPr>
        <w:spacing w:after="0" w:line="240" w:lineRule="auto"/>
        <w:ind w:right="-142" w:firstLine="709"/>
        <w:jc w:val="both"/>
        <w:rPr>
          <w:rFonts w:ascii="Cambria" w:hAnsi="Cambria"/>
          <w:sz w:val="24"/>
          <w:szCs w:val="24"/>
        </w:rPr>
      </w:pPr>
      <w:r w:rsidRPr="00841C27">
        <w:rPr>
          <w:rFonts w:ascii="Cambria" w:hAnsi="Cambria"/>
          <w:sz w:val="24"/>
          <w:szCs w:val="24"/>
        </w:rPr>
        <w:lastRenderedPageBreak/>
        <w:t>В учебном плане сохранялось в необходимом объеме содержание образования, являющееся обязательным на каждом уровне обучения.</w:t>
      </w:r>
    </w:p>
    <w:p w:rsidR="00C869C6" w:rsidRPr="00841C27" w:rsidRDefault="00D56A64" w:rsidP="00C869C6">
      <w:pPr>
        <w:spacing w:after="0" w:line="240" w:lineRule="auto"/>
        <w:ind w:right="-142" w:firstLine="709"/>
        <w:jc w:val="both"/>
        <w:rPr>
          <w:rFonts w:ascii="Cambria" w:hAnsi="Cambria"/>
          <w:sz w:val="24"/>
          <w:szCs w:val="24"/>
        </w:rPr>
      </w:pPr>
      <w:r w:rsidRPr="00841C27">
        <w:rPr>
          <w:rFonts w:ascii="Cambria" w:hAnsi="Cambria"/>
          <w:sz w:val="24"/>
          <w:szCs w:val="24"/>
        </w:rPr>
        <w:t>Реализация учебного плана стала основой для обеспечения качественного образования и учета индивидуальных и личностных особенностей обучающихся.</w:t>
      </w:r>
    </w:p>
    <w:p w:rsidR="00C869C6" w:rsidRPr="00841C27" w:rsidRDefault="006C7A30" w:rsidP="00C869C6">
      <w:pPr>
        <w:spacing w:after="0" w:line="240" w:lineRule="auto"/>
        <w:ind w:right="-142" w:firstLine="709"/>
        <w:jc w:val="both"/>
        <w:rPr>
          <w:rFonts w:ascii="Cambria" w:hAnsi="Cambria"/>
          <w:sz w:val="24"/>
          <w:szCs w:val="24"/>
        </w:rPr>
      </w:pPr>
      <w:r w:rsidRPr="00841C27">
        <w:rPr>
          <w:rFonts w:ascii="Cambria" w:hAnsi="Cambria"/>
          <w:sz w:val="24"/>
          <w:szCs w:val="24"/>
        </w:rPr>
        <w:t>Следует отметить, что в результате введения ограничительных мер в связи с распространением коронавирусной инфекции</w:t>
      </w:r>
      <w:r w:rsidR="001A4C34" w:rsidRPr="00841C27">
        <w:rPr>
          <w:rFonts w:ascii="Cambria" w:hAnsi="Cambria"/>
          <w:sz w:val="24"/>
          <w:szCs w:val="24"/>
        </w:rPr>
        <w:t>,</w:t>
      </w:r>
      <w:r w:rsidRPr="00841C27">
        <w:rPr>
          <w:rFonts w:ascii="Cambria" w:hAnsi="Cambria"/>
          <w:sz w:val="24"/>
          <w:szCs w:val="24"/>
        </w:rPr>
        <w:t xml:space="preserve"> часть образов</w:t>
      </w:r>
      <w:r w:rsidR="001A4C34" w:rsidRPr="00841C27">
        <w:rPr>
          <w:rFonts w:ascii="Cambria" w:hAnsi="Cambria"/>
          <w:sz w:val="24"/>
          <w:szCs w:val="24"/>
        </w:rPr>
        <w:t xml:space="preserve">ательных программ </w:t>
      </w:r>
      <w:r w:rsidRPr="00841C27">
        <w:rPr>
          <w:rFonts w:ascii="Cambria" w:hAnsi="Cambria"/>
          <w:sz w:val="24"/>
          <w:szCs w:val="24"/>
        </w:rPr>
        <w:t>пришлось реализовывать с применением электронного обучения и дистанционных образовательных технологий</w:t>
      </w:r>
      <w:r w:rsidR="00505BE6" w:rsidRPr="00841C27">
        <w:rPr>
          <w:rFonts w:ascii="Cambria" w:hAnsi="Cambria"/>
          <w:sz w:val="24"/>
          <w:szCs w:val="24"/>
        </w:rPr>
        <w:t>. Для этого использовала</w:t>
      </w:r>
      <w:r w:rsidR="00946320" w:rsidRPr="00841C27">
        <w:rPr>
          <w:rFonts w:ascii="Cambria" w:hAnsi="Cambria"/>
          <w:sz w:val="24"/>
          <w:szCs w:val="24"/>
        </w:rPr>
        <w:t>сь корпоративная платформа MicrosoftTeams.</w:t>
      </w:r>
      <w:r w:rsidR="00D56A64" w:rsidRPr="00841C27">
        <w:rPr>
          <w:rFonts w:ascii="Cambria" w:hAnsi="Cambria"/>
          <w:sz w:val="24"/>
          <w:szCs w:val="24"/>
        </w:rPr>
        <w:tab/>
      </w:r>
    </w:p>
    <w:p w:rsidR="00C869C6" w:rsidRPr="00841C27" w:rsidRDefault="00505BE6" w:rsidP="00C869C6">
      <w:pPr>
        <w:spacing w:after="0" w:line="240" w:lineRule="auto"/>
        <w:ind w:right="-142" w:firstLine="709"/>
        <w:jc w:val="both"/>
        <w:rPr>
          <w:rFonts w:ascii="Cambria" w:hAnsi="Cambria"/>
          <w:sz w:val="24"/>
          <w:szCs w:val="24"/>
        </w:rPr>
      </w:pPr>
      <w:r w:rsidRPr="00841C27">
        <w:rPr>
          <w:rFonts w:ascii="Cambria" w:hAnsi="Cambria"/>
          <w:sz w:val="24"/>
          <w:szCs w:val="24"/>
        </w:rPr>
        <w:t>В 2021</w:t>
      </w:r>
      <w:r w:rsidR="000A6CA2" w:rsidRPr="00841C27">
        <w:rPr>
          <w:rFonts w:ascii="Cambria" w:hAnsi="Cambria"/>
          <w:sz w:val="24"/>
          <w:szCs w:val="24"/>
        </w:rPr>
        <w:t xml:space="preserve"> году в систему управления Лицеем внесли организационные изменения из-за дистанционной работы и обучения. В перечень обязанностей </w:t>
      </w:r>
      <w:r w:rsidRPr="00841C27">
        <w:rPr>
          <w:rFonts w:ascii="Cambria" w:hAnsi="Cambria"/>
          <w:sz w:val="24"/>
          <w:szCs w:val="24"/>
        </w:rPr>
        <w:t>руководителя учебного отдела</w:t>
      </w:r>
      <w:r w:rsidR="000A6CA2" w:rsidRPr="00841C27">
        <w:rPr>
          <w:rFonts w:ascii="Cambria" w:hAnsi="Cambria"/>
          <w:sz w:val="24"/>
          <w:szCs w:val="24"/>
        </w:rPr>
        <w:t xml:space="preserve"> добавили </w:t>
      </w:r>
      <w:proofErr w:type="gramStart"/>
      <w:r w:rsidR="000A6CA2" w:rsidRPr="00841C27">
        <w:rPr>
          <w:rFonts w:ascii="Cambria" w:hAnsi="Cambria"/>
          <w:sz w:val="24"/>
          <w:szCs w:val="24"/>
        </w:rPr>
        <w:t>контроль за</w:t>
      </w:r>
      <w:proofErr w:type="gramEnd"/>
      <w:r w:rsidR="000A6CA2" w:rsidRPr="00841C27">
        <w:rPr>
          <w:rFonts w:ascii="Cambria" w:hAnsi="Cambria"/>
          <w:sz w:val="24"/>
          <w:szCs w:val="24"/>
        </w:rPr>
        <w:t xml:space="preserve"> созданием условий и качеством дистанционного обучения.</w:t>
      </w:r>
    </w:p>
    <w:p w:rsidR="00C869C6" w:rsidRPr="00841C27" w:rsidRDefault="002A04D2" w:rsidP="00C869C6">
      <w:pPr>
        <w:spacing w:after="0" w:line="240" w:lineRule="auto"/>
        <w:ind w:right="-142" w:firstLine="709"/>
        <w:jc w:val="both"/>
        <w:rPr>
          <w:rFonts w:ascii="Cambria" w:hAnsi="Cambria"/>
          <w:sz w:val="24"/>
          <w:szCs w:val="24"/>
        </w:rPr>
      </w:pPr>
      <w:r w:rsidRPr="00841C27">
        <w:rPr>
          <w:rFonts w:ascii="Cambria" w:hAnsi="Cambria"/>
          <w:sz w:val="24"/>
          <w:szCs w:val="24"/>
        </w:rPr>
        <w:t xml:space="preserve">По результатам внутреннего мониторинга программы </w:t>
      </w:r>
      <w:r w:rsidR="004551E5" w:rsidRPr="00841C27">
        <w:rPr>
          <w:rFonts w:ascii="Cambria" w:hAnsi="Cambria"/>
          <w:sz w:val="24"/>
          <w:szCs w:val="24"/>
        </w:rPr>
        <w:t>по всем предметам учебного план</w:t>
      </w:r>
      <w:r w:rsidRPr="00841C27">
        <w:rPr>
          <w:rFonts w:ascii="Cambria" w:hAnsi="Cambria"/>
          <w:sz w:val="24"/>
          <w:szCs w:val="24"/>
        </w:rPr>
        <w:t xml:space="preserve">а </w:t>
      </w:r>
      <w:r w:rsidR="00400A02" w:rsidRPr="00841C27">
        <w:rPr>
          <w:rFonts w:ascii="Cambria" w:hAnsi="Cambria"/>
          <w:sz w:val="24"/>
          <w:szCs w:val="24"/>
        </w:rPr>
        <w:t xml:space="preserve">были </w:t>
      </w:r>
      <w:r w:rsidR="004551E5" w:rsidRPr="00841C27">
        <w:rPr>
          <w:rFonts w:ascii="Cambria" w:hAnsi="Cambria"/>
          <w:sz w:val="24"/>
          <w:szCs w:val="24"/>
        </w:rPr>
        <w:t>скорректированы</w:t>
      </w:r>
      <w:r w:rsidRPr="00841C27">
        <w:rPr>
          <w:rFonts w:ascii="Cambria" w:hAnsi="Cambria"/>
          <w:sz w:val="24"/>
          <w:szCs w:val="24"/>
        </w:rPr>
        <w:t xml:space="preserve"> и выполнены в полном объеме. </w:t>
      </w:r>
    </w:p>
    <w:p w:rsidR="00D97310" w:rsidRPr="00841C27" w:rsidRDefault="000A6CA2" w:rsidP="00C869C6">
      <w:pPr>
        <w:spacing w:after="0" w:line="240" w:lineRule="auto"/>
        <w:ind w:right="-142" w:firstLine="709"/>
        <w:jc w:val="both"/>
        <w:rPr>
          <w:rFonts w:ascii="Cambria" w:hAnsi="Cambria" w:cs="Times New Roman"/>
          <w:sz w:val="24"/>
          <w:szCs w:val="24"/>
        </w:rPr>
      </w:pPr>
      <w:r w:rsidRPr="00841C27">
        <w:rPr>
          <w:rFonts w:ascii="Cambria" w:hAnsi="Cambria"/>
          <w:sz w:val="24"/>
          <w:szCs w:val="24"/>
        </w:rPr>
        <w:t>Результаты</w:t>
      </w:r>
      <w:r w:rsidR="00400A02" w:rsidRPr="00841C27">
        <w:rPr>
          <w:rFonts w:ascii="Cambria" w:hAnsi="Cambria"/>
          <w:sz w:val="24"/>
          <w:szCs w:val="24"/>
        </w:rPr>
        <w:t xml:space="preserve">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основной и средней школе.</w:t>
      </w:r>
    </w:p>
    <w:p w:rsidR="006B34E5" w:rsidRPr="00841C27" w:rsidRDefault="006B34E5" w:rsidP="006B34E5">
      <w:pPr>
        <w:pStyle w:val="ac"/>
        <w:ind w:firstLine="567"/>
        <w:jc w:val="both"/>
        <w:rPr>
          <w:rFonts w:ascii="Cambria" w:hAnsi="Cambria"/>
          <w:sz w:val="24"/>
          <w:szCs w:val="24"/>
        </w:rPr>
      </w:pPr>
    </w:p>
    <w:p w:rsidR="000B091F" w:rsidRPr="00841C27" w:rsidRDefault="00E320FC" w:rsidP="00C869C6">
      <w:pPr>
        <w:spacing w:after="120" w:line="240" w:lineRule="auto"/>
        <w:ind w:firstLine="567"/>
        <w:jc w:val="center"/>
        <w:rPr>
          <w:rFonts w:ascii="Cambria" w:hAnsi="Cambria" w:cs="Times New Roman"/>
          <w:b/>
          <w:sz w:val="24"/>
          <w:szCs w:val="24"/>
        </w:rPr>
      </w:pPr>
      <w:r w:rsidRPr="00841C27">
        <w:rPr>
          <w:rFonts w:ascii="Cambria" w:hAnsi="Cambria" w:cs="Times New Roman"/>
          <w:b/>
          <w:sz w:val="24"/>
          <w:szCs w:val="24"/>
        </w:rPr>
        <w:t>3.2</w:t>
      </w:r>
      <w:r w:rsidR="00E6357F" w:rsidRPr="00841C27">
        <w:rPr>
          <w:rFonts w:ascii="Cambria" w:hAnsi="Cambria" w:cs="Times New Roman"/>
          <w:b/>
          <w:sz w:val="24"/>
          <w:szCs w:val="24"/>
        </w:rPr>
        <w:t>.</w:t>
      </w:r>
      <w:r w:rsidR="00197D8A" w:rsidRPr="00841C27">
        <w:rPr>
          <w:rFonts w:ascii="Cambria" w:hAnsi="Cambria" w:cs="Times New Roman"/>
          <w:b/>
          <w:sz w:val="24"/>
          <w:szCs w:val="24"/>
        </w:rPr>
        <w:t xml:space="preserve"> С</w:t>
      </w:r>
      <w:r w:rsidR="00D56A64" w:rsidRPr="00841C27">
        <w:rPr>
          <w:rFonts w:ascii="Cambria" w:hAnsi="Cambria" w:cs="Times New Roman"/>
          <w:b/>
          <w:sz w:val="24"/>
          <w:szCs w:val="24"/>
        </w:rPr>
        <w:t xml:space="preserve">ведения о контингенте </w:t>
      </w:r>
      <w:proofErr w:type="gramStart"/>
      <w:r w:rsidR="00D56A64" w:rsidRPr="00841C27">
        <w:rPr>
          <w:rFonts w:ascii="Cambria" w:hAnsi="Cambria" w:cs="Times New Roman"/>
          <w:b/>
          <w:sz w:val="24"/>
          <w:szCs w:val="24"/>
        </w:rPr>
        <w:t>обучающихся</w:t>
      </w:r>
      <w:proofErr w:type="gramEnd"/>
      <w:r w:rsidR="00D56A64" w:rsidRPr="00841C27">
        <w:rPr>
          <w:rFonts w:ascii="Cambria" w:hAnsi="Cambria" w:cs="Times New Roman"/>
          <w:b/>
          <w:sz w:val="24"/>
          <w:szCs w:val="24"/>
        </w:rPr>
        <w:t xml:space="preserve"> Лицея</w:t>
      </w:r>
    </w:p>
    <w:p w:rsidR="00C869C6" w:rsidRPr="00841C27" w:rsidRDefault="000B091F" w:rsidP="00C869C6">
      <w:pPr>
        <w:tabs>
          <w:tab w:val="left" w:pos="11056"/>
        </w:tabs>
        <w:spacing w:after="0" w:line="240" w:lineRule="auto"/>
        <w:ind w:right="142" w:firstLine="709"/>
        <w:jc w:val="both"/>
        <w:rPr>
          <w:rFonts w:ascii="Cambria" w:hAnsi="Cambria" w:cs="Times New Roman"/>
          <w:sz w:val="24"/>
          <w:szCs w:val="24"/>
        </w:rPr>
      </w:pPr>
      <w:r w:rsidRPr="00841C27">
        <w:rPr>
          <w:rFonts w:ascii="Cambria" w:hAnsi="Cambria" w:cs="Times New Roman"/>
          <w:sz w:val="24"/>
          <w:szCs w:val="24"/>
        </w:rPr>
        <w:t>В 20</w:t>
      </w:r>
      <w:r w:rsidR="00DA39ED" w:rsidRPr="00841C27">
        <w:rPr>
          <w:rFonts w:ascii="Cambria" w:hAnsi="Cambria" w:cs="Times New Roman"/>
          <w:sz w:val="24"/>
          <w:szCs w:val="24"/>
        </w:rPr>
        <w:t>21</w:t>
      </w:r>
      <w:r w:rsidRPr="00841C27">
        <w:rPr>
          <w:rFonts w:ascii="Cambria" w:hAnsi="Cambria" w:cs="Times New Roman"/>
          <w:sz w:val="24"/>
          <w:szCs w:val="24"/>
        </w:rPr>
        <w:t xml:space="preserve"> году Лицей сохранил принцип набора на обучение детей, попавших в сложную жизненную ситуацию.</w:t>
      </w:r>
    </w:p>
    <w:p w:rsidR="00E56212" w:rsidRPr="00841C27" w:rsidRDefault="00915721" w:rsidP="00C869C6">
      <w:pPr>
        <w:tabs>
          <w:tab w:val="left" w:pos="11056"/>
        </w:tabs>
        <w:spacing w:after="0" w:line="240" w:lineRule="auto"/>
        <w:ind w:right="142" w:firstLine="709"/>
        <w:jc w:val="both"/>
        <w:rPr>
          <w:rFonts w:ascii="Cambria" w:hAnsi="Cambria" w:cs="Times New Roman"/>
          <w:sz w:val="24"/>
          <w:szCs w:val="24"/>
        </w:rPr>
      </w:pPr>
      <w:r w:rsidRPr="00841C27">
        <w:rPr>
          <w:rFonts w:ascii="Cambria" w:hAnsi="Cambria" w:cs="Times New Roman"/>
          <w:sz w:val="24"/>
          <w:szCs w:val="24"/>
        </w:rPr>
        <w:t>В 20</w:t>
      </w:r>
      <w:r w:rsidR="00DA39ED" w:rsidRPr="00841C27">
        <w:rPr>
          <w:rFonts w:ascii="Cambria" w:hAnsi="Cambria" w:cs="Times New Roman"/>
          <w:sz w:val="24"/>
          <w:szCs w:val="24"/>
        </w:rPr>
        <w:t>21</w:t>
      </w:r>
      <w:r w:rsidRPr="00841C27">
        <w:rPr>
          <w:rFonts w:ascii="Cambria" w:hAnsi="Cambria" w:cs="Times New Roman"/>
          <w:sz w:val="24"/>
          <w:szCs w:val="24"/>
        </w:rPr>
        <w:t xml:space="preserve">году в Лицее-интернате обучалось </w:t>
      </w:r>
      <w:r w:rsidR="00772683" w:rsidRPr="00841C27">
        <w:rPr>
          <w:rFonts w:ascii="Cambria" w:hAnsi="Cambria" w:cs="Times New Roman"/>
          <w:sz w:val="24"/>
          <w:szCs w:val="24"/>
        </w:rPr>
        <w:t>168</w:t>
      </w:r>
      <w:r w:rsidRPr="00841C27">
        <w:rPr>
          <w:rFonts w:ascii="Cambria" w:hAnsi="Cambria" w:cs="Times New Roman"/>
          <w:sz w:val="24"/>
          <w:szCs w:val="24"/>
        </w:rPr>
        <w:t xml:space="preserve"> человек</w:t>
      </w:r>
      <w:r w:rsidR="005100DE" w:rsidRPr="00841C27">
        <w:rPr>
          <w:rFonts w:ascii="Cambria" w:hAnsi="Cambria" w:cs="Times New Roman"/>
          <w:sz w:val="24"/>
          <w:szCs w:val="24"/>
        </w:rPr>
        <w:t xml:space="preserve"> из </w:t>
      </w:r>
      <w:r w:rsidR="00DA39ED" w:rsidRPr="00841C27">
        <w:rPr>
          <w:rFonts w:ascii="Cambria" w:hAnsi="Cambria" w:cs="Times New Roman"/>
          <w:sz w:val="24"/>
          <w:szCs w:val="24"/>
        </w:rPr>
        <w:t>39</w:t>
      </w:r>
      <w:r w:rsidRPr="00841C27">
        <w:rPr>
          <w:rFonts w:ascii="Cambria" w:hAnsi="Cambria" w:cs="Times New Roman"/>
          <w:sz w:val="24"/>
          <w:szCs w:val="24"/>
        </w:rPr>
        <w:t xml:space="preserve"> регионов Российской Федерации</w:t>
      </w:r>
      <w:r w:rsidR="005100DE" w:rsidRPr="00841C27">
        <w:rPr>
          <w:rFonts w:ascii="Cambria" w:hAnsi="Cambria" w:cs="Times New Roman"/>
          <w:sz w:val="24"/>
          <w:szCs w:val="24"/>
        </w:rPr>
        <w:t>.</w:t>
      </w:r>
    </w:p>
    <w:p w:rsidR="00E46FDD" w:rsidRPr="00841C27" w:rsidRDefault="00E56212" w:rsidP="004336A0">
      <w:pPr>
        <w:spacing w:after="120" w:line="240" w:lineRule="auto"/>
        <w:rPr>
          <w:rFonts w:ascii="Cambria" w:hAnsi="Cambria" w:cs="Times New Roman"/>
          <w:b/>
          <w:i/>
          <w:sz w:val="24"/>
          <w:szCs w:val="24"/>
        </w:rPr>
      </w:pPr>
      <w:r w:rsidRPr="00841C27">
        <w:rPr>
          <w:rFonts w:ascii="Cambria" w:hAnsi="Cambria" w:cs="Times New Roman"/>
          <w:b/>
          <w:i/>
          <w:sz w:val="24"/>
          <w:szCs w:val="24"/>
        </w:rPr>
        <w:t>Статистика по воспитанникам лицея 2021-2022 учебный год</w:t>
      </w:r>
      <w:r w:rsidR="00E46FDD" w:rsidRPr="00841C27">
        <w:rPr>
          <w:rFonts w:ascii="Cambria" w:hAnsi="Cambria" w:cs="Times New Roman"/>
          <w:b/>
          <w:i/>
          <w:sz w:val="24"/>
          <w:szCs w:val="24"/>
        </w:rPr>
        <w:t xml:space="preserve"> (на01.09.2021г.)</w:t>
      </w:r>
    </w:p>
    <w:tbl>
      <w:tblPr>
        <w:tblStyle w:val="a3"/>
        <w:tblW w:w="9781" w:type="dxa"/>
        <w:tblInd w:w="392" w:type="dxa"/>
        <w:tblLook w:val="04A0"/>
      </w:tblPr>
      <w:tblGrid>
        <w:gridCol w:w="8363"/>
        <w:gridCol w:w="1418"/>
      </w:tblGrid>
      <w:tr w:rsidR="00507657" w:rsidRPr="00841C27" w:rsidTr="00E56212">
        <w:tc>
          <w:tcPr>
            <w:tcW w:w="8363" w:type="dxa"/>
          </w:tcPr>
          <w:p w:rsidR="00507657" w:rsidRPr="00841C27" w:rsidRDefault="00507657" w:rsidP="00C869C6">
            <w:pPr>
              <w:rPr>
                <w:rFonts w:ascii="Cambria" w:hAnsi="Cambria" w:cs="Times New Roman"/>
                <w:b/>
                <w:bCs/>
                <w:sz w:val="24"/>
                <w:szCs w:val="24"/>
              </w:rPr>
            </w:pPr>
            <w:r w:rsidRPr="00841C27">
              <w:rPr>
                <w:rFonts w:ascii="Cambria" w:hAnsi="Cambria" w:cs="Times New Roman"/>
                <w:b/>
                <w:bCs/>
                <w:sz w:val="24"/>
                <w:szCs w:val="24"/>
              </w:rPr>
              <w:t>Параметры</w:t>
            </w:r>
          </w:p>
        </w:tc>
        <w:tc>
          <w:tcPr>
            <w:tcW w:w="1418" w:type="dxa"/>
          </w:tcPr>
          <w:p w:rsidR="00507657" w:rsidRPr="00841C27" w:rsidRDefault="00C869C6" w:rsidP="00C869C6">
            <w:pPr>
              <w:rPr>
                <w:rFonts w:ascii="Cambria" w:hAnsi="Cambria" w:cs="Times New Roman"/>
                <w:b/>
                <w:bCs/>
                <w:sz w:val="24"/>
                <w:szCs w:val="24"/>
              </w:rPr>
            </w:pPr>
            <w:r w:rsidRPr="00841C27">
              <w:rPr>
                <w:rFonts w:ascii="Cambria" w:hAnsi="Cambria" w:cs="Times New Roman"/>
                <w:b/>
                <w:bCs/>
                <w:sz w:val="24"/>
                <w:szCs w:val="24"/>
              </w:rPr>
              <w:t>Ч</w:t>
            </w:r>
            <w:r w:rsidR="00507657" w:rsidRPr="00841C27">
              <w:rPr>
                <w:rFonts w:ascii="Cambria" w:hAnsi="Cambria" w:cs="Times New Roman"/>
                <w:b/>
                <w:bCs/>
                <w:sz w:val="24"/>
                <w:szCs w:val="24"/>
              </w:rPr>
              <w:t>еловек</w:t>
            </w:r>
          </w:p>
        </w:tc>
      </w:tr>
      <w:tr w:rsidR="00507657" w:rsidRPr="00841C27" w:rsidTr="00E56212">
        <w:tc>
          <w:tcPr>
            <w:tcW w:w="8363" w:type="dxa"/>
          </w:tcPr>
          <w:p w:rsidR="00507657" w:rsidRPr="00841C27" w:rsidRDefault="00507657" w:rsidP="00C869C6">
            <w:pPr>
              <w:rPr>
                <w:rFonts w:ascii="Cambria" w:hAnsi="Cambria" w:cs="Times New Roman"/>
                <w:b/>
                <w:bCs/>
                <w:sz w:val="24"/>
                <w:szCs w:val="24"/>
              </w:rPr>
            </w:pPr>
            <w:r w:rsidRPr="00841C27">
              <w:rPr>
                <w:rFonts w:ascii="Cambria" w:hAnsi="Cambria" w:cs="Times New Roman"/>
                <w:b/>
                <w:bCs/>
                <w:sz w:val="24"/>
                <w:szCs w:val="24"/>
              </w:rPr>
              <w:t>Всего воспитанников, из них</w:t>
            </w:r>
          </w:p>
        </w:tc>
        <w:tc>
          <w:tcPr>
            <w:tcW w:w="1418" w:type="dxa"/>
          </w:tcPr>
          <w:p w:rsidR="00507657" w:rsidRPr="00841C27" w:rsidRDefault="00507657" w:rsidP="00C869C6">
            <w:pPr>
              <w:rPr>
                <w:rFonts w:ascii="Cambria" w:hAnsi="Cambria" w:cs="Times New Roman"/>
                <w:b/>
                <w:sz w:val="24"/>
                <w:szCs w:val="24"/>
              </w:rPr>
            </w:pPr>
            <w:r w:rsidRPr="00841C27">
              <w:rPr>
                <w:rFonts w:ascii="Cambria" w:hAnsi="Cambria" w:cs="Times New Roman"/>
                <w:b/>
                <w:sz w:val="24"/>
                <w:szCs w:val="24"/>
              </w:rPr>
              <w:t>168</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мальчиков</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85</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девочек</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83</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5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13</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6класс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11/9</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7а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15</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7б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15</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8акласс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21</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8б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17</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9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23</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10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23</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11 класс</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21</w:t>
            </w:r>
          </w:p>
        </w:tc>
      </w:tr>
      <w:tr w:rsidR="00507657" w:rsidRPr="00841C27" w:rsidTr="00E56212">
        <w:tc>
          <w:tcPr>
            <w:tcW w:w="8363" w:type="dxa"/>
          </w:tcPr>
          <w:p w:rsidR="00507657" w:rsidRPr="00841C27" w:rsidRDefault="00507657" w:rsidP="00C869C6">
            <w:pPr>
              <w:rPr>
                <w:rFonts w:ascii="Cambria" w:hAnsi="Cambria" w:cs="Times New Roman"/>
                <w:b/>
                <w:sz w:val="24"/>
                <w:szCs w:val="24"/>
              </w:rPr>
            </w:pPr>
            <w:r w:rsidRPr="00841C27">
              <w:rPr>
                <w:rFonts w:ascii="Cambria" w:hAnsi="Cambria" w:cs="Times New Roman"/>
                <w:b/>
                <w:sz w:val="24"/>
                <w:szCs w:val="24"/>
              </w:rPr>
              <w:t>По социальному статусу</w:t>
            </w:r>
          </w:p>
        </w:tc>
        <w:tc>
          <w:tcPr>
            <w:tcW w:w="1418" w:type="dxa"/>
          </w:tcPr>
          <w:p w:rsidR="00507657" w:rsidRPr="00841C27" w:rsidRDefault="00507657" w:rsidP="00C869C6">
            <w:pPr>
              <w:rPr>
                <w:rFonts w:ascii="Cambria" w:hAnsi="Cambria" w:cs="Times New Roman"/>
                <w:sz w:val="24"/>
                <w:szCs w:val="24"/>
              </w:rPr>
            </w:pP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Дети-сироты и дети</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ставшиеся без попечения родителей</w:t>
            </w:r>
          </w:p>
        </w:tc>
        <w:tc>
          <w:tcPr>
            <w:tcW w:w="1418" w:type="dxa"/>
          </w:tcPr>
          <w:p w:rsidR="00507657" w:rsidRPr="00841C27" w:rsidRDefault="00507657" w:rsidP="00C869C6">
            <w:pPr>
              <w:rPr>
                <w:rFonts w:ascii="Cambria" w:hAnsi="Cambria" w:cs="Times New Roman"/>
                <w:bCs/>
                <w:sz w:val="24"/>
                <w:szCs w:val="24"/>
              </w:rPr>
            </w:pPr>
            <w:r w:rsidRPr="00841C27">
              <w:rPr>
                <w:rFonts w:ascii="Cambria" w:hAnsi="Cambria" w:cs="Times New Roman"/>
                <w:bCs/>
                <w:sz w:val="24"/>
                <w:szCs w:val="24"/>
              </w:rPr>
              <w:t>33</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Дети из полных семей (одаренные дети, дети</w:t>
            </w:r>
            <w:proofErr w:type="gramStart"/>
            <w:r w:rsidRPr="00841C27">
              <w:rPr>
                <w:rFonts w:ascii="Cambria" w:hAnsi="Cambria" w:cs="Times New Roman"/>
                <w:sz w:val="24"/>
                <w:szCs w:val="24"/>
              </w:rPr>
              <w:t>,ж</w:t>
            </w:r>
            <w:proofErr w:type="gramEnd"/>
            <w:r w:rsidRPr="00841C27">
              <w:rPr>
                <w:rFonts w:ascii="Cambria" w:hAnsi="Cambria" w:cs="Times New Roman"/>
                <w:sz w:val="24"/>
                <w:szCs w:val="24"/>
              </w:rPr>
              <w:t>изнедеятельность которыхобъективно нарушена в результате сложившихсяобстоятельств)</w:t>
            </w:r>
          </w:p>
        </w:tc>
        <w:tc>
          <w:tcPr>
            <w:tcW w:w="1418" w:type="dxa"/>
          </w:tcPr>
          <w:p w:rsidR="00507657" w:rsidRPr="00841C27" w:rsidRDefault="00507657" w:rsidP="00C869C6">
            <w:pPr>
              <w:rPr>
                <w:rFonts w:ascii="Cambria" w:hAnsi="Cambria" w:cs="Times New Roman"/>
                <w:bCs/>
                <w:sz w:val="24"/>
                <w:szCs w:val="24"/>
              </w:rPr>
            </w:pPr>
            <w:r w:rsidRPr="00841C27">
              <w:rPr>
                <w:rFonts w:ascii="Cambria" w:hAnsi="Cambria" w:cs="Times New Roman"/>
                <w:bCs/>
                <w:sz w:val="24"/>
                <w:szCs w:val="24"/>
              </w:rPr>
              <w:t>14</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Дети из многодетных семе</w:t>
            </w:r>
            <w:proofErr w:type="gramStart"/>
            <w:r w:rsidRPr="00841C27">
              <w:rPr>
                <w:rFonts w:ascii="Cambria" w:hAnsi="Cambria" w:cs="Times New Roman"/>
                <w:sz w:val="24"/>
                <w:szCs w:val="24"/>
              </w:rPr>
              <w:t>й(</w:t>
            </w:r>
            <w:proofErr w:type="gramEnd"/>
            <w:r w:rsidRPr="00841C27">
              <w:rPr>
                <w:rFonts w:ascii="Cambria" w:hAnsi="Cambria" w:cs="Times New Roman"/>
                <w:sz w:val="24"/>
                <w:szCs w:val="24"/>
              </w:rPr>
              <w:t>полная/неполная)</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53 (14)</w:t>
            </w:r>
          </w:p>
        </w:tc>
      </w:tr>
      <w:tr w:rsidR="00507657" w:rsidRPr="00841C27" w:rsidTr="00E56212">
        <w:trPr>
          <w:trHeight w:val="608"/>
        </w:trPr>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Дети из неполных семе</w:t>
            </w:r>
            <w:proofErr w:type="gramStart"/>
            <w:r w:rsidRPr="00841C27">
              <w:rPr>
                <w:rFonts w:ascii="Cambria" w:hAnsi="Cambria" w:cs="Times New Roman"/>
                <w:sz w:val="24"/>
                <w:szCs w:val="24"/>
              </w:rPr>
              <w:t>й(</w:t>
            </w:r>
            <w:proofErr w:type="gramEnd"/>
            <w:r w:rsidRPr="00841C27">
              <w:rPr>
                <w:rFonts w:ascii="Cambria" w:hAnsi="Cambria" w:cs="Times New Roman"/>
                <w:sz w:val="24"/>
                <w:szCs w:val="24"/>
              </w:rPr>
              <w:t>потеря кормильца, одинокая мать,</w:t>
            </w:r>
          </w:p>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развод)</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52</w:t>
            </w:r>
          </w:p>
        </w:tc>
      </w:tr>
      <w:tr w:rsidR="00507657" w:rsidRPr="00841C27" w:rsidTr="00E56212">
        <w:tc>
          <w:tcPr>
            <w:tcW w:w="8363"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Дети военнослужащих РФ</w:t>
            </w:r>
          </w:p>
        </w:tc>
        <w:tc>
          <w:tcPr>
            <w:tcW w:w="1418" w:type="dxa"/>
          </w:tcPr>
          <w:p w:rsidR="00507657" w:rsidRPr="00841C27" w:rsidRDefault="00507657" w:rsidP="00C869C6">
            <w:pPr>
              <w:rPr>
                <w:rFonts w:ascii="Cambria" w:hAnsi="Cambria" w:cs="Times New Roman"/>
                <w:sz w:val="24"/>
                <w:szCs w:val="24"/>
              </w:rPr>
            </w:pPr>
            <w:r w:rsidRPr="00841C27">
              <w:rPr>
                <w:rFonts w:ascii="Cambria" w:hAnsi="Cambria" w:cs="Times New Roman"/>
                <w:sz w:val="24"/>
                <w:szCs w:val="24"/>
              </w:rPr>
              <w:t>16</w:t>
            </w:r>
          </w:p>
        </w:tc>
      </w:tr>
    </w:tbl>
    <w:p w:rsidR="00841C27" w:rsidRDefault="00841C27" w:rsidP="00C869C6">
      <w:pPr>
        <w:spacing w:after="120" w:line="240" w:lineRule="auto"/>
        <w:rPr>
          <w:rFonts w:ascii="Cambria" w:hAnsi="Cambria" w:cs="Times New Roman"/>
          <w:b/>
          <w:i/>
          <w:sz w:val="24"/>
          <w:szCs w:val="24"/>
        </w:rPr>
      </w:pPr>
    </w:p>
    <w:p w:rsidR="0026395C" w:rsidRPr="00841C27" w:rsidRDefault="0026395C" w:rsidP="00C869C6">
      <w:pPr>
        <w:spacing w:after="120" w:line="240" w:lineRule="auto"/>
        <w:rPr>
          <w:rFonts w:ascii="Cambria" w:hAnsi="Cambria" w:cs="Times New Roman"/>
          <w:b/>
          <w:i/>
          <w:sz w:val="24"/>
          <w:szCs w:val="24"/>
        </w:rPr>
      </w:pPr>
      <w:r w:rsidRPr="00841C27">
        <w:rPr>
          <w:rFonts w:ascii="Cambria" w:hAnsi="Cambria" w:cs="Times New Roman"/>
          <w:b/>
          <w:i/>
          <w:sz w:val="24"/>
          <w:szCs w:val="24"/>
        </w:rPr>
        <w:t>Статистика по регионам 20</w:t>
      </w:r>
      <w:r w:rsidR="00E46FDD" w:rsidRPr="00841C27">
        <w:rPr>
          <w:rFonts w:ascii="Cambria" w:hAnsi="Cambria" w:cs="Times New Roman"/>
          <w:b/>
          <w:i/>
          <w:sz w:val="24"/>
          <w:szCs w:val="24"/>
        </w:rPr>
        <w:t>21</w:t>
      </w:r>
      <w:r w:rsidRPr="00841C27">
        <w:rPr>
          <w:rFonts w:ascii="Cambria" w:hAnsi="Cambria" w:cs="Times New Roman"/>
          <w:b/>
          <w:i/>
          <w:sz w:val="24"/>
          <w:szCs w:val="24"/>
        </w:rPr>
        <w:t xml:space="preserve"> год</w:t>
      </w:r>
      <w:r w:rsidR="00E46FDD" w:rsidRPr="00841C27">
        <w:rPr>
          <w:rFonts w:ascii="Cambria" w:hAnsi="Cambria" w:cs="Times New Roman"/>
          <w:b/>
          <w:i/>
          <w:sz w:val="24"/>
          <w:szCs w:val="24"/>
        </w:rPr>
        <w:t xml:space="preserve"> (на 01.09.2021</w:t>
      </w:r>
      <w:r w:rsidR="0034652B" w:rsidRPr="00841C27">
        <w:rPr>
          <w:rFonts w:ascii="Cambria" w:hAnsi="Cambria" w:cs="Times New Roman"/>
          <w:b/>
          <w:i/>
          <w:sz w:val="24"/>
          <w:szCs w:val="24"/>
        </w:rPr>
        <w:t>г.)</w:t>
      </w:r>
    </w:p>
    <w:tbl>
      <w:tblPr>
        <w:tblStyle w:val="a3"/>
        <w:tblW w:w="0" w:type="auto"/>
        <w:tblInd w:w="361" w:type="dxa"/>
        <w:tblLook w:val="04A0"/>
      </w:tblPr>
      <w:tblGrid>
        <w:gridCol w:w="2708"/>
        <w:gridCol w:w="1292"/>
        <w:gridCol w:w="3541"/>
        <w:gridCol w:w="2237"/>
      </w:tblGrid>
      <w:tr w:rsidR="005100DE" w:rsidRPr="00841C27" w:rsidTr="00DA39ED">
        <w:tc>
          <w:tcPr>
            <w:tcW w:w="2708" w:type="dxa"/>
          </w:tcPr>
          <w:p w:rsidR="005100DE" w:rsidRPr="00841C27" w:rsidRDefault="005100DE" w:rsidP="00C869C6">
            <w:pPr>
              <w:jc w:val="center"/>
              <w:rPr>
                <w:rFonts w:ascii="Cambria" w:hAnsi="Cambria" w:cs="Times New Roman"/>
                <w:b/>
                <w:bCs/>
                <w:sz w:val="24"/>
                <w:szCs w:val="24"/>
              </w:rPr>
            </w:pPr>
            <w:r w:rsidRPr="00841C27">
              <w:rPr>
                <w:rFonts w:ascii="Cambria" w:hAnsi="Cambria" w:cs="Times New Roman"/>
                <w:b/>
                <w:bCs/>
                <w:sz w:val="24"/>
                <w:szCs w:val="24"/>
              </w:rPr>
              <w:t>Регион</w:t>
            </w:r>
          </w:p>
        </w:tc>
        <w:tc>
          <w:tcPr>
            <w:tcW w:w="1292" w:type="dxa"/>
          </w:tcPr>
          <w:p w:rsidR="005100DE" w:rsidRPr="00841C27" w:rsidRDefault="005100DE" w:rsidP="00C869C6">
            <w:pPr>
              <w:jc w:val="center"/>
              <w:rPr>
                <w:rFonts w:ascii="Cambria" w:hAnsi="Cambria" w:cs="Times New Roman"/>
                <w:b/>
                <w:bCs/>
                <w:sz w:val="24"/>
                <w:szCs w:val="24"/>
              </w:rPr>
            </w:pPr>
            <w:r w:rsidRPr="00841C27">
              <w:rPr>
                <w:rFonts w:ascii="Cambria" w:hAnsi="Cambria" w:cs="Times New Roman"/>
                <w:b/>
                <w:bCs/>
                <w:sz w:val="24"/>
                <w:szCs w:val="24"/>
              </w:rPr>
              <w:t>Человек</w:t>
            </w:r>
          </w:p>
        </w:tc>
        <w:tc>
          <w:tcPr>
            <w:tcW w:w="3541" w:type="dxa"/>
          </w:tcPr>
          <w:p w:rsidR="005100DE" w:rsidRPr="00841C27" w:rsidRDefault="005100DE" w:rsidP="00C869C6">
            <w:pPr>
              <w:jc w:val="center"/>
              <w:rPr>
                <w:rFonts w:ascii="Cambria" w:hAnsi="Cambria" w:cs="Times New Roman"/>
                <w:b/>
                <w:bCs/>
                <w:sz w:val="24"/>
                <w:szCs w:val="24"/>
              </w:rPr>
            </w:pPr>
            <w:r w:rsidRPr="00841C27">
              <w:rPr>
                <w:rFonts w:ascii="Cambria" w:hAnsi="Cambria" w:cs="Times New Roman"/>
                <w:b/>
                <w:bCs/>
                <w:sz w:val="24"/>
                <w:szCs w:val="24"/>
              </w:rPr>
              <w:t>Регион</w:t>
            </w:r>
          </w:p>
        </w:tc>
        <w:tc>
          <w:tcPr>
            <w:tcW w:w="2237" w:type="dxa"/>
          </w:tcPr>
          <w:p w:rsidR="005100DE" w:rsidRPr="00841C27" w:rsidRDefault="005100DE" w:rsidP="00C869C6">
            <w:pPr>
              <w:jc w:val="center"/>
              <w:rPr>
                <w:rFonts w:ascii="Cambria" w:hAnsi="Cambria" w:cs="Times New Roman"/>
                <w:b/>
                <w:bCs/>
                <w:sz w:val="24"/>
                <w:szCs w:val="24"/>
              </w:rPr>
            </w:pPr>
            <w:r w:rsidRPr="00841C27">
              <w:rPr>
                <w:rFonts w:ascii="Cambria" w:hAnsi="Cambria" w:cs="Times New Roman"/>
                <w:b/>
                <w:bCs/>
                <w:sz w:val="24"/>
                <w:szCs w:val="24"/>
              </w:rPr>
              <w:t>Человек</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Архангельская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4</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Пермский край</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lastRenderedPageBreak/>
              <w:t>Астраханская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6</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Республика Башкортостан</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3</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Брянская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4</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Республика Дагестан</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Владимирская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Республика Ингушетия</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7</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Волгоградская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3</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Республика Коми</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Вологодская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5</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Республика Марий Эл</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Иркутская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Республика Крым</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Камчатский край</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 xml:space="preserve"> Республика Татарстан</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Кировская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Ростовская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Костромская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3</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РСО-Алания</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Краснодарский край</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4</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Санкт-Петербург</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Курская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Смоленская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Липецкая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Ставропольский край</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Москва</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18</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Свердловская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Московская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55</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Тверская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4</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Новгородская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Тульская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Омская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Ульяновская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Орловская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Ханты-Мансийский АО-Югра</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Пензенская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1</w:t>
            </w:r>
          </w:p>
        </w:tc>
        <w:tc>
          <w:tcPr>
            <w:tcW w:w="3541"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Челябинская область</w:t>
            </w:r>
          </w:p>
        </w:tc>
        <w:tc>
          <w:tcPr>
            <w:tcW w:w="2237"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3</w:t>
            </w:r>
          </w:p>
        </w:tc>
      </w:tr>
      <w:tr w:rsidR="00DA39ED" w:rsidRPr="00841C27" w:rsidTr="00DA39ED">
        <w:tc>
          <w:tcPr>
            <w:tcW w:w="2708"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Псковская область</w:t>
            </w:r>
          </w:p>
        </w:tc>
        <w:tc>
          <w:tcPr>
            <w:tcW w:w="1292" w:type="dxa"/>
          </w:tcPr>
          <w:p w:rsidR="00DA39ED" w:rsidRPr="00841C27" w:rsidRDefault="00DA39ED" w:rsidP="00C869C6">
            <w:pPr>
              <w:rPr>
                <w:rFonts w:ascii="Cambria" w:hAnsi="Cambria" w:cs="Times New Roman"/>
                <w:sz w:val="24"/>
                <w:szCs w:val="24"/>
              </w:rPr>
            </w:pPr>
            <w:r w:rsidRPr="00841C27">
              <w:rPr>
                <w:rFonts w:ascii="Cambria" w:hAnsi="Cambria" w:cs="Times New Roman"/>
                <w:sz w:val="24"/>
                <w:szCs w:val="24"/>
              </w:rPr>
              <w:t>2</w:t>
            </w:r>
          </w:p>
        </w:tc>
        <w:tc>
          <w:tcPr>
            <w:tcW w:w="3541" w:type="dxa"/>
          </w:tcPr>
          <w:p w:rsidR="00DA39ED" w:rsidRPr="00841C27" w:rsidRDefault="00DA39ED" w:rsidP="00C869C6">
            <w:pPr>
              <w:rPr>
                <w:rFonts w:ascii="Cambria" w:hAnsi="Cambria" w:cs="Times New Roman"/>
                <w:sz w:val="24"/>
                <w:szCs w:val="24"/>
              </w:rPr>
            </w:pPr>
          </w:p>
        </w:tc>
        <w:tc>
          <w:tcPr>
            <w:tcW w:w="2237" w:type="dxa"/>
          </w:tcPr>
          <w:p w:rsidR="00DA39ED" w:rsidRPr="00841C27" w:rsidRDefault="00DA39ED" w:rsidP="00C869C6">
            <w:pPr>
              <w:rPr>
                <w:rFonts w:ascii="Cambria" w:hAnsi="Cambria" w:cs="Times New Roman"/>
                <w:sz w:val="24"/>
                <w:szCs w:val="24"/>
              </w:rPr>
            </w:pPr>
          </w:p>
        </w:tc>
      </w:tr>
    </w:tbl>
    <w:p w:rsidR="00203678" w:rsidRPr="00841C27" w:rsidRDefault="005617B8" w:rsidP="00203678">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 xml:space="preserve">Дети, которые обучаются в лицее, это </w:t>
      </w:r>
      <w:r w:rsidR="00203678" w:rsidRPr="00841C27">
        <w:rPr>
          <w:rFonts w:ascii="Cambria" w:hAnsi="Cambria"/>
          <w:sz w:val="24"/>
          <w:szCs w:val="24"/>
        </w:rPr>
        <w:t>дети,</w:t>
      </w:r>
      <w:r w:rsidRPr="00841C27">
        <w:rPr>
          <w:rFonts w:ascii="Cambria" w:hAnsi="Cambria"/>
          <w:sz w:val="24"/>
          <w:szCs w:val="24"/>
        </w:rPr>
        <w:t xml:space="preserve"> не только оказавшиеся в тяжелой жизненной ситуации, но и дети с разной базой знаний, с разной мотивацией к учению, с разными способностями, с разными потребностями и с разными наклонностями.</w:t>
      </w:r>
    </w:p>
    <w:p w:rsidR="005617B8" w:rsidRPr="00841C27" w:rsidRDefault="005617B8" w:rsidP="00203678">
      <w:pPr>
        <w:tabs>
          <w:tab w:val="left" w:pos="11056"/>
        </w:tabs>
        <w:spacing w:after="0" w:line="240" w:lineRule="auto"/>
        <w:ind w:right="142" w:firstLine="709"/>
        <w:jc w:val="both"/>
        <w:rPr>
          <w:rFonts w:ascii="Cambria" w:hAnsi="Cambria"/>
          <w:sz w:val="24"/>
          <w:szCs w:val="24"/>
        </w:rPr>
      </w:pPr>
      <w:r w:rsidRPr="00841C27">
        <w:rPr>
          <w:rFonts w:ascii="Cambria" w:hAnsi="Cambria" w:cs="Times New Roman"/>
          <w:sz w:val="24"/>
          <w:szCs w:val="24"/>
        </w:rPr>
        <w:t>В Лицее</w:t>
      </w:r>
      <w:r w:rsidR="00203678" w:rsidRPr="00841C27">
        <w:rPr>
          <w:rFonts w:ascii="Cambria" w:hAnsi="Cambria" w:cs="Times New Roman"/>
          <w:sz w:val="24"/>
          <w:szCs w:val="24"/>
        </w:rPr>
        <w:t>-</w:t>
      </w:r>
      <w:r w:rsidRPr="00841C27">
        <w:rPr>
          <w:rFonts w:ascii="Cambria" w:hAnsi="Cambria" w:cs="Times New Roman"/>
          <w:sz w:val="24"/>
          <w:szCs w:val="24"/>
        </w:rPr>
        <w:t xml:space="preserve">интернате открыты 10 классов: 8 классов основного общего образования в которых обучалось на 31.12.2021г. 125 воспитанников и 2 класса среднего общего </w:t>
      </w:r>
      <w:proofErr w:type="gramStart"/>
      <w:r w:rsidRPr="00841C27">
        <w:rPr>
          <w:rFonts w:ascii="Cambria" w:hAnsi="Cambria" w:cs="Times New Roman"/>
          <w:sz w:val="24"/>
          <w:szCs w:val="24"/>
        </w:rPr>
        <w:t>образования</w:t>
      </w:r>
      <w:proofErr w:type="gramEnd"/>
      <w:r w:rsidRPr="00841C27">
        <w:rPr>
          <w:rFonts w:ascii="Cambria" w:hAnsi="Cambria" w:cs="Times New Roman"/>
          <w:sz w:val="24"/>
          <w:szCs w:val="24"/>
        </w:rPr>
        <w:t xml:space="preserve"> в которых обучались на 31.12.2021г.  43 воспитанника.</w:t>
      </w:r>
    </w:p>
    <w:p w:rsidR="001D52A0" w:rsidRPr="00841C27" w:rsidRDefault="001D52A0" w:rsidP="00203678">
      <w:pPr>
        <w:spacing w:before="120" w:after="120" w:line="240" w:lineRule="auto"/>
        <w:rPr>
          <w:rFonts w:ascii="Cambria" w:hAnsi="Cambria" w:cs="Times New Roman"/>
          <w:b/>
          <w:i/>
          <w:sz w:val="24"/>
          <w:szCs w:val="24"/>
        </w:rPr>
      </w:pPr>
      <w:r w:rsidRPr="00841C27">
        <w:rPr>
          <w:rFonts w:ascii="Cambria" w:hAnsi="Cambria" w:cs="Times New Roman"/>
          <w:b/>
          <w:i/>
          <w:sz w:val="24"/>
          <w:szCs w:val="24"/>
        </w:rPr>
        <w:t xml:space="preserve">Коллектив воспитанников Лицея-интерната </w:t>
      </w:r>
      <w:r w:rsidR="00085BB7" w:rsidRPr="00841C27">
        <w:rPr>
          <w:rFonts w:ascii="Cambria" w:hAnsi="Cambria" w:cs="Times New Roman"/>
          <w:b/>
          <w:i/>
          <w:sz w:val="24"/>
          <w:szCs w:val="24"/>
        </w:rPr>
        <w:t xml:space="preserve">(на </w:t>
      </w:r>
      <w:r w:rsidR="000F2F0D" w:rsidRPr="00841C27">
        <w:rPr>
          <w:rFonts w:ascii="Cambria" w:hAnsi="Cambria" w:cs="Times New Roman"/>
          <w:b/>
          <w:i/>
          <w:sz w:val="24"/>
          <w:szCs w:val="24"/>
        </w:rPr>
        <w:t>31.12</w:t>
      </w:r>
      <w:r w:rsidR="00E46FDD" w:rsidRPr="00841C27">
        <w:rPr>
          <w:rFonts w:ascii="Cambria" w:hAnsi="Cambria" w:cs="Times New Roman"/>
          <w:b/>
          <w:i/>
          <w:sz w:val="24"/>
          <w:szCs w:val="24"/>
        </w:rPr>
        <w:t>.2021</w:t>
      </w:r>
      <w:r w:rsidR="0034652B" w:rsidRPr="00841C27">
        <w:rPr>
          <w:rFonts w:ascii="Cambria" w:hAnsi="Cambria" w:cs="Times New Roman"/>
          <w:b/>
          <w:i/>
          <w:sz w:val="24"/>
          <w:szCs w:val="24"/>
        </w:rPr>
        <w:t>г.)</w:t>
      </w:r>
    </w:p>
    <w:tbl>
      <w:tblPr>
        <w:tblW w:w="96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835"/>
        <w:gridCol w:w="3261"/>
      </w:tblGrid>
      <w:tr w:rsidR="001D52A0" w:rsidRPr="00841C27" w:rsidTr="00C60506">
        <w:tc>
          <w:tcPr>
            <w:tcW w:w="3510" w:type="dxa"/>
            <w:shd w:val="clear" w:color="auto" w:fill="auto"/>
          </w:tcPr>
          <w:p w:rsidR="001D52A0" w:rsidRPr="00841C27" w:rsidRDefault="001D52A0"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Параметры</w:t>
            </w:r>
          </w:p>
        </w:tc>
        <w:tc>
          <w:tcPr>
            <w:tcW w:w="2835" w:type="dxa"/>
            <w:shd w:val="clear" w:color="auto" w:fill="auto"/>
          </w:tcPr>
          <w:p w:rsidR="001D52A0" w:rsidRPr="00841C27" w:rsidRDefault="001D52A0"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Человек</w:t>
            </w:r>
          </w:p>
        </w:tc>
        <w:tc>
          <w:tcPr>
            <w:tcW w:w="3261" w:type="dxa"/>
            <w:shd w:val="clear" w:color="auto" w:fill="auto"/>
          </w:tcPr>
          <w:p w:rsidR="001D52A0" w:rsidRPr="00841C27" w:rsidRDefault="001D52A0"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В процентном отношении к общему числу воспитанников</w:t>
            </w:r>
            <w:proofErr w:type="gramStart"/>
            <w:r w:rsidRPr="00841C27">
              <w:rPr>
                <w:rFonts w:ascii="Cambria" w:hAnsi="Cambria" w:cs="Times New Roman"/>
                <w:b/>
                <w:sz w:val="24"/>
                <w:szCs w:val="24"/>
              </w:rPr>
              <w:t xml:space="preserve"> (%)</w:t>
            </w:r>
            <w:proofErr w:type="gramEnd"/>
          </w:p>
        </w:tc>
      </w:tr>
      <w:tr w:rsidR="001D52A0" w:rsidRPr="00841C27" w:rsidTr="00C60506">
        <w:tc>
          <w:tcPr>
            <w:tcW w:w="3510" w:type="dxa"/>
            <w:shd w:val="clear" w:color="auto" w:fill="auto"/>
          </w:tcPr>
          <w:p w:rsidR="001D52A0" w:rsidRPr="00841C27" w:rsidRDefault="001D52A0" w:rsidP="00C869C6">
            <w:pPr>
              <w:spacing w:after="0" w:line="240" w:lineRule="auto"/>
              <w:rPr>
                <w:rFonts w:ascii="Cambria" w:hAnsi="Cambria" w:cs="Times New Roman"/>
                <w:sz w:val="24"/>
                <w:szCs w:val="24"/>
              </w:rPr>
            </w:pPr>
            <w:r w:rsidRPr="00841C27">
              <w:rPr>
                <w:rFonts w:ascii="Cambria" w:hAnsi="Cambria" w:cs="Times New Roman"/>
                <w:sz w:val="24"/>
                <w:szCs w:val="24"/>
              </w:rPr>
              <w:t>Всего воспитанников, из них:</w:t>
            </w:r>
          </w:p>
        </w:tc>
        <w:tc>
          <w:tcPr>
            <w:tcW w:w="2835" w:type="dxa"/>
            <w:shd w:val="clear" w:color="auto" w:fill="auto"/>
          </w:tcPr>
          <w:p w:rsidR="001D52A0" w:rsidRPr="00841C27" w:rsidRDefault="000F2F0D"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16</w:t>
            </w:r>
            <w:r w:rsidR="0002105E" w:rsidRPr="00841C27">
              <w:rPr>
                <w:rFonts w:ascii="Cambria" w:hAnsi="Cambria" w:cs="Times New Roman"/>
                <w:sz w:val="24"/>
                <w:szCs w:val="24"/>
              </w:rPr>
              <w:t>9</w:t>
            </w:r>
          </w:p>
        </w:tc>
        <w:tc>
          <w:tcPr>
            <w:tcW w:w="3261" w:type="dxa"/>
            <w:shd w:val="clear" w:color="auto" w:fill="auto"/>
          </w:tcPr>
          <w:p w:rsidR="001D52A0" w:rsidRPr="00841C27" w:rsidRDefault="001D52A0"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100</w:t>
            </w:r>
          </w:p>
        </w:tc>
      </w:tr>
      <w:tr w:rsidR="001D52A0" w:rsidRPr="00841C27" w:rsidTr="00C60506">
        <w:tc>
          <w:tcPr>
            <w:tcW w:w="3510" w:type="dxa"/>
            <w:shd w:val="clear" w:color="auto" w:fill="auto"/>
          </w:tcPr>
          <w:p w:rsidR="001D52A0" w:rsidRPr="00841C27" w:rsidRDefault="001D52A0" w:rsidP="00C869C6">
            <w:pPr>
              <w:spacing w:after="0" w:line="240" w:lineRule="auto"/>
              <w:rPr>
                <w:rFonts w:ascii="Cambria" w:hAnsi="Cambria" w:cs="Times New Roman"/>
                <w:sz w:val="24"/>
                <w:szCs w:val="24"/>
              </w:rPr>
            </w:pPr>
            <w:r w:rsidRPr="00841C27">
              <w:rPr>
                <w:rFonts w:ascii="Cambria" w:hAnsi="Cambria" w:cs="Times New Roman"/>
                <w:sz w:val="24"/>
                <w:szCs w:val="24"/>
              </w:rPr>
              <w:t>Мальчиков</w:t>
            </w:r>
          </w:p>
        </w:tc>
        <w:tc>
          <w:tcPr>
            <w:tcW w:w="2835" w:type="dxa"/>
            <w:shd w:val="clear" w:color="auto" w:fill="auto"/>
          </w:tcPr>
          <w:p w:rsidR="001D52A0" w:rsidRPr="00841C27" w:rsidRDefault="006317A4"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8</w:t>
            </w:r>
            <w:r w:rsidR="0002105E" w:rsidRPr="00841C27">
              <w:rPr>
                <w:rFonts w:ascii="Cambria" w:hAnsi="Cambria" w:cs="Times New Roman"/>
                <w:sz w:val="24"/>
                <w:szCs w:val="24"/>
              </w:rPr>
              <w:t>5</w:t>
            </w:r>
          </w:p>
        </w:tc>
        <w:tc>
          <w:tcPr>
            <w:tcW w:w="3261" w:type="dxa"/>
            <w:shd w:val="clear" w:color="auto" w:fill="auto"/>
          </w:tcPr>
          <w:p w:rsidR="001D52A0" w:rsidRPr="00841C27" w:rsidRDefault="006317A4"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5</w:t>
            </w:r>
            <w:r w:rsidR="0002105E" w:rsidRPr="00841C27">
              <w:rPr>
                <w:rFonts w:ascii="Cambria" w:hAnsi="Cambria" w:cs="Times New Roman"/>
                <w:sz w:val="24"/>
                <w:szCs w:val="24"/>
              </w:rPr>
              <w:t>0</w:t>
            </w:r>
            <w:r w:rsidR="00C427DC" w:rsidRPr="00841C27">
              <w:rPr>
                <w:rFonts w:ascii="Cambria" w:hAnsi="Cambria" w:cs="Times New Roman"/>
                <w:sz w:val="24"/>
                <w:szCs w:val="24"/>
              </w:rPr>
              <w:t>,3</w:t>
            </w:r>
          </w:p>
        </w:tc>
      </w:tr>
      <w:tr w:rsidR="001D52A0" w:rsidRPr="00841C27" w:rsidTr="00C60506">
        <w:tc>
          <w:tcPr>
            <w:tcW w:w="3510" w:type="dxa"/>
            <w:shd w:val="clear" w:color="auto" w:fill="auto"/>
          </w:tcPr>
          <w:p w:rsidR="001D52A0" w:rsidRPr="00841C27" w:rsidRDefault="001D52A0" w:rsidP="00C869C6">
            <w:pPr>
              <w:spacing w:after="0" w:line="240" w:lineRule="auto"/>
              <w:rPr>
                <w:rFonts w:ascii="Cambria" w:hAnsi="Cambria" w:cs="Times New Roman"/>
                <w:sz w:val="24"/>
                <w:szCs w:val="24"/>
              </w:rPr>
            </w:pPr>
            <w:r w:rsidRPr="00841C27">
              <w:rPr>
                <w:rFonts w:ascii="Cambria" w:hAnsi="Cambria" w:cs="Times New Roman"/>
                <w:sz w:val="24"/>
                <w:szCs w:val="24"/>
              </w:rPr>
              <w:t>Девочек</w:t>
            </w:r>
          </w:p>
        </w:tc>
        <w:tc>
          <w:tcPr>
            <w:tcW w:w="2835" w:type="dxa"/>
            <w:shd w:val="clear" w:color="auto" w:fill="auto"/>
          </w:tcPr>
          <w:p w:rsidR="001D52A0" w:rsidRPr="00841C27" w:rsidRDefault="006317A4"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8</w:t>
            </w:r>
            <w:r w:rsidR="0002105E" w:rsidRPr="00841C27">
              <w:rPr>
                <w:rFonts w:ascii="Cambria" w:hAnsi="Cambria" w:cs="Times New Roman"/>
                <w:sz w:val="24"/>
                <w:szCs w:val="24"/>
              </w:rPr>
              <w:t>4</w:t>
            </w:r>
          </w:p>
        </w:tc>
        <w:tc>
          <w:tcPr>
            <w:tcW w:w="3261" w:type="dxa"/>
            <w:shd w:val="clear" w:color="auto" w:fill="auto"/>
          </w:tcPr>
          <w:p w:rsidR="001D52A0" w:rsidRPr="00841C27" w:rsidRDefault="006317A4"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4</w:t>
            </w:r>
            <w:r w:rsidR="00C427DC" w:rsidRPr="00841C27">
              <w:rPr>
                <w:rFonts w:ascii="Cambria" w:hAnsi="Cambria" w:cs="Times New Roman"/>
                <w:sz w:val="24"/>
                <w:szCs w:val="24"/>
              </w:rPr>
              <w:t>9,7</w:t>
            </w:r>
          </w:p>
        </w:tc>
      </w:tr>
    </w:tbl>
    <w:p w:rsidR="00263873" w:rsidRPr="00841C27" w:rsidRDefault="00263873" w:rsidP="00203678">
      <w:pPr>
        <w:spacing w:before="120" w:after="120" w:line="240" w:lineRule="auto"/>
        <w:rPr>
          <w:rFonts w:ascii="Cambria" w:hAnsi="Cambria" w:cs="Times New Roman"/>
          <w:b/>
          <w:i/>
          <w:sz w:val="24"/>
          <w:szCs w:val="24"/>
        </w:rPr>
      </w:pPr>
      <w:r w:rsidRPr="00841C27">
        <w:rPr>
          <w:rFonts w:ascii="Cambria" w:hAnsi="Cambria" w:cs="Times New Roman"/>
          <w:b/>
          <w:i/>
          <w:sz w:val="24"/>
          <w:szCs w:val="24"/>
        </w:rPr>
        <w:t xml:space="preserve">Распределение воспитанников по классам </w:t>
      </w:r>
      <w:r w:rsidR="00D32E81" w:rsidRPr="00841C27">
        <w:rPr>
          <w:rFonts w:ascii="Cambria" w:hAnsi="Cambria" w:cs="Times New Roman"/>
          <w:b/>
          <w:i/>
          <w:sz w:val="24"/>
          <w:szCs w:val="24"/>
        </w:rPr>
        <w:t>(на 31.12.2021</w:t>
      </w:r>
      <w:r w:rsidR="006317A4" w:rsidRPr="00841C27">
        <w:rPr>
          <w:rFonts w:ascii="Cambria" w:hAnsi="Cambria" w:cs="Times New Roman"/>
          <w:b/>
          <w:i/>
          <w:sz w:val="24"/>
          <w:szCs w:val="24"/>
        </w:rPr>
        <w:t>г.)</w:t>
      </w:r>
    </w:p>
    <w:tbl>
      <w:tblPr>
        <w:tblW w:w="822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1559"/>
        <w:gridCol w:w="1559"/>
        <w:gridCol w:w="1559"/>
      </w:tblGrid>
      <w:tr w:rsidR="00D32E81" w:rsidRPr="00841C27" w:rsidTr="00D32E81">
        <w:tc>
          <w:tcPr>
            <w:tcW w:w="3544" w:type="dxa"/>
            <w:shd w:val="clear" w:color="auto" w:fill="auto"/>
          </w:tcPr>
          <w:p w:rsidR="00D32E81" w:rsidRPr="00841C27" w:rsidRDefault="00D32E81"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Параметры</w:t>
            </w:r>
          </w:p>
        </w:tc>
        <w:tc>
          <w:tcPr>
            <w:tcW w:w="1559" w:type="dxa"/>
            <w:shd w:val="clear" w:color="auto" w:fill="auto"/>
          </w:tcPr>
          <w:p w:rsidR="00D32E81" w:rsidRPr="00841C27" w:rsidRDefault="00D32E81"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Человек</w:t>
            </w:r>
          </w:p>
        </w:tc>
        <w:tc>
          <w:tcPr>
            <w:tcW w:w="1559" w:type="dxa"/>
          </w:tcPr>
          <w:p w:rsidR="00D32E81" w:rsidRPr="00841C27" w:rsidRDefault="00D32E81"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Мальчиков</w:t>
            </w:r>
          </w:p>
        </w:tc>
        <w:tc>
          <w:tcPr>
            <w:tcW w:w="1559" w:type="dxa"/>
          </w:tcPr>
          <w:p w:rsidR="00D32E81" w:rsidRPr="00841C27" w:rsidRDefault="00D32E81"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Девочки</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b/>
                <w:sz w:val="24"/>
                <w:szCs w:val="24"/>
              </w:rPr>
            </w:pPr>
            <w:r w:rsidRPr="00841C27">
              <w:rPr>
                <w:rFonts w:ascii="Cambria" w:hAnsi="Cambria" w:cs="Times New Roman"/>
                <w:b/>
                <w:sz w:val="24"/>
                <w:szCs w:val="24"/>
              </w:rPr>
              <w:t>Всего воспитанников, из них:</w:t>
            </w:r>
          </w:p>
        </w:tc>
        <w:tc>
          <w:tcPr>
            <w:tcW w:w="1559" w:type="dxa"/>
            <w:shd w:val="clear" w:color="auto" w:fill="auto"/>
          </w:tcPr>
          <w:p w:rsidR="00D32E81" w:rsidRPr="00841C27" w:rsidRDefault="00D32E81"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16</w:t>
            </w:r>
            <w:r w:rsidR="0002105E" w:rsidRPr="00841C27">
              <w:rPr>
                <w:rFonts w:ascii="Cambria" w:hAnsi="Cambria" w:cs="Times New Roman"/>
                <w:b/>
                <w:sz w:val="24"/>
                <w:szCs w:val="24"/>
              </w:rPr>
              <w:t>9</w:t>
            </w:r>
          </w:p>
        </w:tc>
        <w:tc>
          <w:tcPr>
            <w:tcW w:w="1559" w:type="dxa"/>
          </w:tcPr>
          <w:p w:rsidR="00D32E81" w:rsidRPr="00841C27" w:rsidRDefault="00360E77"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8</w:t>
            </w:r>
            <w:r w:rsidR="0002105E" w:rsidRPr="00841C27">
              <w:rPr>
                <w:rFonts w:ascii="Cambria" w:hAnsi="Cambria" w:cs="Times New Roman"/>
                <w:b/>
                <w:sz w:val="24"/>
                <w:szCs w:val="24"/>
              </w:rPr>
              <w:t>5</w:t>
            </w:r>
          </w:p>
        </w:tc>
        <w:tc>
          <w:tcPr>
            <w:tcW w:w="1559" w:type="dxa"/>
          </w:tcPr>
          <w:p w:rsidR="00D32E81" w:rsidRPr="00841C27" w:rsidRDefault="00360E77"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84</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5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13</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2</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6а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5</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6</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6б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10</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5</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5</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7а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15</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7</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8</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7б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15</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1559" w:type="dxa"/>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7</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8</w:t>
            </w:r>
            <w:r w:rsidR="00360E77" w:rsidRPr="00841C27">
              <w:rPr>
                <w:rFonts w:ascii="Cambria" w:hAnsi="Cambria" w:cs="Times New Roman"/>
                <w:sz w:val="24"/>
                <w:szCs w:val="24"/>
              </w:rPr>
              <w:t>а</w:t>
            </w:r>
            <w:r w:rsidRPr="00841C27">
              <w:rPr>
                <w:rFonts w:ascii="Cambria" w:hAnsi="Cambria" w:cs="Times New Roman"/>
                <w:sz w:val="24"/>
                <w:szCs w:val="24"/>
              </w:rPr>
              <w:t xml:space="preserve">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2</w:t>
            </w:r>
            <w:r w:rsidR="00360E77" w:rsidRPr="00841C27">
              <w:rPr>
                <w:rFonts w:ascii="Cambria" w:hAnsi="Cambria" w:cs="Times New Roman"/>
                <w:sz w:val="24"/>
                <w:szCs w:val="24"/>
              </w:rPr>
              <w:t>1</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9</w:t>
            </w:r>
          </w:p>
        </w:tc>
      </w:tr>
      <w:tr w:rsidR="00D32E81" w:rsidRPr="00841C27" w:rsidTr="00D32E81">
        <w:tc>
          <w:tcPr>
            <w:tcW w:w="3544" w:type="dxa"/>
            <w:shd w:val="clear" w:color="auto" w:fill="auto"/>
          </w:tcPr>
          <w:p w:rsidR="00D32E81" w:rsidRPr="00841C27" w:rsidRDefault="00360E77" w:rsidP="00C869C6">
            <w:pPr>
              <w:spacing w:after="0" w:line="240" w:lineRule="auto"/>
              <w:rPr>
                <w:rFonts w:ascii="Cambria" w:hAnsi="Cambria" w:cs="Times New Roman"/>
                <w:sz w:val="24"/>
                <w:szCs w:val="24"/>
              </w:rPr>
            </w:pPr>
            <w:r w:rsidRPr="00841C27">
              <w:rPr>
                <w:rFonts w:ascii="Cambria" w:hAnsi="Cambria" w:cs="Times New Roman"/>
                <w:sz w:val="24"/>
                <w:szCs w:val="24"/>
              </w:rPr>
              <w:t>8б</w:t>
            </w:r>
            <w:r w:rsidR="00D32E81" w:rsidRPr="00841C27">
              <w:rPr>
                <w:rFonts w:ascii="Cambria" w:hAnsi="Cambria" w:cs="Times New Roman"/>
                <w:sz w:val="24"/>
                <w:szCs w:val="24"/>
              </w:rPr>
              <w:t xml:space="preserve"> класс</w:t>
            </w:r>
          </w:p>
        </w:tc>
        <w:tc>
          <w:tcPr>
            <w:tcW w:w="1559" w:type="dxa"/>
            <w:shd w:val="clear" w:color="auto" w:fill="auto"/>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17</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7</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10</w:t>
            </w:r>
          </w:p>
        </w:tc>
      </w:tr>
      <w:tr w:rsidR="00D32E81" w:rsidRPr="00841C27" w:rsidTr="00D32E81">
        <w:tc>
          <w:tcPr>
            <w:tcW w:w="3544" w:type="dxa"/>
            <w:shd w:val="clear" w:color="auto" w:fill="auto"/>
          </w:tcPr>
          <w:p w:rsidR="00D32E81" w:rsidRPr="00841C27" w:rsidRDefault="00360E77" w:rsidP="00C869C6">
            <w:pPr>
              <w:spacing w:after="0" w:line="240" w:lineRule="auto"/>
              <w:rPr>
                <w:rFonts w:ascii="Cambria" w:hAnsi="Cambria" w:cs="Times New Roman"/>
                <w:sz w:val="24"/>
                <w:szCs w:val="24"/>
              </w:rPr>
            </w:pPr>
            <w:r w:rsidRPr="00841C27">
              <w:rPr>
                <w:rFonts w:ascii="Cambria" w:hAnsi="Cambria" w:cs="Times New Roman"/>
                <w:sz w:val="24"/>
                <w:szCs w:val="24"/>
              </w:rPr>
              <w:t>9</w:t>
            </w:r>
            <w:r w:rsidR="00D32E81" w:rsidRPr="00841C27">
              <w:rPr>
                <w:rFonts w:ascii="Cambria" w:hAnsi="Cambria" w:cs="Times New Roman"/>
                <w:sz w:val="24"/>
                <w:szCs w:val="24"/>
              </w:rPr>
              <w:t xml:space="preserve"> класс</w:t>
            </w:r>
          </w:p>
        </w:tc>
        <w:tc>
          <w:tcPr>
            <w:tcW w:w="1559" w:type="dxa"/>
            <w:shd w:val="clear" w:color="auto" w:fill="auto"/>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23</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9</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14</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10класс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2</w:t>
            </w:r>
            <w:r w:rsidR="00360E77" w:rsidRPr="00841C27">
              <w:rPr>
                <w:rFonts w:ascii="Cambria" w:hAnsi="Cambria" w:cs="Times New Roman"/>
                <w:sz w:val="24"/>
                <w:szCs w:val="24"/>
              </w:rPr>
              <w:t>3</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10</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13</w:t>
            </w:r>
          </w:p>
        </w:tc>
      </w:tr>
      <w:tr w:rsidR="00D32E81" w:rsidRPr="00841C27" w:rsidTr="00D32E81">
        <w:tc>
          <w:tcPr>
            <w:tcW w:w="3544" w:type="dxa"/>
            <w:shd w:val="clear" w:color="auto" w:fill="auto"/>
          </w:tcPr>
          <w:p w:rsidR="00D32E81" w:rsidRPr="00841C27" w:rsidRDefault="00D32E81" w:rsidP="00C869C6">
            <w:pPr>
              <w:spacing w:after="0" w:line="240" w:lineRule="auto"/>
              <w:rPr>
                <w:rFonts w:ascii="Cambria" w:hAnsi="Cambria" w:cs="Times New Roman"/>
                <w:sz w:val="24"/>
                <w:szCs w:val="24"/>
              </w:rPr>
            </w:pPr>
            <w:r w:rsidRPr="00841C27">
              <w:rPr>
                <w:rFonts w:ascii="Cambria" w:hAnsi="Cambria" w:cs="Times New Roman"/>
                <w:sz w:val="24"/>
                <w:szCs w:val="24"/>
              </w:rPr>
              <w:t>11 класс</w:t>
            </w:r>
          </w:p>
        </w:tc>
        <w:tc>
          <w:tcPr>
            <w:tcW w:w="1559" w:type="dxa"/>
            <w:shd w:val="clear" w:color="auto" w:fill="auto"/>
          </w:tcPr>
          <w:p w:rsidR="00D32E81" w:rsidRPr="00841C27" w:rsidRDefault="00D32E81"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2</w:t>
            </w:r>
            <w:r w:rsidR="0002105E" w:rsidRPr="00841C27">
              <w:rPr>
                <w:rFonts w:ascii="Cambria" w:hAnsi="Cambria" w:cs="Times New Roman"/>
                <w:sz w:val="24"/>
                <w:szCs w:val="24"/>
              </w:rPr>
              <w:t>1</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w:t>
            </w:r>
            <w:r w:rsidR="0002105E" w:rsidRPr="00841C27">
              <w:rPr>
                <w:rFonts w:ascii="Cambria" w:hAnsi="Cambria" w:cs="Times New Roman"/>
                <w:sz w:val="24"/>
                <w:szCs w:val="24"/>
              </w:rPr>
              <w:t>1</w:t>
            </w:r>
          </w:p>
        </w:tc>
        <w:tc>
          <w:tcPr>
            <w:tcW w:w="1559" w:type="dxa"/>
          </w:tcPr>
          <w:p w:rsidR="00D32E81" w:rsidRPr="00841C27" w:rsidRDefault="00360E77"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10</w:t>
            </w:r>
          </w:p>
        </w:tc>
      </w:tr>
    </w:tbl>
    <w:p w:rsidR="00FD03C8" w:rsidRPr="00841C27" w:rsidRDefault="00263873" w:rsidP="00203678">
      <w:pPr>
        <w:spacing w:before="120" w:after="0" w:line="240" w:lineRule="auto"/>
        <w:rPr>
          <w:rFonts w:ascii="Cambria" w:hAnsi="Cambria" w:cs="Times New Roman"/>
          <w:b/>
          <w:i/>
          <w:sz w:val="24"/>
          <w:szCs w:val="24"/>
        </w:rPr>
      </w:pPr>
      <w:r w:rsidRPr="00841C27">
        <w:rPr>
          <w:rFonts w:ascii="Cambria" w:hAnsi="Cambria" w:cs="Times New Roman"/>
          <w:b/>
          <w:i/>
          <w:sz w:val="24"/>
          <w:szCs w:val="24"/>
        </w:rPr>
        <w:lastRenderedPageBreak/>
        <w:t>Распределение воспитанников по уровням получаемого образования</w:t>
      </w:r>
    </w:p>
    <w:p w:rsidR="00263873" w:rsidRPr="00841C27" w:rsidRDefault="006A1531" w:rsidP="00203678">
      <w:pPr>
        <w:spacing w:after="120" w:line="240" w:lineRule="auto"/>
        <w:rPr>
          <w:rFonts w:ascii="Cambria" w:hAnsi="Cambria" w:cs="Times New Roman"/>
          <w:b/>
          <w:i/>
          <w:sz w:val="24"/>
          <w:szCs w:val="24"/>
        </w:rPr>
      </w:pPr>
      <w:r w:rsidRPr="00841C27">
        <w:rPr>
          <w:rFonts w:ascii="Cambria" w:hAnsi="Cambria" w:cs="Times New Roman"/>
          <w:b/>
          <w:i/>
          <w:sz w:val="24"/>
          <w:szCs w:val="24"/>
        </w:rPr>
        <w:t>(на</w:t>
      </w:r>
      <w:r w:rsidR="00EC7F59" w:rsidRPr="00841C27">
        <w:rPr>
          <w:rFonts w:ascii="Cambria" w:hAnsi="Cambria" w:cs="Times New Roman"/>
          <w:b/>
          <w:i/>
          <w:sz w:val="24"/>
          <w:szCs w:val="24"/>
        </w:rPr>
        <w:t xml:space="preserve"> 31.12.2021г</w:t>
      </w:r>
      <w:r w:rsidR="00FA7801" w:rsidRPr="00841C27">
        <w:rPr>
          <w:rFonts w:ascii="Cambria" w:hAnsi="Cambria" w:cs="Times New Roman"/>
          <w:b/>
          <w:i/>
          <w:sz w:val="24"/>
          <w:szCs w:val="24"/>
        </w:rPr>
        <w:t>.)</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1417"/>
        <w:gridCol w:w="2410"/>
      </w:tblGrid>
      <w:tr w:rsidR="00263873" w:rsidRPr="00841C27" w:rsidTr="00A437F1">
        <w:tc>
          <w:tcPr>
            <w:tcW w:w="5670" w:type="dxa"/>
            <w:shd w:val="clear" w:color="auto" w:fill="auto"/>
          </w:tcPr>
          <w:p w:rsidR="00263873" w:rsidRPr="00841C27" w:rsidRDefault="00263873"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Параметры</w:t>
            </w:r>
          </w:p>
        </w:tc>
        <w:tc>
          <w:tcPr>
            <w:tcW w:w="1417" w:type="dxa"/>
            <w:shd w:val="clear" w:color="auto" w:fill="auto"/>
          </w:tcPr>
          <w:p w:rsidR="00263873" w:rsidRPr="00841C27" w:rsidRDefault="00263873"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Человек</w:t>
            </w:r>
          </w:p>
        </w:tc>
        <w:tc>
          <w:tcPr>
            <w:tcW w:w="2410" w:type="dxa"/>
            <w:shd w:val="clear" w:color="auto" w:fill="auto"/>
          </w:tcPr>
          <w:p w:rsidR="00263873" w:rsidRPr="00841C27" w:rsidRDefault="00263873" w:rsidP="00C869C6">
            <w:pPr>
              <w:spacing w:after="0" w:line="240" w:lineRule="auto"/>
              <w:jc w:val="center"/>
              <w:rPr>
                <w:rFonts w:ascii="Cambria" w:hAnsi="Cambria" w:cs="Times New Roman"/>
                <w:b/>
                <w:sz w:val="24"/>
                <w:szCs w:val="24"/>
              </w:rPr>
            </w:pPr>
            <w:r w:rsidRPr="00841C27">
              <w:rPr>
                <w:rFonts w:ascii="Cambria" w:hAnsi="Cambria" w:cs="Times New Roman"/>
                <w:b/>
                <w:sz w:val="24"/>
                <w:szCs w:val="24"/>
              </w:rPr>
              <w:t>В процентном отношении к общему числу воспитанников</w:t>
            </w:r>
            <w:proofErr w:type="gramStart"/>
            <w:r w:rsidRPr="00841C27">
              <w:rPr>
                <w:rFonts w:ascii="Cambria" w:hAnsi="Cambria" w:cs="Times New Roman"/>
                <w:b/>
                <w:sz w:val="24"/>
                <w:szCs w:val="24"/>
              </w:rPr>
              <w:t xml:space="preserve"> (%)</w:t>
            </w:r>
            <w:proofErr w:type="gramEnd"/>
          </w:p>
        </w:tc>
      </w:tr>
      <w:tr w:rsidR="00263873" w:rsidRPr="00841C27" w:rsidTr="00A437F1">
        <w:tc>
          <w:tcPr>
            <w:tcW w:w="5670" w:type="dxa"/>
            <w:shd w:val="clear" w:color="auto" w:fill="auto"/>
          </w:tcPr>
          <w:p w:rsidR="00263873" w:rsidRPr="00841C27" w:rsidRDefault="00263873" w:rsidP="00C869C6">
            <w:pPr>
              <w:spacing w:after="0" w:line="240" w:lineRule="auto"/>
              <w:rPr>
                <w:rFonts w:ascii="Cambria" w:hAnsi="Cambria" w:cs="Times New Roman"/>
                <w:sz w:val="24"/>
                <w:szCs w:val="24"/>
              </w:rPr>
            </w:pPr>
            <w:r w:rsidRPr="00841C27">
              <w:rPr>
                <w:rFonts w:ascii="Cambria" w:hAnsi="Cambria" w:cs="Times New Roman"/>
                <w:sz w:val="24"/>
                <w:szCs w:val="24"/>
              </w:rPr>
              <w:t>Всего воспитанников, из них:</w:t>
            </w:r>
          </w:p>
        </w:tc>
        <w:tc>
          <w:tcPr>
            <w:tcW w:w="1417" w:type="dxa"/>
            <w:shd w:val="clear" w:color="auto" w:fill="auto"/>
          </w:tcPr>
          <w:p w:rsidR="00263873" w:rsidRPr="00841C27" w:rsidRDefault="002A6020"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16</w:t>
            </w:r>
            <w:r w:rsidR="00D63BDE" w:rsidRPr="00841C27">
              <w:rPr>
                <w:rFonts w:ascii="Cambria" w:hAnsi="Cambria" w:cs="Times New Roman"/>
                <w:sz w:val="24"/>
                <w:szCs w:val="24"/>
              </w:rPr>
              <w:t>9</w:t>
            </w:r>
          </w:p>
        </w:tc>
        <w:tc>
          <w:tcPr>
            <w:tcW w:w="2410" w:type="dxa"/>
            <w:shd w:val="clear" w:color="auto" w:fill="auto"/>
          </w:tcPr>
          <w:p w:rsidR="00263873" w:rsidRPr="00841C27" w:rsidRDefault="00263873"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100</w:t>
            </w:r>
          </w:p>
        </w:tc>
      </w:tr>
      <w:tr w:rsidR="00263873" w:rsidRPr="00841C27" w:rsidTr="00A437F1">
        <w:trPr>
          <w:trHeight w:val="267"/>
        </w:trPr>
        <w:tc>
          <w:tcPr>
            <w:tcW w:w="5670" w:type="dxa"/>
            <w:shd w:val="clear" w:color="auto" w:fill="auto"/>
          </w:tcPr>
          <w:p w:rsidR="00263873" w:rsidRPr="00841C27" w:rsidRDefault="00263873" w:rsidP="00C869C6">
            <w:pPr>
              <w:spacing w:after="0" w:line="240" w:lineRule="auto"/>
              <w:rPr>
                <w:rFonts w:ascii="Cambria" w:hAnsi="Cambria" w:cs="Times New Roman"/>
                <w:sz w:val="24"/>
                <w:szCs w:val="24"/>
              </w:rPr>
            </w:pPr>
            <w:r w:rsidRPr="00841C27">
              <w:rPr>
                <w:rFonts w:ascii="Cambria" w:hAnsi="Cambria" w:cs="Times New Roman"/>
                <w:sz w:val="24"/>
                <w:szCs w:val="24"/>
              </w:rPr>
              <w:t xml:space="preserve">Уровень основного общего образования – </w:t>
            </w:r>
            <w:r w:rsidR="002A6020" w:rsidRPr="00841C27">
              <w:rPr>
                <w:rFonts w:ascii="Cambria" w:hAnsi="Cambria" w:cs="Times New Roman"/>
                <w:sz w:val="24"/>
                <w:szCs w:val="24"/>
              </w:rPr>
              <w:t>8</w:t>
            </w:r>
            <w:r w:rsidRPr="00841C27">
              <w:rPr>
                <w:rFonts w:ascii="Cambria" w:hAnsi="Cambria" w:cs="Times New Roman"/>
                <w:sz w:val="24"/>
                <w:szCs w:val="24"/>
              </w:rPr>
              <w:t>классов (5</w:t>
            </w:r>
            <w:r w:rsidR="008411C4" w:rsidRPr="00841C27">
              <w:rPr>
                <w:rFonts w:ascii="Cambria" w:hAnsi="Cambria" w:cs="Times New Roman"/>
                <w:sz w:val="24"/>
                <w:szCs w:val="24"/>
              </w:rPr>
              <w:t>-</w:t>
            </w:r>
            <w:r w:rsidRPr="00841C27">
              <w:rPr>
                <w:rFonts w:ascii="Cambria" w:hAnsi="Cambria" w:cs="Times New Roman"/>
                <w:sz w:val="24"/>
                <w:szCs w:val="24"/>
              </w:rPr>
              <w:t>9 классы)</w:t>
            </w:r>
          </w:p>
        </w:tc>
        <w:tc>
          <w:tcPr>
            <w:tcW w:w="1417" w:type="dxa"/>
            <w:shd w:val="clear" w:color="auto" w:fill="auto"/>
          </w:tcPr>
          <w:p w:rsidR="00263873" w:rsidRPr="00841C27" w:rsidRDefault="002A6020"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12</w:t>
            </w:r>
            <w:r w:rsidR="00CE1285" w:rsidRPr="00841C27">
              <w:rPr>
                <w:rFonts w:ascii="Cambria" w:hAnsi="Cambria" w:cs="Times New Roman"/>
                <w:sz w:val="24"/>
                <w:szCs w:val="24"/>
              </w:rPr>
              <w:t>5</w:t>
            </w:r>
          </w:p>
        </w:tc>
        <w:tc>
          <w:tcPr>
            <w:tcW w:w="2410" w:type="dxa"/>
            <w:shd w:val="clear" w:color="auto" w:fill="auto"/>
          </w:tcPr>
          <w:p w:rsidR="00263873" w:rsidRPr="00841C27" w:rsidRDefault="00CE1285"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74</w:t>
            </w:r>
          </w:p>
        </w:tc>
      </w:tr>
      <w:tr w:rsidR="00263873" w:rsidRPr="00841C27" w:rsidTr="00A437F1">
        <w:trPr>
          <w:trHeight w:val="270"/>
        </w:trPr>
        <w:tc>
          <w:tcPr>
            <w:tcW w:w="5670" w:type="dxa"/>
            <w:shd w:val="clear" w:color="auto" w:fill="auto"/>
          </w:tcPr>
          <w:p w:rsidR="00263873" w:rsidRPr="00841C27" w:rsidRDefault="00263873" w:rsidP="00C869C6">
            <w:pPr>
              <w:spacing w:after="0" w:line="240" w:lineRule="auto"/>
              <w:rPr>
                <w:rFonts w:ascii="Cambria" w:hAnsi="Cambria" w:cs="Times New Roman"/>
                <w:sz w:val="24"/>
                <w:szCs w:val="24"/>
              </w:rPr>
            </w:pPr>
            <w:r w:rsidRPr="00841C27">
              <w:rPr>
                <w:rFonts w:ascii="Cambria" w:hAnsi="Cambria" w:cs="Times New Roman"/>
                <w:sz w:val="24"/>
                <w:szCs w:val="24"/>
              </w:rPr>
              <w:t xml:space="preserve">Уровень среднего общего образования – </w:t>
            </w:r>
            <w:r w:rsidR="002A6020" w:rsidRPr="00841C27">
              <w:rPr>
                <w:rFonts w:ascii="Cambria" w:hAnsi="Cambria" w:cs="Times New Roman"/>
                <w:sz w:val="24"/>
                <w:szCs w:val="24"/>
              </w:rPr>
              <w:t>2</w:t>
            </w:r>
            <w:r w:rsidRPr="00841C27">
              <w:rPr>
                <w:rFonts w:ascii="Cambria" w:hAnsi="Cambria" w:cs="Times New Roman"/>
                <w:sz w:val="24"/>
                <w:szCs w:val="24"/>
              </w:rPr>
              <w:t xml:space="preserve"> класса (10</w:t>
            </w:r>
            <w:r w:rsidR="008411C4" w:rsidRPr="00841C27">
              <w:rPr>
                <w:rFonts w:ascii="Cambria" w:hAnsi="Cambria" w:cs="Times New Roman"/>
                <w:sz w:val="24"/>
                <w:szCs w:val="24"/>
              </w:rPr>
              <w:t>-</w:t>
            </w:r>
            <w:r w:rsidRPr="00841C27">
              <w:rPr>
                <w:rFonts w:ascii="Cambria" w:hAnsi="Cambria" w:cs="Times New Roman"/>
                <w:sz w:val="24"/>
                <w:szCs w:val="24"/>
              </w:rPr>
              <w:t>11 классы)</w:t>
            </w:r>
          </w:p>
        </w:tc>
        <w:tc>
          <w:tcPr>
            <w:tcW w:w="1417" w:type="dxa"/>
            <w:shd w:val="clear" w:color="auto" w:fill="auto"/>
          </w:tcPr>
          <w:p w:rsidR="00263873" w:rsidRPr="00841C27" w:rsidRDefault="002A6020"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4</w:t>
            </w:r>
            <w:r w:rsidR="00D63BDE" w:rsidRPr="00841C27">
              <w:rPr>
                <w:rFonts w:ascii="Cambria" w:hAnsi="Cambria" w:cs="Times New Roman"/>
                <w:sz w:val="24"/>
                <w:szCs w:val="24"/>
              </w:rPr>
              <w:t>4</w:t>
            </w:r>
          </w:p>
        </w:tc>
        <w:tc>
          <w:tcPr>
            <w:tcW w:w="2410" w:type="dxa"/>
            <w:shd w:val="clear" w:color="auto" w:fill="auto"/>
          </w:tcPr>
          <w:p w:rsidR="00263873" w:rsidRPr="00841C27" w:rsidRDefault="00D63BDE" w:rsidP="00C869C6">
            <w:pPr>
              <w:spacing w:after="0" w:line="240" w:lineRule="auto"/>
              <w:jc w:val="center"/>
              <w:rPr>
                <w:rFonts w:ascii="Cambria" w:hAnsi="Cambria" w:cs="Times New Roman"/>
                <w:sz w:val="24"/>
                <w:szCs w:val="24"/>
              </w:rPr>
            </w:pPr>
            <w:r w:rsidRPr="00841C27">
              <w:rPr>
                <w:rFonts w:ascii="Cambria" w:hAnsi="Cambria" w:cs="Times New Roman"/>
                <w:sz w:val="24"/>
                <w:szCs w:val="24"/>
              </w:rPr>
              <w:t>26</w:t>
            </w:r>
          </w:p>
        </w:tc>
      </w:tr>
    </w:tbl>
    <w:p w:rsidR="001D52A0" w:rsidRPr="00841C27" w:rsidRDefault="001D52A0" w:rsidP="000B091F">
      <w:pPr>
        <w:tabs>
          <w:tab w:val="left" w:pos="11056"/>
        </w:tabs>
        <w:spacing w:after="0" w:line="240" w:lineRule="auto"/>
        <w:ind w:left="567" w:right="141"/>
        <w:jc w:val="both"/>
        <w:rPr>
          <w:rFonts w:ascii="Cambria" w:hAnsi="Cambria" w:cs="Times New Roman"/>
          <w:sz w:val="24"/>
          <w:szCs w:val="24"/>
        </w:rPr>
      </w:pPr>
    </w:p>
    <w:p w:rsidR="0004524D" w:rsidRPr="00841C27" w:rsidRDefault="0004524D" w:rsidP="008411C4">
      <w:pPr>
        <w:spacing w:after="120" w:line="240" w:lineRule="auto"/>
        <w:ind w:firstLine="567"/>
        <w:jc w:val="center"/>
        <w:rPr>
          <w:rFonts w:ascii="Cambria" w:hAnsi="Cambria" w:cs="Times New Roman"/>
          <w:b/>
          <w:sz w:val="24"/>
          <w:szCs w:val="24"/>
        </w:rPr>
      </w:pPr>
      <w:r w:rsidRPr="00841C27">
        <w:rPr>
          <w:rFonts w:ascii="Cambria" w:hAnsi="Cambria" w:cs="Times New Roman"/>
          <w:b/>
          <w:sz w:val="24"/>
          <w:szCs w:val="24"/>
        </w:rPr>
        <w:t>3.3</w:t>
      </w:r>
      <w:r w:rsidR="002A04D2" w:rsidRPr="00841C27">
        <w:rPr>
          <w:rFonts w:ascii="Cambria" w:hAnsi="Cambria" w:cs="Times New Roman"/>
          <w:b/>
          <w:sz w:val="24"/>
          <w:szCs w:val="24"/>
        </w:rPr>
        <w:t>. Освоение учебных программ по итогам 20</w:t>
      </w:r>
      <w:r w:rsidR="001B3637" w:rsidRPr="00841C27">
        <w:rPr>
          <w:rFonts w:ascii="Cambria" w:hAnsi="Cambria" w:cs="Times New Roman"/>
          <w:b/>
          <w:sz w:val="24"/>
          <w:szCs w:val="24"/>
        </w:rPr>
        <w:t>20</w:t>
      </w:r>
      <w:r w:rsidR="00F516A5" w:rsidRPr="00841C27">
        <w:rPr>
          <w:rFonts w:ascii="Cambria" w:hAnsi="Cambria" w:cs="Times New Roman"/>
          <w:b/>
          <w:sz w:val="24"/>
          <w:szCs w:val="24"/>
        </w:rPr>
        <w:t>-202</w:t>
      </w:r>
      <w:r w:rsidR="001B3637" w:rsidRPr="00841C27">
        <w:rPr>
          <w:rFonts w:ascii="Cambria" w:hAnsi="Cambria" w:cs="Times New Roman"/>
          <w:b/>
          <w:sz w:val="24"/>
          <w:szCs w:val="24"/>
        </w:rPr>
        <w:t>1</w:t>
      </w:r>
      <w:r w:rsidR="00F516A5" w:rsidRPr="00841C27">
        <w:rPr>
          <w:rFonts w:ascii="Cambria" w:hAnsi="Cambria" w:cs="Times New Roman"/>
          <w:b/>
          <w:sz w:val="24"/>
          <w:szCs w:val="24"/>
        </w:rPr>
        <w:t xml:space="preserve"> учебного </w:t>
      </w:r>
      <w:r w:rsidR="002A04D2" w:rsidRPr="00841C27">
        <w:rPr>
          <w:rFonts w:ascii="Cambria" w:hAnsi="Cambria" w:cs="Times New Roman"/>
          <w:b/>
          <w:sz w:val="24"/>
          <w:szCs w:val="24"/>
        </w:rPr>
        <w:t>года</w:t>
      </w:r>
    </w:p>
    <w:p w:rsidR="002A04D2" w:rsidRPr="00841C27" w:rsidRDefault="0004524D" w:rsidP="008411C4">
      <w:pPr>
        <w:spacing w:after="120" w:line="240" w:lineRule="auto"/>
        <w:ind w:firstLine="567"/>
        <w:jc w:val="center"/>
        <w:rPr>
          <w:rFonts w:ascii="Cambria" w:hAnsi="Cambria" w:cs="Times New Roman"/>
          <w:b/>
          <w:sz w:val="24"/>
          <w:szCs w:val="24"/>
        </w:rPr>
      </w:pPr>
      <w:r w:rsidRPr="00841C27">
        <w:rPr>
          <w:rFonts w:ascii="Cambria" w:hAnsi="Cambria" w:cs="Times New Roman"/>
          <w:b/>
          <w:sz w:val="24"/>
          <w:szCs w:val="24"/>
        </w:rPr>
        <w:t>(внутренняя систе</w:t>
      </w:r>
      <w:r w:rsidR="00F516A5" w:rsidRPr="00841C27">
        <w:rPr>
          <w:rFonts w:ascii="Cambria" w:hAnsi="Cambria" w:cs="Times New Roman"/>
          <w:b/>
          <w:sz w:val="24"/>
          <w:szCs w:val="24"/>
        </w:rPr>
        <w:t>ма оценки, данные на 3</w:t>
      </w:r>
      <w:r w:rsidR="00C11195" w:rsidRPr="00841C27">
        <w:rPr>
          <w:rFonts w:ascii="Cambria" w:hAnsi="Cambria" w:cs="Times New Roman"/>
          <w:b/>
          <w:sz w:val="24"/>
          <w:szCs w:val="24"/>
        </w:rPr>
        <w:t>1</w:t>
      </w:r>
      <w:r w:rsidR="00F516A5" w:rsidRPr="00841C27">
        <w:rPr>
          <w:rFonts w:ascii="Cambria" w:hAnsi="Cambria" w:cs="Times New Roman"/>
          <w:b/>
          <w:sz w:val="24"/>
          <w:szCs w:val="24"/>
        </w:rPr>
        <w:t>.05.202</w:t>
      </w:r>
      <w:r w:rsidR="003E0762" w:rsidRPr="00841C27">
        <w:rPr>
          <w:rFonts w:ascii="Cambria" w:hAnsi="Cambria" w:cs="Times New Roman"/>
          <w:b/>
          <w:sz w:val="24"/>
          <w:szCs w:val="24"/>
        </w:rPr>
        <w:t xml:space="preserve">1 </w:t>
      </w:r>
      <w:r w:rsidRPr="00841C27">
        <w:rPr>
          <w:rFonts w:ascii="Cambria" w:hAnsi="Cambria" w:cs="Times New Roman"/>
          <w:b/>
          <w:sz w:val="24"/>
          <w:szCs w:val="24"/>
        </w:rPr>
        <w:t>г.)</w:t>
      </w:r>
    </w:p>
    <w:p w:rsidR="00FF1D84" w:rsidRPr="00841C27" w:rsidRDefault="00FF1D84" w:rsidP="00E24417">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 xml:space="preserve">В связи с введением карантинных мероприятий на территории Лицея, обусловленных сложной эпидемиологической ситуацией, приоритетным направлением деятельности </w:t>
      </w:r>
      <w:r w:rsidR="00F63953" w:rsidRPr="00841C27">
        <w:rPr>
          <w:rFonts w:ascii="Cambria" w:hAnsi="Cambria"/>
          <w:sz w:val="24"/>
          <w:szCs w:val="24"/>
        </w:rPr>
        <w:t xml:space="preserve">учебного </w:t>
      </w:r>
      <w:r w:rsidRPr="00841C27">
        <w:rPr>
          <w:rFonts w:ascii="Cambria" w:hAnsi="Cambria"/>
          <w:sz w:val="24"/>
          <w:szCs w:val="24"/>
        </w:rPr>
        <w:t>отдела стала организация обучения воспитанников с использованием дистанционных технологий, проведение ONLINE-занятий, широкое использование цифровых информационных образовательныхресурсов в обучении, повышение качества проводимых  занятий.</w:t>
      </w:r>
    </w:p>
    <w:p w:rsidR="00D97310" w:rsidRPr="00841C27" w:rsidRDefault="00D97310" w:rsidP="00E24417">
      <w:pPr>
        <w:tabs>
          <w:tab w:val="left" w:pos="11056"/>
        </w:tabs>
        <w:spacing w:after="0" w:line="240" w:lineRule="auto"/>
        <w:ind w:left="567" w:right="141" w:firstLine="708"/>
        <w:jc w:val="both"/>
        <w:rPr>
          <w:rFonts w:ascii="Cambria" w:hAnsi="Cambria"/>
          <w:sz w:val="24"/>
          <w:szCs w:val="24"/>
        </w:rPr>
      </w:pPr>
    </w:p>
    <w:p w:rsidR="00F63953" w:rsidRPr="00841C27" w:rsidRDefault="002A04D2" w:rsidP="00C11195">
      <w:pPr>
        <w:spacing w:after="120" w:line="240" w:lineRule="auto"/>
        <w:rPr>
          <w:rFonts w:ascii="Cambria" w:hAnsi="Cambria"/>
          <w:b/>
          <w:i/>
          <w:sz w:val="24"/>
          <w:szCs w:val="24"/>
        </w:rPr>
      </w:pPr>
      <w:r w:rsidRPr="00841C27">
        <w:rPr>
          <w:rFonts w:ascii="Cambria" w:hAnsi="Cambria"/>
          <w:b/>
          <w:i/>
          <w:sz w:val="24"/>
          <w:szCs w:val="24"/>
        </w:rPr>
        <w:t xml:space="preserve">Успешность освоения учебных программ по итогам </w:t>
      </w:r>
      <w:r w:rsidR="00F63953" w:rsidRPr="00841C27">
        <w:rPr>
          <w:rFonts w:ascii="Cambria" w:hAnsi="Cambria" w:cs="Times New Roman"/>
          <w:b/>
          <w:i/>
          <w:sz w:val="24"/>
          <w:szCs w:val="24"/>
        </w:rPr>
        <w:t>2020-2021</w:t>
      </w:r>
      <w:r w:rsidRPr="00841C27">
        <w:rPr>
          <w:rFonts w:ascii="Cambria" w:hAnsi="Cambria"/>
          <w:b/>
          <w:i/>
          <w:sz w:val="24"/>
          <w:szCs w:val="24"/>
        </w:rPr>
        <w:t>учебного год</w:t>
      </w:r>
      <w:proofErr w:type="gramStart"/>
      <w:r w:rsidRPr="00841C27">
        <w:rPr>
          <w:rFonts w:ascii="Cambria" w:hAnsi="Cambria"/>
          <w:b/>
          <w:i/>
          <w:sz w:val="24"/>
          <w:szCs w:val="24"/>
        </w:rPr>
        <w:t>а</w:t>
      </w:r>
      <w:r w:rsidR="00F63953" w:rsidRPr="00841C27">
        <w:rPr>
          <w:rFonts w:ascii="Cambria" w:hAnsi="Cambria"/>
          <w:b/>
          <w:i/>
          <w:sz w:val="24"/>
          <w:szCs w:val="24"/>
        </w:rPr>
        <w:t>(</w:t>
      </w:r>
      <w:proofErr w:type="gramEnd"/>
      <w:r w:rsidR="00F63953" w:rsidRPr="00841C27">
        <w:rPr>
          <w:rFonts w:ascii="Cambria" w:hAnsi="Cambria"/>
          <w:b/>
          <w:i/>
          <w:sz w:val="24"/>
          <w:szCs w:val="24"/>
        </w:rPr>
        <w:t>на 31.05.2021год)</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01"/>
        <w:gridCol w:w="709"/>
        <w:gridCol w:w="626"/>
        <w:gridCol w:w="516"/>
        <w:gridCol w:w="516"/>
        <w:gridCol w:w="669"/>
        <w:gridCol w:w="551"/>
        <w:gridCol w:w="760"/>
        <w:gridCol w:w="1134"/>
        <w:gridCol w:w="631"/>
        <w:gridCol w:w="675"/>
        <w:gridCol w:w="1004"/>
        <w:gridCol w:w="680"/>
      </w:tblGrid>
      <w:tr w:rsidR="00F63953" w:rsidRPr="00841C27" w:rsidTr="00FE7656">
        <w:tc>
          <w:tcPr>
            <w:tcW w:w="1668"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Класс</w:t>
            </w:r>
          </w:p>
        </w:tc>
        <w:tc>
          <w:tcPr>
            <w:tcW w:w="601"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w:t>
            </w:r>
          </w:p>
        </w:tc>
        <w:tc>
          <w:tcPr>
            <w:tcW w:w="709"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6а</w:t>
            </w:r>
          </w:p>
        </w:tc>
        <w:tc>
          <w:tcPr>
            <w:tcW w:w="626"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6б</w:t>
            </w:r>
          </w:p>
        </w:tc>
        <w:tc>
          <w:tcPr>
            <w:tcW w:w="516"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7а</w:t>
            </w:r>
          </w:p>
        </w:tc>
        <w:tc>
          <w:tcPr>
            <w:tcW w:w="516"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7б</w:t>
            </w:r>
          </w:p>
        </w:tc>
        <w:tc>
          <w:tcPr>
            <w:tcW w:w="669"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w:t>
            </w:r>
          </w:p>
        </w:tc>
        <w:tc>
          <w:tcPr>
            <w:tcW w:w="551" w:type="dxa"/>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9а</w:t>
            </w:r>
          </w:p>
        </w:tc>
        <w:tc>
          <w:tcPr>
            <w:tcW w:w="760"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9б</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Основная школа</w:t>
            </w:r>
          </w:p>
        </w:tc>
        <w:tc>
          <w:tcPr>
            <w:tcW w:w="631" w:type="dxa"/>
            <w:shd w:val="clear" w:color="auto" w:fill="auto"/>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10</w:t>
            </w:r>
          </w:p>
        </w:tc>
        <w:tc>
          <w:tcPr>
            <w:tcW w:w="675" w:type="dxa"/>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11</w:t>
            </w:r>
          </w:p>
        </w:tc>
        <w:tc>
          <w:tcPr>
            <w:tcW w:w="100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Средняя школа</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Лицей</w:t>
            </w:r>
          </w:p>
        </w:tc>
      </w:tr>
      <w:tr w:rsidR="00F63953" w:rsidRPr="00841C27" w:rsidTr="00FE7656">
        <w:tc>
          <w:tcPr>
            <w:tcW w:w="1668" w:type="dxa"/>
            <w:shd w:val="clear" w:color="auto" w:fill="auto"/>
            <w:vAlign w:val="center"/>
          </w:tcPr>
          <w:p w:rsidR="00F63953" w:rsidRPr="00841C27" w:rsidRDefault="00F63953" w:rsidP="00E24417">
            <w:pPr>
              <w:pStyle w:val="ac"/>
              <w:rPr>
                <w:rFonts w:ascii="Cambria" w:hAnsi="Cambria"/>
                <w:b/>
                <w:sz w:val="24"/>
                <w:szCs w:val="24"/>
              </w:rPr>
            </w:pPr>
            <w:r w:rsidRPr="00841C27">
              <w:rPr>
                <w:rFonts w:ascii="Cambria" w:hAnsi="Cambria"/>
                <w:b/>
                <w:sz w:val="24"/>
                <w:szCs w:val="24"/>
              </w:rPr>
              <w:t xml:space="preserve">Общее количество </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11</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14</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12</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16</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22</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18</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15</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126</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22</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42</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168</w:t>
            </w:r>
          </w:p>
        </w:tc>
      </w:tr>
      <w:tr w:rsidR="00F63953" w:rsidRPr="00841C27" w:rsidTr="00FE7656">
        <w:tc>
          <w:tcPr>
            <w:tcW w:w="1668" w:type="dxa"/>
            <w:shd w:val="clear" w:color="auto" w:fill="auto"/>
            <w:vAlign w:val="center"/>
          </w:tcPr>
          <w:p w:rsidR="00F63953" w:rsidRPr="00841C27" w:rsidRDefault="00F63953" w:rsidP="00E24417">
            <w:pPr>
              <w:pStyle w:val="ac"/>
              <w:rPr>
                <w:rFonts w:ascii="Cambria" w:hAnsi="Cambria"/>
                <w:b/>
                <w:sz w:val="24"/>
                <w:szCs w:val="24"/>
              </w:rPr>
            </w:pPr>
            <w:r w:rsidRPr="00841C27">
              <w:rPr>
                <w:rFonts w:ascii="Cambria" w:hAnsi="Cambria"/>
                <w:b/>
                <w:sz w:val="24"/>
                <w:szCs w:val="24"/>
              </w:rPr>
              <w:t>Средний оценочный балл по классам</w:t>
            </w:r>
          </w:p>
        </w:tc>
        <w:tc>
          <w:tcPr>
            <w:tcW w:w="601" w:type="dxa"/>
            <w:shd w:val="clear" w:color="auto" w:fill="auto"/>
          </w:tcPr>
          <w:p w:rsidR="00F63953" w:rsidRPr="00841C27" w:rsidRDefault="00F63953" w:rsidP="00E24417">
            <w:pPr>
              <w:spacing w:after="0" w:line="240" w:lineRule="auto"/>
              <w:ind w:left="-167"/>
              <w:jc w:val="center"/>
              <w:rPr>
                <w:rFonts w:ascii="Cambria" w:hAnsi="Cambria"/>
                <w:sz w:val="24"/>
                <w:szCs w:val="24"/>
              </w:rPr>
            </w:pPr>
            <w:r w:rsidRPr="00841C27">
              <w:rPr>
                <w:rFonts w:ascii="Cambria" w:hAnsi="Cambria"/>
                <w:sz w:val="24"/>
                <w:szCs w:val="24"/>
              </w:rPr>
              <w:t>4,6</w:t>
            </w:r>
          </w:p>
        </w:tc>
        <w:tc>
          <w:tcPr>
            <w:tcW w:w="709" w:type="dxa"/>
            <w:shd w:val="clear" w:color="auto" w:fill="auto"/>
          </w:tcPr>
          <w:p w:rsidR="00F63953" w:rsidRPr="00841C27" w:rsidRDefault="00F63953" w:rsidP="00E24417">
            <w:pPr>
              <w:spacing w:after="0" w:line="240" w:lineRule="auto"/>
              <w:ind w:left="-167"/>
              <w:jc w:val="center"/>
              <w:rPr>
                <w:rFonts w:ascii="Cambria" w:hAnsi="Cambria"/>
                <w:sz w:val="24"/>
                <w:szCs w:val="24"/>
              </w:rPr>
            </w:pPr>
            <w:r w:rsidRPr="00841C27">
              <w:rPr>
                <w:rFonts w:ascii="Cambria" w:hAnsi="Cambria"/>
                <w:sz w:val="24"/>
                <w:szCs w:val="24"/>
              </w:rPr>
              <w:t>4,5</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516" w:type="dxa"/>
            <w:shd w:val="clear" w:color="auto" w:fill="auto"/>
          </w:tcPr>
          <w:p w:rsidR="00F63953" w:rsidRPr="00841C27" w:rsidRDefault="00F63953" w:rsidP="00E24417">
            <w:pPr>
              <w:spacing w:after="0" w:line="240" w:lineRule="auto"/>
              <w:ind w:left="-124"/>
              <w:jc w:val="center"/>
              <w:rPr>
                <w:rFonts w:ascii="Cambria" w:hAnsi="Cambria"/>
                <w:sz w:val="24"/>
                <w:szCs w:val="24"/>
              </w:rPr>
            </w:pPr>
            <w:r w:rsidRPr="00841C27">
              <w:rPr>
                <w:rFonts w:ascii="Cambria" w:hAnsi="Cambria"/>
                <w:sz w:val="24"/>
                <w:szCs w:val="24"/>
              </w:rPr>
              <w:t>4,2</w:t>
            </w:r>
          </w:p>
        </w:tc>
        <w:tc>
          <w:tcPr>
            <w:tcW w:w="516" w:type="dxa"/>
            <w:shd w:val="clear" w:color="auto" w:fill="auto"/>
          </w:tcPr>
          <w:p w:rsidR="00F63953" w:rsidRPr="00841C27" w:rsidRDefault="00F63953" w:rsidP="00E24417">
            <w:pPr>
              <w:spacing w:after="0" w:line="240" w:lineRule="auto"/>
              <w:ind w:left="-73"/>
              <w:jc w:val="center"/>
              <w:rPr>
                <w:rFonts w:ascii="Cambria" w:hAnsi="Cambria"/>
                <w:sz w:val="24"/>
                <w:szCs w:val="24"/>
              </w:rPr>
            </w:pPr>
            <w:r w:rsidRPr="00841C27">
              <w:rPr>
                <w:rFonts w:ascii="Cambria" w:hAnsi="Cambria"/>
                <w:sz w:val="24"/>
                <w:szCs w:val="24"/>
              </w:rPr>
              <w:t>4,3</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4,4</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4,2</w:t>
            </w:r>
          </w:p>
        </w:tc>
        <w:tc>
          <w:tcPr>
            <w:tcW w:w="760" w:type="dxa"/>
            <w:shd w:val="clear" w:color="auto" w:fill="auto"/>
          </w:tcPr>
          <w:p w:rsidR="00F63953" w:rsidRPr="00841C27" w:rsidRDefault="00FE7656" w:rsidP="00FE7656">
            <w:pPr>
              <w:spacing w:after="0" w:line="240" w:lineRule="auto"/>
              <w:rPr>
                <w:rFonts w:ascii="Cambria" w:hAnsi="Cambria"/>
                <w:sz w:val="24"/>
                <w:szCs w:val="24"/>
              </w:rPr>
            </w:pPr>
            <w:r>
              <w:rPr>
                <w:rFonts w:ascii="Cambria" w:hAnsi="Cambria"/>
                <w:sz w:val="24"/>
                <w:szCs w:val="24"/>
              </w:rPr>
              <w:t>4,</w:t>
            </w:r>
            <w:r w:rsidR="00F63953" w:rsidRPr="00841C27">
              <w:rPr>
                <w:rFonts w:ascii="Cambria" w:hAnsi="Cambria"/>
                <w:sz w:val="24"/>
                <w:szCs w:val="24"/>
              </w:rPr>
              <w:t>2</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4,4</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4,7</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4,6</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4,4</w:t>
            </w:r>
          </w:p>
        </w:tc>
      </w:tr>
      <w:tr w:rsidR="00F63953" w:rsidRPr="00841C27" w:rsidTr="00FE7656">
        <w:tc>
          <w:tcPr>
            <w:tcW w:w="1668" w:type="dxa"/>
            <w:shd w:val="clear" w:color="auto" w:fill="auto"/>
            <w:vAlign w:val="center"/>
          </w:tcPr>
          <w:p w:rsidR="00F63953" w:rsidRPr="00841C27" w:rsidRDefault="00F63953" w:rsidP="00E24417">
            <w:pPr>
              <w:pStyle w:val="ac"/>
              <w:rPr>
                <w:rFonts w:ascii="Cambria" w:hAnsi="Cambria"/>
                <w:b/>
                <w:sz w:val="24"/>
                <w:szCs w:val="24"/>
              </w:rPr>
            </w:pPr>
            <w:r w:rsidRPr="00841C27">
              <w:rPr>
                <w:rFonts w:ascii="Cambria" w:hAnsi="Cambria"/>
                <w:b/>
                <w:sz w:val="24"/>
                <w:szCs w:val="24"/>
              </w:rPr>
              <w:t>Количество воспитанников, рейтинг которых равен либо больше 4,0</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11</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14</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12</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14</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14</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21</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12</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106</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40</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146</w:t>
            </w:r>
          </w:p>
        </w:tc>
      </w:tr>
      <w:tr w:rsidR="00F63953" w:rsidRPr="00841C27" w:rsidTr="00FE7656">
        <w:tc>
          <w:tcPr>
            <w:tcW w:w="1668" w:type="dxa"/>
            <w:shd w:val="clear" w:color="auto" w:fill="auto"/>
            <w:vAlign w:val="center"/>
          </w:tcPr>
          <w:p w:rsidR="00F63953" w:rsidRPr="00841C27" w:rsidRDefault="00F63953" w:rsidP="00E24417">
            <w:pPr>
              <w:pStyle w:val="ac"/>
              <w:rPr>
                <w:rFonts w:ascii="Cambria" w:hAnsi="Cambria"/>
                <w:b/>
                <w:sz w:val="24"/>
                <w:szCs w:val="24"/>
              </w:rPr>
            </w:pPr>
            <w:r w:rsidRPr="00841C27">
              <w:rPr>
                <w:rFonts w:ascii="Cambria" w:hAnsi="Cambria"/>
                <w:b/>
                <w:sz w:val="24"/>
                <w:szCs w:val="24"/>
              </w:rPr>
              <w:t>% воспитанников, рейтинг которых равен либо больше 4,0</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100%</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87,5%</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95,5%</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67%</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53%</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84%</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91%</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95%</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87%</w:t>
            </w:r>
          </w:p>
        </w:tc>
      </w:tr>
      <w:tr w:rsidR="00F63953" w:rsidRPr="00841C27" w:rsidTr="00FE7656">
        <w:tc>
          <w:tcPr>
            <w:tcW w:w="1668" w:type="dxa"/>
            <w:shd w:val="clear" w:color="auto" w:fill="auto"/>
            <w:vAlign w:val="center"/>
          </w:tcPr>
          <w:p w:rsidR="00F63953" w:rsidRPr="00841C27" w:rsidRDefault="00F63953" w:rsidP="00E24417">
            <w:pPr>
              <w:pStyle w:val="ac"/>
              <w:rPr>
                <w:rFonts w:ascii="Cambria" w:hAnsi="Cambria"/>
                <w:b/>
                <w:sz w:val="24"/>
                <w:szCs w:val="24"/>
              </w:rPr>
            </w:pPr>
            <w:r w:rsidRPr="00841C27">
              <w:rPr>
                <w:rFonts w:ascii="Cambria" w:hAnsi="Cambria"/>
                <w:b/>
                <w:sz w:val="24"/>
                <w:szCs w:val="24"/>
              </w:rPr>
              <w:t>Количество воспитанни</w:t>
            </w:r>
            <w:r w:rsidRPr="00841C27">
              <w:rPr>
                <w:rFonts w:ascii="Cambria" w:hAnsi="Cambria"/>
                <w:b/>
                <w:sz w:val="24"/>
                <w:szCs w:val="24"/>
              </w:rPr>
              <w:lastRenderedPageBreak/>
              <w:t>ков, рейтинг которых равен либо больше 4,4</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lastRenderedPageBreak/>
              <w:t>8</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6</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6</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12</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6</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63</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16</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19</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35</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98</w:t>
            </w:r>
          </w:p>
        </w:tc>
      </w:tr>
      <w:tr w:rsidR="00F63953" w:rsidRPr="00841C27" w:rsidTr="00FE7656">
        <w:trPr>
          <w:trHeight w:val="461"/>
        </w:trPr>
        <w:tc>
          <w:tcPr>
            <w:tcW w:w="1668" w:type="dxa"/>
            <w:shd w:val="clear" w:color="auto" w:fill="auto"/>
            <w:vAlign w:val="center"/>
          </w:tcPr>
          <w:p w:rsidR="00F63953" w:rsidRPr="00841C27" w:rsidRDefault="00F63953" w:rsidP="00E24417">
            <w:pPr>
              <w:pStyle w:val="ac"/>
              <w:rPr>
                <w:rFonts w:ascii="Cambria" w:hAnsi="Cambria"/>
                <w:b/>
                <w:sz w:val="24"/>
                <w:szCs w:val="24"/>
              </w:rPr>
            </w:pPr>
            <w:r w:rsidRPr="00841C27">
              <w:rPr>
                <w:rFonts w:ascii="Cambria" w:hAnsi="Cambria"/>
                <w:b/>
                <w:sz w:val="24"/>
                <w:szCs w:val="24"/>
              </w:rPr>
              <w:lastRenderedPageBreak/>
              <w:t>% воспитанников, рейтинг которых равен либо больше 4,4</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73%</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57%</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33%</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54,5%</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33%</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50%</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73%</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95%</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83%</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58%</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Хорошисты,</w:t>
            </w:r>
          </w:p>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чел. (на 4 и 5)</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61</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16</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25</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86</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 хорошистов</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82%</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57%</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75%</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44%</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45,5%</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27%</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48%</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73%</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59,5%</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51%</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Отличники, чел. (на 5)</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12</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20</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 отличников</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21%</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5,5%</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6%</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11%</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20%</w:t>
            </w:r>
          </w:p>
        </w:tc>
        <w:tc>
          <w:tcPr>
            <w:tcW w:w="113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9,5%</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35%</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19%</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12%</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С одной "3", чел</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7</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13</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5,5%</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12,5%</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5,5%</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5,6%</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14%</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15%</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14,3%</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7,7%</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С двумя "3", чел</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6</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10</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12</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33%</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7%</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С тремя "3", чел</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8</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9</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14%</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5,5%</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12,5%</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9%</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2,4%</w:t>
            </w:r>
          </w:p>
        </w:tc>
        <w:tc>
          <w:tcPr>
            <w:tcW w:w="680" w:type="dxa"/>
            <w:shd w:val="clear" w:color="auto" w:fill="FFFF00"/>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5,4%</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С одной "4"</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3</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5</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11</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2,4%</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4,8%</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3%</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С двумя "4", чел</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2</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6</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11%</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7%</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3%</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5%</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4,8%</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3,6%</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С тремя "4", чел</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1</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0</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2</w:t>
            </w:r>
          </w:p>
        </w:tc>
      </w:tr>
      <w:tr w:rsidR="00F63953" w:rsidRPr="00841C27" w:rsidTr="00FE7656">
        <w:tc>
          <w:tcPr>
            <w:tcW w:w="1668" w:type="dxa"/>
            <w:shd w:val="clear" w:color="auto" w:fill="auto"/>
            <w:vAlign w:val="center"/>
          </w:tcPr>
          <w:p w:rsidR="00F63953" w:rsidRPr="00841C27" w:rsidRDefault="00F63953" w:rsidP="00E24417">
            <w:pPr>
              <w:spacing w:after="0" w:line="240" w:lineRule="auto"/>
              <w:rPr>
                <w:rFonts w:ascii="Cambria" w:hAnsi="Cambria"/>
                <w:b/>
                <w:sz w:val="24"/>
                <w:szCs w:val="24"/>
              </w:rPr>
            </w:pPr>
            <w:r w:rsidRPr="00841C27">
              <w:rPr>
                <w:rFonts w:ascii="Cambria" w:hAnsi="Cambria"/>
                <w:b/>
                <w:sz w:val="24"/>
                <w:szCs w:val="24"/>
              </w:rPr>
              <w:t>%</w:t>
            </w:r>
          </w:p>
        </w:tc>
        <w:tc>
          <w:tcPr>
            <w:tcW w:w="60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0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2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8%</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516"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69"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4,5%</w:t>
            </w:r>
          </w:p>
        </w:tc>
        <w:tc>
          <w:tcPr>
            <w:tcW w:w="551"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760"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134" w:type="dxa"/>
            <w:shd w:val="clear" w:color="auto" w:fill="D9D9D9"/>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1,6%</w:t>
            </w:r>
          </w:p>
        </w:tc>
        <w:tc>
          <w:tcPr>
            <w:tcW w:w="631" w:type="dxa"/>
            <w:shd w:val="clear" w:color="auto" w:fill="auto"/>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675" w:type="dxa"/>
          </w:tcPr>
          <w:p w:rsidR="00F63953" w:rsidRPr="00841C27" w:rsidRDefault="00F63953" w:rsidP="00E24417">
            <w:pPr>
              <w:spacing w:after="0" w:line="240" w:lineRule="auto"/>
              <w:jc w:val="center"/>
              <w:rPr>
                <w:rFonts w:ascii="Cambria" w:hAnsi="Cambria"/>
                <w:sz w:val="24"/>
                <w:szCs w:val="24"/>
              </w:rPr>
            </w:pPr>
            <w:r w:rsidRPr="00841C27">
              <w:rPr>
                <w:rFonts w:ascii="Cambria" w:hAnsi="Cambria"/>
                <w:sz w:val="24"/>
                <w:szCs w:val="24"/>
              </w:rPr>
              <w:t>0%</w:t>
            </w:r>
          </w:p>
        </w:tc>
        <w:tc>
          <w:tcPr>
            <w:tcW w:w="1004" w:type="dxa"/>
            <w:shd w:val="clear" w:color="auto" w:fill="D9D9D9"/>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0%</w:t>
            </w:r>
          </w:p>
        </w:tc>
        <w:tc>
          <w:tcPr>
            <w:tcW w:w="680" w:type="dxa"/>
            <w:shd w:val="clear" w:color="auto" w:fill="FFFF00"/>
            <w:vAlign w:val="center"/>
          </w:tcPr>
          <w:p w:rsidR="00F63953" w:rsidRPr="00841C27" w:rsidRDefault="00F63953" w:rsidP="00E24417">
            <w:pPr>
              <w:spacing w:after="0" w:line="240" w:lineRule="auto"/>
              <w:jc w:val="center"/>
              <w:rPr>
                <w:rFonts w:ascii="Cambria" w:hAnsi="Cambria"/>
                <w:b/>
                <w:sz w:val="24"/>
                <w:szCs w:val="24"/>
              </w:rPr>
            </w:pPr>
            <w:r w:rsidRPr="00841C27">
              <w:rPr>
                <w:rFonts w:ascii="Cambria" w:hAnsi="Cambria"/>
                <w:b/>
                <w:sz w:val="24"/>
                <w:szCs w:val="24"/>
              </w:rPr>
              <w:t>1,2%</w:t>
            </w:r>
          </w:p>
        </w:tc>
      </w:tr>
    </w:tbl>
    <w:p w:rsidR="00F63953" w:rsidRPr="00841C27" w:rsidRDefault="00F63953" w:rsidP="00E24417">
      <w:pPr>
        <w:spacing w:after="0" w:line="240" w:lineRule="auto"/>
        <w:rPr>
          <w:rFonts w:ascii="Cambria" w:hAnsi="Cambria"/>
          <w:b/>
          <w:sz w:val="24"/>
          <w:szCs w:val="24"/>
        </w:rPr>
      </w:pPr>
    </w:p>
    <w:p w:rsidR="00F63953" w:rsidRPr="00841C27" w:rsidRDefault="00F63953" w:rsidP="00C11195">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20 Воспитанников (12% от числа всех воспитанников) закончили учебный год на «Отлично»:</w:t>
      </w:r>
    </w:p>
    <w:p w:rsidR="00F63953" w:rsidRPr="00841C27" w:rsidRDefault="00F63953" w:rsidP="00E24417">
      <w:pPr>
        <w:tabs>
          <w:tab w:val="left" w:pos="11056"/>
        </w:tabs>
        <w:spacing w:after="0" w:line="240" w:lineRule="auto"/>
        <w:ind w:right="-24" w:firstLine="142"/>
        <w:jc w:val="both"/>
        <w:rPr>
          <w:rFonts w:ascii="Cambria" w:hAnsi="Cambria"/>
          <w:sz w:val="24"/>
          <w:szCs w:val="24"/>
        </w:rPr>
      </w:pPr>
      <w:r w:rsidRPr="00841C27">
        <w:rPr>
          <w:rFonts w:ascii="Cambria" w:hAnsi="Cambria"/>
          <w:sz w:val="24"/>
          <w:szCs w:val="24"/>
        </w:rPr>
        <w:t>- в основной школе</w:t>
      </w:r>
      <w:r w:rsidR="00C73077" w:rsidRPr="00841C27">
        <w:rPr>
          <w:rFonts w:ascii="Cambria" w:hAnsi="Cambria"/>
          <w:sz w:val="24"/>
          <w:szCs w:val="24"/>
        </w:rPr>
        <w:t xml:space="preserve"> – </w:t>
      </w:r>
      <w:r w:rsidRPr="00841C27">
        <w:rPr>
          <w:rFonts w:ascii="Cambria" w:hAnsi="Cambria"/>
          <w:sz w:val="24"/>
          <w:szCs w:val="24"/>
        </w:rPr>
        <w:t xml:space="preserve">12 (9,5% от числа всех воспитанников основной школы) человек; </w:t>
      </w:r>
    </w:p>
    <w:p w:rsidR="00F63953" w:rsidRPr="00841C27" w:rsidRDefault="00F63953" w:rsidP="00E24417">
      <w:pPr>
        <w:tabs>
          <w:tab w:val="left" w:pos="11056"/>
        </w:tabs>
        <w:spacing w:after="0" w:line="240" w:lineRule="auto"/>
        <w:ind w:right="-24" w:firstLine="142"/>
        <w:jc w:val="both"/>
        <w:rPr>
          <w:rFonts w:ascii="Cambria" w:hAnsi="Cambria"/>
          <w:sz w:val="24"/>
          <w:szCs w:val="24"/>
        </w:rPr>
      </w:pPr>
      <w:r w:rsidRPr="00841C27">
        <w:rPr>
          <w:rFonts w:ascii="Cambria" w:hAnsi="Cambria"/>
          <w:sz w:val="24"/>
          <w:szCs w:val="24"/>
        </w:rPr>
        <w:lastRenderedPageBreak/>
        <w:t xml:space="preserve">- в средней школе – 8 (19% от числа всех воспитанников средней школы) человек. </w:t>
      </w:r>
    </w:p>
    <w:p w:rsidR="00F63953" w:rsidRPr="00841C27" w:rsidRDefault="00F63953" w:rsidP="005111FF">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 xml:space="preserve">86 Воспитанника лицея (51% от общего количества воспитанников лицея) закончили учебный год на «4» и «5»: </w:t>
      </w:r>
    </w:p>
    <w:p w:rsidR="00F63953" w:rsidRPr="00841C27" w:rsidRDefault="00F63953" w:rsidP="00E24417">
      <w:pPr>
        <w:spacing w:after="0" w:line="240" w:lineRule="auto"/>
        <w:ind w:right="-24" w:firstLine="142"/>
        <w:jc w:val="both"/>
        <w:rPr>
          <w:rFonts w:ascii="Cambria" w:hAnsi="Cambria"/>
          <w:sz w:val="24"/>
          <w:szCs w:val="24"/>
        </w:rPr>
      </w:pPr>
      <w:r w:rsidRPr="00841C27">
        <w:rPr>
          <w:rFonts w:ascii="Cambria" w:hAnsi="Cambria"/>
          <w:sz w:val="24"/>
          <w:szCs w:val="24"/>
        </w:rPr>
        <w:t xml:space="preserve"> - в основной школе 61 человек</w:t>
      </w:r>
      <w:r w:rsidR="005111FF" w:rsidRPr="00841C27">
        <w:rPr>
          <w:rFonts w:ascii="Cambria" w:hAnsi="Cambria"/>
          <w:sz w:val="24"/>
          <w:szCs w:val="24"/>
        </w:rPr>
        <w:t xml:space="preserve"> – </w:t>
      </w:r>
      <w:r w:rsidRPr="00841C27">
        <w:rPr>
          <w:rFonts w:ascii="Cambria" w:hAnsi="Cambria"/>
          <w:sz w:val="24"/>
          <w:szCs w:val="24"/>
        </w:rPr>
        <w:t>48%от числа всех воспитанников основной школы;</w:t>
      </w:r>
    </w:p>
    <w:p w:rsidR="00F63953" w:rsidRPr="00841C27" w:rsidRDefault="00F63953" w:rsidP="00E24417">
      <w:pPr>
        <w:spacing w:after="0" w:line="240" w:lineRule="auto"/>
        <w:ind w:right="-24" w:firstLine="142"/>
        <w:jc w:val="both"/>
        <w:rPr>
          <w:rFonts w:ascii="Cambria" w:hAnsi="Cambria"/>
          <w:sz w:val="24"/>
          <w:szCs w:val="24"/>
        </w:rPr>
      </w:pPr>
      <w:r w:rsidRPr="00841C27">
        <w:rPr>
          <w:rFonts w:ascii="Cambria" w:hAnsi="Cambria"/>
          <w:sz w:val="24"/>
          <w:szCs w:val="24"/>
        </w:rPr>
        <w:t>- в средней школе – 25 человек – 59,5% от числа всех воспитанников средней школы.</w:t>
      </w:r>
    </w:p>
    <w:p w:rsidR="00F63953" w:rsidRPr="00841C27" w:rsidRDefault="00F63953" w:rsidP="00437821">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Итого, 106 детей</w:t>
      </w:r>
      <w:r w:rsidR="00437821" w:rsidRPr="00841C27">
        <w:rPr>
          <w:rFonts w:ascii="Cambria" w:hAnsi="Cambria"/>
          <w:sz w:val="24"/>
          <w:szCs w:val="24"/>
        </w:rPr>
        <w:t xml:space="preserve"> – </w:t>
      </w:r>
      <w:r w:rsidRPr="00841C27">
        <w:rPr>
          <w:rFonts w:ascii="Cambria" w:hAnsi="Cambria"/>
          <w:sz w:val="24"/>
          <w:szCs w:val="24"/>
        </w:rPr>
        <w:t xml:space="preserve">63% закончили учебный год на «5» и «4» и «5». </w:t>
      </w:r>
    </w:p>
    <w:p w:rsidR="00437821" w:rsidRPr="00841C27" w:rsidRDefault="00F63953" w:rsidP="00437821">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98 воспитанников (58% от общего количества воспитанников лицея) имеют по результатам учебного года средний оценочный балл по изучаемым дисциплинам 4,4 и выше.</w:t>
      </w:r>
    </w:p>
    <w:p w:rsidR="00F63953" w:rsidRPr="00841C27" w:rsidRDefault="00F63953" w:rsidP="00437821">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146 воспитанников (87% от общего количества воспитанников лицея) имеют по результатам учебного года средний оценочный балл по изучаемым дисциплинам 4,0 и выше.</w:t>
      </w:r>
    </w:p>
    <w:p w:rsidR="00F63953" w:rsidRPr="00841C27" w:rsidRDefault="00F63953" w:rsidP="00C31EBD">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5 воспитанников</w:t>
      </w:r>
      <w:r w:rsidR="00C31EBD" w:rsidRPr="00841C27">
        <w:rPr>
          <w:rFonts w:ascii="Cambria" w:hAnsi="Cambria"/>
          <w:sz w:val="24"/>
          <w:szCs w:val="24"/>
        </w:rPr>
        <w:t xml:space="preserve"> – </w:t>
      </w:r>
      <w:r w:rsidRPr="00841C27">
        <w:rPr>
          <w:rFonts w:ascii="Cambria" w:hAnsi="Cambria"/>
          <w:sz w:val="24"/>
          <w:szCs w:val="24"/>
        </w:rPr>
        <w:t>3% закончили учебный год с одной четверкой.</w:t>
      </w:r>
    </w:p>
    <w:p w:rsidR="00F63953" w:rsidRPr="00841C27" w:rsidRDefault="00F63953" w:rsidP="00C31EBD">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6 воспитанников</w:t>
      </w:r>
      <w:r w:rsidR="00B93BCF" w:rsidRPr="00841C27">
        <w:rPr>
          <w:rFonts w:ascii="Cambria" w:hAnsi="Cambria"/>
          <w:sz w:val="24"/>
          <w:szCs w:val="24"/>
        </w:rPr>
        <w:t xml:space="preserve"> – </w:t>
      </w:r>
      <w:r w:rsidRPr="00841C27">
        <w:rPr>
          <w:rFonts w:ascii="Cambria" w:hAnsi="Cambria"/>
          <w:sz w:val="24"/>
          <w:szCs w:val="24"/>
        </w:rPr>
        <w:t>3,6% закончили учебный год с двумя четверками.</w:t>
      </w:r>
    </w:p>
    <w:p w:rsidR="00F63953" w:rsidRPr="00841C27" w:rsidRDefault="00F63953" w:rsidP="00C31EBD">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13 воспитанников</w:t>
      </w:r>
      <w:r w:rsidR="005E00C2" w:rsidRPr="00841C27">
        <w:rPr>
          <w:rFonts w:ascii="Cambria" w:hAnsi="Cambria"/>
          <w:sz w:val="24"/>
          <w:szCs w:val="24"/>
        </w:rPr>
        <w:t>–</w:t>
      </w:r>
      <w:r w:rsidRPr="00841C27">
        <w:rPr>
          <w:rFonts w:ascii="Cambria" w:hAnsi="Cambria"/>
          <w:sz w:val="24"/>
          <w:szCs w:val="24"/>
        </w:rPr>
        <w:t>7,7% закончили учебный год с одной тройкой.</w:t>
      </w:r>
    </w:p>
    <w:p w:rsidR="00F63953" w:rsidRPr="00841C27" w:rsidRDefault="00F63953" w:rsidP="00C31EBD">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12 воспитанников</w:t>
      </w:r>
      <w:r w:rsidR="005E00C2" w:rsidRPr="00841C27">
        <w:rPr>
          <w:rFonts w:ascii="Cambria" w:hAnsi="Cambria"/>
          <w:sz w:val="24"/>
          <w:szCs w:val="24"/>
        </w:rPr>
        <w:t xml:space="preserve"> – </w:t>
      </w:r>
      <w:r w:rsidRPr="00841C27">
        <w:rPr>
          <w:rFonts w:ascii="Cambria" w:hAnsi="Cambria"/>
          <w:sz w:val="24"/>
          <w:szCs w:val="24"/>
        </w:rPr>
        <w:t>7% закончили учебный год с двумя тройками.</w:t>
      </w:r>
    </w:p>
    <w:p w:rsidR="00F63953" w:rsidRPr="00841C27" w:rsidRDefault="00F63953" w:rsidP="0087191A">
      <w:pPr>
        <w:tabs>
          <w:tab w:val="left" w:pos="11056"/>
        </w:tabs>
        <w:spacing w:after="0" w:line="240" w:lineRule="auto"/>
        <w:ind w:right="-23" w:firstLine="709"/>
        <w:jc w:val="both"/>
        <w:rPr>
          <w:rFonts w:ascii="Cambria" w:hAnsi="Cambria"/>
          <w:sz w:val="24"/>
          <w:szCs w:val="24"/>
        </w:rPr>
      </w:pPr>
      <w:r w:rsidRPr="00841C27">
        <w:rPr>
          <w:rFonts w:ascii="Cambria" w:hAnsi="Cambria"/>
          <w:sz w:val="24"/>
          <w:szCs w:val="24"/>
        </w:rPr>
        <w:t>В сравнении с прошлым учебным годом в 2020-2021 учебном году увеличилось  на 8% количество отличников (в 2019-2020 учебном году 8%); на 9% увеличилось количество хорошистов (в 2019-2020 учебном году – 42%);  на 3% увеличилось количество обучающихся, средний балл по всем предметам которых выше или равен 4,0 (в 2019-2020 учебном году</w:t>
      </w:r>
      <w:r w:rsidR="00882A29" w:rsidRPr="00841C27">
        <w:rPr>
          <w:rFonts w:ascii="Cambria" w:hAnsi="Cambria"/>
          <w:sz w:val="24"/>
          <w:szCs w:val="24"/>
        </w:rPr>
        <w:t xml:space="preserve"> – </w:t>
      </w:r>
      <w:r w:rsidRPr="00841C27">
        <w:rPr>
          <w:rFonts w:ascii="Cambria" w:hAnsi="Cambria"/>
          <w:sz w:val="24"/>
          <w:szCs w:val="24"/>
        </w:rPr>
        <w:t>84%; в 2018-2019 учебном году</w:t>
      </w:r>
      <w:r w:rsidR="00882A29" w:rsidRPr="00841C27">
        <w:rPr>
          <w:rFonts w:ascii="Cambria" w:hAnsi="Cambria"/>
          <w:sz w:val="24"/>
          <w:szCs w:val="24"/>
        </w:rPr>
        <w:t xml:space="preserve"> – </w:t>
      </w:r>
      <w:r w:rsidRPr="00841C27">
        <w:rPr>
          <w:rFonts w:ascii="Cambria" w:hAnsi="Cambria"/>
          <w:sz w:val="24"/>
          <w:szCs w:val="24"/>
        </w:rPr>
        <w:t xml:space="preserve">82%); на 5% увеличилось  количество обучающихся, средний балл по всем </w:t>
      </w:r>
      <w:proofErr w:type="gramStart"/>
      <w:r w:rsidRPr="00841C27">
        <w:rPr>
          <w:rFonts w:ascii="Cambria" w:hAnsi="Cambria"/>
          <w:sz w:val="24"/>
          <w:szCs w:val="24"/>
        </w:rPr>
        <w:t>предметам</w:t>
      </w:r>
      <w:proofErr w:type="gramEnd"/>
      <w:r w:rsidRPr="00841C27">
        <w:rPr>
          <w:rFonts w:ascii="Cambria" w:hAnsi="Cambria"/>
          <w:sz w:val="24"/>
          <w:szCs w:val="24"/>
        </w:rPr>
        <w:t xml:space="preserve"> которых выше или равен 4,4 (в 2019-2020 учебном году</w:t>
      </w:r>
      <w:r w:rsidR="00882A29" w:rsidRPr="00841C27">
        <w:rPr>
          <w:rFonts w:ascii="Cambria" w:hAnsi="Cambria"/>
          <w:sz w:val="24"/>
          <w:szCs w:val="24"/>
        </w:rPr>
        <w:t xml:space="preserve"> – </w:t>
      </w:r>
      <w:r w:rsidRPr="00841C27">
        <w:rPr>
          <w:rFonts w:ascii="Cambria" w:hAnsi="Cambria"/>
          <w:sz w:val="24"/>
          <w:szCs w:val="24"/>
        </w:rPr>
        <w:t>53%).</w:t>
      </w:r>
    </w:p>
    <w:p w:rsidR="0040549F" w:rsidRPr="00841C27" w:rsidRDefault="00F63953" w:rsidP="0040549F">
      <w:pPr>
        <w:spacing w:after="0" w:line="240" w:lineRule="auto"/>
        <w:ind w:right="-24"/>
        <w:jc w:val="both"/>
        <w:rPr>
          <w:rFonts w:ascii="Cambria" w:hAnsi="Cambria"/>
          <w:sz w:val="24"/>
          <w:szCs w:val="24"/>
        </w:rPr>
      </w:pPr>
      <w:proofErr w:type="gramStart"/>
      <w:r w:rsidRPr="00841C27">
        <w:rPr>
          <w:rFonts w:ascii="Cambria" w:hAnsi="Cambria"/>
          <w:b/>
          <w:sz w:val="24"/>
          <w:szCs w:val="24"/>
        </w:rPr>
        <w:t>Качество знаний по Лицею</w:t>
      </w:r>
      <w:r w:rsidRPr="00841C27">
        <w:rPr>
          <w:rFonts w:ascii="Cambria" w:hAnsi="Cambria"/>
          <w:sz w:val="24"/>
          <w:szCs w:val="24"/>
        </w:rPr>
        <w:t xml:space="preserve"> (имеют годовые отметки по предмету «4» и «5»)по предметам, которые выносятся на государственную итоговую аттестацию, составляет: по русскому языку</w:t>
      </w:r>
      <w:r w:rsidR="007A6B46" w:rsidRPr="00841C27">
        <w:rPr>
          <w:rFonts w:ascii="Cambria" w:hAnsi="Cambria"/>
          <w:sz w:val="24"/>
          <w:szCs w:val="24"/>
        </w:rPr>
        <w:t xml:space="preserve"> – </w:t>
      </w:r>
      <w:r w:rsidRPr="00841C27">
        <w:rPr>
          <w:rFonts w:ascii="Cambria" w:hAnsi="Cambria"/>
          <w:sz w:val="24"/>
          <w:szCs w:val="24"/>
        </w:rPr>
        <w:t>78%, по литературе</w:t>
      </w:r>
      <w:r w:rsidR="007A6B46" w:rsidRPr="00841C27">
        <w:rPr>
          <w:rFonts w:ascii="Cambria" w:hAnsi="Cambria"/>
          <w:sz w:val="24"/>
          <w:szCs w:val="24"/>
        </w:rPr>
        <w:t xml:space="preserve"> – </w:t>
      </w:r>
      <w:r w:rsidRPr="00841C27">
        <w:rPr>
          <w:rFonts w:ascii="Cambria" w:hAnsi="Cambria"/>
          <w:sz w:val="24"/>
          <w:szCs w:val="24"/>
        </w:rPr>
        <w:t>97%, по математике</w:t>
      </w:r>
      <w:r w:rsidR="007A6B46" w:rsidRPr="00841C27">
        <w:rPr>
          <w:rFonts w:ascii="Cambria" w:hAnsi="Cambria"/>
          <w:sz w:val="24"/>
          <w:szCs w:val="24"/>
        </w:rPr>
        <w:t xml:space="preserve"> – </w:t>
      </w:r>
      <w:r w:rsidRPr="00841C27">
        <w:rPr>
          <w:rFonts w:ascii="Cambria" w:hAnsi="Cambria"/>
          <w:sz w:val="24"/>
          <w:szCs w:val="24"/>
        </w:rPr>
        <w:t>81%, по истории</w:t>
      </w:r>
      <w:r w:rsidR="007A6B46" w:rsidRPr="00841C27">
        <w:rPr>
          <w:rFonts w:ascii="Cambria" w:hAnsi="Cambria"/>
          <w:sz w:val="24"/>
          <w:szCs w:val="24"/>
        </w:rPr>
        <w:t xml:space="preserve"> – </w:t>
      </w:r>
      <w:r w:rsidRPr="00841C27">
        <w:rPr>
          <w:rFonts w:ascii="Cambria" w:hAnsi="Cambria"/>
          <w:sz w:val="24"/>
          <w:szCs w:val="24"/>
        </w:rPr>
        <w:t>93%, по обществознанию</w:t>
      </w:r>
      <w:r w:rsidR="007A6B46" w:rsidRPr="00841C27">
        <w:rPr>
          <w:rFonts w:ascii="Cambria" w:hAnsi="Cambria"/>
          <w:sz w:val="24"/>
          <w:szCs w:val="24"/>
        </w:rPr>
        <w:t xml:space="preserve"> – </w:t>
      </w:r>
      <w:r w:rsidRPr="00841C27">
        <w:rPr>
          <w:rFonts w:ascii="Cambria" w:hAnsi="Cambria"/>
          <w:sz w:val="24"/>
          <w:szCs w:val="24"/>
        </w:rPr>
        <w:t>92%, по географии</w:t>
      </w:r>
      <w:r w:rsidR="007A6B46" w:rsidRPr="00841C27">
        <w:rPr>
          <w:rFonts w:ascii="Cambria" w:hAnsi="Cambria"/>
          <w:sz w:val="24"/>
          <w:szCs w:val="24"/>
        </w:rPr>
        <w:t xml:space="preserve"> – </w:t>
      </w:r>
      <w:r w:rsidRPr="00841C27">
        <w:rPr>
          <w:rFonts w:ascii="Cambria" w:hAnsi="Cambria"/>
          <w:sz w:val="24"/>
          <w:szCs w:val="24"/>
        </w:rPr>
        <w:t>97%, по биологии</w:t>
      </w:r>
      <w:r w:rsidR="007A6B46" w:rsidRPr="00841C27">
        <w:rPr>
          <w:rFonts w:ascii="Cambria" w:hAnsi="Cambria"/>
          <w:sz w:val="24"/>
          <w:szCs w:val="24"/>
        </w:rPr>
        <w:t xml:space="preserve"> – </w:t>
      </w:r>
      <w:r w:rsidRPr="00841C27">
        <w:rPr>
          <w:rFonts w:ascii="Cambria" w:hAnsi="Cambria"/>
          <w:sz w:val="24"/>
          <w:szCs w:val="24"/>
        </w:rPr>
        <w:t>86%, по английскому языку</w:t>
      </w:r>
      <w:r w:rsidR="007A6B46" w:rsidRPr="00841C27">
        <w:rPr>
          <w:rFonts w:ascii="Cambria" w:hAnsi="Cambria"/>
          <w:sz w:val="24"/>
          <w:szCs w:val="24"/>
        </w:rPr>
        <w:t xml:space="preserve"> – </w:t>
      </w:r>
      <w:r w:rsidRPr="00841C27">
        <w:rPr>
          <w:rFonts w:ascii="Cambria" w:hAnsi="Cambria"/>
          <w:sz w:val="24"/>
          <w:szCs w:val="24"/>
        </w:rPr>
        <w:t>88%, по физике</w:t>
      </w:r>
      <w:r w:rsidR="007A6B46" w:rsidRPr="00841C27">
        <w:rPr>
          <w:rFonts w:ascii="Cambria" w:hAnsi="Cambria"/>
          <w:sz w:val="24"/>
          <w:szCs w:val="24"/>
        </w:rPr>
        <w:t xml:space="preserve"> – </w:t>
      </w:r>
      <w:r w:rsidRPr="00841C27">
        <w:rPr>
          <w:rFonts w:ascii="Cambria" w:hAnsi="Cambria"/>
          <w:sz w:val="24"/>
          <w:szCs w:val="24"/>
        </w:rPr>
        <w:t>81%, по химии</w:t>
      </w:r>
      <w:r w:rsidR="007A6B46" w:rsidRPr="00841C27">
        <w:rPr>
          <w:rFonts w:ascii="Cambria" w:hAnsi="Cambria"/>
          <w:sz w:val="24"/>
          <w:szCs w:val="24"/>
        </w:rPr>
        <w:t xml:space="preserve"> – </w:t>
      </w:r>
      <w:r w:rsidRPr="00841C27">
        <w:rPr>
          <w:rFonts w:ascii="Cambria" w:hAnsi="Cambria"/>
          <w:sz w:val="24"/>
          <w:szCs w:val="24"/>
        </w:rPr>
        <w:t>78%, по информатике</w:t>
      </w:r>
      <w:r w:rsidR="007A6B46" w:rsidRPr="00841C27">
        <w:rPr>
          <w:rFonts w:ascii="Cambria" w:hAnsi="Cambria"/>
          <w:sz w:val="24"/>
          <w:szCs w:val="24"/>
        </w:rPr>
        <w:t xml:space="preserve"> – </w:t>
      </w:r>
      <w:r w:rsidRPr="00841C27">
        <w:rPr>
          <w:rFonts w:ascii="Cambria" w:hAnsi="Cambria"/>
          <w:sz w:val="24"/>
          <w:szCs w:val="24"/>
        </w:rPr>
        <w:t>99%.</w:t>
      </w:r>
      <w:proofErr w:type="gramEnd"/>
    </w:p>
    <w:p w:rsidR="00F63953" w:rsidRPr="00841C27" w:rsidRDefault="00F63953" w:rsidP="0040549F">
      <w:pPr>
        <w:spacing w:after="0" w:line="240" w:lineRule="auto"/>
        <w:ind w:right="-23" w:firstLine="709"/>
        <w:jc w:val="both"/>
        <w:rPr>
          <w:rFonts w:ascii="Cambria" w:hAnsi="Cambria"/>
          <w:sz w:val="24"/>
          <w:szCs w:val="24"/>
        </w:rPr>
      </w:pPr>
      <w:r w:rsidRPr="00841C27">
        <w:rPr>
          <w:rFonts w:ascii="Cambria" w:hAnsi="Cambria"/>
          <w:sz w:val="24"/>
          <w:szCs w:val="24"/>
        </w:rPr>
        <w:t>Анализ статистических данных по усвоению программ учебных предметов Учебного плана Лицея показывает высокое качество усвоения воспитанниками программного материала по предметам</w:t>
      </w:r>
      <w:r w:rsidR="00B7219B" w:rsidRPr="00841C27">
        <w:rPr>
          <w:rFonts w:ascii="Cambria" w:hAnsi="Cambria"/>
          <w:sz w:val="24"/>
          <w:szCs w:val="24"/>
        </w:rPr>
        <w:t>.</w:t>
      </w:r>
    </w:p>
    <w:p w:rsidR="00F63953" w:rsidRPr="00841C27" w:rsidRDefault="00F63953" w:rsidP="00E24417">
      <w:pPr>
        <w:spacing w:after="120" w:line="240" w:lineRule="auto"/>
        <w:jc w:val="center"/>
        <w:rPr>
          <w:rFonts w:ascii="Cambria" w:hAnsi="Cambria"/>
          <w:b/>
          <w:i/>
          <w:sz w:val="24"/>
          <w:szCs w:val="24"/>
        </w:rPr>
      </w:pPr>
    </w:p>
    <w:p w:rsidR="00E130A4" w:rsidRPr="00841C27" w:rsidRDefault="00E130A4" w:rsidP="00AE505D">
      <w:pPr>
        <w:spacing w:after="0" w:line="240" w:lineRule="auto"/>
        <w:rPr>
          <w:rFonts w:ascii="Cambria" w:hAnsi="Cambria"/>
          <w:b/>
          <w:i/>
          <w:sz w:val="24"/>
          <w:szCs w:val="24"/>
        </w:rPr>
      </w:pPr>
      <w:r w:rsidRPr="00841C27">
        <w:rPr>
          <w:rFonts w:ascii="Cambria" w:hAnsi="Cambria"/>
          <w:b/>
          <w:i/>
          <w:sz w:val="24"/>
          <w:szCs w:val="24"/>
        </w:rPr>
        <w:t>Успешность освоения учебных программ по итогам первого полугодия</w:t>
      </w:r>
    </w:p>
    <w:p w:rsidR="00E130A4" w:rsidRPr="00841C27" w:rsidRDefault="00B7219B" w:rsidP="004336A0">
      <w:pPr>
        <w:spacing w:after="120" w:line="240" w:lineRule="auto"/>
        <w:rPr>
          <w:rFonts w:ascii="Cambria" w:hAnsi="Cambria"/>
          <w:b/>
          <w:i/>
          <w:sz w:val="24"/>
          <w:szCs w:val="24"/>
        </w:rPr>
      </w:pPr>
      <w:r w:rsidRPr="00841C27">
        <w:rPr>
          <w:rFonts w:ascii="Cambria" w:hAnsi="Cambria"/>
          <w:b/>
          <w:i/>
          <w:sz w:val="24"/>
          <w:szCs w:val="24"/>
        </w:rPr>
        <w:t>2021-2022</w:t>
      </w:r>
      <w:r w:rsidR="00E130A4" w:rsidRPr="00841C27">
        <w:rPr>
          <w:rFonts w:ascii="Cambria" w:hAnsi="Cambria"/>
          <w:b/>
          <w:i/>
          <w:sz w:val="24"/>
          <w:szCs w:val="24"/>
        </w:rPr>
        <w:t xml:space="preserve"> учебного года</w:t>
      </w:r>
    </w:p>
    <w:tbl>
      <w:tblPr>
        <w:tblW w:w="9472" w:type="dxa"/>
        <w:jc w:val="center"/>
        <w:tblLook w:val="04A0"/>
      </w:tblPr>
      <w:tblGrid>
        <w:gridCol w:w="3712"/>
        <w:gridCol w:w="520"/>
        <w:gridCol w:w="1400"/>
        <w:gridCol w:w="806"/>
        <w:gridCol w:w="1114"/>
        <w:gridCol w:w="682"/>
        <w:gridCol w:w="1238"/>
      </w:tblGrid>
      <w:tr w:rsidR="000C61AC" w:rsidRPr="00841C27" w:rsidTr="005A3057">
        <w:trPr>
          <w:trHeight w:val="375"/>
          <w:jc w:val="center"/>
        </w:trPr>
        <w:tc>
          <w:tcPr>
            <w:tcW w:w="3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p>
        </w:tc>
        <w:tc>
          <w:tcPr>
            <w:tcW w:w="1920"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2060"/>
                <w:sz w:val="24"/>
                <w:szCs w:val="24"/>
              </w:rPr>
            </w:pPr>
            <w:r w:rsidRPr="00841C27">
              <w:rPr>
                <w:rFonts w:ascii="Cambria" w:eastAsia="Times New Roman" w:hAnsi="Cambria" w:cs="Times New Roman"/>
                <w:b/>
                <w:bCs/>
                <w:color w:val="002060"/>
                <w:sz w:val="24"/>
                <w:szCs w:val="24"/>
              </w:rPr>
              <w:t xml:space="preserve">Основная школа </w:t>
            </w:r>
          </w:p>
        </w:tc>
        <w:tc>
          <w:tcPr>
            <w:tcW w:w="1920" w:type="dxa"/>
            <w:gridSpan w:val="2"/>
            <w:tcBorders>
              <w:top w:val="single" w:sz="4" w:space="0" w:color="auto"/>
              <w:left w:val="nil"/>
              <w:bottom w:val="single" w:sz="4" w:space="0" w:color="auto"/>
              <w:right w:val="single" w:sz="4" w:space="0" w:color="000000"/>
            </w:tcBorders>
            <w:shd w:val="clear" w:color="000000" w:fill="92D050"/>
            <w:vAlign w:val="bottom"/>
            <w:hideMark/>
          </w:tcPr>
          <w:p w:rsidR="000C61AC" w:rsidRPr="00841C27" w:rsidRDefault="000C61AC" w:rsidP="00E24417">
            <w:pPr>
              <w:spacing w:after="0" w:line="240" w:lineRule="auto"/>
              <w:jc w:val="center"/>
              <w:rPr>
                <w:rFonts w:ascii="Cambria" w:eastAsia="Times New Roman" w:hAnsi="Cambria" w:cs="Times New Roman"/>
                <w:b/>
                <w:bCs/>
                <w:color w:val="002060"/>
                <w:sz w:val="24"/>
                <w:szCs w:val="24"/>
              </w:rPr>
            </w:pPr>
            <w:r w:rsidRPr="00841C27">
              <w:rPr>
                <w:rFonts w:ascii="Cambria" w:eastAsia="Times New Roman" w:hAnsi="Cambria" w:cs="Times New Roman"/>
                <w:b/>
                <w:bCs/>
                <w:color w:val="002060"/>
                <w:sz w:val="24"/>
                <w:szCs w:val="24"/>
              </w:rPr>
              <w:t xml:space="preserve">Средняя школа </w:t>
            </w:r>
          </w:p>
        </w:tc>
        <w:tc>
          <w:tcPr>
            <w:tcW w:w="1920" w:type="dxa"/>
            <w:gridSpan w:val="2"/>
            <w:tcBorders>
              <w:top w:val="single" w:sz="4" w:space="0" w:color="auto"/>
              <w:left w:val="nil"/>
              <w:bottom w:val="single" w:sz="4" w:space="0" w:color="auto"/>
              <w:right w:val="single" w:sz="4" w:space="0" w:color="000000"/>
            </w:tcBorders>
            <w:shd w:val="clear" w:color="000000" w:fill="00B0F0"/>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2060"/>
                <w:sz w:val="24"/>
                <w:szCs w:val="24"/>
              </w:rPr>
              <w:t>Итого по Лицею</w:t>
            </w:r>
          </w:p>
        </w:tc>
      </w:tr>
      <w:tr w:rsidR="000C61AC" w:rsidRPr="00841C27" w:rsidTr="005A3057">
        <w:trPr>
          <w:trHeight w:val="375"/>
          <w:jc w:val="center"/>
        </w:trPr>
        <w:tc>
          <w:tcPr>
            <w:tcW w:w="3712" w:type="dxa"/>
            <w:tcBorders>
              <w:top w:val="nil"/>
              <w:left w:val="single" w:sz="4" w:space="0" w:color="auto"/>
              <w:bottom w:val="single" w:sz="4" w:space="0" w:color="auto"/>
              <w:right w:val="single" w:sz="4" w:space="0" w:color="auto"/>
            </w:tcBorders>
            <w:shd w:val="clear" w:color="auto" w:fill="auto"/>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Количество человек</w:t>
            </w:r>
          </w:p>
        </w:tc>
        <w:tc>
          <w:tcPr>
            <w:tcW w:w="1920" w:type="dxa"/>
            <w:gridSpan w:val="2"/>
            <w:tcBorders>
              <w:top w:val="single" w:sz="4" w:space="0" w:color="auto"/>
              <w:left w:val="nil"/>
              <w:bottom w:val="single" w:sz="4" w:space="0" w:color="auto"/>
              <w:right w:val="single" w:sz="4" w:space="0" w:color="000000"/>
            </w:tcBorders>
            <w:shd w:val="clear" w:color="000000" w:fill="FFFF0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125</w:t>
            </w:r>
          </w:p>
        </w:tc>
        <w:tc>
          <w:tcPr>
            <w:tcW w:w="1920" w:type="dxa"/>
            <w:gridSpan w:val="2"/>
            <w:tcBorders>
              <w:top w:val="single" w:sz="4" w:space="0" w:color="auto"/>
              <w:left w:val="nil"/>
              <w:bottom w:val="single" w:sz="4" w:space="0" w:color="auto"/>
              <w:right w:val="single" w:sz="4" w:space="0" w:color="000000"/>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44</w:t>
            </w:r>
          </w:p>
        </w:tc>
        <w:tc>
          <w:tcPr>
            <w:tcW w:w="1920" w:type="dxa"/>
            <w:gridSpan w:val="2"/>
            <w:tcBorders>
              <w:top w:val="single" w:sz="4" w:space="0" w:color="auto"/>
              <w:left w:val="nil"/>
              <w:bottom w:val="single" w:sz="4" w:space="0" w:color="auto"/>
              <w:right w:val="single" w:sz="4" w:space="0" w:color="000000"/>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169</w:t>
            </w:r>
          </w:p>
        </w:tc>
      </w:tr>
      <w:tr w:rsidR="000C61AC" w:rsidRPr="00841C27" w:rsidTr="005A3057">
        <w:trPr>
          <w:trHeight w:val="177"/>
          <w:jc w:val="center"/>
        </w:trPr>
        <w:tc>
          <w:tcPr>
            <w:tcW w:w="3712" w:type="dxa"/>
            <w:tcBorders>
              <w:top w:val="nil"/>
              <w:left w:val="single" w:sz="4" w:space="0" w:color="auto"/>
              <w:bottom w:val="single" w:sz="4" w:space="0" w:color="auto"/>
              <w:right w:val="single" w:sz="4" w:space="0" w:color="auto"/>
            </w:tcBorders>
            <w:shd w:val="clear" w:color="000000" w:fill="FFFFFF"/>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Средний балл по классу</w:t>
            </w:r>
          </w:p>
        </w:tc>
        <w:tc>
          <w:tcPr>
            <w:tcW w:w="1920" w:type="dxa"/>
            <w:gridSpan w:val="2"/>
            <w:tcBorders>
              <w:top w:val="single" w:sz="4" w:space="0" w:color="auto"/>
              <w:left w:val="nil"/>
              <w:bottom w:val="single" w:sz="4" w:space="0" w:color="auto"/>
              <w:right w:val="single" w:sz="4" w:space="0" w:color="000000"/>
            </w:tcBorders>
            <w:shd w:val="clear" w:color="000000" w:fill="FFFF00"/>
            <w:hideMark/>
          </w:tcPr>
          <w:p w:rsidR="000C61AC" w:rsidRPr="00841C27" w:rsidRDefault="000C61AC" w:rsidP="00E24417">
            <w:pPr>
              <w:spacing w:after="0" w:line="240" w:lineRule="auto"/>
              <w:jc w:val="center"/>
              <w:rPr>
                <w:rFonts w:ascii="Cambria" w:eastAsia="Times New Roman" w:hAnsi="Cambria" w:cs="Times New Roman"/>
                <w:b/>
                <w:bCs/>
                <w:sz w:val="24"/>
                <w:szCs w:val="24"/>
              </w:rPr>
            </w:pPr>
            <w:r w:rsidRPr="00841C27">
              <w:rPr>
                <w:rFonts w:ascii="Cambria" w:eastAsia="Times New Roman" w:hAnsi="Cambria" w:cs="Times New Roman"/>
                <w:b/>
                <w:bCs/>
                <w:sz w:val="24"/>
                <w:szCs w:val="24"/>
              </w:rPr>
              <w:t>4,3 (3,5)</w:t>
            </w:r>
          </w:p>
        </w:tc>
        <w:tc>
          <w:tcPr>
            <w:tcW w:w="1920" w:type="dxa"/>
            <w:gridSpan w:val="2"/>
            <w:tcBorders>
              <w:top w:val="single" w:sz="4" w:space="0" w:color="auto"/>
              <w:left w:val="nil"/>
              <w:bottom w:val="single" w:sz="4" w:space="0" w:color="auto"/>
              <w:right w:val="single" w:sz="4" w:space="0" w:color="000000"/>
            </w:tcBorders>
            <w:shd w:val="clear" w:color="000000" w:fill="92D050"/>
            <w:hideMark/>
          </w:tcPr>
          <w:p w:rsidR="000C61AC" w:rsidRPr="00841C27" w:rsidRDefault="000C61AC" w:rsidP="00E24417">
            <w:pPr>
              <w:spacing w:after="0" w:line="240" w:lineRule="auto"/>
              <w:jc w:val="center"/>
              <w:rPr>
                <w:rFonts w:ascii="Cambria" w:eastAsia="Times New Roman" w:hAnsi="Cambria" w:cs="Times New Roman"/>
                <w:b/>
                <w:bCs/>
                <w:sz w:val="24"/>
                <w:szCs w:val="24"/>
              </w:rPr>
            </w:pPr>
            <w:r w:rsidRPr="00841C27">
              <w:rPr>
                <w:rFonts w:ascii="Cambria" w:eastAsia="Times New Roman" w:hAnsi="Cambria" w:cs="Times New Roman"/>
                <w:b/>
                <w:bCs/>
                <w:sz w:val="24"/>
                <w:szCs w:val="24"/>
              </w:rPr>
              <w:t>4,4</w:t>
            </w:r>
          </w:p>
        </w:tc>
        <w:tc>
          <w:tcPr>
            <w:tcW w:w="1920" w:type="dxa"/>
            <w:gridSpan w:val="2"/>
            <w:tcBorders>
              <w:top w:val="single" w:sz="4" w:space="0" w:color="auto"/>
              <w:left w:val="nil"/>
              <w:bottom w:val="single" w:sz="4" w:space="0" w:color="auto"/>
              <w:right w:val="single" w:sz="4" w:space="0" w:color="000000"/>
            </w:tcBorders>
            <w:shd w:val="clear" w:color="000000" w:fill="00B0F0"/>
            <w:hideMark/>
          </w:tcPr>
          <w:p w:rsidR="000C61AC" w:rsidRPr="00841C27" w:rsidRDefault="000C61AC" w:rsidP="00E24417">
            <w:pPr>
              <w:spacing w:after="0" w:line="240" w:lineRule="auto"/>
              <w:jc w:val="center"/>
              <w:rPr>
                <w:rFonts w:ascii="Cambria" w:eastAsia="Times New Roman" w:hAnsi="Cambria" w:cs="Times New Roman"/>
                <w:b/>
                <w:bCs/>
                <w:sz w:val="24"/>
                <w:szCs w:val="24"/>
              </w:rPr>
            </w:pPr>
            <w:r w:rsidRPr="00841C27">
              <w:rPr>
                <w:rFonts w:ascii="Cambria" w:eastAsia="Times New Roman" w:hAnsi="Cambria" w:cs="Times New Roman"/>
                <w:b/>
                <w:bCs/>
                <w:sz w:val="24"/>
                <w:szCs w:val="24"/>
              </w:rPr>
              <w:t>4,35</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Отличников</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3,2%</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2,3%</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3,0%</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Хорошистов</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54</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43,2%</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24</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54,5%</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78</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46,2%</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 1 тройкой</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6,4%</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7</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15,9%</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15</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8,9%</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 2 тройками</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9</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7,2%</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13,6%</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15</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8,9%</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 3 тройками</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4,0%</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6,8%</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4,7%</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 1 четверкой</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4,0%</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6,8%</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4,7%</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 2 четверками</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4,0%</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2,3%</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3,6%</w:t>
            </w:r>
          </w:p>
        </w:tc>
      </w:tr>
      <w:tr w:rsidR="000C61AC" w:rsidRPr="00841C27" w:rsidTr="000C61AC">
        <w:trPr>
          <w:trHeight w:val="375"/>
          <w:jc w:val="center"/>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 3 четверками</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2,4%</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6,8%</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6</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3,6%</w:t>
            </w:r>
          </w:p>
        </w:tc>
      </w:tr>
      <w:tr w:rsidR="000C61AC" w:rsidRPr="00841C27" w:rsidTr="000C61AC">
        <w:trPr>
          <w:trHeight w:val="379"/>
          <w:jc w:val="center"/>
        </w:trPr>
        <w:tc>
          <w:tcPr>
            <w:tcW w:w="3712" w:type="dxa"/>
            <w:tcBorders>
              <w:top w:val="nil"/>
              <w:left w:val="single" w:sz="4" w:space="0" w:color="auto"/>
              <w:bottom w:val="single" w:sz="4" w:space="0" w:color="auto"/>
              <w:right w:val="single" w:sz="4" w:space="0" w:color="auto"/>
            </w:tcBorders>
            <w:shd w:val="clear" w:color="auto" w:fill="auto"/>
            <w:vAlign w:val="bottom"/>
            <w:hideMark/>
          </w:tcPr>
          <w:p w:rsidR="000C61AC" w:rsidRPr="00841C27" w:rsidRDefault="000C61AC" w:rsidP="00E24417">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Со средним баллом 4,0 и </w:t>
            </w:r>
            <w:r w:rsidRPr="00841C27">
              <w:rPr>
                <w:rFonts w:ascii="Cambria" w:eastAsia="Times New Roman" w:hAnsi="Cambria" w:cs="Times New Roman"/>
                <w:color w:val="000000"/>
                <w:sz w:val="24"/>
                <w:szCs w:val="24"/>
              </w:rPr>
              <w:lastRenderedPageBreak/>
              <w:t>больше</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lastRenderedPageBreak/>
              <w:t>99</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79,2%</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40</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90,9%</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139</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82,2%</w:t>
            </w:r>
          </w:p>
        </w:tc>
      </w:tr>
      <w:tr w:rsidR="000C61AC" w:rsidRPr="00841C27" w:rsidTr="000C61AC">
        <w:trPr>
          <w:trHeight w:val="413"/>
          <w:jc w:val="center"/>
        </w:trPr>
        <w:tc>
          <w:tcPr>
            <w:tcW w:w="3712" w:type="dxa"/>
            <w:tcBorders>
              <w:top w:val="nil"/>
              <w:left w:val="single" w:sz="4" w:space="0" w:color="auto"/>
              <w:bottom w:val="single" w:sz="4" w:space="0" w:color="auto"/>
              <w:right w:val="single" w:sz="4" w:space="0" w:color="auto"/>
            </w:tcBorders>
            <w:shd w:val="clear" w:color="auto" w:fill="auto"/>
            <w:vAlign w:val="bottom"/>
            <w:hideMark/>
          </w:tcPr>
          <w:p w:rsidR="000C61AC" w:rsidRPr="00841C27" w:rsidRDefault="000C61AC" w:rsidP="00E24417">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lastRenderedPageBreak/>
              <w:t>Со средним баллом 4,4 и больше</w:t>
            </w:r>
          </w:p>
        </w:tc>
        <w:tc>
          <w:tcPr>
            <w:tcW w:w="52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58</w:t>
            </w:r>
          </w:p>
        </w:tc>
        <w:tc>
          <w:tcPr>
            <w:tcW w:w="1400" w:type="dxa"/>
            <w:tcBorders>
              <w:top w:val="nil"/>
              <w:left w:val="nil"/>
              <w:bottom w:val="single" w:sz="4" w:space="0" w:color="auto"/>
              <w:right w:val="single" w:sz="4" w:space="0" w:color="auto"/>
            </w:tcBorders>
            <w:shd w:val="clear" w:color="000000" w:fill="FFFF0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46,4%</w:t>
            </w:r>
          </w:p>
        </w:tc>
        <w:tc>
          <w:tcPr>
            <w:tcW w:w="806" w:type="dxa"/>
            <w:tcBorders>
              <w:top w:val="nil"/>
              <w:left w:val="nil"/>
              <w:bottom w:val="single" w:sz="4" w:space="0" w:color="auto"/>
              <w:right w:val="single" w:sz="4" w:space="0" w:color="auto"/>
            </w:tcBorders>
            <w:shd w:val="clear" w:color="000000" w:fill="92D05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26</w:t>
            </w:r>
          </w:p>
        </w:tc>
        <w:tc>
          <w:tcPr>
            <w:tcW w:w="1114" w:type="dxa"/>
            <w:tcBorders>
              <w:top w:val="nil"/>
              <w:left w:val="nil"/>
              <w:bottom w:val="single" w:sz="4" w:space="0" w:color="auto"/>
              <w:right w:val="single" w:sz="4" w:space="0" w:color="auto"/>
            </w:tcBorders>
            <w:shd w:val="clear" w:color="000000" w:fill="92D05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59,1%</w:t>
            </w:r>
          </w:p>
        </w:tc>
        <w:tc>
          <w:tcPr>
            <w:tcW w:w="682" w:type="dxa"/>
            <w:tcBorders>
              <w:top w:val="nil"/>
              <w:left w:val="nil"/>
              <w:bottom w:val="single" w:sz="4" w:space="0" w:color="auto"/>
              <w:right w:val="single" w:sz="4" w:space="0" w:color="auto"/>
            </w:tcBorders>
            <w:shd w:val="clear" w:color="000000" w:fill="00B0F0"/>
            <w:noWrap/>
            <w:vAlign w:val="bottom"/>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84</w:t>
            </w:r>
          </w:p>
        </w:tc>
        <w:tc>
          <w:tcPr>
            <w:tcW w:w="1238" w:type="dxa"/>
            <w:tcBorders>
              <w:top w:val="nil"/>
              <w:left w:val="nil"/>
              <w:bottom w:val="single" w:sz="4" w:space="0" w:color="auto"/>
              <w:right w:val="single" w:sz="4" w:space="0" w:color="auto"/>
            </w:tcBorders>
            <w:shd w:val="clear" w:color="000000" w:fill="00B0F0"/>
            <w:noWrap/>
            <w:vAlign w:val="center"/>
            <w:hideMark/>
          </w:tcPr>
          <w:p w:rsidR="000C61AC" w:rsidRPr="00841C27" w:rsidRDefault="000C61AC" w:rsidP="00E24417">
            <w:pPr>
              <w:spacing w:after="0" w:line="240" w:lineRule="auto"/>
              <w:jc w:val="cente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49,7%</w:t>
            </w:r>
          </w:p>
        </w:tc>
      </w:tr>
    </w:tbl>
    <w:p w:rsidR="00F25552" w:rsidRPr="00841C27" w:rsidRDefault="00F25552" w:rsidP="00E24417">
      <w:pPr>
        <w:spacing w:after="0" w:line="240" w:lineRule="auto"/>
        <w:rPr>
          <w:rFonts w:ascii="Cambria" w:hAnsi="Cambria"/>
          <w:sz w:val="24"/>
          <w:szCs w:val="24"/>
        </w:rPr>
      </w:pPr>
    </w:p>
    <w:p w:rsidR="00FE4245" w:rsidRPr="00841C27" w:rsidRDefault="00FE4245" w:rsidP="00E24417">
      <w:pPr>
        <w:tabs>
          <w:tab w:val="left" w:pos="11056"/>
        </w:tabs>
        <w:spacing w:after="0" w:line="240" w:lineRule="auto"/>
        <w:ind w:right="141" w:firstLine="567"/>
        <w:jc w:val="both"/>
        <w:rPr>
          <w:rFonts w:ascii="Cambria" w:hAnsi="Cambria"/>
          <w:sz w:val="24"/>
          <w:szCs w:val="24"/>
        </w:rPr>
      </w:pPr>
      <w:proofErr w:type="gramStart"/>
      <w:r w:rsidRPr="00841C27">
        <w:rPr>
          <w:rFonts w:ascii="Cambria" w:hAnsi="Cambria"/>
          <w:sz w:val="24"/>
          <w:szCs w:val="24"/>
        </w:rPr>
        <w:t>на «отлично»</w:t>
      </w:r>
      <w:r w:rsidR="000C61AC" w:rsidRPr="00841C27">
        <w:rPr>
          <w:rFonts w:ascii="Cambria" w:hAnsi="Cambria"/>
          <w:sz w:val="24"/>
          <w:szCs w:val="24"/>
        </w:rPr>
        <w:t xml:space="preserve"> закончили первое полугодие 2021-2022</w:t>
      </w:r>
      <w:r w:rsidRPr="00841C27">
        <w:rPr>
          <w:rFonts w:ascii="Cambria" w:hAnsi="Cambria"/>
          <w:sz w:val="24"/>
          <w:szCs w:val="24"/>
        </w:rPr>
        <w:t xml:space="preserve"> учебного года</w:t>
      </w:r>
      <w:r w:rsidR="000C61AC" w:rsidRPr="00841C27">
        <w:rPr>
          <w:rFonts w:ascii="Cambria" w:hAnsi="Cambria"/>
          <w:sz w:val="24"/>
          <w:szCs w:val="24"/>
        </w:rPr>
        <w:t>5 обучающихся-3</w:t>
      </w:r>
      <w:r w:rsidRPr="00841C27">
        <w:rPr>
          <w:rFonts w:ascii="Cambria" w:hAnsi="Cambria"/>
          <w:sz w:val="24"/>
          <w:szCs w:val="24"/>
        </w:rPr>
        <w:t>% от количества воспитанников в Лицее.</w:t>
      </w:r>
      <w:proofErr w:type="gramEnd"/>
    </w:p>
    <w:p w:rsidR="000C61AC" w:rsidRPr="00841C27" w:rsidRDefault="00FE4245" w:rsidP="00E24417">
      <w:pPr>
        <w:tabs>
          <w:tab w:val="left" w:pos="11056"/>
        </w:tabs>
        <w:spacing w:after="0" w:line="240" w:lineRule="auto"/>
        <w:ind w:right="141" w:firstLine="567"/>
        <w:jc w:val="both"/>
        <w:rPr>
          <w:rFonts w:ascii="Cambria" w:hAnsi="Cambria"/>
          <w:sz w:val="24"/>
          <w:szCs w:val="24"/>
        </w:rPr>
      </w:pPr>
      <w:r w:rsidRPr="00841C27">
        <w:rPr>
          <w:rFonts w:ascii="Cambria" w:hAnsi="Cambria"/>
          <w:sz w:val="24"/>
          <w:szCs w:val="24"/>
        </w:rPr>
        <w:t xml:space="preserve"> на «4 и 5»</w:t>
      </w:r>
      <w:r w:rsidR="006B7685" w:rsidRPr="00841C27">
        <w:rPr>
          <w:rFonts w:ascii="Cambria" w:hAnsi="Cambria"/>
          <w:sz w:val="24"/>
          <w:szCs w:val="24"/>
        </w:rPr>
        <w:t xml:space="preserve"> - </w:t>
      </w:r>
      <w:r w:rsidRPr="00841C27">
        <w:rPr>
          <w:rFonts w:ascii="Cambria" w:hAnsi="Cambria"/>
          <w:sz w:val="24"/>
          <w:szCs w:val="24"/>
        </w:rPr>
        <w:t xml:space="preserve">«хорошисты», закончили полугодие </w:t>
      </w:r>
      <w:r w:rsidR="000C61AC" w:rsidRPr="00841C27">
        <w:rPr>
          <w:rFonts w:ascii="Cambria" w:hAnsi="Cambria"/>
          <w:sz w:val="24"/>
          <w:szCs w:val="24"/>
        </w:rPr>
        <w:t>78 учеников</w:t>
      </w:r>
      <w:r w:rsidRPr="00841C27">
        <w:rPr>
          <w:rFonts w:ascii="Cambria" w:hAnsi="Cambria"/>
          <w:sz w:val="24"/>
          <w:szCs w:val="24"/>
        </w:rPr>
        <w:t xml:space="preserve"> - </w:t>
      </w:r>
      <w:r w:rsidR="000C61AC" w:rsidRPr="00841C27">
        <w:rPr>
          <w:rFonts w:ascii="Cambria" w:hAnsi="Cambria"/>
          <w:sz w:val="24"/>
          <w:szCs w:val="24"/>
        </w:rPr>
        <w:t>46,2</w:t>
      </w:r>
      <w:r w:rsidRPr="00841C27">
        <w:rPr>
          <w:rFonts w:ascii="Cambria" w:hAnsi="Cambria"/>
          <w:sz w:val="24"/>
          <w:szCs w:val="24"/>
        </w:rPr>
        <w:t>% от количества воспитанников в Лицее</w:t>
      </w:r>
      <w:r w:rsidR="000C61AC" w:rsidRPr="00841C27">
        <w:rPr>
          <w:rFonts w:ascii="Cambria" w:hAnsi="Cambria"/>
          <w:sz w:val="24"/>
          <w:szCs w:val="24"/>
        </w:rPr>
        <w:t xml:space="preserve">. </w:t>
      </w:r>
    </w:p>
    <w:p w:rsidR="00FE4245" w:rsidRPr="00841C27" w:rsidRDefault="000C61AC" w:rsidP="00E24417">
      <w:pPr>
        <w:tabs>
          <w:tab w:val="left" w:pos="11056"/>
        </w:tabs>
        <w:spacing w:after="0" w:line="240" w:lineRule="auto"/>
        <w:ind w:right="141" w:firstLine="567"/>
        <w:jc w:val="both"/>
        <w:rPr>
          <w:rFonts w:ascii="Cambria" w:hAnsi="Cambria"/>
          <w:sz w:val="24"/>
          <w:szCs w:val="24"/>
        </w:rPr>
      </w:pPr>
      <w:r w:rsidRPr="00841C27">
        <w:rPr>
          <w:rFonts w:ascii="Cambria" w:hAnsi="Cambria"/>
          <w:sz w:val="24"/>
          <w:szCs w:val="24"/>
        </w:rPr>
        <w:t>8</w:t>
      </w:r>
      <w:r w:rsidR="00FE4245" w:rsidRPr="00841C27">
        <w:rPr>
          <w:rFonts w:ascii="Cambria" w:hAnsi="Cambria"/>
          <w:sz w:val="24"/>
          <w:szCs w:val="24"/>
        </w:rPr>
        <w:t xml:space="preserve"> обучающихся</w:t>
      </w:r>
      <w:r w:rsidR="003331B3" w:rsidRPr="00841C27">
        <w:rPr>
          <w:rFonts w:ascii="Cambria" w:hAnsi="Cambria"/>
          <w:sz w:val="24"/>
          <w:szCs w:val="24"/>
        </w:rPr>
        <w:t xml:space="preserve"> – </w:t>
      </w:r>
      <w:r w:rsidR="00FE4245" w:rsidRPr="00841C27">
        <w:rPr>
          <w:rFonts w:ascii="Cambria" w:hAnsi="Cambria"/>
          <w:sz w:val="24"/>
          <w:szCs w:val="24"/>
        </w:rPr>
        <w:t>около 4</w:t>
      </w:r>
      <w:r w:rsidRPr="00841C27">
        <w:rPr>
          <w:rFonts w:ascii="Cambria" w:hAnsi="Cambria"/>
          <w:sz w:val="24"/>
          <w:szCs w:val="24"/>
        </w:rPr>
        <w:t>,7</w:t>
      </w:r>
      <w:r w:rsidR="00FE4245" w:rsidRPr="00841C27">
        <w:rPr>
          <w:rFonts w:ascii="Cambria" w:hAnsi="Cambria"/>
          <w:sz w:val="24"/>
          <w:szCs w:val="24"/>
        </w:rPr>
        <w:t>% детей закончили полугодие с одной четверк</w:t>
      </w:r>
      <w:r w:rsidRPr="00841C27">
        <w:rPr>
          <w:rFonts w:ascii="Cambria" w:hAnsi="Cambria"/>
          <w:sz w:val="24"/>
          <w:szCs w:val="24"/>
        </w:rPr>
        <w:t>ой и 15 обучающихся - 8,9</w:t>
      </w:r>
      <w:r w:rsidR="00FE4245" w:rsidRPr="00841C27">
        <w:rPr>
          <w:rFonts w:ascii="Cambria" w:hAnsi="Cambria"/>
          <w:sz w:val="24"/>
          <w:szCs w:val="24"/>
        </w:rPr>
        <w:t>% от количества всех воспитанников закончили полугодие с одной тройкой.</w:t>
      </w:r>
    </w:p>
    <w:p w:rsidR="00FE4245" w:rsidRPr="00841C27" w:rsidRDefault="00FE4245" w:rsidP="00E24417">
      <w:pPr>
        <w:tabs>
          <w:tab w:val="left" w:pos="11056"/>
        </w:tabs>
        <w:spacing w:after="0" w:line="240" w:lineRule="auto"/>
        <w:ind w:right="141" w:firstLine="567"/>
        <w:jc w:val="both"/>
        <w:rPr>
          <w:rFonts w:ascii="Cambria" w:hAnsi="Cambria"/>
          <w:sz w:val="24"/>
          <w:szCs w:val="24"/>
        </w:rPr>
      </w:pPr>
      <w:proofErr w:type="gramStart"/>
      <w:r w:rsidRPr="00841C27">
        <w:rPr>
          <w:rFonts w:ascii="Cambria" w:hAnsi="Cambria"/>
          <w:sz w:val="24"/>
          <w:szCs w:val="24"/>
        </w:rPr>
        <w:t>неуспевающих</w:t>
      </w:r>
      <w:proofErr w:type="gramEnd"/>
      <w:r w:rsidRPr="00841C27">
        <w:rPr>
          <w:rFonts w:ascii="Cambria" w:hAnsi="Cambria"/>
          <w:sz w:val="24"/>
          <w:szCs w:val="24"/>
        </w:rPr>
        <w:t xml:space="preserve"> обучающихся по итогам первого полугодия нет;</w:t>
      </w:r>
    </w:p>
    <w:p w:rsidR="00E845C7" w:rsidRPr="00841C27" w:rsidRDefault="00FE4245" w:rsidP="00E845C7">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Количество учеников, которые по итогам полугодия имеют средний оце</w:t>
      </w:r>
      <w:r w:rsidR="000C61AC" w:rsidRPr="00841C27">
        <w:rPr>
          <w:rFonts w:ascii="Cambria" w:hAnsi="Cambria"/>
          <w:sz w:val="24"/>
          <w:szCs w:val="24"/>
        </w:rPr>
        <w:t>ночный балл 4,0 (рейтинг)</w:t>
      </w:r>
      <w:r w:rsidR="00E845C7" w:rsidRPr="00841C27">
        <w:rPr>
          <w:rFonts w:ascii="Cambria" w:hAnsi="Cambria"/>
          <w:sz w:val="24"/>
          <w:szCs w:val="24"/>
        </w:rPr>
        <w:t xml:space="preserve"> – </w:t>
      </w:r>
      <w:r w:rsidR="000C61AC" w:rsidRPr="00841C27">
        <w:rPr>
          <w:rFonts w:ascii="Cambria" w:hAnsi="Cambria"/>
          <w:sz w:val="24"/>
          <w:szCs w:val="24"/>
        </w:rPr>
        <w:t>139</w:t>
      </w:r>
      <w:r w:rsidRPr="00841C27">
        <w:rPr>
          <w:rFonts w:ascii="Cambria" w:hAnsi="Cambria"/>
          <w:sz w:val="24"/>
          <w:szCs w:val="24"/>
        </w:rPr>
        <w:t xml:space="preserve"> че</w:t>
      </w:r>
      <w:r w:rsidR="000C61AC" w:rsidRPr="00841C27">
        <w:rPr>
          <w:rFonts w:ascii="Cambria" w:hAnsi="Cambria"/>
          <w:sz w:val="24"/>
          <w:szCs w:val="24"/>
        </w:rPr>
        <w:t>ловек</w:t>
      </w:r>
      <w:r w:rsidR="00E845C7" w:rsidRPr="00841C27">
        <w:rPr>
          <w:rFonts w:ascii="Cambria" w:hAnsi="Cambria"/>
          <w:sz w:val="24"/>
          <w:szCs w:val="24"/>
        </w:rPr>
        <w:t xml:space="preserve"> – </w:t>
      </w:r>
      <w:r w:rsidR="000C61AC" w:rsidRPr="00841C27">
        <w:rPr>
          <w:rFonts w:ascii="Cambria" w:hAnsi="Cambria"/>
          <w:sz w:val="24"/>
          <w:szCs w:val="24"/>
        </w:rPr>
        <w:t>82,2</w:t>
      </w:r>
      <w:r w:rsidRPr="00841C27">
        <w:rPr>
          <w:rFonts w:ascii="Cambria" w:hAnsi="Cambria"/>
          <w:sz w:val="24"/>
          <w:szCs w:val="24"/>
        </w:rPr>
        <w:t>%.</w:t>
      </w:r>
    </w:p>
    <w:p w:rsidR="00E845C7" w:rsidRPr="00841C27" w:rsidRDefault="00FE4245" w:rsidP="00E845C7">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Количество учеников, которые по итогам полугодия имеют средний оц</w:t>
      </w:r>
      <w:r w:rsidR="000C61AC" w:rsidRPr="00841C27">
        <w:rPr>
          <w:rFonts w:ascii="Cambria" w:hAnsi="Cambria"/>
          <w:sz w:val="24"/>
          <w:szCs w:val="24"/>
        </w:rPr>
        <w:t>еночный балл 4,4 (рейтинг)</w:t>
      </w:r>
      <w:r w:rsidR="00E845C7" w:rsidRPr="00841C27">
        <w:rPr>
          <w:rFonts w:ascii="Cambria" w:hAnsi="Cambria"/>
          <w:sz w:val="24"/>
          <w:szCs w:val="24"/>
        </w:rPr>
        <w:t xml:space="preserve"> – </w:t>
      </w:r>
      <w:r w:rsidR="000C61AC" w:rsidRPr="00841C27">
        <w:rPr>
          <w:rFonts w:ascii="Cambria" w:hAnsi="Cambria"/>
          <w:sz w:val="24"/>
          <w:szCs w:val="24"/>
        </w:rPr>
        <w:t>84 человек</w:t>
      </w:r>
      <w:r w:rsidR="00E845C7" w:rsidRPr="00841C27">
        <w:rPr>
          <w:rFonts w:ascii="Cambria" w:hAnsi="Cambria"/>
          <w:sz w:val="24"/>
          <w:szCs w:val="24"/>
        </w:rPr>
        <w:t xml:space="preserve"> – </w:t>
      </w:r>
      <w:r w:rsidR="000C61AC" w:rsidRPr="00841C27">
        <w:rPr>
          <w:rFonts w:ascii="Cambria" w:hAnsi="Cambria"/>
          <w:sz w:val="24"/>
          <w:szCs w:val="24"/>
        </w:rPr>
        <w:t>49,7</w:t>
      </w:r>
      <w:r w:rsidRPr="00841C27">
        <w:rPr>
          <w:rFonts w:ascii="Cambria" w:hAnsi="Cambria"/>
          <w:sz w:val="24"/>
          <w:szCs w:val="24"/>
        </w:rPr>
        <w:t>%.</w:t>
      </w:r>
    </w:p>
    <w:p w:rsidR="006D7F22" w:rsidRPr="00841C27" w:rsidRDefault="00FE4245" w:rsidP="006D7F22">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 xml:space="preserve">Претендентами на получение аттестата об основном общем образовании с «отличием» являются </w:t>
      </w:r>
      <w:r w:rsidR="004635FF" w:rsidRPr="00841C27">
        <w:rPr>
          <w:rFonts w:ascii="Cambria" w:hAnsi="Cambria"/>
          <w:sz w:val="24"/>
          <w:szCs w:val="24"/>
        </w:rPr>
        <w:t>6</w:t>
      </w:r>
      <w:r w:rsidRPr="00841C27">
        <w:rPr>
          <w:rFonts w:ascii="Cambria" w:hAnsi="Cambria"/>
          <w:sz w:val="24"/>
          <w:szCs w:val="24"/>
        </w:rPr>
        <w:t xml:space="preserve"> обучающихся 9-ых классов.</w:t>
      </w:r>
    </w:p>
    <w:p w:rsidR="00FE4245" w:rsidRPr="00841C27" w:rsidRDefault="00FE4245" w:rsidP="006D7F22">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 xml:space="preserve">Претендентами на получение аттестата с отличием за уровень среднего общего образования и медали «За особые успехи в учении» являются </w:t>
      </w:r>
      <w:r w:rsidR="004635FF" w:rsidRPr="00841C27">
        <w:rPr>
          <w:rFonts w:ascii="Cambria" w:hAnsi="Cambria"/>
          <w:sz w:val="24"/>
          <w:szCs w:val="24"/>
        </w:rPr>
        <w:t xml:space="preserve">6 </w:t>
      </w:r>
      <w:proofErr w:type="gramStart"/>
      <w:r w:rsidRPr="00841C27">
        <w:rPr>
          <w:rFonts w:ascii="Cambria" w:hAnsi="Cambria"/>
          <w:sz w:val="24"/>
          <w:szCs w:val="24"/>
        </w:rPr>
        <w:t>обучающихся</w:t>
      </w:r>
      <w:proofErr w:type="gramEnd"/>
      <w:r w:rsidRPr="00841C27">
        <w:rPr>
          <w:rFonts w:ascii="Cambria" w:hAnsi="Cambria"/>
          <w:sz w:val="24"/>
          <w:szCs w:val="24"/>
        </w:rPr>
        <w:t xml:space="preserve"> 11 класса.</w:t>
      </w:r>
    </w:p>
    <w:p w:rsidR="004635FF" w:rsidRPr="00841C27" w:rsidRDefault="004635FF" w:rsidP="00E24417">
      <w:pPr>
        <w:tabs>
          <w:tab w:val="left" w:pos="11056"/>
        </w:tabs>
        <w:spacing w:after="0" w:line="240" w:lineRule="auto"/>
        <w:ind w:right="141" w:firstLine="567"/>
        <w:jc w:val="both"/>
        <w:rPr>
          <w:rFonts w:ascii="Cambria" w:hAnsi="Cambria"/>
          <w:sz w:val="24"/>
          <w:szCs w:val="24"/>
        </w:rPr>
      </w:pPr>
    </w:p>
    <w:p w:rsidR="004635FF" w:rsidRPr="00841C27" w:rsidRDefault="004635FF" w:rsidP="00E24417">
      <w:pPr>
        <w:tabs>
          <w:tab w:val="left" w:pos="11056"/>
        </w:tabs>
        <w:spacing w:after="0" w:line="240" w:lineRule="auto"/>
        <w:ind w:right="141" w:firstLine="567"/>
        <w:jc w:val="center"/>
        <w:rPr>
          <w:rFonts w:ascii="Cambria" w:hAnsi="Cambria"/>
          <w:b/>
          <w:sz w:val="24"/>
          <w:szCs w:val="24"/>
        </w:rPr>
      </w:pPr>
      <w:r w:rsidRPr="00841C27">
        <w:rPr>
          <w:rFonts w:ascii="Cambria" w:hAnsi="Cambria"/>
          <w:b/>
          <w:sz w:val="24"/>
          <w:szCs w:val="24"/>
        </w:rPr>
        <w:t>Качество обученности по предметам учебного плана</w:t>
      </w:r>
    </w:p>
    <w:p w:rsidR="004635FF" w:rsidRPr="00841C27" w:rsidRDefault="004635FF" w:rsidP="00E24417">
      <w:pPr>
        <w:tabs>
          <w:tab w:val="left" w:pos="11056"/>
        </w:tabs>
        <w:spacing w:after="0" w:line="240" w:lineRule="auto"/>
        <w:ind w:right="141" w:firstLine="567"/>
        <w:jc w:val="center"/>
        <w:rPr>
          <w:rFonts w:ascii="Cambria" w:hAnsi="Cambria"/>
          <w:b/>
          <w:sz w:val="24"/>
          <w:szCs w:val="24"/>
        </w:rPr>
      </w:pPr>
      <w:r w:rsidRPr="00841C27">
        <w:rPr>
          <w:rFonts w:ascii="Cambria" w:hAnsi="Cambria"/>
          <w:b/>
          <w:sz w:val="24"/>
          <w:szCs w:val="24"/>
        </w:rPr>
        <w:t>1 полугодие 2021-2022 учебного года</w:t>
      </w:r>
    </w:p>
    <w:p w:rsidR="006B34E5" w:rsidRPr="00841C27" w:rsidRDefault="006B34E5" w:rsidP="00E24417">
      <w:pPr>
        <w:tabs>
          <w:tab w:val="left" w:pos="11056"/>
        </w:tabs>
        <w:spacing w:after="0" w:line="240" w:lineRule="auto"/>
        <w:ind w:right="141" w:firstLine="567"/>
        <w:jc w:val="center"/>
        <w:rPr>
          <w:rFonts w:ascii="Cambria" w:hAnsi="Cambria"/>
          <w:b/>
          <w:i/>
          <w:sz w:val="24"/>
          <w:szCs w:val="24"/>
        </w:rPr>
      </w:pPr>
    </w:p>
    <w:p w:rsidR="004635FF" w:rsidRPr="00841C27" w:rsidRDefault="006B34E5" w:rsidP="004336A0">
      <w:pPr>
        <w:tabs>
          <w:tab w:val="left" w:pos="11056"/>
        </w:tabs>
        <w:spacing w:after="120" w:line="240" w:lineRule="auto"/>
        <w:ind w:right="142"/>
        <w:rPr>
          <w:rFonts w:ascii="Cambria" w:hAnsi="Cambria"/>
          <w:b/>
          <w:i/>
          <w:sz w:val="24"/>
          <w:szCs w:val="24"/>
        </w:rPr>
      </w:pPr>
      <w:r w:rsidRPr="00841C27">
        <w:rPr>
          <w:rFonts w:ascii="Cambria" w:hAnsi="Cambria"/>
          <w:b/>
          <w:i/>
          <w:sz w:val="24"/>
          <w:szCs w:val="24"/>
        </w:rPr>
        <w:t>С</w:t>
      </w:r>
      <w:r w:rsidR="004635FF" w:rsidRPr="00841C27">
        <w:rPr>
          <w:rFonts w:ascii="Cambria" w:hAnsi="Cambria"/>
          <w:b/>
          <w:i/>
          <w:sz w:val="24"/>
          <w:szCs w:val="24"/>
        </w:rPr>
        <w:t>редняя школа</w:t>
      </w:r>
    </w:p>
    <w:tbl>
      <w:tblPr>
        <w:tblStyle w:val="a3"/>
        <w:tblW w:w="10041" w:type="dxa"/>
        <w:tblLook w:val="04A0"/>
      </w:tblPr>
      <w:tblGrid>
        <w:gridCol w:w="1710"/>
        <w:gridCol w:w="532"/>
        <w:gridCol w:w="532"/>
        <w:gridCol w:w="531"/>
        <w:gridCol w:w="511"/>
        <w:gridCol w:w="511"/>
        <w:gridCol w:w="524"/>
        <w:gridCol w:w="531"/>
        <w:gridCol w:w="511"/>
        <w:gridCol w:w="575"/>
        <w:gridCol w:w="575"/>
        <w:gridCol w:w="575"/>
        <w:gridCol w:w="575"/>
        <w:gridCol w:w="511"/>
        <w:gridCol w:w="642"/>
        <w:gridCol w:w="695"/>
      </w:tblGrid>
      <w:tr w:rsidR="00035F1F" w:rsidRPr="00841C27" w:rsidTr="006D7F22">
        <w:trPr>
          <w:trHeight w:val="1772"/>
        </w:trPr>
        <w:tc>
          <w:tcPr>
            <w:tcW w:w="1710" w:type="dxa"/>
          </w:tcPr>
          <w:p w:rsidR="00035F1F" w:rsidRPr="00841C27" w:rsidRDefault="00035F1F" w:rsidP="00E24417">
            <w:pPr>
              <w:tabs>
                <w:tab w:val="left" w:pos="11056"/>
              </w:tabs>
              <w:ind w:right="141"/>
              <w:jc w:val="center"/>
              <w:rPr>
                <w:rFonts w:ascii="Cambria" w:hAnsi="Cambria"/>
                <w:b/>
                <w:i/>
                <w:sz w:val="24"/>
                <w:szCs w:val="24"/>
              </w:rPr>
            </w:pPr>
            <w:r w:rsidRPr="00841C27">
              <w:rPr>
                <w:rFonts w:ascii="Cambria" w:eastAsia="Times New Roman" w:hAnsi="Cambria" w:cs="Times New Roman"/>
                <w:b/>
                <w:sz w:val="24"/>
                <w:szCs w:val="24"/>
              </w:rPr>
              <w:t>Предметы</w:t>
            </w:r>
          </w:p>
        </w:tc>
        <w:tc>
          <w:tcPr>
            <w:tcW w:w="532"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русский язык</w:t>
            </w:r>
          </w:p>
        </w:tc>
        <w:tc>
          <w:tcPr>
            <w:tcW w:w="532"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литература</w:t>
            </w:r>
          </w:p>
        </w:tc>
        <w:tc>
          <w:tcPr>
            <w:tcW w:w="531"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родной язык</w:t>
            </w:r>
          </w:p>
        </w:tc>
        <w:tc>
          <w:tcPr>
            <w:tcW w:w="511"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англ. язык</w:t>
            </w:r>
          </w:p>
        </w:tc>
        <w:tc>
          <w:tcPr>
            <w:tcW w:w="511"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 xml:space="preserve">математика </w:t>
            </w:r>
          </w:p>
        </w:tc>
        <w:tc>
          <w:tcPr>
            <w:tcW w:w="524"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информатика</w:t>
            </w:r>
          </w:p>
        </w:tc>
        <w:tc>
          <w:tcPr>
            <w:tcW w:w="531"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история</w:t>
            </w:r>
          </w:p>
        </w:tc>
        <w:tc>
          <w:tcPr>
            <w:tcW w:w="511"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обществознание</w:t>
            </w:r>
          </w:p>
        </w:tc>
        <w:tc>
          <w:tcPr>
            <w:tcW w:w="575"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физика</w:t>
            </w:r>
          </w:p>
        </w:tc>
        <w:tc>
          <w:tcPr>
            <w:tcW w:w="575"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химия</w:t>
            </w:r>
          </w:p>
        </w:tc>
        <w:tc>
          <w:tcPr>
            <w:tcW w:w="575"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география</w:t>
            </w:r>
          </w:p>
        </w:tc>
        <w:tc>
          <w:tcPr>
            <w:tcW w:w="575"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биология</w:t>
            </w:r>
          </w:p>
        </w:tc>
        <w:tc>
          <w:tcPr>
            <w:tcW w:w="511"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физкультура</w:t>
            </w:r>
          </w:p>
        </w:tc>
        <w:tc>
          <w:tcPr>
            <w:tcW w:w="642"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ОБЖ</w:t>
            </w:r>
          </w:p>
        </w:tc>
        <w:tc>
          <w:tcPr>
            <w:tcW w:w="695" w:type="dxa"/>
            <w:textDirection w:val="btLr"/>
            <w:vAlign w:val="bottom"/>
          </w:tcPr>
          <w:p w:rsidR="00035F1F" w:rsidRPr="00841C27" w:rsidRDefault="00035F1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Астрономия</w:t>
            </w:r>
          </w:p>
        </w:tc>
      </w:tr>
      <w:tr w:rsidR="00035F1F" w:rsidRPr="00841C27" w:rsidTr="006D7F22">
        <w:trPr>
          <w:cantSplit/>
          <w:trHeight w:val="1132"/>
        </w:trPr>
        <w:tc>
          <w:tcPr>
            <w:tcW w:w="1710" w:type="dxa"/>
          </w:tcPr>
          <w:p w:rsidR="00035F1F" w:rsidRPr="00841C27" w:rsidRDefault="00035F1F" w:rsidP="00E24417">
            <w:pP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Качество обученности</w:t>
            </w:r>
          </w:p>
        </w:tc>
        <w:tc>
          <w:tcPr>
            <w:tcW w:w="532"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86</w:t>
            </w:r>
          </w:p>
        </w:tc>
        <w:tc>
          <w:tcPr>
            <w:tcW w:w="532"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97,6</w:t>
            </w:r>
          </w:p>
        </w:tc>
        <w:tc>
          <w:tcPr>
            <w:tcW w:w="531"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97,6</w:t>
            </w:r>
          </w:p>
        </w:tc>
        <w:tc>
          <w:tcPr>
            <w:tcW w:w="511"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97,6</w:t>
            </w:r>
          </w:p>
        </w:tc>
        <w:tc>
          <w:tcPr>
            <w:tcW w:w="511"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74,7</w:t>
            </w:r>
          </w:p>
        </w:tc>
        <w:tc>
          <w:tcPr>
            <w:tcW w:w="524"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100</w:t>
            </w:r>
          </w:p>
        </w:tc>
        <w:tc>
          <w:tcPr>
            <w:tcW w:w="531"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100</w:t>
            </w:r>
          </w:p>
        </w:tc>
        <w:tc>
          <w:tcPr>
            <w:tcW w:w="511"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97,6</w:t>
            </w:r>
          </w:p>
        </w:tc>
        <w:tc>
          <w:tcPr>
            <w:tcW w:w="575"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84</w:t>
            </w:r>
          </w:p>
        </w:tc>
        <w:tc>
          <w:tcPr>
            <w:tcW w:w="575"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77,8</w:t>
            </w:r>
          </w:p>
        </w:tc>
        <w:tc>
          <w:tcPr>
            <w:tcW w:w="575"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91</w:t>
            </w:r>
          </w:p>
        </w:tc>
        <w:tc>
          <w:tcPr>
            <w:tcW w:w="575"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79,9</w:t>
            </w:r>
          </w:p>
        </w:tc>
        <w:tc>
          <w:tcPr>
            <w:tcW w:w="511"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100</w:t>
            </w:r>
          </w:p>
        </w:tc>
        <w:tc>
          <w:tcPr>
            <w:tcW w:w="642" w:type="dxa"/>
            <w:textDirection w:val="btLr"/>
          </w:tcPr>
          <w:p w:rsidR="00035F1F" w:rsidRPr="00841C27" w:rsidRDefault="00035F1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100</w:t>
            </w:r>
          </w:p>
        </w:tc>
        <w:tc>
          <w:tcPr>
            <w:tcW w:w="695" w:type="dxa"/>
            <w:textDirection w:val="btLr"/>
          </w:tcPr>
          <w:p w:rsidR="00035F1F" w:rsidRPr="00841C27" w:rsidRDefault="00035F1F" w:rsidP="00E24417">
            <w:pPr>
              <w:ind w:left="113" w:right="113"/>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100</w:t>
            </w:r>
          </w:p>
        </w:tc>
      </w:tr>
    </w:tbl>
    <w:p w:rsidR="004635FF" w:rsidRPr="00841C27" w:rsidRDefault="004635FF" w:rsidP="004336A0">
      <w:pPr>
        <w:tabs>
          <w:tab w:val="left" w:pos="11056"/>
        </w:tabs>
        <w:spacing w:after="120" w:line="240" w:lineRule="auto"/>
        <w:ind w:right="141" w:firstLine="567"/>
        <w:jc w:val="center"/>
        <w:rPr>
          <w:rFonts w:ascii="Cambria" w:hAnsi="Cambria"/>
          <w:b/>
          <w:i/>
          <w:sz w:val="24"/>
          <w:szCs w:val="24"/>
        </w:rPr>
      </w:pPr>
    </w:p>
    <w:p w:rsidR="004635FF" w:rsidRPr="00841C27" w:rsidRDefault="006B34E5" w:rsidP="004336A0">
      <w:pPr>
        <w:tabs>
          <w:tab w:val="left" w:pos="11056"/>
        </w:tabs>
        <w:spacing w:after="120" w:line="240" w:lineRule="auto"/>
        <w:ind w:right="142"/>
        <w:rPr>
          <w:rFonts w:ascii="Cambria" w:hAnsi="Cambria"/>
          <w:b/>
          <w:i/>
          <w:sz w:val="24"/>
          <w:szCs w:val="24"/>
        </w:rPr>
      </w:pPr>
      <w:r w:rsidRPr="00841C27">
        <w:rPr>
          <w:rFonts w:ascii="Cambria" w:hAnsi="Cambria"/>
          <w:b/>
          <w:i/>
          <w:sz w:val="24"/>
          <w:szCs w:val="24"/>
        </w:rPr>
        <w:t>О</w:t>
      </w:r>
      <w:r w:rsidR="00035F1F" w:rsidRPr="00841C27">
        <w:rPr>
          <w:rFonts w:ascii="Cambria" w:hAnsi="Cambria"/>
          <w:b/>
          <w:i/>
          <w:sz w:val="24"/>
          <w:szCs w:val="24"/>
        </w:rPr>
        <w:t>сновная школа</w:t>
      </w:r>
    </w:p>
    <w:tbl>
      <w:tblPr>
        <w:tblStyle w:val="a3"/>
        <w:tblW w:w="10557" w:type="dxa"/>
        <w:tblLayout w:type="fixed"/>
        <w:tblLook w:val="04A0"/>
      </w:tblPr>
      <w:tblGrid>
        <w:gridCol w:w="1773"/>
        <w:gridCol w:w="506"/>
        <w:gridCol w:w="506"/>
        <w:gridCol w:w="506"/>
        <w:gridCol w:w="506"/>
        <w:gridCol w:w="506"/>
        <w:gridCol w:w="506"/>
        <w:gridCol w:w="402"/>
        <w:gridCol w:w="500"/>
        <w:gridCol w:w="506"/>
        <w:gridCol w:w="506"/>
        <w:gridCol w:w="506"/>
        <w:gridCol w:w="506"/>
        <w:gridCol w:w="453"/>
        <w:gridCol w:w="425"/>
        <w:gridCol w:w="426"/>
        <w:gridCol w:w="506"/>
        <w:gridCol w:w="506"/>
        <w:gridCol w:w="506"/>
      </w:tblGrid>
      <w:tr w:rsidR="00F026CF" w:rsidRPr="00841C27" w:rsidTr="00F026CF">
        <w:trPr>
          <w:trHeight w:val="1982"/>
        </w:trPr>
        <w:tc>
          <w:tcPr>
            <w:tcW w:w="1773" w:type="dxa"/>
          </w:tcPr>
          <w:p w:rsidR="00F026CF" w:rsidRPr="00841C27" w:rsidRDefault="00F026CF" w:rsidP="00E24417">
            <w:pPr>
              <w:tabs>
                <w:tab w:val="left" w:pos="11056"/>
              </w:tabs>
              <w:ind w:right="141"/>
              <w:jc w:val="center"/>
              <w:rPr>
                <w:rFonts w:ascii="Cambria" w:hAnsi="Cambria"/>
                <w:b/>
                <w:i/>
                <w:sz w:val="24"/>
                <w:szCs w:val="24"/>
              </w:rPr>
            </w:pPr>
            <w:r w:rsidRPr="00841C27">
              <w:rPr>
                <w:rFonts w:ascii="Cambria" w:eastAsia="Times New Roman" w:hAnsi="Cambria" w:cs="Times New Roman"/>
                <w:b/>
                <w:sz w:val="24"/>
                <w:szCs w:val="24"/>
              </w:rPr>
              <w:t>Предметы</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русский язык</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литература</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родной язык</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родная литература</w:t>
            </w:r>
          </w:p>
        </w:tc>
        <w:tc>
          <w:tcPr>
            <w:tcW w:w="506" w:type="dxa"/>
            <w:textDirection w:val="btLr"/>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английский язык</w:t>
            </w:r>
          </w:p>
        </w:tc>
        <w:tc>
          <w:tcPr>
            <w:tcW w:w="506" w:type="dxa"/>
            <w:textDirection w:val="btLr"/>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немецкий язык</w:t>
            </w:r>
          </w:p>
        </w:tc>
        <w:tc>
          <w:tcPr>
            <w:tcW w:w="402"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 xml:space="preserve">математика </w:t>
            </w:r>
          </w:p>
        </w:tc>
        <w:tc>
          <w:tcPr>
            <w:tcW w:w="500" w:type="dxa"/>
            <w:textDirection w:val="btLr"/>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алгебра</w:t>
            </w:r>
          </w:p>
        </w:tc>
        <w:tc>
          <w:tcPr>
            <w:tcW w:w="506" w:type="dxa"/>
            <w:textDirection w:val="btLr"/>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геометрия</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информатика</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история</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обществознание</w:t>
            </w:r>
          </w:p>
        </w:tc>
        <w:tc>
          <w:tcPr>
            <w:tcW w:w="453"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физика</w:t>
            </w:r>
          </w:p>
        </w:tc>
        <w:tc>
          <w:tcPr>
            <w:tcW w:w="425"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химия</w:t>
            </w:r>
          </w:p>
        </w:tc>
        <w:tc>
          <w:tcPr>
            <w:tcW w:w="42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география</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биология</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физкультура</w:t>
            </w:r>
          </w:p>
        </w:tc>
        <w:tc>
          <w:tcPr>
            <w:tcW w:w="506" w:type="dxa"/>
            <w:textDirection w:val="btLr"/>
            <w:vAlign w:val="bottom"/>
          </w:tcPr>
          <w:p w:rsidR="00F026CF" w:rsidRPr="00841C27" w:rsidRDefault="00F026CF" w:rsidP="00E24417">
            <w:pPr>
              <w:jc w:val="center"/>
              <w:rPr>
                <w:rFonts w:ascii="Cambria" w:eastAsia="Times New Roman" w:hAnsi="Cambria" w:cs="Times New Roman"/>
                <w:bCs/>
                <w:sz w:val="24"/>
                <w:szCs w:val="24"/>
              </w:rPr>
            </w:pPr>
            <w:r w:rsidRPr="00841C27">
              <w:rPr>
                <w:rFonts w:ascii="Cambria" w:eastAsia="Times New Roman" w:hAnsi="Cambria" w:cs="Times New Roman"/>
                <w:bCs/>
                <w:sz w:val="24"/>
                <w:szCs w:val="24"/>
              </w:rPr>
              <w:t>ОБЖ</w:t>
            </w:r>
          </w:p>
        </w:tc>
      </w:tr>
      <w:tr w:rsidR="00F026CF" w:rsidRPr="00841C27" w:rsidTr="00F026CF">
        <w:trPr>
          <w:cantSplit/>
          <w:trHeight w:val="1132"/>
        </w:trPr>
        <w:tc>
          <w:tcPr>
            <w:tcW w:w="1773" w:type="dxa"/>
          </w:tcPr>
          <w:p w:rsidR="00F026CF" w:rsidRPr="00841C27" w:rsidRDefault="00F026CF" w:rsidP="00E24417">
            <w:pPr>
              <w:rPr>
                <w:rFonts w:ascii="Cambria" w:eastAsia="Times New Roman" w:hAnsi="Cambria" w:cs="Times New Roman"/>
                <w:b/>
                <w:bCs/>
                <w:color w:val="000000"/>
                <w:sz w:val="24"/>
                <w:szCs w:val="24"/>
              </w:rPr>
            </w:pPr>
            <w:r w:rsidRPr="00841C27">
              <w:rPr>
                <w:rFonts w:ascii="Cambria" w:eastAsia="Times New Roman" w:hAnsi="Cambria" w:cs="Times New Roman"/>
                <w:b/>
                <w:bCs/>
                <w:color w:val="000000"/>
                <w:sz w:val="24"/>
                <w:szCs w:val="24"/>
              </w:rPr>
              <w:t>Качество обученности</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70,3</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93,12</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89,6</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100</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87,17</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92,38</w:t>
            </w:r>
          </w:p>
        </w:tc>
        <w:tc>
          <w:tcPr>
            <w:tcW w:w="402"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72,32</w:t>
            </w:r>
          </w:p>
        </w:tc>
        <w:tc>
          <w:tcPr>
            <w:tcW w:w="500"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72,59</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68,81</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97,68</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66,4</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84</w:t>
            </w:r>
          </w:p>
        </w:tc>
        <w:tc>
          <w:tcPr>
            <w:tcW w:w="453"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75,33</w:t>
            </w:r>
          </w:p>
        </w:tc>
        <w:tc>
          <w:tcPr>
            <w:tcW w:w="425"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71,6</w:t>
            </w:r>
          </w:p>
        </w:tc>
        <w:tc>
          <w:tcPr>
            <w:tcW w:w="42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73,75</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84,97</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94,96</w:t>
            </w:r>
          </w:p>
        </w:tc>
        <w:tc>
          <w:tcPr>
            <w:tcW w:w="506" w:type="dxa"/>
            <w:textDirection w:val="btLr"/>
          </w:tcPr>
          <w:p w:rsidR="00F026CF" w:rsidRPr="00841C27" w:rsidRDefault="00F026CF" w:rsidP="00E24417">
            <w:pPr>
              <w:ind w:left="113" w:right="113"/>
              <w:jc w:val="center"/>
              <w:rPr>
                <w:rFonts w:ascii="Cambria" w:eastAsia="Times New Roman" w:hAnsi="Cambria" w:cs="Times New Roman"/>
                <w:bCs/>
                <w:color w:val="000000"/>
                <w:sz w:val="24"/>
                <w:szCs w:val="24"/>
              </w:rPr>
            </w:pPr>
            <w:r w:rsidRPr="00841C27">
              <w:rPr>
                <w:rFonts w:ascii="Cambria" w:eastAsia="Times New Roman" w:hAnsi="Cambria" w:cs="Times New Roman"/>
                <w:bCs/>
                <w:color w:val="000000"/>
                <w:sz w:val="24"/>
                <w:szCs w:val="24"/>
              </w:rPr>
              <w:t>100</w:t>
            </w:r>
          </w:p>
        </w:tc>
      </w:tr>
    </w:tbl>
    <w:p w:rsidR="00294912" w:rsidRPr="00841C27" w:rsidRDefault="00294912" w:rsidP="00E24417">
      <w:pPr>
        <w:tabs>
          <w:tab w:val="left" w:pos="11056"/>
        </w:tabs>
        <w:spacing w:after="0" w:line="240" w:lineRule="auto"/>
        <w:ind w:right="141" w:firstLine="567"/>
        <w:jc w:val="both"/>
        <w:rPr>
          <w:rFonts w:ascii="Cambria" w:hAnsi="Cambria"/>
          <w:sz w:val="24"/>
          <w:szCs w:val="24"/>
        </w:rPr>
      </w:pPr>
    </w:p>
    <w:p w:rsidR="007F625F" w:rsidRPr="00841C27" w:rsidRDefault="007F625F" w:rsidP="003E4F48">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lastRenderedPageBreak/>
        <w:t>Статистические данные (средние показатели) по качеству обученности по предметам Учебного плана соответствуют, согласно утвержденной при аттестации педагогических кадров Московской области шкале, высокому уровню.</w:t>
      </w:r>
    </w:p>
    <w:p w:rsidR="00110370" w:rsidRPr="00841C27" w:rsidRDefault="00110370" w:rsidP="00E24417">
      <w:pPr>
        <w:tabs>
          <w:tab w:val="left" w:pos="11056"/>
        </w:tabs>
        <w:spacing w:after="0" w:line="240" w:lineRule="auto"/>
        <w:ind w:left="567" w:right="141" w:firstLine="708"/>
        <w:jc w:val="both"/>
        <w:rPr>
          <w:rFonts w:ascii="Cambria" w:hAnsi="Cambria"/>
          <w:sz w:val="24"/>
          <w:szCs w:val="24"/>
        </w:rPr>
      </w:pPr>
    </w:p>
    <w:p w:rsidR="00F25552" w:rsidRPr="00841C27" w:rsidRDefault="00110370" w:rsidP="00BE1164">
      <w:pPr>
        <w:spacing w:after="120" w:line="240" w:lineRule="auto"/>
        <w:ind w:firstLine="567"/>
        <w:jc w:val="center"/>
        <w:rPr>
          <w:rFonts w:ascii="Cambria" w:hAnsi="Cambria" w:cs="Times New Roman"/>
          <w:b/>
          <w:sz w:val="24"/>
          <w:szCs w:val="24"/>
        </w:rPr>
      </w:pPr>
      <w:r w:rsidRPr="00841C27">
        <w:rPr>
          <w:rFonts w:ascii="Cambria" w:hAnsi="Cambria" w:cs="Times New Roman"/>
          <w:b/>
          <w:sz w:val="24"/>
          <w:szCs w:val="24"/>
        </w:rPr>
        <w:t>3.4. Результаты независимой экспертизы знаний воспитанников лицея (РДР, ВПР).</w:t>
      </w:r>
    </w:p>
    <w:p w:rsidR="00125448" w:rsidRPr="00841C27" w:rsidRDefault="00A747EF" w:rsidP="00063AEE">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Большое внимание в Лицее уделяется внешней оценке качества образования воспитанников.</w:t>
      </w:r>
    </w:p>
    <w:p w:rsidR="00A747EF" w:rsidRPr="00841C27" w:rsidRDefault="00A747EF" w:rsidP="00063AEE">
      <w:pPr>
        <w:tabs>
          <w:tab w:val="left" w:pos="11056"/>
        </w:tabs>
        <w:spacing w:after="0" w:line="240" w:lineRule="auto"/>
        <w:ind w:right="142" w:firstLine="709"/>
        <w:jc w:val="both"/>
        <w:rPr>
          <w:rFonts w:ascii="Cambria" w:hAnsi="Cambria"/>
          <w:sz w:val="24"/>
          <w:szCs w:val="24"/>
        </w:rPr>
      </w:pPr>
      <w:r w:rsidRPr="00841C27">
        <w:rPr>
          <w:rFonts w:ascii="Cambria" w:hAnsi="Cambria"/>
          <w:sz w:val="24"/>
          <w:szCs w:val="24"/>
        </w:rPr>
        <w:t>Внешняя оценка качества образования – это и результаты государственной итоговой аттестации за уровень основного общего образования (ОГЭ в 9 классах), и за уровень среднего общего образования (ЕГЭ в 11 классах). Это и результативность участия воспитанников лицея во всероссийской олимпиаде школьников по общеобразовательным предметам. И участие в иных предметных конкурсах, рекомендованных Управлением образования Администрации Одинцовского городского округа и Министерства образования Московской области, Министерства просвещения и науки РФ. Это и Всероссийские проверочные работы, которые организует и проводит Министерство просвещения и науки РФ, и Региональные диагностические работы (предметные и метапредметные), которые организует и проводит Министерство образования Московской области, и результативность участия в нау</w:t>
      </w:r>
      <w:r w:rsidR="00110370" w:rsidRPr="00841C27">
        <w:rPr>
          <w:rFonts w:ascii="Cambria" w:hAnsi="Cambria"/>
          <w:sz w:val="24"/>
          <w:szCs w:val="24"/>
        </w:rPr>
        <w:t>чно-практических конференциях, а</w:t>
      </w:r>
      <w:r w:rsidRPr="00841C27">
        <w:rPr>
          <w:rFonts w:ascii="Cambria" w:hAnsi="Cambria"/>
          <w:sz w:val="24"/>
          <w:szCs w:val="24"/>
        </w:rPr>
        <w:t xml:space="preserve"> также в различных творческих конкурсах от муниципального уровня до международного уровня.</w:t>
      </w:r>
    </w:p>
    <w:p w:rsidR="005D1F0B" w:rsidRPr="00841C27" w:rsidRDefault="005D1F0B" w:rsidP="00063AEE">
      <w:pPr>
        <w:tabs>
          <w:tab w:val="left" w:pos="11056"/>
        </w:tabs>
        <w:spacing w:after="0" w:line="240" w:lineRule="auto"/>
        <w:ind w:left="567" w:right="141" w:firstLine="708"/>
        <w:jc w:val="both"/>
        <w:rPr>
          <w:rFonts w:ascii="Cambria" w:hAnsi="Cambria"/>
          <w:sz w:val="24"/>
          <w:szCs w:val="24"/>
        </w:rPr>
      </w:pPr>
    </w:p>
    <w:p w:rsidR="005D1F0B" w:rsidRPr="00841C27" w:rsidRDefault="007A5110" w:rsidP="005B2FF8">
      <w:pPr>
        <w:spacing w:after="120" w:line="240" w:lineRule="auto"/>
        <w:ind w:firstLine="567"/>
        <w:jc w:val="center"/>
        <w:rPr>
          <w:rFonts w:ascii="Cambria" w:hAnsi="Cambria" w:cs="Times New Roman"/>
          <w:b/>
          <w:sz w:val="24"/>
          <w:szCs w:val="24"/>
        </w:rPr>
      </w:pPr>
      <w:r w:rsidRPr="00841C27">
        <w:rPr>
          <w:rFonts w:ascii="Cambria" w:hAnsi="Cambria" w:cs="Times New Roman"/>
          <w:b/>
          <w:sz w:val="24"/>
          <w:szCs w:val="24"/>
        </w:rPr>
        <w:t xml:space="preserve">3.4.1. </w:t>
      </w:r>
      <w:r w:rsidR="005D1F0B" w:rsidRPr="00841C27">
        <w:rPr>
          <w:rFonts w:ascii="Cambria" w:hAnsi="Cambria" w:cs="Times New Roman"/>
          <w:b/>
          <w:sz w:val="24"/>
          <w:szCs w:val="24"/>
        </w:rPr>
        <w:t xml:space="preserve">Всероссийские проверочные работы (ВПР). </w:t>
      </w:r>
    </w:p>
    <w:p w:rsidR="00335FFD" w:rsidRPr="00841C27" w:rsidRDefault="00335FFD" w:rsidP="005B2FF8">
      <w:pPr>
        <w:pStyle w:val="a6"/>
        <w:spacing w:after="0" w:line="240" w:lineRule="auto"/>
        <w:ind w:left="0" w:right="118"/>
        <w:rPr>
          <w:rFonts w:ascii="Cambria" w:hAnsi="Cambria"/>
          <w:b/>
          <w:i/>
          <w:sz w:val="24"/>
          <w:szCs w:val="24"/>
        </w:rPr>
      </w:pPr>
      <w:r w:rsidRPr="00841C27">
        <w:rPr>
          <w:rFonts w:ascii="Cambria" w:hAnsi="Cambria"/>
          <w:b/>
          <w:i/>
          <w:sz w:val="24"/>
          <w:szCs w:val="24"/>
        </w:rPr>
        <w:t xml:space="preserve">Сравнительные данные по качеству обученности с данными по РФ, Московской области, Одинцовскому г.о. и Лицею </w:t>
      </w:r>
    </w:p>
    <w:p w:rsidR="00335FFD" w:rsidRPr="00841C27" w:rsidRDefault="00335FFD" w:rsidP="005B2FF8">
      <w:pPr>
        <w:pStyle w:val="a6"/>
        <w:spacing w:after="0" w:line="240" w:lineRule="auto"/>
        <w:ind w:left="0" w:right="118"/>
        <w:rPr>
          <w:rFonts w:ascii="Cambria" w:hAnsi="Cambria"/>
          <w:b/>
          <w:i/>
          <w:sz w:val="24"/>
          <w:szCs w:val="24"/>
        </w:rPr>
      </w:pPr>
      <w:r w:rsidRPr="00841C27">
        <w:rPr>
          <w:rFonts w:ascii="Cambria" w:hAnsi="Cambria"/>
          <w:b/>
          <w:i/>
          <w:sz w:val="24"/>
          <w:szCs w:val="24"/>
        </w:rPr>
        <w:t>(</w:t>
      </w:r>
      <w:r w:rsidR="001D7D23" w:rsidRPr="00841C27">
        <w:rPr>
          <w:rFonts w:ascii="Cambria" w:hAnsi="Cambria"/>
          <w:b/>
          <w:i/>
          <w:sz w:val="24"/>
          <w:szCs w:val="24"/>
        </w:rPr>
        <w:t xml:space="preserve">ВПР, </w:t>
      </w:r>
      <w:r w:rsidRPr="00841C27">
        <w:rPr>
          <w:rFonts w:ascii="Cambria" w:hAnsi="Cambria"/>
          <w:b/>
          <w:i/>
          <w:sz w:val="24"/>
          <w:szCs w:val="24"/>
        </w:rPr>
        <w:t>весна 2020-2021 учебный год)</w:t>
      </w:r>
    </w:p>
    <w:p w:rsidR="001D7D23" w:rsidRPr="00841C27" w:rsidRDefault="001D7D23" w:rsidP="00063AEE">
      <w:pPr>
        <w:pStyle w:val="a6"/>
        <w:spacing w:after="0" w:line="240" w:lineRule="auto"/>
        <w:ind w:left="0" w:right="118"/>
        <w:jc w:val="center"/>
        <w:rPr>
          <w:rFonts w:ascii="Cambria" w:hAnsi="Cambria"/>
          <w:b/>
          <w:i/>
          <w:sz w:val="24"/>
          <w:szCs w:val="24"/>
        </w:rPr>
      </w:pPr>
    </w:p>
    <w:p w:rsidR="00335FFD" w:rsidRPr="00841C27" w:rsidRDefault="00335FFD" w:rsidP="004336A0">
      <w:pPr>
        <w:pStyle w:val="a6"/>
        <w:spacing w:after="120" w:line="240" w:lineRule="auto"/>
        <w:ind w:left="0" w:right="119"/>
        <w:rPr>
          <w:rFonts w:ascii="Cambria" w:hAnsi="Cambria"/>
          <w:b/>
          <w:i/>
          <w:sz w:val="24"/>
          <w:szCs w:val="24"/>
        </w:rPr>
      </w:pPr>
      <w:r w:rsidRPr="00841C27">
        <w:rPr>
          <w:rFonts w:ascii="Cambria" w:hAnsi="Cambria"/>
          <w:b/>
          <w:i/>
          <w:sz w:val="24"/>
          <w:szCs w:val="24"/>
        </w:rPr>
        <w:t>Качество обученности, 5 класс</w:t>
      </w:r>
    </w:p>
    <w:tbl>
      <w:tblPr>
        <w:tblW w:w="9621" w:type="dxa"/>
        <w:tblInd w:w="103" w:type="dxa"/>
        <w:tblLook w:val="04A0"/>
      </w:tblPr>
      <w:tblGrid>
        <w:gridCol w:w="2982"/>
        <w:gridCol w:w="1843"/>
        <w:gridCol w:w="1701"/>
        <w:gridCol w:w="1276"/>
        <w:gridCol w:w="1819"/>
      </w:tblGrid>
      <w:tr w:rsidR="00335FFD" w:rsidRPr="00841C27" w:rsidTr="005A3057">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Русский язык</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Математика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819"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r>
      <w:tr w:rsidR="00335FFD" w:rsidRPr="00841C27" w:rsidTr="005A3057">
        <w:trPr>
          <w:trHeight w:val="33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РФ</w:t>
            </w:r>
          </w:p>
        </w:tc>
        <w:tc>
          <w:tcPr>
            <w:tcW w:w="184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47,35</w:t>
            </w:r>
          </w:p>
        </w:tc>
        <w:tc>
          <w:tcPr>
            <w:tcW w:w="17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51,1</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50,57</w:t>
            </w:r>
          </w:p>
        </w:tc>
        <w:tc>
          <w:tcPr>
            <w:tcW w:w="181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55,15</w:t>
            </w:r>
          </w:p>
        </w:tc>
      </w:tr>
      <w:tr w:rsidR="00335FFD" w:rsidRPr="00841C27" w:rsidTr="005A3057">
        <w:trPr>
          <w:trHeight w:val="315"/>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Московская обл.</w:t>
            </w:r>
          </w:p>
        </w:tc>
        <w:tc>
          <w:tcPr>
            <w:tcW w:w="184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57,74</w:t>
            </w:r>
          </w:p>
        </w:tc>
        <w:tc>
          <w:tcPr>
            <w:tcW w:w="17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60,23</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64,57</w:t>
            </w:r>
          </w:p>
        </w:tc>
        <w:tc>
          <w:tcPr>
            <w:tcW w:w="181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66,46</w:t>
            </w:r>
          </w:p>
        </w:tc>
      </w:tr>
      <w:tr w:rsidR="00335FFD" w:rsidRPr="00841C27" w:rsidTr="005A3057">
        <w:trPr>
          <w:trHeight w:val="315"/>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Одинцовский </w:t>
            </w:r>
            <w:proofErr w:type="gramStart"/>
            <w:r w:rsidR="001D7D23" w:rsidRPr="00841C27">
              <w:rPr>
                <w:rFonts w:ascii="Cambria" w:eastAsia="Times New Roman" w:hAnsi="Cambria"/>
                <w:color w:val="000000"/>
                <w:sz w:val="24"/>
                <w:szCs w:val="24"/>
              </w:rPr>
              <w:t>г</w:t>
            </w:r>
            <w:proofErr w:type="gramEnd"/>
            <w:r w:rsidR="001D7D23" w:rsidRPr="00841C27">
              <w:rPr>
                <w:rFonts w:ascii="Cambria" w:eastAsia="Times New Roman" w:hAnsi="Cambria"/>
                <w:color w:val="000000"/>
                <w:sz w:val="24"/>
                <w:szCs w:val="24"/>
              </w:rPr>
              <w:t xml:space="preserve">.о. </w:t>
            </w:r>
          </w:p>
        </w:tc>
        <w:tc>
          <w:tcPr>
            <w:tcW w:w="184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60,32</w:t>
            </w:r>
          </w:p>
        </w:tc>
        <w:tc>
          <w:tcPr>
            <w:tcW w:w="17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62,7</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68,01</w:t>
            </w:r>
          </w:p>
        </w:tc>
        <w:tc>
          <w:tcPr>
            <w:tcW w:w="181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69,84</w:t>
            </w:r>
          </w:p>
        </w:tc>
      </w:tr>
      <w:tr w:rsidR="00335FFD" w:rsidRPr="00841C27" w:rsidTr="005A3057">
        <w:trPr>
          <w:trHeight w:val="315"/>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Лицей</w:t>
            </w:r>
          </w:p>
        </w:tc>
        <w:tc>
          <w:tcPr>
            <w:tcW w:w="184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81,82</w:t>
            </w:r>
          </w:p>
        </w:tc>
        <w:tc>
          <w:tcPr>
            <w:tcW w:w="17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80</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100</w:t>
            </w:r>
          </w:p>
        </w:tc>
        <w:tc>
          <w:tcPr>
            <w:tcW w:w="181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90,91</w:t>
            </w:r>
          </w:p>
        </w:tc>
      </w:tr>
    </w:tbl>
    <w:p w:rsidR="000769C9" w:rsidRPr="00841C27" w:rsidRDefault="000769C9" w:rsidP="00063AEE">
      <w:pPr>
        <w:spacing w:line="240" w:lineRule="auto"/>
        <w:ind w:right="283"/>
        <w:jc w:val="center"/>
        <w:rPr>
          <w:rFonts w:ascii="Cambria" w:hAnsi="Cambria"/>
          <w:b/>
          <w:i/>
          <w:sz w:val="24"/>
          <w:szCs w:val="24"/>
        </w:rPr>
      </w:pPr>
    </w:p>
    <w:p w:rsidR="00335FFD" w:rsidRPr="00841C27" w:rsidRDefault="00335FFD" w:rsidP="00063AEE">
      <w:pPr>
        <w:spacing w:line="240" w:lineRule="auto"/>
        <w:ind w:right="283"/>
        <w:jc w:val="center"/>
        <w:rPr>
          <w:rFonts w:ascii="Cambria" w:hAnsi="Cambria"/>
          <w:b/>
          <w:i/>
          <w:sz w:val="24"/>
          <w:szCs w:val="24"/>
        </w:rPr>
      </w:pPr>
      <w:r w:rsidRPr="00841C27">
        <w:rPr>
          <w:rFonts w:ascii="Cambria" w:hAnsi="Cambria"/>
          <w:b/>
          <w:i/>
          <w:noProof/>
          <w:sz w:val="24"/>
          <w:szCs w:val="24"/>
        </w:rPr>
        <w:drawing>
          <wp:inline distT="0" distB="0" distL="0" distR="0">
            <wp:extent cx="5502303" cy="2631882"/>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5FFD" w:rsidRPr="00841C27" w:rsidRDefault="00335FFD" w:rsidP="00063AEE">
      <w:pPr>
        <w:pStyle w:val="a6"/>
        <w:spacing w:after="0" w:line="240" w:lineRule="auto"/>
        <w:ind w:left="0" w:right="118"/>
        <w:jc w:val="both"/>
        <w:rPr>
          <w:rFonts w:ascii="Cambria" w:hAnsi="Cambria"/>
          <w:i/>
          <w:sz w:val="24"/>
          <w:szCs w:val="24"/>
        </w:rPr>
      </w:pPr>
      <w:r w:rsidRPr="00841C27">
        <w:rPr>
          <w:rFonts w:ascii="Cambria" w:hAnsi="Cambria"/>
          <w:i/>
          <w:sz w:val="24"/>
          <w:szCs w:val="24"/>
        </w:rPr>
        <w:lastRenderedPageBreak/>
        <w:t>Вывод: качество обученности в 5 классе в Лицее по математике, русскому языку, биологии и истории выше показателей по РФ, МО, Одинцовскому г.о.</w:t>
      </w:r>
    </w:p>
    <w:p w:rsidR="00335FFD" w:rsidRPr="00841C27" w:rsidRDefault="00335FFD" w:rsidP="00063AEE">
      <w:pPr>
        <w:pStyle w:val="a6"/>
        <w:spacing w:after="0" w:line="240" w:lineRule="auto"/>
        <w:ind w:left="0" w:right="118"/>
        <w:rPr>
          <w:rFonts w:ascii="Cambria" w:hAnsi="Cambria"/>
          <w:b/>
          <w:i/>
          <w:sz w:val="24"/>
          <w:szCs w:val="24"/>
        </w:rPr>
      </w:pPr>
    </w:p>
    <w:p w:rsidR="00335FFD" w:rsidRPr="00841C27" w:rsidRDefault="00335FFD" w:rsidP="00063AEE">
      <w:pPr>
        <w:pStyle w:val="a6"/>
        <w:spacing w:after="0" w:line="240" w:lineRule="auto"/>
        <w:ind w:left="0" w:right="118"/>
        <w:rPr>
          <w:rFonts w:ascii="Cambria" w:hAnsi="Cambria"/>
          <w:b/>
          <w:i/>
          <w:sz w:val="24"/>
          <w:szCs w:val="24"/>
        </w:rPr>
      </w:pPr>
      <w:r w:rsidRPr="00841C27">
        <w:rPr>
          <w:rFonts w:ascii="Cambria" w:hAnsi="Cambria"/>
          <w:b/>
          <w:i/>
          <w:sz w:val="24"/>
          <w:szCs w:val="24"/>
        </w:rPr>
        <w:t>Качество обученности, 6 классы</w:t>
      </w:r>
    </w:p>
    <w:tbl>
      <w:tblPr>
        <w:tblW w:w="9516" w:type="dxa"/>
        <w:jc w:val="center"/>
        <w:tblLook w:val="04A0"/>
      </w:tblPr>
      <w:tblGrid>
        <w:gridCol w:w="2189"/>
        <w:gridCol w:w="1533"/>
        <w:gridCol w:w="1559"/>
        <w:gridCol w:w="1141"/>
        <w:gridCol w:w="1380"/>
        <w:gridCol w:w="2062"/>
      </w:tblGrid>
      <w:tr w:rsidR="00335FFD" w:rsidRPr="00841C27" w:rsidTr="001D7D23">
        <w:trPr>
          <w:trHeight w:val="360"/>
          <w:jc w:val="center"/>
        </w:trPr>
        <w:tc>
          <w:tcPr>
            <w:tcW w:w="2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Русский язык</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Математика</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94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Обществознание</w:t>
            </w:r>
          </w:p>
        </w:tc>
      </w:tr>
      <w:tr w:rsidR="00335FFD" w:rsidRPr="00841C27" w:rsidTr="001D7D23">
        <w:trPr>
          <w:trHeight w:val="315"/>
          <w:jc w:val="center"/>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РФ</w:t>
            </w:r>
          </w:p>
        </w:tc>
        <w:tc>
          <w:tcPr>
            <w:tcW w:w="153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43,15</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38</w:t>
            </w:r>
          </w:p>
        </w:tc>
        <w:tc>
          <w:tcPr>
            <w:tcW w:w="108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46,34</w:t>
            </w:r>
          </w:p>
        </w:tc>
        <w:tc>
          <w:tcPr>
            <w:tcW w:w="13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53</w:t>
            </w:r>
          </w:p>
        </w:tc>
        <w:tc>
          <w:tcPr>
            <w:tcW w:w="194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50,56</w:t>
            </w:r>
          </w:p>
        </w:tc>
      </w:tr>
      <w:tr w:rsidR="00335FFD" w:rsidRPr="00841C27" w:rsidTr="001D7D23">
        <w:trPr>
          <w:trHeight w:val="315"/>
          <w:jc w:val="center"/>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Московская обл.</w:t>
            </w:r>
          </w:p>
        </w:tc>
        <w:tc>
          <w:tcPr>
            <w:tcW w:w="153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52,21</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47,44</w:t>
            </w:r>
          </w:p>
        </w:tc>
        <w:tc>
          <w:tcPr>
            <w:tcW w:w="108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55,94</w:t>
            </w:r>
          </w:p>
        </w:tc>
        <w:tc>
          <w:tcPr>
            <w:tcW w:w="13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63,32</w:t>
            </w:r>
          </w:p>
        </w:tc>
        <w:tc>
          <w:tcPr>
            <w:tcW w:w="194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64,54</w:t>
            </w:r>
          </w:p>
        </w:tc>
      </w:tr>
      <w:tr w:rsidR="001D7D23" w:rsidRPr="00841C27" w:rsidTr="001D7D23">
        <w:trPr>
          <w:trHeight w:val="315"/>
          <w:jc w:val="center"/>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Одинцовский </w:t>
            </w:r>
            <w:proofErr w:type="gramStart"/>
            <w:r w:rsidRPr="00841C27">
              <w:rPr>
                <w:rFonts w:ascii="Cambria" w:eastAsia="Times New Roman" w:hAnsi="Cambria"/>
                <w:color w:val="000000"/>
                <w:sz w:val="24"/>
                <w:szCs w:val="24"/>
              </w:rPr>
              <w:t>г</w:t>
            </w:r>
            <w:proofErr w:type="gramEnd"/>
            <w:r w:rsidRPr="00841C27">
              <w:rPr>
                <w:rFonts w:ascii="Cambria" w:eastAsia="Times New Roman" w:hAnsi="Cambria"/>
                <w:color w:val="000000"/>
                <w:sz w:val="24"/>
                <w:szCs w:val="24"/>
              </w:rPr>
              <w:t xml:space="preserve">.о. </w:t>
            </w:r>
          </w:p>
        </w:tc>
        <w:tc>
          <w:tcPr>
            <w:tcW w:w="1533"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53,56</w:t>
            </w:r>
          </w:p>
        </w:tc>
        <w:tc>
          <w:tcPr>
            <w:tcW w:w="1463"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49,16</w:t>
            </w:r>
          </w:p>
        </w:tc>
        <w:tc>
          <w:tcPr>
            <w:tcW w:w="1089"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56,23</w:t>
            </w:r>
          </w:p>
        </w:tc>
        <w:tc>
          <w:tcPr>
            <w:tcW w:w="1301"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69,42</w:t>
            </w:r>
          </w:p>
        </w:tc>
        <w:tc>
          <w:tcPr>
            <w:tcW w:w="1941"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64,5</w:t>
            </w:r>
          </w:p>
        </w:tc>
      </w:tr>
      <w:tr w:rsidR="00335FFD" w:rsidRPr="00841C27" w:rsidTr="001D7D23">
        <w:trPr>
          <w:trHeight w:val="315"/>
          <w:jc w:val="center"/>
        </w:trPr>
        <w:tc>
          <w:tcPr>
            <w:tcW w:w="2189"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Лицей</w:t>
            </w:r>
          </w:p>
        </w:tc>
        <w:tc>
          <w:tcPr>
            <w:tcW w:w="153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68</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60</w:t>
            </w:r>
          </w:p>
        </w:tc>
        <w:tc>
          <w:tcPr>
            <w:tcW w:w="108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84,62</w:t>
            </w:r>
          </w:p>
        </w:tc>
        <w:tc>
          <w:tcPr>
            <w:tcW w:w="13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92,31</w:t>
            </w:r>
          </w:p>
        </w:tc>
        <w:tc>
          <w:tcPr>
            <w:tcW w:w="194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69,24</w:t>
            </w:r>
          </w:p>
        </w:tc>
      </w:tr>
    </w:tbl>
    <w:p w:rsidR="00335FFD" w:rsidRPr="00841C27" w:rsidRDefault="00335FFD" w:rsidP="00063AEE">
      <w:pPr>
        <w:pStyle w:val="a6"/>
        <w:spacing w:after="0" w:line="240" w:lineRule="auto"/>
        <w:ind w:left="0" w:right="118"/>
        <w:jc w:val="center"/>
        <w:rPr>
          <w:rFonts w:ascii="Cambria" w:hAnsi="Cambria"/>
          <w:b/>
          <w:i/>
          <w:sz w:val="24"/>
          <w:szCs w:val="24"/>
        </w:rPr>
      </w:pPr>
    </w:p>
    <w:p w:rsidR="00335FFD" w:rsidRPr="00841C27" w:rsidRDefault="00335FFD" w:rsidP="00063AEE">
      <w:pPr>
        <w:pStyle w:val="a6"/>
        <w:spacing w:after="0" w:line="240" w:lineRule="auto"/>
        <w:ind w:left="0" w:right="118"/>
        <w:jc w:val="center"/>
        <w:rPr>
          <w:rFonts w:ascii="Cambria" w:hAnsi="Cambria"/>
          <w:b/>
          <w:i/>
          <w:sz w:val="24"/>
          <w:szCs w:val="24"/>
        </w:rPr>
      </w:pPr>
      <w:r w:rsidRPr="00841C27">
        <w:rPr>
          <w:rFonts w:ascii="Cambria" w:hAnsi="Cambria"/>
          <w:b/>
          <w:i/>
          <w:noProof/>
          <w:sz w:val="24"/>
          <w:szCs w:val="24"/>
        </w:rPr>
        <w:drawing>
          <wp:inline distT="0" distB="0" distL="0" distR="0">
            <wp:extent cx="5686425" cy="2371725"/>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5FFD" w:rsidRPr="00841C27" w:rsidRDefault="00335FFD" w:rsidP="00063AEE">
      <w:pPr>
        <w:spacing w:line="240" w:lineRule="auto"/>
        <w:ind w:left="1134" w:right="283"/>
        <w:jc w:val="center"/>
        <w:rPr>
          <w:rFonts w:ascii="Cambria" w:hAnsi="Cambria"/>
          <w:b/>
          <w:i/>
          <w:sz w:val="24"/>
          <w:szCs w:val="24"/>
        </w:rPr>
      </w:pPr>
    </w:p>
    <w:p w:rsidR="00335FFD" w:rsidRPr="00841C27" w:rsidRDefault="00335FFD" w:rsidP="00063AEE">
      <w:pPr>
        <w:pStyle w:val="a6"/>
        <w:spacing w:after="0" w:line="240" w:lineRule="auto"/>
        <w:ind w:left="0" w:right="118"/>
        <w:jc w:val="both"/>
        <w:rPr>
          <w:rFonts w:ascii="Cambria" w:hAnsi="Cambria"/>
          <w:i/>
          <w:sz w:val="24"/>
          <w:szCs w:val="24"/>
        </w:rPr>
      </w:pPr>
      <w:r w:rsidRPr="00841C27">
        <w:rPr>
          <w:rFonts w:ascii="Cambria" w:hAnsi="Cambria"/>
          <w:i/>
          <w:sz w:val="24"/>
          <w:szCs w:val="24"/>
        </w:rPr>
        <w:t>Вывод: качество обученности в 6 классах в Лицее по математике, русскому языку, географии, обществознанию и истории выше показателей по РФ, МО, Одинцовскому г.о.</w:t>
      </w:r>
    </w:p>
    <w:p w:rsidR="00335FFD" w:rsidRPr="00841C27" w:rsidRDefault="00335FFD" w:rsidP="00063AEE">
      <w:pPr>
        <w:pStyle w:val="a6"/>
        <w:spacing w:after="0" w:line="240" w:lineRule="auto"/>
        <w:ind w:left="0" w:right="118"/>
        <w:jc w:val="both"/>
        <w:rPr>
          <w:rFonts w:ascii="Cambria" w:hAnsi="Cambria"/>
          <w:i/>
          <w:sz w:val="24"/>
          <w:szCs w:val="24"/>
        </w:rPr>
      </w:pPr>
    </w:p>
    <w:p w:rsidR="00335FFD" w:rsidRPr="00841C27" w:rsidRDefault="00335FFD" w:rsidP="00063AEE">
      <w:pPr>
        <w:pStyle w:val="a6"/>
        <w:spacing w:after="0" w:line="240" w:lineRule="auto"/>
        <w:ind w:left="0" w:right="118"/>
        <w:rPr>
          <w:rFonts w:ascii="Cambria" w:hAnsi="Cambria"/>
          <w:b/>
          <w:i/>
          <w:sz w:val="24"/>
          <w:szCs w:val="24"/>
        </w:rPr>
      </w:pPr>
      <w:r w:rsidRPr="00841C27">
        <w:rPr>
          <w:rFonts w:ascii="Cambria" w:hAnsi="Cambria"/>
          <w:b/>
          <w:i/>
          <w:sz w:val="24"/>
          <w:szCs w:val="24"/>
        </w:rPr>
        <w:t>Качество обученности, 7 классы</w:t>
      </w:r>
    </w:p>
    <w:tbl>
      <w:tblPr>
        <w:tblW w:w="10400" w:type="dxa"/>
        <w:tblInd w:w="93" w:type="dxa"/>
        <w:tblLook w:val="04A0"/>
      </w:tblPr>
      <w:tblGrid>
        <w:gridCol w:w="2018"/>
        <w:gridCol w:w="1054"/>
        <w:gridCol w:w="1267"/>
        <w:gridCol w:w="1141"/>
        <w:gridCol w:w="1380"/>
        <w:gridCol w:w="2062"/>
        <w:gridCol w:w="1761"/>
      </w:tblGrid>
      <w:tr w:rsidR="00335FFD" w:rsidRPr="00841C27" w:rsidTr="00197198">
        <w:trPr>
          <w:trHeight w:val="264"/>
        </w:trPr>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Физика</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962"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Обществознание</w:t>
            </w:r>
          </w:p>
        </w:tc>
        <w:tc>
          <w:tcPr>
            <w:tcW w:w="176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Английский язык</w:t>
            </w:r>
          </w:p>
        </w:tc>
      </w:tr>
      <w:tr w:rsidR="00335FFD" w:rsidRPr="00841C27" w:rsidTr="00197198">
        <w:trPr>
          <w:trHeight w:val="264"/>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РФ</w:t>
            </w:r>
          </w:p>
        </w:tc>
        <w:tc>
          <w:tcPr>
            <w:tcW w:w="1054"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40,07</w:t>
            </w:r>
          </w:p>
        </w:tc>
        <w:tc>
          <w:tcPr>
            <w:tcW w:w="120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44,45</w:t>
            </w:r>
          </w:p>
        </w:tc>
        <w:tc>
          <w:tcPr>
            <w:tcW w:w="108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45,3</w:t>
            </w:r>
          </w:p>
        </w:tc>
        <w:tc>
          <w:tcPr>
            <w:tcW w:w="131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34,36</w:t>
            </w:r>
          </w:p>
        </w:tc>
        <w:tc>
          <w:tcPr>
            <w:tcW w:w="1962"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43,42</w:t>
            </w:r>
          </w:p>
        </w:tc>
        <w:tc>
          <w:tcPr>
            <w:tcW w:w="176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34,45</w:t>
            </w:r>
          </w:p>
        </w:tc>
      </w:tr>
      <w:tr w:rsidR="00335FFD" w:rsidRPr="00841C27" w:rsidTr="00197198">
        <w:trPr>
          <w:trHeight w:val="264"/>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Московская обл.</w:t>
            </w:r>
          </w:p>
        </w:tc>
        <w:tc>
          <w:tcPr>
            <w:tcW w:w="1054"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50,9</w:t>
            </w:r>
          </w:p>
        </w:tc>
        <w:tc>
          <w:tcPr>
            <w:tcW w:w="120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57,78</w:t>
            </w:r>
          </w:p>
        </w:tc>
        <w:tc>
          <w:tcPr>
            <w:tcW w:w="108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56</w:t>
            </w:r>
          </w:p>
        </w:tc>
        <w:tc>
          <w:tcPr>
            <w:tcW w:w="131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47,54</w:t>
            </w:r>
          </w:p>
        </w:tc>
        <w:tc>
          <w:tcPr>
            <w:tcW w:w="1962"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59,18</w:t>
            </w:r>
          </w:p>
        </w:tc>
        <w:tc>
          <w:tcPr>
            <w:tcW w:w="176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46,36</w:t>
            </w:r>
          </w:p>
        </w:tc>
      </w:tr>
      <w:tr w:rsidR="001D7D23" w:rsidRPr="00841C27" w:rsidTr="00197198">
        <w:trPr>
          <w:trHeight w:val="264"/>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Одинцовский </w:t>
            </w:r>
            <w:proofErr w:type="gramStart"/>
            <w:r w:rsidRPr="00841C27">
              <w:rPr>
                <w:rFonts w:ascii="Cambria" w:eastAsia="Times New Roman" w:hAnsi="Cambria"/>
                <w:color w:val="000000"/>
                <w:sz w:val="24"/>
                <w:szCs w:val="24"/>
              </w:rPr>
              <w:t>г</w:t>
            </w:r>
            <w:proofErr w:type="gramEnd"/>
            <w:r w:rsidRPr="00841C27">
              <w:rPr>
                <w:rFonts w:ascii="Cambria" w:eastAsia="Times New Roman" w:hAnsi="Cambria"/>
                <w:color w:val="000000"/>
                <w:sz w:val="24"/>
                <w:szCs w:val="24"/>
              </w:rPr>
              <w:t xml:space="preserve">.о. </w:t>
            </w:r>
          </w:p>
        </w:tc>
        <w:tc>
          <w:tcPr>
            <w:tcW w:w="1054"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53,28</w:t>
            </w:r>
          </w:p>
        </w:tc>
        <w:tc>
          <w:tcPr>
            <w:tcW w:w="1206"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63,36</w:t>
            </w:r>
          </w:p>
        </w:tc>
        <w:tc>
          <w:tcPr>
            <w:tcW w:w="1086"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58,81</w:t>
            </w:r>
          </w:p>
        </w:tc>
        <w:tc>
          <w:tcPr>
            <w:tcW w:w="1313"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47,96</w:t>
            </w:r>
          </w:p>
        </w:tc>
        <w:tc>
          <w:tcPr>
            <w:tcW w:w="1962"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61,98</w:t>
            </w:r>
          </w:p>
        </w:tc>
        <w:tc>
          <w:tcPr>
            <w:tcW w:w="1761" w:type="dxa"/>
            <w:tcBorders>
              <w:top w:val="nil"/>
              <w:left w:val="nil"/>
              <w:bottom w:val="single" w:sz="4" w:space="0" w:color="auto"/>
              <w:right w:val="single" w:sz="4" w:space="0" w:color="auto"/>
            </w:tcBorders>
            <w:shd w:val="clear" w:color="auto" w:fill="auto"/>
            <w:noWrap/>
            <w:vAlign w:val="bottom"/>
            <w:hideMark/>
          </w:tcPr>
          <w:p w:rsidR="001D7D23" w:rsidRPr="00841C27" w:rsidRDefault="001D7D23"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52,9</w:t>
            </w:r>
          </w:p>
        </w:tc>
      </w:tr>
      <w:tr w:rsidR="00335FFD" w:rsidRPr="00841C27" w:rsidTr="00197198">
        <w:trPr>
          <w:trHeight w:val="264"/>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Лицей</w:t>
            </w:r>
          </w:p>
        </w:tc>
        <w:tc>
          <w:tcPr>
            <w:tcW w:w="1054"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35,29</w:t>
            </w:r>
          </w:p>
        </w:tc>
        <w:tc>
          <w:tcPr>
            <w:tcW w:w="120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81,82</w:t>
            </w:r>
          </w:p>
        </w:tc>
        <w:tc>
          <w:tcPr>
            <w:tcW w:w="108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100</w:t>
            </w:r>
          </w:p>
        </w:tc>
        <w:tc>
          <w:tcPr>
            <w:tcW w:w="131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61,76</w:t>
            </w:r>
          </w:p>
        </w:tc>
        <w:tc>
          <w:tcPr>
            <w:tcW w:w="1962"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63,63</w:t>
            </w:r>
          </w:p>
        </w:tc>
        <w:tc>
          <w:tcPr>
            <w:tcW w:w="176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30,3</w:t>
            </w:r>
          </w:p>
        </w:tc>
      </w:tr>
    </w:tbl>
    <w:p w:rsidR="00335FFD" w:rsidRPr="00841C27" w:rsidRDefault="00335FFD" w:rsidP="00063AEE">
      <w:pPr>
        <w:spacing w:line="240" w:lineRule="auto"/>
        <w:ind w:left="1134" w:right="283"/>
        <w:jc w:val="center"/>
        <w:rPr>
          <w:rFonts w:ascii="Cambria" w:hAnsi="Cambria"/>
          <w:b/>
          <w:i/>
          <w:sz w:val="24"/>
          <w:szCs w:val="24"/>
        </w:rPr>
      </w:pPr>
    </w:p>
    <w:p w:rsidR="00335FFD" w:rsidRPr="00841C27" w:rsidRDefault="00335FFD" w:rsidP="00063AEE">
      <w:pPr>
        <w:spacing w:line="240" w:lineRule="auto"/>
        <w:ind w:left="142" w:right="283" w:firstLine="992"/>
        <w:jc w:val="center"/>
        <w:rPr>
          <w:rFonts w:ascii="Cambria" w:hAnsi="Cambria"/>
          <w:b/>
          <w:i/>
          <w:sz w:val="24"/>
          <w:szCs w:val="24"/>
        </w:rPr>
      </w:pPr>
      <w:r w:rsidRPr="00841C27">
        <w:rPr>
          <w:rFonts w:ascii="Cambria" w:hAnsi="Cambria"/>
          <w:b/>
          <w:i/>
          <w:noProof/>
          <w:sz w:val="24"/>
          <w:szCs w:val="24"/>
        </w:rPr>
        <w:drawing>
          <wp:inline distT="0" distB="0" distL="0" distR="0">
            <wp:extent cx="5343276" cy="2115047"/>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5FFD" w:rsidRPr="00841C27" w:rsidRDefault="00335FFD" w:rsidP="00063AEE">
      <w:pPr>
        <w:pStyle w:val="a6"/>
        <w:spacing w:after="0" w:line="240" w:lineRule="auto"/>
        <w:ind w:left="0" w:right="118"/>
        <w:jc w:val="both"/>
        <w:rPr>
          <w:rFonts w:ascii="Cambria" w:hAnsi="Cambria"/>
          <w:i/>
          <w:sz w:val="24"/>
          <w:szCs w:val="24"/>
        </w:rPr>
      </w:pPr>
      <w:proofErr w:type="gramStart"/>
      <w:r w:rsidRPr="00841C27">
        <w:rPr>
          <w:rFonts w:ascii="Cambria" w:hAnsi="Cambria"/>
          <w:i/>
          <w:sz w:val="24"/>
          <w:szCs w:val="24"/>
        </w:rPr>
        <w:lastRenderedPageBreak/>
        <w:t>Вывод: качество обученности в 7 классах в Лицее по биологии, истории, географии, обществознанию выше показателей по РФ, МО, Одинцовскому г.о. По физике и английскому языку – значительно ниже результатов по РФ, МО, Одинцовскому г.о.</w:t>
      </w:r>
      <w:proofErr w:type="gramEnd"/>
    </w:p>
    <w:p w:rsidR="0073514E" w:rsidRPr="00841C27" w:rsidRDefault="0073514E" w:rsidP="00063AEE">
      <w:pPr>
        <w:pStyle w:val="a6"/>
        <w:spacing w:after="0" w:line="240" w:lineRule="auto"/>
        <w:ind w:left="0" w:right="118"/>
        <w:rPr>
          <w:rFonts w:ascii="Cambria" w:hAnsi="Cambria" w:cs="Times New Roman"/>
          <w:b/>
          <w:i/>
          <w:sz w:val="24"/>
          <w:szCs w:val="24"/>
        </w:rPr>
      </w:pPr>
    </w:p>
    <w:p w:rsidR="0073514E" w:rsidRPr="00841C27" w:rsidRDefault="00335FFD" w:rsidP="00197198">
      <w:pPr>
        <w:pStyle w:val="a6"/>
        <w:spacing w:after="120" w:line="240" w:lineRule="auto"/>
        <w:ind w:left="0" w:right="119"/>
        <w:rPr>
          <w:rFonts w:ascii="Cambria" w:hAnsi="Cambria"/>
          <w:b/>
          <w:i/>
          <w:sz w:val="24"/>
          <w:szCs w:val="24"/>
        </w:rPr>
      </w:pPr>
      <w:r w:rsidRPr="00841C27">
        <w:rPr>
          <w:rFonts w:ascii="Cambria" w:hAnsi="Cambria"/>
          <w:b/>
          <w:i/>
          <w:sz w:val="24"/>
          <w:szCs w:val="24"/>
        </w:rPr>
        <w:t>Качество обученности, 8 класс</w:t>
      </w:r>
    </w:p>
    <w:tbl>
      <w:tblPr>
        <w:tblW w:w="11297" w:type="dxa"/>
        <w:tblInd w:w="-778" w:type="dxa"/>
        <w:tblLook w:val="04A0"/>
      </w:tblPr>
      <w:tblGrid>
        <w:gridCol w:w="1698"/>
        <w:gridCol w:w="222"/>
        <w:gridCol w:w="1098"/>
        <w:gridCol w:w="1559"/>
        <w:gridCol w:w="926"/>
        <w:gridCol w:w="1267"/>
        <w:gridCol w:w="1141"/>
        <w:gridCol w:w="1380"/>
        <w:gridCol w:w="2062"/>
      </w:tblGrid>
      <w:tr w:rsidR="00197198" w:rsidRPr="00841C27" w:rsidTr="00041D79">
        <w:trPr>
          <w:trHeight w:val="259"/>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014" w:type="dxa"/>
            <w:tcBorders>
              <w:top w:val="single" w:sz="4" w:space="0" w:color="auto"/>
              <w:left w:val="nil"/>
              <w:bottom w:val="single" w:sz="4" w:space="0" w:color="auto"/>
              <w:right w:val="nil"/>
            </w:tcBorders>
          </w:tcPr>
          <w:p w:rsidR="00197198" w:rsidRPr="00841C27" w:rsidRDefault="00197198" w:rsidP="00063AEE">
            <w:pPr>
              <w:spacing w:after="0" w:line="240" w:lineRule="auto"/>
              <w:rPr>
                <w:rFonts w:ascii="Cambria" w:eastAsia="Times New Roman" w:hAnsi="Cambria"/>
                <w:color w:val="000000"/>
                <w:sz w:val="24"/>
                <w:szCs w:val="24"/>
              </w:rPr>
            </w:pPr>
          </w:p>
        </w:tc>
        <w:tc>
          <w:tcPr>
            <w:tcW w:w="1014"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Русский язык</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Математика</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Химия</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905" w:type="dxa"/>
            <w:tcBorders>
              <w:top w:val="single" w:sz="4" w:space="0" w:color="auto"/>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Обществознание</w:t>
            </w:r>
          </w:p>
        </w:tc>
      </w:tr>
      <w:tr w:rsidR="00197198" w:rsidRPr="00841C27" w:rsidTr="00041D79">
        <w:trPr>
          <w:trHeight w:val="227"/>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РФ</w:t>
            </w:r>
          </w:p>
        </w:tc>
        <w:tc>
          <w:tcPr>
            <w:tcW w:w="1014" w:type="dxa"/>
            <w:tcBorders>
              <w:top w:val="nil"/>
              <w:left w:val="nil"/>
              <w:bottom w:val="single" w:sz="4" w:space="0" w:color="auto"/>
              <w:right w:val="nil"/>
            </w:tcBorders>
          </w:tcPr>
          <w:p w:rsidR="00197198" w:rsidRPr="00841C27" w:rsidRDefault="00197198" w:rsidP="00063AEE">
            <w:pPr>
              <w:spacing w:after="0" w:line="240" w:lineRule="auto"/>
              <w:jc w:val="center"/>
              <w:rPr>
                <w:rFonts w:ascii="Cambria" w:eastAsia="Times New Roman" w:hAnsi="Cambria"/>
                <w:color w:val="000000"/>
                <w:sz w:val="24"/>
                <w:szCs w:val="24"/>
              </w:rPr>
            </w:pPr>
          </w:p>
        </w:tc>
        <w:tc>
          <w:tcPr>
            <w:tcW w:w="101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43,61</w:t>
            </w:r>
          </w:p>
        </w:tc>
        <w:tc>
          <w:tcPr>
            <w:tcW w:w="1440"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30,43</w:t>
            </w:r>
          </w:p>
        </w:tc>
        <w:tc>
          <w:tcPr>
            <w:tcW w:w="85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58,84</w:t>
            </w:r>
          </w:p>
        </w:tc>
        <w:tc>
          <w:tcPr>
            <w:tcW w:w="1171"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50,11</w:t>
            </w:r>
          </w:p>
        </w:tc>
        <w:tc>
          <w:tcPr>
            <w:tcW w:w="105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54,24</w:t>
            </w:r>
          </w:p>
        </w:tc>
        <w:tc>
          <w:tcPr>
            <w:tcW w:w="127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35,7</w:t>
            </w:r>
          </w:p>
        </w:tc>
        <w:tc>
          <w:tcPr>
            <w:tcW w:w="190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39,46</w:t>
            </w:r>
          </w:p>
        </w:tc>
      </w:tr>
      <w:tr w:rsidR="00197198" w:rsidRPr="00841C27" w:rsidTr="00041D79">
        <w:trPr>
          <w:trHeight w:val="227"/>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Московская обл.</w:t>
            </w:r>
          </w:p>
        </w:tc>
        <w:tc>
          <w:tcPr>
            <w:tcW w:w="1014" w:type="dxa"/>
            <w:tcBorders>
              <w:top w:val="nil"/>
              <w:left w:val="nil"/>
              <w:bottom w:val="single" w:sz="4" w:space="0" w:color="auto"/>
              <w:right w:val="nil"/>
            </w:tcBorders>
          </w:tcPr>
          <w:p w:rsidR="00197198" w:rsidRPr="00841C27" w:rsidRDefault="00197198" w:rsidP="00063AEE">
            <w:pPr>
              <w:spacing w:after="0" w:line="240" w:lineRule="auto"/>
              <w:jc w:val="center"/>
              <w:rPr>
                <w:rFonts w:ascii="Cambria" w:eastAsia="Times New Roman" w:hAnsi="Cambria"/>
                <w:color w:val="000000"/>
                <w:sz w:val="24"/>
                <w:szCs w:val="24"/>
              </w:rPr>
            </w:pPr>
          </w:p>
        </w:tc>
        <w:tc>
          <w:tcPr>
            <w:tcW w:w="101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51,31</w:t>
            </w:r>
          </w:p>
        </w:tc>
        <w:tc>
          <w:tcPr>
            <w:tcW w:w="1440"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39,75</w:t>
            </w:r>
          </w:p>
        </w:tc>
        <w:tc>
          <w:tcPr>
            <w:tcW w:w="85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62,58</w:t>
            </w:r>
          </w:p>
        </w:tc>
        <w:tc>
          <w:tcPr>
            <w:tcW w:w="1171"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59,36</w:t>
            </w:r>
          </w:p>
        </w:tc>
        <w:tc>
          <w:tcPr>
            <w:tcW w:w="105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61,53</w:t>
            </w:r>
          </w:p>
        </w:tc>
        <w:tc>
          <w:tcPr>
            <w:tcW w:w="127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50,27</w:t>
            </w:r>
          </w:p>
        </w:tc>
        <w:tc>
          <w:tcPr>
            <w:tcW w:w="190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53,81</w:t>
            </w:r>
          </w:p>
        </w:tc>
      </w:tr>
      <w:tr w:rsidR="00197198" w:rsidRPr="00841C27" w:rsidTr="00041D79">
        <w:trPr>
          <w:trHeight w:val="227"/>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Одинцовский </w:t>
            </w:r>
            <w:proofErr w:type="gramStart"/>
            <w:r w:rsidRPr="00841C27">
              <w:rPr>
                <w:rFonts w:ascii="Cambria" w:eastAsia="Times New Roman" w:hAnsi="Cambria"/>
                <w:color w:val="000000"/>
                <w:sz w:val="24"/>
                <w:szCs w:val="24"/>
              </w:rPr>
              <w:t>г</w:t>
            </w:r>
            <w:proofErr w:type="gramEnd"/>
            <w:r w:rsidRPr="00841C27">
              <w:rPr>
                <w:rFonts w:ascii="Cambria" w:eastAsia="Times New Roman" w:hAnsi="Cambria"/>
                <w:color w:val="000000"/>
                <w:sz w:val="24"/>
                <w:szCs w:val="24"/>
              </w:rPr>
              <w:t xml:space="preserve">.о. </w:t>
            </w:r>
          </w:p>
        </w:tc>
        <w:tc>
          <w:tcPr>
            <w:tcW w:w="1014" w:type="dxa"/>
            <w:tcBorders>
              <w:top w:val="nil"/>
              <w:left w:val="nil"/>
              <w:bottom w:val="single" w:sz="4" w:space="0" w:color="auto"/>
              <w:right w:val="nil"/>
            </w:tcBorders>
          </w:tcPr>
          <w:p w:rsidR="00197198" w:rsidRPr="00841C27" w:rsidRDefault="00197198" w:rsidP="00063AEE">
            <w:pPr>
              <w:spacing w:after="0" w:line="240" w:lineRule="auto"/>
              <w:jc w:val="center"/>
              <w:rPr>
                <w:rFonts w:ascii="Cambria" w:eastAsia="Times New Roman" w:hAnsi="Cambria"/>
                <w:color w:val="000000"/>
                <w:sz w:val="24"/>
                <w:szCs w:val="24"/>
              </w:rPr>
            </w:pPr>
          </w:p>
        </w:tc>
        <w:tc>
          <w:tcPr>
            <w:tcW w:w="101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55,07</w:t>
            </w:r>
          </w:p>
        </w:tc>
        <w:tc>
          <w:tcPr>
            <w:tcW w:w="1440"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41,61</w:t>
            </w:r>
          </w:p>
        </w:tc>
        <w:tc>
          <w:tcPr>
            <w:tcW w:w="85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66,99</w:t>
            </w:r>
          </w:p>
        </w:tc>
        <w:tc>
          <w:tcPr>
            <w:tcW w:w="1171"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58,21</w:t>
            </w:r>
          </w:p>
        </w:tc>
        <w:tc>
          <w:tcPr>
            <w:tcW w:w="105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61,62</w:t>
            </w:r>
          </w:p>
        </w:tc>
        <w:tc>
          <w:tcPr>
            <w:tcW w:w="127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49,73</w:t>
            </w:r>
          </w:p>
        </w:tc>
        <w:tc>
          <w:tcPr>
            <w:tcW w:w="190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55,78</w:t>
            </w:r>
          </w:p>
        </w:tc>
      </w:tr>
      <w:tr w:rsidR="00197198" w:rsidRPr="00841C27" w:rsidTr="00041D79">
        <w:trPr>
          <w:trHeight w:val="227"/>
        </w:trPr>
        <w:tc>
          <w:tcPr>
            <w:tcW w:w="1569" w:type="dxa"/>
            <w:tcBorders>
              <w:top w:val="nil"/>
              <w:left w:val="single" w:sz="4" w:space="0" w:color="auto"/>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Лицей</w:t>
            </w:r>
          </w:p>
        </w:tc>
        <w:tc>
          <w:tcPr>
            <w:tcW w:w="1014" w:type="dxa"/>
            <w:tcBorders>
              <w:top w:val="nil"/>
              <w:left w:val="nil"/>
              <w:bottom w:val="single" w:sz="4" w:space="0" w:color="auto"/>
              <w:right w:val="nil"/>
            </w:tcBorders>
          </w:tcPr>
          <w:p w:rsidR="00197198" w:rsidRPr="00841C27" w:rsidRDefault="00197198" w:rsidP="00063AEE">
            <w:pPr>
              <w:spacing w:after="0" w:line="240" w:lineRule="auto"/>
              <w:jc w:val="center"/>
              <w:rPr>
                <w:rFonts w:ascii="Cambria" w:eastAsia="Times New Roman" w:hAnsi="Cambria"/>
                <w:color w:val="000000"/>
                <w:sz w:val="24"/>
                <w:szCs w:val="24"/>
              </w:rPr>
            </w:pPr>
          </w:p>
        </w:tc>
        <w:tc>
          <w:tcPr>
            <w:tcW w:w="101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47,62</w:t>
            </w:r>
          </w:p>
        </w:tc>
        <w:tc>
          <w:tcPr>
            <w:tcW w:w="1440"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66,66</w:t>
            </w:r>
          </w:p>
        </w:tc>
        <w:tc>
          <w:tcPr>
            <w:tcW w:w="85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90,91</w:t>
            </w:r>
          </w:p>
        </w:tc>
        <w:tc>
          <w:tcPr>
            <w:tcW w:w="1171"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80,95</w:t>
            </w:r>
          </w:p>
        </w:tc>
        <w:tc>
          <w:tcPr>
            <w:tcW w:w="1054"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80,95</w:t>
            </w:r>
          </w:p>
        </w:tc>
        <w:tc>
          <w:tcPr>
            <w:tcW w:w="127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76,19</w:t>
            </w:r>
          </w:p>
        </w:tc>
        <w:tc>
          <w:tcPr>
            <w:tcW w:w="1905" w:type="dxa"/>
            <w:tcBorders>
              <w:top w:val="nil"/>
              <w:left w:val="nil"/>
              <w:bottom w:val="single" w:sz="4" w:space="0" w:color="auto"/>
              <w:right w:val="single" w:sz="4" w:space="0" w:color="auto"/>
            </w:tcBorders>
            <w:shd w:val="clear" w:color="auto" w:fill="auto"/>
            <w:noWrap/>
            <w:vAlign w:val="bottom"/>
            <w:hideMark/>
          </w:tcPr>
          <w:p w:rsidR="00197198" w:rsidRPr="00841C27" w:rsidRDefault="00197198"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80,95</w:t>
            </w:r>
          </w:p>
        </w:tc>
      </w:tr>
    </w:tbl>
    <w:p w:rsidR="00335FFD" w:rsidRPr="00841C27" w:rsidRDefault="00335FFD" w:rsidP="00063AEE">
      <w:pPr>
        <w:spacing w:line="240" w:lineRule="auto"/>
        <w:ind w:right="283"/>
        <w:rPr>
          <w:rFonts w:ascii="Cambria" w:hAnsi="Cambria"/>
          <w:b/>
          <w:i/>
          <w:sz w:val="24"/>
          <w:szCs w:val="24"/>
        </w:rPr>
      </w:pPr>
    </w:p>
    <w:p w:rsidR="00335FFD" w:rsidRPr="00841C27" w:rsidRDefault="00335FFD" w:rsidP="00063AEE">
      <w:pPr>
        <w:spacing w:line="240" w:lineRule="auto"/>
        <w:ind w:left="142" w:right="283"/>
        <w:rPr>
          <w:rFonts w:ascii="Cambria" w:hAnsi="Cambria"/>
          <w:b/>
          <w:i/>
          <w:sz w:val="24"/>
          <w:szCs w:val="24"/>
        </w:rPr>
      </w:pPr>
      <w:r w:rsidRPr="00841C27">
        <w:rPr>
          <w:rFonts w:ascii="Cambria" w:hAnsi="Cambria"/>
          <w:b/>
          <w:i/>
          <w:noProof/>
          <w:sz w:val="24"/>
          <w:szCs w:val="24"/>
        </w:rPr>
        <w:drawing>
          <wp:inline distT="0" distB="0" distL="0" distR="0">
            <wp:extent cx="5799731" cy="3172571"/>
            <wp:effectExtent l="19050" t="0" r="10519" b="8779"/>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5FFD" w:rsidRPr="00841C27" w:rsidRDefault="00335FFD" w:rsidP="00063AEE">
      <w:pPr>
        <w:pStyle w:val="a6"/>
        <w:spacing w:after="0" w:line="240" w:lineRule="auto"/>
        <w:ind w:left="0" w:right="118"/>
        <w:jc w:val="both"/>
        <w:rPr>
          <w:rFonts w:ascii="Cambria" w:hAnsi="Cambria"/>
          <w:i/>
          <w:sz w:val="24"/>
          <w:szCs w:val="24"/>
        </w:rPr>
      </w:pPr>
      <w:proofErr w:type="gramStart"/>
      <w:r w:rsidRPr="00841C27">
        <w:rPr>
          <w:rFonts w:ascii="Cambria" w:hAnsi="Cambria"/>
          <w:i/>
          <w:sz w:val="24"/>
          <w:szCs w:val="24"/>
        </w:rPr>
        <w:t>Вывод: качество обученности в 8 классе в Лицее по математике, химии, биологии, истории, географии, обществознанию выше показателей по РФ, МО, Одинцовскому г.о.  По русскому языку выше, чем по РФ, но ниже, чем по МО и Одинцовскому г.о.</w:t>
      </w:r>
      <w:proofErr w:type="gramEnd"/>
    </w:p>
    <w:p w:rsidR="00335FFD" w:rsidRPr="00841C27" w:rsidRDefault="00335FFD" w:rsidP="00063AEE">
      <w:pPr>
        <w:pStyle w:val="a6"/>
        <w:spacing w:after="0" w:line="240" w:lineRule="auto"/>
        <w:ind w:left="0" w:right="118"/>
        <w:jc w:val="both"/>
        <w:rPr>
          <w:rFonts w:ascii="Cambria" w:hAnsi="Cambria"/>
          <w:i/>
          <w:sz w:val="24"/>
          <w:szCs w:val="24"/>
        </w:rPr>
      </w:pPr>
    </w:p>
    <w:p w:rsidR="00335FFD" w:rsidRPr="00841C27" w:rsidRDefault="00335FFD" w:rsidP="00041D79">
      <w:pPr>
        <w:pStyle w:val="a6"/>
        <w:spacing w:after="120" w:line="240" w:lineRule="auto"/>
        <w:ind w:left="0" w:right="119"/>
        <w:jc w:val="both"/>
        <w:rPr>
          <w:rFonts w:ascii="Cambria" w:hAnsi="Cambria"/>
          <w:i/>
          <w:sz w:val="24"/>
          <w:szCs w:val="24"/>
        </w:rPr>
      </w:pPr>
    </w:p>
    <w:p w:rsidR="00335FFD" w:rsidRPr="00841C27" w:rsidRDefault="00335FFD" w:rsidP="00041D79">
      <w:pPr>
        <w:pStyle w:val="a6"/>
        <w:spacing w:after="120" w:line="240" w:lineRule="auto"/>
        <w:ind w:left="0" w:right="119"/>
        <w:rPr>
          <w:rFonts w:ascii="Cambria" w:hAnsi="Cambria"/>
          <w:b/>
          <w:i/>
          <w:sz w:val="24"/>
          <w:szCs w:val="24"/>
        </w:rPr>
      </w:pPr>
      <w:r w:rsidRPr="00841C27">
        <w:rPr>
          <w:rFonts w:ascii="Cambria" w:hAnsi="Cambria"/>
          <w:b/>
          <w:i/>
          <w:sz w:val="24"/>
          <w:szCs w:val="24"/>
        </w:rPr>
        <w:t>Качество обученности, 10 класс</w:t>
      </w:r>
    </w:p>
    <w:tbl>
      <w:tblPr>
        <w:tblW w:w="6096" w:type="dxa"/>
        <w:jc w:val="center"/>
        <w:tblLook w:val="04A0"/>
      </w:tblPr>
      <w:tblGrid>
        <w:gridCol w:w="4835"/>
        <w:gridCol w:w="1359"/>
      </w:tblGrid>
      <w:tr w:rsidR="00335FFD" w:rsidRPr="00841C27" w:rsidTr="001D7D23">
        <w:trPr>
          <w:trHeight w:val="330"/>
          <w:jc w:val="center"/>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r>
      <w:tr w:rsidR="00335FFD" w:rsidRPr="00841C27" w:rsidTr="001D7D23">
        <w:trPr>
          <w:trHeight w:val="315"/>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РФ</w:t>
            </w:r>
          </w:p>
        </w:tc>
        <w:tc>
          <w:tcPr>
            <w:tcW w:w="126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67,18</w:t>
            </w:r>
          </w:p>
        </w:tc>
      </w:tr>
      <w:tr w:rsidR="00335FFD" w:rsidRPr="00841C27" w:rsidTr="001D7D23">
        <w:trPr>
          <w:trHeight w:val="315"/>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Московская обл.</w:t>
            </w:r>
          </w:p>
        </w:tc>
        <w:tc>
          <w:tcPr>
            <w:tcW w:w="126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76,13</w:t>
            </w:r>
          </w:p>
        </w:tc>
      </w:tr>
      <w:tr w:rsidR="00335FFD" w:rsidRPr="00841C27" w:rsidTr="001D7D23">
        <w:trPr>
          <w:trHeight w:val="315"/>
          <w:jc w:val="center"/>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Одинцовский </w:t>
            </w:r>
            <w:proofErr w:type="gramStart"/>
            <w:r w:rsidR="001D7D23" w:rsidRPr="00841C27">
              <w:rPr>
                <w:rFonts w:ascii="Cambria" w:eastAsia="Times New Roman" w:hAnsi="Cambria"/>
                <w:color w:val="000000"/>
                <w:sz w:val="24"/>
                <w:szCs w:val="24"/>
              </w:rPr>
              <w:t>г</w:t>
            </w:r>
            <w:proofErr w:type="gramEnd"/>
            <w:r w:rsidR="001D7D23" w:rsidRPr="00841C27">
              <w:rPr>
                <w:rFonts w:ascii="Cambria" w:eastAsia="Times New Roman" w:hAnsi="Cambria"/>
                <w:color w:val="000000"/>
                <w:sz w:val="24"/>
                <w:szCs w:val="24"/>
              </w:rPr>
              <w:t>.о.</w:t>
            </w:r>
          </w:p>
        </w:tc>
        <w:tc>
          <w:tcPr>
            <w:tcW w:w="126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58,59</w:t>
            </w:r>
          </w:p>
        </w:tc>
      </w:tr>
      <w:tr w:rsidR="00335FFD" w:rsidRPr="00841C27" w:rsidTr="001D7D23">
        <w:trPr>
          <w:trHeight w:val="315"/>
          <w:jc w:val="center"/>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Лицей</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72,73</w:t>
            </w:r>
          </w:p>
        </w:tc>
      </w:tr>
    </w:tbl>
    <w:p w:rsidR="006D1893" w:rsidRPr="00841C27" w:rsidRDefault="006D1893" w:rsidP="00063AEE">
      <w:pPr>
        <w:spacing w:line="240" w:lineRule="auto"/>
        <w:ind w:right="283"/>
        <w:rPr>
          <w:rFonts w:ascii="Cambria" w:hAnsi="Cambria"/>
          <w:i/>
          <w:sz w:val="24"/>
          <w:szCs w:val="24"/>
        </w:rPr>
      </w:pPr>
    </w:p>
    <w:p w:rsidR="001D7D23" w:rsidRPr="00841C27" w:rsidRDefault="00335FFD" w:rsidP="00063AEE">
      <w:pPr>
        <w:spacing w:line="240" w:lineRule="auto"/>
        <w:ind w:right="283"/>
        <w:rPr>
          <w:rFonts w:ascii="Cambria" w:hAnsi="Cambria"/>
          <w:i/>
          <w:sz w:val="24"/>
          <w:szCs w:val="24"/>
        </w:rPr>
      </w:pPr>
      <w:r w:rsidRPr="00841C27">
        <w:rPr>
          <w:rFonts w:ascii="Cambria" w:hAnsi="Cambria"/>
          <w:i/>
          <w:sz w:val="24"/>
          <w:szCs w:val="24"/>
        </w:rPr>
        <w:t xml:space="preserve">Вывод: качество обученности </w:t>
      </w:r>
      <w:r w:rsidR="001D7D23" w:rsidRPr="00841C27">
        <w:rPr>
          <w:rFonts w:ascii="Cambria" w:hAnsi="Cambria"/>
          <w:i/>
          <w:sz w:val="24"/>
          <w:szCs w:val="24"/>
        </w:rPr>
        <w:t>в 10</w:t>
      </w:r>
      <w:r w:rsidRPr="00841C27">
        <w:rPr>
          <w:rFonts w:ascii="Cambria" w:hAnsi="Cambria"/>
          <w:i/>
          <w:sz w:val="24"/>
          <w:szCs w:val="24"/>
        </w:rPr>
        <w:t xml:space="preserve"> классе в Лицее по </w:t>
      </w:r>
      <w:r w:rsidR="001D7D23" w:rsidRPr="00841C27">
        <w:rPr>
          <w:rFonts w:ascii="Cambria" w:hAnsi="Cambria"/>
          <w:i/>
          <w:sz w:val="24"/>
          <w:szCs w:val="24"/>
        </w:rPr>
        <w:t>географии ниже</w:t>
      </w:r>
      <w:r w:rsidRPr="00841C27">
        <w:rPr>
          <w:rFonts w:ascii="Cambria" w:hAnsi="Cambria"/>
          <w:i/>
          <w:sz w:val="24"/>
          <w:szCs w:val="24"/>
        </w:rPr>
        <w:t xml:space="preserve"> показателей по РФ, МО, Одинцовскому г.о</w:t>
      </w:r>
      <w:r w:rsidR="00C63E59" w:rsidRPr="00841C27">
        <w:rPr>
          <w:rFonts w:ascii="Cambria" w:hAnsi="Cambria"/>
          <w:i/>
          <w:sz w:val="24"/>
          <w:szCs w:val="24"/>
        </w:rPr>
        <w:t>.</w:t>
      </w:r>
    </w:p>
    <w:p w:rsidR="0073514E" w:rsidRPr="00841C27" w:rsidRDefault="0073514E" w:rsidP="00063AEE">
      <w:pPr>
        <w:pStyle w:val="a6"/>
        <w:spacing w:after="0" w:line="240" w:lineRule="auto"/>
        <w:ind w:left="0" w:right="118"/>
        <w:rPr>
          <w:rFonts w:ascii="Cambria" w:hAnsi="Cambria"/>
          <w:b/>
          <w:i/>
          <w:sz w:val="24"/>
          <w:szCs w:val="24"/>
        </w:rPr>
      </w:pPr>
    </w:p>
    <w:p w:rsidR="004443D9" w:rsidRPr="00841C27" w:rsidRDefault="00B776CE" w:rsidP="000769C9">
      <w:pPr>
        <w:pStyle w:val="a6"/>
        <w:spacing w:after="0" w:line="240" w:lineRule="auto"/>
        <w:ind w:left="0" w:right="118"/>
        <w:rPr>
          <w:rFonts w:ascii="Cambria" w:hAnsi="Cambria" w:cs="Times New Roman"/>
          <w:b/>
          <w:i/>
          <w:sz w:val="24"/>
          <w:szCs w:val="24"/>
        </w:rPr>
      </w:pPr>
      <w:r w:rsidRPr="00841C27">
        <w:rPr>
          <w:rFonts w:ascii="Cambria" w:hAnsi="Cambria" w:cs="Times New Roman"/>
          <w:b/>
          <w:i/>
          <w:sz w:val="24"/>
          <w:szCs w:val="24"/>
        </w:rPr>
        <w:lastRenderedPageBreak/>
        <w:t xml:space="preserve">Качество обученности, 11 </w:t>
      </w:r>
      <w:proofErr w:type="gramStart"/>
      <w:r w:rsidRPr="00841C27">
        <w:rPr>
          <w:rFonts w:ascii="Cambria" w:hAnsi="Cambria" w:cs="Times New Roman"/>
          <w:b/>
          <w:i/>
          <w:sz w:val="24"/>
          <w:szCs w:val="24"/>
        </w:rPr>
        <w:t>классе</w:t>
      </w:r>
      <w:proofErr w:type="gramEnd"/>
    </w:p>
    <w:p w:rsidR="00B776CE" w:rsidRPr="00841C27" w:rsidRDefault="00B776CE" w:rsidP="000769C9">
      <w:pPr>
        <w:pStyle w:val="a6"/>
        <w:spacing w:after="0" w:line="240" w:lineRule="auto"/>
        <w:ind w:left="0" w:right="118"/>
        <w:rPr>
          <w:rFonts w:ascii="Cambria" w:hAnsi="Cambria"/>
          <w:b/>
          <w:i/>
          <w:sz w:val="24"/>
          <w:szCs w:val="24"/>
        </w:rPr>
      </w:pPr>
    </w:p>
    <w:p w:rsidR="00B776CE" w:rsidRPr="00841C27" w:rsidRDefault="00B776CE" w:rsidP="000769C9">
      <w:pPr>
        <w:pStyle w:val="a6"/>
        <w:spacing w:after="0" w:line="240" w:lineRule="auto"/>
        <w:ind w:left="0" w:right="118"/>
        <w:rPr>
          <w:rFonts w:ascii="Cambria" w:hAnsi="Cambria"/>
          <w:b/>
          <w:i/>
          <w:sz w:val="24"/>
          <w:szCs w:val="24"/>
        </w:rPr>
      </w:pPr>
    </w:p>
    <w:p w:rsidR="00B776CE" w:rsidRPr="00841C27" w:rsidRDefault="00B776CE" w:rsidP="000769C9">
      <w:pPr>
        <w:pStyle w:val="a6"/>
        <w:spacing w:after="0" w:line="240" w:lineRule="auto"/>
        <w:ind w:left="0" w:right="118"/>
        <w:rPr>
          <w:rFonts w:ascii="Cambria" w:hAnsi="Cambria"/>
          <w:b/>
          <w:i/>
          <w:sz w:val="24"/>
          <w:szCs w:val="24"/>
        </w:rPr>
      </w:pPr>
    </w:p>
    <w:p w:rsidR="00B776CE" w:rsidRPr="00841C27" w:rsidRDefault="00B776CE" w:rsidP="000769C9">
      <w:pPr>
        <w:pStyle w:val="a6"/>
        <w:spacing w:after="0" w:line="240" w:lineRule="auto"/>
        <w:ind w:left="0" w:right="118"/>
        <w:rPr>
          <w:rFonts w:ascii="Cambria" w:hAnsi="Cambria"/>
          <w:b/>
          <w:i/>
          <w:sz w:val="24"/>
          <w:szCs w:val="24"/>
        </w:rPr>
      </w:pPr>
    </w:p>
    <w:p w:rsidR="00B776CE" w:rsidRPr="00841C27" w:rsidRDefault="00B776CE" w:rsidP="000769C9">
      <w:pPr>
        <w:pStyle w:val="a6"/>
        <w:spacing w:after="0" w:line="240" w:lineRule="auto"/>
        <w:ind w:left="0" w:right="118"/>
        <w:rPr>
          <w:rFonts w:ascii="Cambria" w:hAnsi="Cambria"/>
          <w:b/>
          <w:i/>
          <w:sz w:val="24"/>
          <w:szCs w:val="24"/>
        </w:rPr>
      </w:pPr>
    </w:p>
    <w:p w:rsidR="00B776CE" w:rsidRPr="00841C27" w:rsidRDefault="00B776CE" w:rsidP="000769C9">
      <w:pPr>
        <w:pStyle w:val="a6"/>
        <w:spacing w:after="0" w:line="240" w:lineRule="auto"/>
        <w:ind w:left="0" w:right="118"/>
        <w:rPr>
          <w:rFonts w:ascii="Cambria" w:hAnsi="Cambria"/>
          <w:b/>
          <w:i/>
          <w:sz w:val="24"/>
          <w:szCs w:val="24"/>
        </w:rPr>
      </w:pPr>
    </w:p>
    <w:p w:rsidR="00B776CE" w:rsidRPr="00841C27" w:rsidRDefault="00B776CE" w:rsidP="000769C9">
      <w:pPr>
        <w:pStyle w:val="a6"/>
        <w:spacing w:after="0" w:line="240" w:lineRule="auto"/>
        <w:ind w:left="0" w:right="119"/>
        <w:rPr>
          <w:rFonts w:ascii="Cambria" w:hAnsi="Cambria"/>
          <w:b/>
          <w:i/>
          <w:sz w:val="24"/>
          <w:szCs w:val="24"/>
        </w:rPr>
      </w:pPr>
    </w:p>
    <w:p w:rsidR="001D7D23" w:rsidRPr="00841C27" w:rsidRDefault="001D7D23" w:rsidP="000769C9">
      <w:pPr>
        <w:pStyle w:val="a6"/>
        <w:spacing w:after="0" w:line="240" w:lineRule="auto"/>
        <w:ind w:left="0" w:right="118"/>
        <w:rPr>
          <w:rFonts w:ascii="Cambria" w:hAnsi="Cambria"/>
          <w:b/>
          <w:i/>
          <w:sz w:val="24"/>
          <w:szCs w:val="24"/>
        </w:rPr>
      </w:pPr>
    </w:p>
    <w:tbl>
      <w:tblPr>
        <w:tblpPr w:leftFromText="180" w:rightFromText="180" w:vertAnchor="page" w:horzAnchor="margin" w:tblpY="1366"/>
        <w:tblW w:w="9119" w:type="dxa"/>
        <w:tblLook w:val="04A0"/>
      </w:tblPr>
      <w:tblGrid>
        <w:gridCol w:w="2093"/>
        <w:gridCol w:w="1043"/>
        <w:gridCol w:w="926"/>
        <w:gridCol w:w="1267"/>
        <w:gridCol w:w="1171"/>
        <w:gridCol w:w="1380"/>
        <w:gridCol w:w="1550"/>
      </w:tblGrid>
      <w:tr w:rsidR="004443D9" w:rsidRPr="00841C27" w:rsidTr="004443D9">
        <w:trPr>
          <w:trHeight w:val="315"/>
        </w:trPr>
        <w:tc>
          <w:tcPr>
            <w:tcW w:w="2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Физика</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Химия</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Английский</w:t>
            </w:r>
          </w:p>
        </w:tc>
      </w:tr>
      <w:tr w:rsidR="004443D9" w:rsidRPr="00841C27" w:rsidTr="004443D9">
        <w:trPr>
          <w:trHeight w:val="31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РФ</w:t>
            </w:r>
          </w:p>
        </w:tc>
        <w:tc>
          <w:tcPr>
            <w:tcW w:w="992"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57,85</w:t>
            </w:r>
          </w:p>
        </w:tc>
        <w:tc>
          <w:tcPr>
            <w:tcW w:w="909"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65,14</w:t>
            </w:r>
          </w:p>
        </w:tc>
        <w:tc>
          <w:tcPr>
            <w:tcW w:w="1180"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70,99</w:t>
            </w:r>
          </w:p>
        </w:tc>
        <w:tc>
          <w:tcPr>
            <w:tcW w:w="117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73,41</w:t>
            </w:r>
          </w:p>
        </w:tc>
        <w:tc>
          <w:tcPr>
            <w:tcW w:w="130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76,32</w:t>
            </w:r>
          </w:p>
        </w:tc>
        <w:tc>
          <w:tcPr>
            <w:tcW w:w="1473"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68,68</w:t>
            </w:r>
          </w:p>
        </w:tc>
      </w:tr>
      <w:tr w:rsidR="004443D9" w:rsidRPr="00841C27" w:rsidTr="004443D9">
        <w:trPr>
          <w:trHeight w:val="31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Московская обл.</w:t>
            </w:r>
          </w:p>
        </w:tc>
        <w:tc>
          <w:tcPr>
            <w:tcW w:w="992"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67,81</w:t>
            </w:r>
          </w:p>
        </w:tc>
        <w:tc>
          <w:tcPr>
            <w:tcW w:w="909"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77,28</w:t>
            </w:r>
          </w:p>
        </w:tc>
        <w:tc>
          <w:tcPr>
            <w:tcW w:w="1180"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78,3</w:t>
            </w:r>
          </w:p>
        </w:tc>
        <w:tc>
          <w:tcPr>
            <w:tcW w:w="117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81,03</w:t>
            </w:r>
          </w:p>
        </w:tc>
        <w:tc>
          <w:tcPr>
            <w:tcW w:w="130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83,56</w:t>
            </w:r>
          </w:p>
        </w:tc>
        <w:tc>
          <w:tcPr>
            <w:tcW w:w="1473"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78,79</w:t>
            </w:r>
          </w:p>
        </w:tc>
      </w:tr>
      <w:tr w:rsidR="004443D9" w:rsidRPr="00841C27" w:rsidTr="004443D9">
        <w:trPr>
          <w:trHeight w:val="31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Одинцовский </w:t>
            </w:r>
            <w:proofErr w:type="gramStart"/>
            <w:r w:rsidRPr="00841C27">
              <w:rPr>
                <w:rFonts w:ascii="Cambria" w:eastAsia="Times New Roman" w:hAnsi="Cambria"/>
                <w:color w:val="000000"/>
                <w:sz w:val="24"/>
                <w:szCs w:val="24"/>
              </w:rPr>
              <w:t>г</w:t>
            </w:r>
            <w:proofErr w:type="gramEnd"/>
            <w:r w:rsidRPr="00841C27">
              <w:rPr>
                <w:rFonts w:ascii="Cambria" w:eastAsia="Times New Roman" w:hAnsi="Cambria"/>
                <w:color w:val="000000"/>
                <w:sz w:val="24"/>
                <w:szCs w:val="24"/>
              </w:rPr>
              <w:t xml:space="preserve">.о. </w:t>
            </w:r>
          </w:p>
        </w:tc>
        <w:tc>
          <w:tcPr>
            <w:tcW w:w="992"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59,42</w:t>
            </w:r>
          </w:p>
        </w:tc>
        <w:tc>
          <w:tcPr>
            <w:tcW w:w="909"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87,1</w:t>
            </w:r>
          </w:p>
        </w:tc>
        <w:tc>
          <w:tcPr>
            <w:tcW w:w="1180"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82,47</w:t>
            </w:r>
          </w:p>
        </w:tc>
        <w:tc>
          <w:tcPr>
            <w:tcW w:w="117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82,17</w:t>
            </w:r>
          </w:p>
        </w:tc>
        <w:tc>
          <w:tcPr>
            <w:tcW w:w="130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92,86</w:t>
            </w:r>
          </w:p>
        </w:tc>
        <w:tc>
          <w:tcPr>
            <w:tcW w:w="1473"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83,54</w:t>
            </w:r>
          </w:p>
        </w:tc>
      </w:tr>
      <w:tr w:rsidR="004443D9" w:rsidRPr="00841C27" w:rsidTr="004443D9">
        <w:trPr>
          <w:trHeight w:val="31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Лицей</w:t>
            </w:r>
          </w:p>
        </w:tc>
        <w:tc>
          <w:tcPr>
            <w:tcW w:w="992"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50</w:t>
            </w:r>
          </w:p>
        </w:tc>
        <w:tc>
          <w:tcPr>
            <w:tcW w:w="909"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85</w:t>
            </w:r>
          </w:p>
        </w:tc>
        <w:tc>
          <w:tcPr>
            <w:tcW w:w="1180"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90</w:t>
            </w:r>
          </w:p>
        </w:tc>
        <w:tc>
          <w:tcPr>
            <w:tcW w:w="117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100</w:t>
            </w:r>
          </w:p>
        </w:tc>
        <w:tc>
          <w:tcPr>
            <w:tcW w:w="1301"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85</w:t>
            </w:r>
          </w:p>
        </w:tc>
        <w:tc>
          <w:tcPr>
            <w:tcW w:w="1473" w:type="dxa"/>
            <w:tcBorders>
              <w:top w:val="nil"/>
              <w:left w:val="nil"/>
              <w:bottom w:val="single" w:sz="4" w:space="0" w:color="auto"/>
              <w:right w:val="single" w:sz="4" w:space="0" w:color="auto"/>
            </w:tcBorders>
            <w:shd w:val="clear" w:color="auto" w:fill="auto"/>
            <w:noWrap/>
            <w:vAlign w:val="bottom"/>
            <w:hideMark/>
          </w:tcPr>
          <w:p w:rsidR="004443D9" w:rsidRPr="00841C27" w:rsidRDefault="004443D9" w:rsidP="000769C9">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100</w:t>
            </w:r>
          </w:p>
        </w:tc>
      </w:tr>
    </w:tbl>
    <w:p w:rsidR="004443D9" w:rsidRPr="00841C27" w:rsidRDefault="004443D9" w:rsidP="000769C9">
      <w:pPr>
        <w:pStyle w:val="a6"/>
        <w:spacing w:after="0" w:line="240" w:lineRule="auto"/>
        <w:ind w:left="0" w:right="118"/>
        <w:jc w:val="both"/>
        <w:rPr>
          <w:rFonts w:ascii="Cambria" w:hAnsi="Cambria"/>
          <w:i/>
          <w:sz w:val="24"/>
          <w:szCs w:val="24"/>
        </w:rPr>
      </w:pPr>
      <w:r w:rsidRPr="00841C27">
        <w:rPr>
          <w:rFonts w:ascii="Cambria" w:hAnsi="Cambria"/>
          <w:i/>
          <w:noProof/>
          <w:sz w:val="24"/>
          <w:szCs w:val="24"/>
        </w:rPr>
        <w:drawing>
          <wp:inline distT="0" distB="0" distL="0" distR="0">
            <wp:extent cx="5333752" cy="2154803"/>
            <wp:effectExtent l="19050" t="0" r="19298" b="0"/>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69C9" w:rsidRPr="00841C27" w:rsidRDefault="000769C9" w:rsidP="000769C9">
      <w:pPr>
        <w:pStyle w:val="a6"/>
        <w:spacing w:after="0" w:line="240" w:lineRule="auto"/>
        <w:ind w:left="0" w:right="118"/>
        <w:jc w:val="both"/>
        <w:rPr>
          <w:rFonts w:ascii="Cambria" w:hAnsi="Cambria"/>
          <w:i/>
          <w:sz w:val="24"/>
          <w:szCs w:val="24"/>
        </w:rPr>
      </w:pPr>
    </w:p>
    <w:p w:rsidR="001D7D23" w:rsidRPr="00841C27" w:rsidRDefault="001D7D23" w:rsidP="000769C9">
      <w:pPr>
        <w:pStyle w:val="a6"/>
        <w:spacing w:after="0" w:line="240" w:lineRule="auto"/>
        <w:ind w:left="0" w:right="118"/>
        <w:jc w:val="both"/>
        <w:rPr>
          <w:rFonts w:ascii="Cambria" w:hAnsi="Cambria"/>
          <w:i/>
          <w:sz w:val="24"/>
          <w:szCs w:val="24"/>
        </w:rPr>
      </w:pPr>
      <w:proofErr w:type="gramStart"/>
      <w:r w:rsidRPr="00841C27">
        <w:rPr>
          <w:rFonts w:ascii="Cambria" w:hAnsi="Cambria"/>
          <w:i/>
          <w:sz w:val="24"/>
          <w:szCs w:val="24"/>
        </w:rPr>
        <w:t xml:space="preserve">Вывод: качество обученности в 11 классе в Лицее по биологии, истории, английскому языку выше показателей по РФ, МО, Одинцовскому г.о.  По физике – ниже показателей по РФ, МО и Одинцовскому г.о. По химии и географии – выше, чем по РФ и МО, но несколько ниже, чем по Одинцовскому г.о. </w:t>
      </w:r>
      <w:proofErr w:type="gramEnd"/>
    </w:p>
    <w:p w:rsidR="001D7D23" w:rsidRPr="00841C27" w:rsidRDefault="001D7D23" w:rsidP="00063AEE">
      <w:pPr>
        <w:spacing w:line="240" w:lineRule="auto"/>
        <w:ind w:right="141"/>
        <w:jc w:val="center"/>
        <w:rPr>
          <w:rFonts w:ascii="Cambria" w:hAnsi="Cambria"/>
          <w:b/>
          <w:i/>
          <w:sz w:val="24"/>
          <w:szCs w:val="24"/>
        </w:rPr>
      </w:pPr>
    </w:p>
    <w:p w:rsidR="00335FFD" w:rsidRPr="00841C27" w:rsidRDefault="00335FFD" w:rsidP="00B07EBF">
      <w:pPr>
        <w:pStyle w:val="a6"/>
        <w:spacing w:after="0" w:line="240" w:lineRule="auto"/>
        <w:ind w:left="0" w:right="118"/>
        <w:rPr>
          <w:rFonts w:ascii="Cambria" w:hAnsi="Cambria"/>
          <w:b/>
          <w:i/>
          <w:sz w:val="24"/>
          <w:szCs w:val="24"/>
        </w:rPr>
      </w:pPr>
      <w:r w:rsidRPr="00841C27">
        <w:rPr>
          <w:rFonts w:ascii="Cambria" w:hAnsi="Cambria"/>
          <w:b/>
          <w:i/>
          <w:sz w:val="24"/>
          <w:szCs w:val="24"/>
        </w:rPr>
        <w:t xml:space="preserve">Статистические данные по </w:t>
      </w:r>
      <w:proofErr w:type="gramStart"/>
      <w:r w:rsidRPr="00841C27">
        <w:rPr>
          <w:rFonts w:ascii="Cambria" w:hAnsi="Cambria"/>
          <w:b/>
          <w:i/>
          <w:sz w:val="24"/>
          <w:szCs w:val="24"/>
        </w:rPr>
        <w:t>обучающимся</w:t>
      </w:r>
      <w:proofErr w:type="gramEnd"/>
      <w:r w:rsidRPr="00841C27">
        <w:rPr>
          <w:rFonts w:ascii="Cambria" w:hAnsi="Cambria"/>
          <w:b/>
          <w:i/>
          <w:sz w:val="24"/>
          <w:szCs w:val="24"/>
        </w:rPr>
        <w:t>, которые подтвердили, понизили, повысили отметку по ВПР относительно с отметкой в журнале за триместр</w:t>
      </w:r>
    </w:p>
    <w:p w:rsidR="00335FFD" w:rsidRPr="00841C27" w:rsidRDefault="00335FFD" w:rsidP="00041D79">
      <w:pPr>
        <w:spacing w:after="120" w:line="240" w:lineRule="auto"/>
        <w:ind w:left="142" w:right="284"/>
        <w:rPr>
          <w:rFonts w:ascii="Cambria" w:hAnsi="Cambria"/>
          <w:b/>
          <w:i/>
          <w:sz w:val="24"/>
          <w:szCs w:val="24"/>
        </w:rPr>
      </w:pPr>
      <w:r w:rsidRPr="00841C27">
        <w:rPr>
          <w:rFonts w:ascii="Cambria" w:hAnsi="Cambria"/>
          <w:b/>
          <w:i/>
          <w:sz w:val="24"/>
          <w:szCs w:val="24"/>
        </w:rPr>
        <w:t>5 класс</w:t>
      </w:r>
    </w:p>
    <w:tbl>
      <w:tblPr>
        <w:tblW w:w="9336" w:type="dxa"/>
        <w:tblInd w:w="103" w:type="dxa"/>
        <w:tblLook w:val="04A0"/>
      </w:tblPr>
      <w:tblGrid>
        <w:gridCol w:w="4116"/>
        <w:gridCol w:w="1472"/>
        <w:gridCol w:w="1559"/>
        <w:gridCol w:w="1267"/>
        <w:gridCol w:w="1141"/>
      </w:tblGrid>
      <w:tr w:rsidR="00335FFD" w:rsidRPr="00841C27" w:rsidTr="005A3057">
        <w:trPr>
          <w:trHeight w:val="300"/>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Русский язык</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Математика</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r>
      <w:tr w:rsidR="00335FFD" w:rsidRPr="00841C27" w:rsidTr="005A3057">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Понизили (Отметка &lt;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472"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45,45</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20</w:t>
            </w:r>
          </w:p>
        </w:tc>
        <w:tc>
          <w:tcPr>
            <w:tcW w:w="11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18,18</w:t>
            </w:r>
          </w:p>
        </w:tc>
        <w:tc>
          <w:tcPr>
            <w:tcW w:w="110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36,36</w:t>
            </w:r>
          </w:p>
        </w:tc>
      </w:tr>
      <w:tr w:rsidR="00335FFD" w:rsidRPr="00841C27" w:rsidTr="005A3057">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Подтвердили (Отметка = Отметке по журналу) %</w:t>
            </w:r>
          </w:p>
        </w:tc>
        <w:tc>
          <w:tcPr>
            <w:tcW w:w="1472"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54,55</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60</w:t>
            </w:r>
          </w:p>
        </w:tc>
        <w:tc>
          <w:tcPr>
            <w:tcW w:w="1180"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81,82</w:t>
            </w:r>
          </w:p>
        </w:tc>
        <w:tc>
          <w:tcPr>
            <w:tcW w:w="1105"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54,55</w:t>
            </w:r>
          </w:p>
        </w:tc>
      </w:tr>
      <w:tr w:rsidR="00335FFD" w:rsidRPr="00841C27" w:rsidTr="005A3057">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Повысили (Отметка &gt;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472"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0</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20</w:t>
            </w:r>
          </w:p>
        </w:tc>
        <w:tc>
          <w:tcPr>
            <w:tcW w:w="1180"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0</w:t>
            </w:r>
          </w:p>
        </w:tc>
        <w:tc>
          <w:tcPr>
            <w:tcW w:w="1105"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jc w:val="center"/>
              <w:rPr>
                <w:rFonts w:ascii="Cambria" w:eastAsia="Times New Roman" w:hAnsi="Cambria"/>
                <w:color w:val="000000"/>
                <w:sz w:val="24"/>
                <w:szCs w:val="24"/>
              </w:rPr>
            </w:pPr>
            <w:r w:rsidRPr="00841C27">
              <w:rPr>
                <w:rFonts w:ascii="Cambria" w:eastAsia="Times New Roman" w:hAnsi="Cambria"/>
                <w:color w:val="000000"/>
                <w:sz w:val="24"/>
                <w:szCs w:val="24"/>
              </w:rPr>
              <w:t>9,09</w:t>
            </w:r>
          </w:p>
        </w:tc>
      </w:tr>
    </w:tbl>
    <w:p w:rsidR="00335FFD" w:rsidRPr="00841C27" w:rsidRDefault="00335FFD" w:rsidP="00063AEE">
      <w:pPr>
        <w:spacing w:line="240" w:lineRule="auto"/>
        <w:ind w:left="1134" w:right="283"/>
        <w:jc w:val="center"/>
        <w:rPr>
          <w:rFonts w:ascii="Cambria" w:hAnsi="Cambria"/>
          <w:b/>
          <w:i/>
          <w:sz w:val="24"/>
          <w:szCs w:val="24"/>
        </w:rPr>
      </w:pPr>
    </w:p>
    <w:p w:rsidR="00335FFD" w:rsidRPr="00841C27" w:rsidRDefault="00335FFD" w:rsidP="00063AEE">
      <w:pPr>
        <w:spacing w:line="240" w:lineRule="auto"/>
        <w:ind w:left="142" w:right="283"/>
        <w:rPr>
          <w:rFonts w:ascii="Cambria" w:hAnsi="Cambria"/>
          <w:b/>
          <w:i/>
          <w:sz w:val="24"/>
          <w:szCs w:val="24"/>
        </w:rPr>
      </w:pPr>
      <w:r w:rsidRPr="00841C27">
        <w:rPr>
          <w:rFonts w:ascii="Cambria" w:hAnsi="Cambria"/>
          <w:b/>
          <w:i/>
          <w:noProof/>
          <w:sz w:val="24"/>
          <w:szCs w:val="24"/>
        </w:rPr>
        <w:drawing>
          <wp:inline distT="0" distB="0" distL="0" distR="0">
            <wp:extent cx="5812404" cy="1812290"/>
            <wp:effectExtent l="0" t="0" r="0" b="0"/>
            <wp:docPr id="4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5FFD" w:rsidRPr="00841C27" w:rsidRDefault="00335FFD" w:rsidP="00B07EBF">
      <w:pPr>
        <w:spacing w:line="240" w:lineRule="auto"/>
        <w:ind w:left="142" w:right="283"/>
        <w:rPr>
          <w:rFonts w:ascii="Cambria" w:hAnsi="Cambria"/>
          <w:b/>
          <w:i/>
          <w:sz w:val="24"/>
          <w:szCs w:val="24"/>
        </w:rPr>
      </w:pPr>
      <w:r w:rsidRPr="00841C27">
        <w:rPr>
          <w:rFonts w:ascii="Cambria" w:hAnsi="Cambria"/>
          <w:b/>
          <w:i/>
          <w:sz w:val="24"/>
          <w:szCs w:val="24"/>
        </w:rPr>
        <w:lastRenderedPageBreak/>
        <w:t>6 классы</w:t>
      </w:r>
    </w:p>
    <w:tbl>
      <w:tblPr>
        <w:tblW w:w="10142" w:type="dxa"/>
        <w:tblInd w:w="-803" w:type="dxa"/>
        <w:tblLook w:val="04A0"/>
      </w:tblPr>
      <w:tblGrid>
        <w:gridCol w:w="2411"/>
        <w:gridCol w:w="1275"/>
        <w:gridCol w:w="1559"/>
        <w:gridCol w:w="1141"/>
        <w:gridCol w:w="1380"/>
        <w:gridCol w:w="1483"/>
        <w:gridCol w:w="1267"/>
      </w:tblGrid>
      <w:tr w:rsidR="00335FFD" w:rsidRPr="00841C27" w:rsidTr="005A3057">
        <w:trPr>
          <w:trHeight w:val="315"/>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Русский язык</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Математика</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proofErr w:type="spellStart"/>
            <w:proofErr w:type="gramStart"/>
            <w:r w:rsidRPr="00841C27">
              <w:rPr>
                <w:rFonts w:ascii="Cambria" w:eastAsia="Times New Roman" w:hAnsi="Cambria"/>
                <w:color w:val="000000"/>
                <w:sz w:val="24"/>
                <w:szCs w:val="24"/>
              </w:rPr>
              <w:t>Обществоз-нание</w:t>
            </w:r>
            <w:proofErr w:type="spellEnd"/>
            <w:proofErr w:type="gramEnd"/>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r>
      <w:tr w:rsidR="00335FFD" w:rsidRPr="00841C27" w:rsidTr="005A3057">
        <w:trPr>
          <w:trHeight w:val="33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Понизили (Отметка &lt;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27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44</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60</w:t>
            </w:r>
          </w:p>
        </w:tc>
        <w:tc>
          <w:tcPr>
            <w:tcW w:w="108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26,92</w:t>
            </w:r>
          </w:p>
        </w:tc>
        <w:tc>
          <w:tcPr>
            <w:tcW w:w="13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15,38</w:t>
            </w:r>
          </w:p>
        </w:tc>
        <w:tc>
          <w:tcPr>
            <w:tcW w:w="142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38,46</w:t>
            </w:r>
          </w:p>
        </w:tc>
        <w:tc>
          <w:tcPr>
            <w:tcW w:w="11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40,68</w:t>
            </w:r>
          </w:p>
        </w:tc>
      </w:tr>
      <w:tr w:rsidR="00335FFD" w:rsidRPr="00841C27" w:rsidTr="005A3057">
        <w:trPr>
          <w:trHeight w:val="36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Подтвердили (Отметка = Отметке по журналу) %</w:t>
            </w:r>
          </w:p>
        </w:tc>
        <w:tc>
          <w:tcPr>
            <w:tcW w:w="127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52</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40</w:t>
            </w:r>
          </w:p>
        </w:tc>
        <w:tc>
          <w:tcPr>
            <w:tcW w:w="108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50</w:t>
            </w:r>
          </w:p>
        </w:tc>
        <w:tc>
          <w:tcPr>
            <w:tcW w:w="13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73,08</w:t>
            </w:r>
          </w:p>
        </w:tc>
        <w:tc>
          <w:tcPr>
            <w:tcW w:w="142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57,69</w:t>
            </w:r>
          </w:p>
        </w:tc>
        <w:tc>
          <w:tcPr>
            <w:tcW w:w="11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56,14</w:t>
            </w:r>
          </w:p>
        </w:tc>
      </w:tr>
      <w:tr w:rsidR="00335FFD" w:rsidRPr="00841C27" w:rsidTr="005A3057">
        <w:trPr>
          <w:trHeight w:val="315"/>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Повысили (Отметка &gt;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27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4</w:t>
            </w:r>
          </w:p>
        </w:tc>
        <w:tc>
          <w:tcPr>
            <w:tcW w:w="146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0</w:t>
            </w:r>
          </w:p>
        </w:tc>
        <w:tc>
          <w:tcPr>
            <w:tcW w:w="1089"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23,08</w:t>
            </w:r>
          </w:p>
        </w:tc>
        <w:tc>
          <w:tcPr>
            <w:tcW w:w="1301"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11,54</w:t>
            </w:r>
          </w:p>
        </w:tc>
        <w:tc>
          <w:tcPr>
            <w:tcW w:w="142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3,85</w:t>
            </w:r>
          </w:p>
        </w:tc>
        <w:tc>
          <w:tcPr>
            <w:tcW w:w="11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jc w:val="right"/>
              <w:rPr>
                <w:rFonts w:ascii="Cambria" w:eastAsia="Times New Roman" w:hAnsi="Cambria"/>
                <w:color w:val="000000"/>
                <w:sz w:val="24"/>
                <w:szCs w:val="24"/>
              </w:rPr>
            </w:pPr>
            <w:r w:rsidRPr="00841C27">
              <w:rPr>
                <w:rFonts w:ascii="Cambria" w:eastAsia="Times New Roman" w:hAnsi="Cambria"/>
                <w:color w:val="000000"/>
                <w:sz w:val="24"/>
                <w:szCs w:val="24"/>
              </w:rPr>
              <w:t>3,17</w:t>
            </w:r>
          </w:p>
        </w:tc>
      </w:tr>
    </w:tbl>
    <w:p w:rsidR="00335FFD" w:rsidRPr="00841C27" w:rsidRDefault="00335FFD" w:rsidP="00063AEE">
      <w:pPr>
        <w:spacing w:line="240" w:lineRule="auto"/>
        <w:ind w:left="1134" w:right="283"/>
        <w:jc w:val="center"/>
        <w:rPr>
          <w:rFonts w:ascii="Cambria" w:hAnsi="Cambria"/>
          <w:b/>
          <w:i/>
          <w:sz w:val="24"/>
          <w:szCs w:val="24"/>
        </w:rPr>
      </w:pPr>
    </w:p>
    <w:p w:rsidR="00315B06" w:rsidRPr="00841C27" w:rsidRDefault="00335FFD" w:rsidP="00063AEE">
      <w:pPr>
        <w:spacing w:line="240" w:lineRule="auto"/>
        <w:ind w:left="142" w:right="283"/>
        <w:jc w:val="center"/>
        <w:rPr>
          <w:rFonts w:ascii="Cambria" w:hAnsi="Cambria"/>
          <w:b/>
          <w:i/>
          <w:sz w:val="24"/>
          <w:szCs w:val="24"/>
        </w:rPr>
      </w:pPr>
      <w:r w:rsidRPr="00841C27">
        <w:rPr>
          <w:rFonts w:ascii="Cambria" w:hAnsi="Cambria"/>
          <w:b/>
          <w:i/>
          <w:noProof/>
          <w:sz w:val="24"/>
          <w:szCs w:val="24"/>
        </w:rPr>
        <w:drawing>
          <wp:inline distT="0" distB="0" distL="0" distR="0">
            <wp:extent cx="5869720" cy="2345635"/>
            <wp:effectExtent l="19050" t="0" r="16730" b="0"/>
            <wp:docPr id="5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5FFD" w:rsidRPr="00841C27" w:rsidRDefault="00335FFD" w:rsidP="00B07EBF">
      <w:pPr>
        <w:spacing w:line="240" w:lineRule="auto"/>
        <w:ind w:right="283"/>
        <w:rPr>
          <w:rFonts w:ascii="Cambria" w:hAnsi="Cambria"/>
          <w:b/>
          <w:i/>
          <w:sz w:val="24"/>
          <w:szCs w:val="24"/>
        </w:rPr>
      </w:pPr>
      <w:r w:rsidRPr="00841C27">
        <w:rPr>
          <w:rFonts w:ascii="Cambria" w:hAnsi="Cambria"/>
          <w:b/>
          <w:i/>
          <w:sz w:val="24"/>
          <w:szCs w:val="24"/>
        </w:rPr>
        <w:t>7 классы</w:t>
      </w:r>
    </w:p>
    <w:tbl>
      <w:tblPr>
        <w:tblW w:w="11199" w:type="dxa"/>
        <w:tblInd w:w="-743" w:type="dxa"/>
        <w:tblLook w:val="04A0"/>
      </w:tblPr>
      <w:tblGrid>
        <w:gridCol w:w="2978"/>
        <w:gridCol w:w="1134"/>
        <w:gridCol w:w="1275"/>
        <w:gridCol w:w="1276"/>
        <w:gridCol w:w="1380"/>
        <w:gridCol w:w="1483"/>
        <w:gridCol w:w="1673"/>
      </w:tblGrid>
      <w:tr w:rsidR="00335FFD" w:rsidRPr="00841C27" w:rsidTr="000769C9">
        <w:trPr>
          <w:trHeight w:val="315"/>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Физика</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proofErr w:type="spellStart"/>
            <w:proofErr w:type="gramStart"/>
            <w:r w:rsidRPr="00841C27">
              <w:rPr>
                <w:rFonts w:ascii="Cambria" w:eastAsia="Times New Roman" w:hAnsi="Cambria"/>
                <w:color w:val="000000"/>
                <w:sz w:val="24"/>
                <w:szCs w:val="24"/>
              </w:rPr>
              <w:t>Обществоз-нание</w:t>
            </w:r>
            <w:proofErr w:type="spellEnd"/>
            <w:proofErr w:type="gramEnd"/>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Английский язык</w:t>
            </w:r>
          </w:p>
        </w:tc>
      </w:tr>
      <w:tr w:rsidR="00335FFD" w:rsidRPr="00841C27" w:rsidTr="000769C9">
        <w:trPr>
          <w:trHeight w:val="30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Понизили (Отметка &lt;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134"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50</w:t>
            </w:r>
          </w:p>
        </w:tc>
        <w:tc>
          <w:tcPr>
            <w:tcW w:w="127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12,12</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32,35</w:t>
            </w:r>
          </w:p>
        </w:tc>
        <w:tc>
          <w:tcPr>
            <w:tcW w:w="148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60,61</w:t>
            </w:r>
          </w:p>
        </w:tc>
        <w:tc>
          <w:tcPr>
            <w:tcW w:w="167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69,7</w:t>
            </w:r>
          </w:p>
        </w:tc>
      </w:tr>
      <w:tr w:rsidR="00335FFD" w:rsidRPr="00841C27" w:rsidTr="000769C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Подтвердили (Отметка = Отметке по журналу) %</w:t>
            </w:r>
          </w:p>
        </w:tc>
        <w:tc>
          <w:tcPr>
            <w:tcW w:w="1134"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35,29</w:t>
            </w:r>
          </w:p>
        </w:tc>
        <w:tc>
          <w:tcPr>
            <w:tcW w:w="127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63,64</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32,35</w:t>
            </w:r>
          </w:p>
        </w:tc>
        <w:tc>
          <w:tcPr>
            <w:tcW w:w="13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58,82</w:t>
            </w:r>
          </w:p>
        </w:tc>
        <w:tc>
          <w:tcPr>
            <w:tcW w:w="148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36,36</w:t>
            </w:r>
          </w:p>
        </w:tc>
        <w:tc>
          <w:tcPr>
            <w:tcW w:w="167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30,3</w:t>
            </w:r>
          </w:p>
        </w:tc>
      </w:tr>
      <w:tr w:rsidR="00335FFD" w:rsidRPr="00841C27" w:rsidTr="000769C9">
        <w:trPr>
          <w:trHeight w:val="30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Повысили (Отметка &gt;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134"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14,71</w:t>
            </w:r>
          </w:p>
        </w:tc>
        <w:tc>
          <w:tcPr>
            <w:tcW w:w="1275"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24,24</w:t>
            </w:r>
          </w:p>
        </w:tc>
        <w:tc>
          <w:tcPr>
            <w:tcW w:w="1276"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67,65</w:t>
            </w:r>
          </w:p>
        </w:tc>
        <w:tc>
          <w:tcPr>
            <w:tcW w:w="1380"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8,82</w:t>
            </w:r>
          </w:p>
        </w:tc>
        <w:tc>
          <w:tcPr>
            <w:tcW w:w="148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3,03</w:t>
            </w:r>
          </w:p>
        </w:tc>
        <w:tc>
          <w:tcPr>
            <w:tcW w:w="1673" w:type="dxa"/>
            <w:tcBorders>
              <w:top w:val="nil"/>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0</w:t>
            </w:r>
          </w:p>
        </w:tc>
      </w:tr>
    </w:tbl>
    <w:p w:rsidR="00335FFD" w:rsidRPr="00841C27" w:rsidRDefault="00335FFD" w:rsidP="00063AEE">
      <w:pPr>
        <w:spacing w:line="240" w:lineRule="auto"/>
        <w:ind w:right="283"/>
        <w:rPr>
          <w:rFonts w:ascii="Cambria" w:hAnsi="Cambria"/>
          <w:b/>
          <w:i/>
          <w:sz w:val="24"/>
          <w:szCs w:val="24"/>
        </w:rPr>
      </w:pPr>
    </w:p>
    <w:p w:rsidR="00335FFD" w:rsidRPr="00841C27" w:rsidRDefault="00335FFD" w:rsidP="00063AEE">
      <w:pPr>
        <w:spacing w:line="240" w:lineRule="auto"/>
        <w:ind w:left="142" w:right="283"/>
        <w:jc w:val="center"/>
        <w:rPr>
          <w:rFonts w:ascii="Cambria" w:hAnsi="Cambria"/>
          <w:b/>
          <w:i/>
          <w:sz w:val="24"/>
          <w:szCs w:val="24"/>
        </w:rPr>
      </w:pPr>
      <w:r w:rsidRPr="00841C27">
        <w:rPr>
          <w:rFonts w:ascii="Cambria" w:hAnsi="Cambria"/>
          <w:b/>
          <w:i/>
          <w:noProof/>
          <w:sz w:val="24"/>
          <w:szCs w:val="24"/>
        </w:rPr>
        <w:drawing>
          <wp:inline distT="0" distB="0" distL="0" distR="0">
            <wp:extent cx="5741559" cy="1948070"/>
            <wp:effectExtent l="19050" t="0" r="11541" b="0"/>
            <wp:docPr id="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5FFD" w:rsidRPr="00841C27" w:rsidRDefault="00335FFD" w:rsidP="00B07EBF">
      <w:pPr>
        <w:spacing w:line="240" w:lineRule="auto"/>
        <w:ind w:right="283"/>
        <w:rPr>
          <w:rFonts w:ascii="Cambria" w:hAnsi="Cambria"/>
          <w:b/>
          <w:i/>
          <w:sz w:val="24"/>
          <w:szCs w:val="24"/>
        </w:rPr>
      </w:pPr>
      <w:r w:rsidRPr="00841C27">
        <w:rPr>
          <w:rFonts w:ascii="Cambria" w:hAnsi="Cambria"/>
          <w:b/>
          <w:i/>
          <w:sz w:val="24"/>
          <w:szCs w:val="24"/>
        </w:rPr>
        <w:lastRenderedPageBreak/>
        <w:t>8 класс</w:t>
      </w:r>
    </w:p>
    <w:tbl>
      <w:tblPr>
        <w:tblW w:w="10852" w:type="dxa"/>
        <w:tblInd w:w="-609" w:type="dxa"/>
        <w:tblLook w:val="04A0"/>
      </w:tblPr>
      <w:tblGrid>
        <w:gridCol w:w="1702"/>
        <w:gridCol w:w="1098"/>
        <w:gridCol w:w="1212"/>
        <w:gridCol w:w="926"/>
        <w:gridCol w:w="1267"/>
        <w:gridCol w:w="1141"/>
        <w:gridCol w:w="1380"/>
        <w:gridCol w:w="1483"/>
        <w:gridCol w:w="1043"/>
      </w:tblGrid>
      <w:tr w:rsidR="00335FFD" w:rsidRPr="00841C27" w:rsidTr="00315B06">
        <w:trPr>
          <w:trHeight w:val="31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Русский язык</w:t>
            </w:r>
          </w:p>
        </w:tc>
        <w:tc>
          <w:tcPr>
            <w:tcW w:w="1212"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proofErr w:type="spellStart"/>
            <w:proofErr w:type="gramStart"/>
            <w:r w:rsidRPr="00841C27">
              <w:rPr>
                <w:rFonts w:ascii="Cambria" w:eastAsia="Times New Roman" w:hAnsi="Cambria"/>
                <w:color w:val="000000"/>
                <w:sz w:val="24"/>
                <w:szCs w:val="24"/>
              </w:rPr>
              <w:t>Матема-тика</w:t>
            </w:r>
            <w:proofErr w:type="spellEnd"/>
            <w:proofErr w:type="gramEnd"/>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Химия</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Биология</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История</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География</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proofErr w:type="spellStart"/>
            <w:proofErr w:type="gramStart"/>
            <w:r w:rsidRPr="00841C27">
              <w:rPr>
                <w:rFonts w:ascii="Cambria" w:eastAsia="Times New Roman" w:hAnsi="Cambria"/>
                <w:color w:val="000000"/>
                <w:sz w:val="24"/>
                <w:szCs w:val="24"/>
              </w:rPr>
              <w:t>Обществоз-нание</w:t>
            </w:r>
            <w:proofErr w:type="spellEnd"/>
            <w:proofErr w:type="gramEnd"/>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Физика</w:t>
            </w:r>
          </w:p>
        </w:tc>
      </w:tr>
      <w:tr w:rsidR="00335FFD" w:rsidRPr="00841C27" w:rsidTr="00315B06">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Понизили (Отметка &lt;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056"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66,67</w:t>
            </w:r>
          </w:p>
        </w:tc>
        <w:tc>
          <w:tcPr>
            <w:tcW w:w="1212"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9,52</w:t>
            </w:r>
          </w:p>
        </w:tc>
        <w:tc>
          <w:tcPr>
            <w:tcW w:w="909"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4,55</w:t>
            </w:r>
          </w:p>
        </w:tc>
        <w:tc>
          <w:tcPr>
            <w:tcW w:w="1180"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9,52</w:t>
            </w:r>
          </w:p>
        </w:tc>
        <w:tc>
          <w:tcPr>
            <w:tcW w:w="1088"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4,76</w:t>
            </w:r>
          </w:p>
        </w:tc>
        <w:tc>
          <w:tcPr>
            <w:tcW w:w="1301"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33,33</w:t>
            </w:r>
          </w:p>
        </w:tc>
        <w:tc>
          <w:tcPr>
            <w:tcW w:w="1423"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4,76</w:t>
            </w:r>
          </w:p>
        </w:tc>
        <w:tc>
          <w:tcPr>
            <w:tcW w:w="981" w:type="dxa"/>
            <w:tcBorders>
              <w:top w:val="single" w:sz="4" w:space="0" w:color="auto"/>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33,49</w:t>
            </w:r>
          </w:p>
        </w:tc>
      </w:tr>
      <w:tr w:rsidR="00335FFD" w:rsidRPr="00841C27" w:rsidTr="00315B06">
        <w:trPr>
          <w:trHeight w:val="315"/>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Подтвердили (Отметка = Отметке по журналу) %</w:t>
            </w:r>
          </w:p>
        </w:tc>
        <w:tc>
          <w:tcPr>
            <w:tcW w:w="1056"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19,05</w:t>
            </w:r>
          </w:p>
        </w:tc>
        <w:tc>
          <w:tcPr>
            <w:tcW w:w="1212"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85,71</w:t>
            </w:r>
          </w:p>
        </w:tc>
        <w:tc>
          <w:tcPr>
            <w:tcW w:w="909"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40,91</w:t>
            </w:r>
          </w:p>
        </w:tc>
        <w:tc>
          <w:tcPr>
            <w:tcW w:w="1180"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80,95</w:t>
            </w:r>
          </w:p>
        </w:tc>
        <w:tc>
          <w:tcPr>
            <w:tcW w:w="1088"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52,38</w:t>
            </w:r>
          </w:p>
        </w:tc>
        <w:tc>
          <w:tcPr>
            <w:tcW w:w="1301"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61,9</w:t>
            </w:r>
          </w:p>
        </w:tc>
        <w:tc>
          <w:tcPr>
            <w:tcW w:w="1423"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47,62</w:t>
            </w:r>
          </w:p>
        </w:tc>
        <w:tc>
          <w:tcPr>
            <w:tcW w:w="981"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58,71</w:t>
            </w:r>
          </w:p>
        </w:tc>
      </w:tr>
      <w:tr w:rsidR="00335FFD" w:rsidRPr="00841C27" w:rsidTr="00315B06">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 xml:space="preserve">  Повысили (Отметка &gt; </w:t>
            </w:r>
            <w:proofErr w:type="gramStart"/>
            <w:r w:rsidRPr="00841C27">
              <w:rPr>
                <w:rFonts w:ascii="Cambria" w:eastAsia="Times New Roman" w:hAnsi="Cambria"/>
                <w:color w:val="000000"/>
                <w:sz w:val="24"/>
                <w:szCs w:val="24"/>
              </w:rPr>
              <w:t>Отметка</w:t>
            </w:r>
            <w:proofErr w:type="gramEnd"/>
            <w:r w:rsidRPr="00841C27">
              <w:rPr>
                <w:rFonts w:ascii="Cambria" w:eastAsia="Times New Roman" w:hAnsi="Cambria"/>
                <w:color w:val="000000"/>
                <w:sz w:val="24"/>
                <w:szCs w:val="24"/>
              </w:rPr>
              <w:t xml:space="preserve"> по журналу) %</w:t>
            </w:r>
          </w:p>
        </w:tc>
        <w:tc>
          <w:tcPr>
            <w:tcW w:w="1056"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14,29</w:t>
            </w:r>
          </w:p>
        </w:tc>
        <w:tc>
          <w:tcPr>
            <w:tcW w:w="1212"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4,76</w:t>
            </w:r>
          </w:p>
        </w:tc>
        <w:tc>
          <w:tcPr>
            <w:tcW w:w="909"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54,55</w:t>
            </w:r>
          </w:p>
        </w:tc>
        <w:tc>
          <w:tcPr>
            <w:tcW w:w="1180"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9,52</w:t>
            </w:r>
          </w:p>
        </w:tc>
        <w:tc>
          <w:tcPr>
            <w:tcW w:w="1088"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42,86</w:t>
            </w:r>
          </w:p>
        </w:tc>
        <w:tc>
          <w:tcPr>
            <w:tcW w:w="1301"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4,76</w:t>
            </w:r>
          </w:p>
        </w:tc>
        <w:tc>
          <w:tcPr>
            <w:tcW w:w="1423"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47,62</w:t>
            </w:r>
          </w:p>
        </w:tc>
        <w:tc>
          <w:tcPr>
            <w:tcW w:w="981" w:type="dxa"/>
            <w:tcBorders>
              <w:top w:val="nil"/>
              <w:left w:val="nil"/>
              <w:bottom w:val="single" w:sz="4" w:space="0" w:color="000000"/>
              <w:right w:val="single" w:sz="4" w:space="0" w:color="000000"/>
            </w:tcBorders>
            <w:shd w:val="clear" w:color="auto" w:fill="auto"/>
            <w:noWrap/>
            <w:vAlign w:val="bottom"/>
            <w:hideMark/>
          </w:tcPr>
          <w:p w:rsidR="00335FFD" w:rsidRPr="00841C27" w:rsidRDefault="00335FFD" w:rsidP="00063AEE">
            <w:pPr>
              <w:spacing w:after="0" w:line="240" w:lineRule="auto"/>
              <w:rPr>
                <w:rFonts w:ascii="Cambria" w:eastAsia="Times New Roman" w:hAnsi="Cambria"/>
                <w:color w:val="000000"/>
                <w:sz w:val="24"/>
                <w:szCs w:val="24"/>
              </w:rPr>
            </w:pPr>
            <w:r w:rsidRPr="00841C27">
              <w:rPr>
                <w:rFonts w:ascii="Cambria" w:eastAsia="Times New Roman" w:hAnsi="Cambria"/>
                <w:color w:val="000000"/>
                <w:sz w:val="24"/>
                <w:szCs w:val="24"/>
              </w:rPr>
              <w:t>7,8</w:t>
            </w:r>
          </w:p>
        </w:tc>
      </w:tr>
    </w:tbl>
    <w:p w:rsidR="00335FFD" w:rsidRPr="00841C27" w:rsidRDefault="00335FFD" w:rsidP="00063AEE">
      <w:pPr>
        <w:spacing w:line="240" w:lineRule="auto"/>
        <w:ind w:right="283"/>
        <w:rPr>
          <w:rFonts w:ascii="Cambria" w:hAnsi="Cambria"/>
          <w:b/>
          <w:i/>
          <w:sz w:val="24"/>
          <w:szCs w:val="24"/>
        </w:rPr>
      </w:pPr>
    </w:p>
    <w:p w:rsidR="00335FFD" w:rsidRPr="00841C27" w:rsidRDefault="00335FFD" w:rsidP="00063AEE">
      <w:pPr>
        <w:spacing w:line="240" w:lineRule="auto"/>
        <w:ind w:left="-426" w:right="283"/>
        <w:jc w:val="center"/>
        <w:rPr>
          <w:rFonts w:ascii="Cambria" w:hAnsi="Cambria"/>
          <w:b/>
          <w:i/>
          <w:sz w:val="24"/>
          <w:szCs w:val="24"/>
        </w:rPr>
      </w:pPr>
      <w:r w:rsidRPr="00841C27">
        <w:rPr>
          <w:rFonts w:ascii="Cambria" w:hAnsi="Cambria"/>
          <w:b/>
          <w:i/>
          <w:noProof/>
          <w:sz w:val="24"/>
          <w:szCs w:val="24"/>
        </w:rPr>
        <w:drawing>
          <wp:inline distT="0" distB="0" distL="0" distR="0">
            <wp:extent cx="6067425" cy="2790825"/>
            <wp:effectExtent l="19050" t="0" r="9525"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2ECA" w:rsidRPr="00841C27" w:rsidRDefault="00582ECA" w:rsidP="00063AEE">
      <w:pPr>
        <w:pStyle w:val="ac"/>
        <w:jc w:val="center"/>
        <w:rPr>
          <w:rFonts w:ascii="Cambria" w:hAnsi="Cambria" w:cs="Times New Roman"/>
          <w:b/>
          <w:i/>
          <w:sz w:val="24"/>
          <w:szCs w:val="24"/>
        </w:rPr>
      </w:pPr>
    </w:p>
    <w:p w:rsidR="00FC4FE3" w:rsidRPr="009333FF" w:rsidRDefault="009333FF" w:rsidP="009333FF">
      <w:pPr>
        <w:spacing w:after="120" w:line="240" w:lineRule="auto"/>
        <w:ind w:firstLine="567"/>
        <w:jc w:val="center"/>
        <w:rPr>
          <w:rFonts w:ascii="Cambria" w:hAnsi="Cambria" w:cs="Times New Roman"/>
          <w:b/>
          <w:sz w:val="24"/>
          <w:szCs w:val="24"/>
        </w:rPr>
      </w:pPr>
      <w:r>
        <w:rPr>
          <w:rFonts w:ascii="Cambria" w:hAnsi="Cambria" w:cs="Times New Roman"/>
          <w:b/>
          <w:sz w:val="24"/>
          <w:szCs w:val="24"/>
        </w:rPr>
        <w:t xml:space="preserve">3.4.2. </w:t>
      </w:r>
      <w:r w:rsidR="00582ECA" w:rsidRPr="009333FF">
        <w:rPr>
          <w:rFonts w:ascii="Cambria" w:hAnsi="Cambria" w:cs="Times New Roman"/>
          <w:b/>
          <w:sz w:val="24"/>
          <w:szCs w:val="24"/>
        </w:rPr>
        <w:t>Региональные диагностические работы (РДР)</w:t>
      </w:r>
    </w:p>
    <w:p w:rsidR="00582ECA" w:rsidRPr="009333FF" w:rsidRDefault="00582ECA" w:rsidP="009333FF">
      <w:pPr>
        <w:spacing w:after="120" w:line="240" w:lineRule="auto"/>
        <w:ind w:firstLine="567"/>
        <w:jc w:val="center"/>
        <w:rPr>
          <w:rFonts w:ascii="Cambria" w:hAnsi="Cambria" w:cs="Times New Roman"/>
          <w:b/>
          <w:sz w:val="24"/>
          <w:szCs w:val="24"/>
        </w:rPr>
      </w:pPr>
      <w:r w:rsidRPr="009333FF">
        <w:rPr>
          <w:rFonts w:ascii="Cambria" w:hAnsi="Cambria" w:cs="Times New Roman"/>
          <w:b/>
          <w:sz w:val="24"/>
          <w:szCs w:val="24"/>
        </w:rPr>
        <w:t>осень 2021 года</w:t>
      </w:r>
    </w:p>
    <w:p w:rsidR="00582ECA" w:rsidRPr="00841C27" w:rsidRDefault="00582ECA" w:rsidP="00B07EBF">
      <w:pPr>
        <w:pStyle w:val="a6"/>
        <w:spacing w:after="0" w:line="240" w:lineRule="auto"/>
        <w:ind w:left="0" w:right="118"/>
        <w:rPr>
          <w:rFonts w:ascii="Cambria" w:hAnsi="Cambria"/>
          <w:b/>
          <w:i/>
          <w:sz w:val="24"/>
          <w:szCs w:val="24"/>
        </w:rPr>
      </w:pPr>
      <w:r w:rsidRPr="00841C27">
        <w:rPr>
          <w:rFonts w:ascii="Cambria" w:hAnsi="Cambria"/>
          <w:b/>
          <w:i/>
          <w:sz w:val="24"/>
          <w:szCs w:val="24"/>
        </w:rPr>
        <w:t>РДР по математике в 9 классе</w:t>
      </w:r>
    </w:p>
    <w:p w:rsidR="00582ECA" w:rsidRPr="00841C27" w:rsidRDefault="00582ECA" w:rsidP="00041D79">
      <w:pPr>
        <w:pStyle w:val="ac"/>
        <w:ind w:firstLine="709"/>
        <w:jc w:val="both"/>
        <w:rPr>
          <w:rFonts w:ascii="Cambria" w:hAnsi="Cambria" w:cs="Times New Roman"/>
          <w:sz w:val="24"/>
          <w:szCs w:val="24"/>
        </w:rPr>
      </w:pPr>
      <w:r w:rsidRPr="00841C27">
        <w:rPr>
          <w:rFonts w:ascii="Cambria" w:hAnsi="Cambria" w:cs="Times New Roman"/>
          <w:sz w:val="24"/>
          <w:szCs w:val="24"/>
        </w:rPr>
        <w:t xml:space="preserve">14 октября 2021 года </w:t>
      </w:r>
      <w:r w:rsidR="00CC26EF" w:rsidRPr="00841C27">
        <w:rPr>
          <w:rFonts w:ascii="Cambria" w:hAnsi="Cambria" w:cs="Times New Roman"/>
          <w:sz w:val="24"/>
          <w:szCs w:val="24"/>
        </w:rPr>
        <w:t xml:space="preserve">в 9 классе </w:t>
      </w:r>
      <w:r w:rsidRPr="00841C27">
        <w:rPr>
          <w:rFonts w:ascii="Cambria" w:hAnsi="Cambria" w:cs="Times New Roman"/>
          <w:sz w:val="24"/>
          <w:szCs w:val="24"/>
        </w:rPr>
        <w:t>проводилась РДР по математике.</w:t>
      </w:r>
      <w:r w:rsidR="00441825" w:rsidRPr="00841C27">
        <w:rPr>
          <w:rFonts w:ascii="Cambria" w:hAnsi="Cambria" w:cs="Times New Roman"/>
          <w:sz w:val="24"/>
          <w:szCs w:val="24"/>
        </w:rPr>
        <w:t xml:space="preserve"> Принимали участие в данной работе 23 </w:t>
      </w:r>
      <w:proofErr w:type="gramStart"/>
      <w:r w:rsidR="00441825" w:rsidRPr="00841C27">
        <w:rPr>
          <w:rFonts w:ascii="Cambria" w:hAnsi="Cambria" w:cs="Times New Roman"/>
          <w:sz w:val="24"/>
          <w:szCs w:val="24"/>
        </w:rPr>
        <w:t>обучающихся</w:t>
      </w:r>
      <w:proofErr w:type="gramEnd"/>
      <w:r w:rsidR="00441825" w:rsidRPr="00841C27">
        <w:rPr>
          <w:rFonts w:ascii="Cambria" w:hAnsi="Cambria" w:cs="Times New Roman"/>
          <w:sz w:val="24"/>
          <w:szCs w:val="24"/>
        </w:rPr>
        <w:t xml:space="preserve"> 9-го класса.</w:t>
      </w:r>
    </w:p>
    <w:p w:rsidR="00441825" w:rsidRPr="00841C27" w:rsidRDefault="00441825" w:rsidP="00041D79">
      <w:pPr>
        <w:spacing w:line="240" w:lineRule="auto"/>
        <w:jc w:val="both"/>
        <w:rPr>
          <w:rFonts w:ascii="Cambria" w:hAnsi="Cambria" w:cs="Times New Roman"/>
          <w:sz w:val="24"/>
          <w:szCs w:val="24"/>
        </w:rPr>
      </w:pPr>
      <w:r w:rsidRPr="00841C27">
        <w:rPr>
          <w:rFonts w:ascii="Cambria" w:hAnsi="Cambria" w:cs="Times New Roman"/>
          <w:b/>
          <w:sz w:val="24"/>
          <w:szCs w:val="24"/>
        </w:rPr>
        <w:t xml:space="preserve">Назначение работы </w:t>
      </w:r>
      <w:r w:rsidRPr="00841C27">
        <w:rPr>
          <w:rFonts w:ascii="Cambria" w:hAnsi="Cambria" w:cs="Times New Roman"/>
          <w:sz w:val="24"/>
          <w:szCs w:val="24"/>
        </w:rPr>
        <w:t xml:space="preserve">– определение индивидуального уровня достижения </w:t>
      </w:r>
      <w:r w:rsidR="00B15419" w:rsidRPr="00841C27">
        <w:rPr>
          <w:rFonts w:ascii="Cambria" w:hAnsi="Cambria" w:cs="Times New Roman"/>
          <w:sz w:val="24"/>
          <w:szCs w:val="24"/>
        </w:rPr>
        <w:t>обучающимися</w:t>
      </w:r>
      <w:r w:rsidRPr="00841C27">
        <w:rPr>
          <w:rFonts w:ascii="Cambria" w:hAnsi="Cambria" w:cs="Times New Roman"/>
          <w:sz w:val="24"/>
          <w:szCs w:val="24"/>
        </w:rPr>
        <w:t xml:space="preserve"> 9-х классов предметных результатов по математике в соответствии с планируемыми результатами ФГОС основного общего образования, оценка общего уровня готовности обучающихся по предмету «математика», выявление в начале учебного года элементов содержания курса математики 5-8 классов, требующих коррекции знаний.</w:t>
      </w:r>
    </w:p>
    <w:p w:rsidR="00B32850" w:rsidRPr="00841C27" w:rsidRDefault="00B32850" w:rsidP="00063AEE">
      <w:pPr>
        <w:pStyle w:val="af6"/>
        <w:spacing w:before="132"/>
        <w:jc w:val="both"/>
        <w:rPr>
          <w:rFonts w:ascii="Cambria" w:hAnsi="Cambria"/>
          <w:sz w:val="24"/>
        </w:rPr>
      </w:pPr>
      <w:r w:rsidRPr="00841C27">
        <w:rPr>
          <w:rFonts w:ascii="Cambria" w:hAnsi="Cambria"/>
          <w:sz w:val="24"/>
        </w:rPr>
        <w:t xml:space="preserve">Содержание работы </w:t>
      </w:r>
      <w:r w:rsidR="00B15419" w:rsidRPr="00841C27">
        <w:rPr>
          <w:rFonts w:ascii="Cambria" w:hAnsi="Cambria"/>
          <w:sz w:val="24"/>
        </w:rPr>
        <w:t>определялось</w:t>
      </w:r>
      <w:r w:rsidRPr="00841C27">
        <w:rPr>
          <w:rFonts w:ascii="Cambria" w:hAnsi="Cambria"/>
          <w:sz w:val="24"/>
        </w:rPr>
        <w:t xml:space="preserve"> на основе следующих нормативных документов:</w:t>
      </w:r>
    </w:p>
    <w:p w:rsidR="00B32850" w:rsidRPr="00841C27" w:rsidRDefault="00B32850" w:rsidP="00D73024">
      <w:pPr>
        <w:pStyle w:val="af6"/>
        <w:numPr>
          <w:ilvl w:val="0"/>
          <w:numId w:val="14"/>
        </w:numPr>
        <w:spacing w:before="132"/>
        <w:jc w:val="both"/>
        <w:rPr>
          <w:rFonts w:ascii="Cambria" w:hAnsi="Cambria"/>
          <w:b w:val="0"/>
          <w:sz w:val="24"/>
        </w:rPr>
      </w:pPr>
      <w:r w:rsidRPr="00841C27">
        <w:rPr>
          <w:rFonts w:ascii="Cambria" w:hAnsi="Cambria"/>
          <w:b w:val="0"/>
          <w:sz w:val="24"/>
        </w:rPr>
        <w:t>Федеральный государственный образовательный стандарт основного общего образования (приказ Министерства образованияи наукиРФ№1897 от17.12.2010).</w:t>
      </w:r>
    </w:p>
    <w:p w:rsidR="00B32850" w:rsidRPr="00841C27" w:rsidRDefault="00B32850" w:rsidP="00D73024">
      <w:pPr>
        <w:pStyle w:val="af6"/>
        <w:numPr>
          <w:ilvl w:val="0"/>
          <w:numId w:val="14"/>
        </w:numPr>
        <w:spacing w:before="132"/>
        <w:jc w:val="both"/>
        <w:rPr>
          <w:rFonts w:ascii="Cambria" w:hAnsi="Cambria"/>
          <w:b w:val="0"/>
          <w:sz w:val="24"/>
        </w:rPr>
      </w:pPr>
      <w:proofErr w:type="gramStart"/>
      <w:r w:rsidRPr="00841C27">
        <w:rPr>
          <w:rFonts w:ascii="Cambria" w:hAnsi="Cambria"/>
          <w:b w:val="0"/>
          <w:sz w:val="24"/>
        </w:rPr>
        <w:lastRenderedPageBreak/>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апреля2015 г. №1/15).</w:t>
      </w:r>
      <w:proofErr w:type="gramEnd"/>
    </w:p>
    <w:p w:rsidR="00F767B7" w:rsidRPr="00841C27" w:rsidRDefault="00B32850" w:rsidP="00D73024">
      <w:pPr>
        <w:pStyle w:val="af6"/>
        <w:numPr>
          <w:ilvl w:val="0"/>
          <w:numId w:val="14"/>
        </w:numPr>
        <w:spacing w:before="132"/>
        <w:jc w:val="both"/>
        <w:rPr>
          <w:rFonts w:ascii="Cambria" w:hAnsi="Cambria"/>
          <w:b w:val="0"/>
          <w:sz w:val="24"/>
        </w:rPr>
      </w:pPr>
      <w:r w:rsidRPr="00841C27">
        <w:rPr>
          <w:rFonts w:ascii="Cambria" w:hAnsi="Cambria"/>
          <w:b w:val="0"/>
          <w:sz w:val="24"/>
        </w:rPr>
        <w:t>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проведенияосновного государственного экзамена по математике (подготовлен Федеральным государственным бюджетным научным учреждением «ФИПИ»).</w:t>
      </w:r>
    </w:p>
    <w:p w:rsidR="00F767B7" w:rsidRPr="00841C27" w:rsidRDefault="00F767B7" w:rsidP="00063AEE">
      <w:pPr>
        <w:pStyle w:val="ac"/>
        <w:rPr>
          <w:rFonts w:ascii="Cambria" w:eastAsia="Times New Roman" w:hAnsi="Cambria" w:cs="Times New Roman"/>
          <w:b/>
          <w:bCs/>
          <w:sz w:val="24"/>
          <w:szCs w:val="24"/>
        </w:rPr>
      </w:pPr>
    </w:p>
    <w:p w:rsidR="00F767B7" w:rsidRPr="00841C27" w:rsidRDefault="00F767B7" w:rsidP="00063AEE">
      <w:pPr>
        <w:pStyle w:val="ac"/>
        <w:rPr>
          <w:rFonts w:ascii="Cambria" w:eastAsia="Times New Roman" w:hAnsi="Cambria" w:cs="Times New Roman"/>
          <w:b/>
          <w:bCs/>
          <w:sz w:val="24"/>
          <w:szCs w:val="24"/>
        </w:rPr>
      </w:pPr>
      <w:r w:rsidRPr="00841C27">
        <w:rPr>
          <w:rFonts w:ascii="Cambria" w:eastAsia="Times New Roman" w:hAnsi="Cambria" w:cs="Times New Roman"/>
          <w:b/>
          <w:bCs/>
          <w:sz w:val="24"/>
          <w:szCs w:val="24"/>
        </w:rPr>
        <w:t>Характеристика структуры и содержания работы:</w:t>
      </w:r>
    </w:p>
    <w:p w:rsidR="00F767B7" w:rsidRPr="00841C27" w:rsidRDefault="00F767B7" w:rsidP="00063AEE">
      <w:pPr>
        <w:pStyle w:val="ac"/>
        <w:rPr>
          <w:rFonts w:ascii="Cambria" w:eastAsia="Times New Roman" w:hAnsi="Cambria" w:cs="Times New Roman"/>
          <w:b/>
          <w:bCs/>
          <w:sz w:val="24"/>
          <w:szCs w:val="24"/>
        </w:rPr>
      </w:pPr>
    </w:p>
    <w:p w:rsidR="00F767B7" w:rsidRPr="00841C27" w:rsidRDefault="00F767B7" w:rsidP="00063AEE">
      <w:pPr>
        <w:pStyle w:val="ac"/>
        <w:rPr>
          <w:rFonts w:ascii="Cambria" w:eastAsia="Times New Roman" w:hAnsi="Cambria" w:cs="Times New Roman"/>
          <w:bCs/>
          <w:sz w:val="24"/>
          <w:szCs w:val="24"/>
        </w:rPr>
      </w:pPr>
      <w:r w:rsidRPr="00841C27">
        <w:rPr>
          <w:rFonts w:ascii="Cambria" w:hAnsi="Cambria" w:cs="Times New Roman"/>
          <w:sz w:val="24"/>
          <w:szCs w:val="24"/>
        </w:rPr>
        <w:t>При составлении работы использовались следующие принципы отбора содержания:</w:t>
      </w:r>
    </w:p>
    <w:p w:rsidR="00F767B7" w:rsidRPr="00841C27" w:rsidRDefault="00F767B7" w:rsidP="00D73024">
      <w:pPr>
        <w:pStyle w:val="af6"/>
        <w:numPr>
          <w:ilvl w:val="0"/>
          <w:numId w:val="14"/>
        </w:numPr>
        <w:spacing w:before="132"/>
        <w:jc w:val="both"/>
        <w:rPr>
          <w:rFonts w:ascii="Cambria" w:hAnsi="Cambria"/>
          <w:b w:val="0"/>
          <w:sz w:val="24"/>
        </w:rPr>
      </w:pPr>
      <w:r w:rsidRPr="00841C27">
        <w:rPr>
          <w:rFonts w:ascii="Cambria" w:hAnsi="Cambria"/>
          <w:b w:val="0"/>
          <w:sz w:val="24"/>
        </w:rPr>
        <w:t>составление работы по всем единицам содержания курса математики основной школы;</w:t>
      </w:r>
    </w:p>
    <w:p w:rsidR="00F767B7" w:rsidRPr="00841C27" w:rsidRDefault="00F767B7" w:rsidP="00D73024">
      <w:pPr>
        <w:pStyle w:val="af6"/>
        <w:numPr>
          <w:ilvl w:val="0"/>
          <w:numId w:val="14"/>
        </w:numPr>
        <w:spacing w:before="132"/>
        <w:jc w:val="both"/>
        <w:rPr>
          <w:rFonts w:ascii="Cambria" w:hAnsi="Cambria"/>
          <w:b w:val="0"/>
          <w:sz w:val="24"/>
        </w:rPr>
      </w:pPr>
      <w:r w:rsidRPr="00841C27">
        <w:rPr>
          <w:rFonts w:ascii="Cambria" w:hAnsi="Cambria"/>
          <w:b w:val="0"/>
          <w:sz w:val="24"/>
        </w:rPr>
        <w:t>обязательное включение заданий, проверяющих вычислительные навыки;</w:t>
      </w:r>
    </w:p>
    <w:p w:rsidR="00F767B7" w:rsidRPr="00841C27" w:rsidRDefault="00F767B7" w:rsidP="00D73024">
      <w:pPr>
        <w:pStyle w:val="af6"/>
        <w:numPr>
          <w:ilvl w:val="0"/>
          <w:numId w:val="14"/>
        </w:numPr>
        <w:spacing w:before="132"/>
        <w:jc w:val="both"/>
        <w:rPr>
          <w:rFonts w:ascii="Cambria" w:hAnsi="Cambria"/>
          <w:b w:val="0"/>
          <w:sz w:val="24"/>
        </w:rPr>
      </w:pPr>
      <w:r w:rsidRPr="00841C27">
        <w:rPr>
          <w:rFonts w:ascii="Cambria" w:hAnsi="Cambria"/>
          <w:b w:val="0"/>
          <w:sz w:val="24"/>
        </w:rPr>
        <w:t>варианты равноценны по сложности и охвату проверяемого материала;</w:t>
      </w:r>
    </w:p>
    <w:p w:rsidR="00DE514A" w:rsidRPr="00841C27" w:rsidRDefault="00F767B7" w:rsidP="00D73024">
      <w:pPr>
        <w:pStyle w:val="af6"/>
        <w:numPr>
          <w:ilvl w:val="0"/>
          <w:numId w:val="14"/>
        </w:numPr>
        <w:spacing w:before="132"/>
        <w:jc w:val="both"/>
        <w:rPr>
          <w:rFonts w:ascii="Cambria" w:hAnsi="Cambria"/>
          <w:b w:val="0"/>
          <w:sz w:val="24"/>
        </w:rPr>
      </w:pPr>
      <w:r w:rsidRPr="00841C27">
        <w:rPr>
          <w:rFonts w:ascii="Cambria" w:hAnsi="Cambria"/>
          <w:b w:val="0"/>
          <w:sz w:val="24"/>
        </w:rPr>
        <w:t>включение в работу заданий двух уровней сложности – базового и повышенно</w:t>
      </w:r>
      <w:r w:rsidR="00BF08A2" w:rsidRPr="00841C27">
        <w:rPr>
          <w:rFonts w:ascii="Cambria" w:hAnsi="Cambria"/>
          <w:b w:val="0"/>
          <w:sz w:val="24"/>
        </w:rPr>
        <w:t xml:space="preserve">го </w:t>
      </w:r>
      <w:r w:rsidR="00155F2C" w:rsidRPr="00841C27">
        <w:rPr>
          <w:rFonts w:ascii="Cambria" w:hAnsi="Cambria"/>
          <w:b w:val="0"/>
          <w:sz w:val="24"/>
        </w:rPr>
        <w:t xml:space="preserve"> </w:t>
      </w:r>
      <w:proofErr w:type="gramStart"/>
      <w:r w:rsidR="00155F2C" w:rsidRPr="00841C27">
        <w:rPr>
          <w:rFonts w:ascii="Cambria" w:hAnsi="Cambria"/>
          <w:b w:val="0"/>
          <w:sz w:val="24"/>
        </w:rPr>
        <w:t>-</w:t>
      </w:r>
      <w:r w:rsidRPr="00841C27">
        <w:rPr>
          <w:rFonts w:ascii="Cambria" w:hAnsi="Cambria"/>
          <w:b w:val="0"/>
          <w:sz w:val="24"/>
        </w:rPr>
        <w:t>п</w:t>
      </w:r>
      <w:proofErr w:type="gramEnd"/>
      <w:r w:rsidRPr="00841C27">
        <w:rPr>
          <w:rFonts w:ascii="Cambria" w:hAnsi="Cambria"/>
          <w:b w:val="0"/>
          <w:sz w:val="24"/>
        </w:rPr>
        <w:t xml:space="preserve">озволит не только оценить наличие у обучающегося базового уровня подготовки по предмету, но и способность применять знания в нестандартных учебных ситуациях, вести поиск нескольких решений, применять одновременно знания из разных разделов курса. </w:t>
      </w:r>
    </w:p>
    <w:p w:rsidR="00F767B7" w:rsidRPr="00841C27" w:rsidRDefault="00F767B7" w:rsidP="00D73024">
      <w:pPr>
        <w:pStyle w:val="af6"/>
        <w:numPr>
          <w:ilvl w:val="0"/>
          <w:numId w:val="14"/>
        </w:numPr>
        <w:spacing w:before="132"/>
        <w:jc w:val="both"/>
        <w:rPr>
          <w:rFonts w:ascii="Cambria" w:hAnsi="Cambria"/>
          <w:b w:val="0"/>
          <w:sz w:val="24"/>
        </w:rPr>
      </w:pPr>
      <w:r w:rsidRPr="00841C27">
        <w:rPr>
          <w:rFonts w:ascii="Cambria" w:hAnsi="Cambria"/>
          <w:b w:val="0"/>
          <w:sz w:val="24"/>
        </w:rPr>
        <w:t>В работе 16 заданий базового и 4 задания повышенного уровня сложности.</w:t>
      </w:r>
    </w:p>
    <w:p w:rsidR="00841C27" w:rsidRDefault="00841C27" w:rsidP="00041D79">
      <w:pPr>
        <w:spacing w:after="120" w:line="240" w:lineRule="auto"/>
        <w:ind w:right="284"/>
        <w:rPr>
          <w:rFonts w:ascii="Cambria" w:hAnsi="Cambria" w:cs="Times New Roman"/>
          <w:b/>
          <w:i/>
          <w:sz w:val="24"/>
          <w:szCs w:val="24"/>
        </w:rPr>
      </w:pPr>
    </w:p>
    <w:p w:rsidR="00196393" w:rsidRPr="00841C27" w:rsidRDefault="00DE514A" w:rsidP="00041D79">
      <w:pPr>
        <w:spacing w:after="120" w:line="240" w:lineRule="auto"/>
        <w:ind w:right="284"/>
        <w:rPr>
          <w:rFonts w:ascii="Cambria" w:hAnsi="Cambria" w:cs="Times New Roman"/>
          <w:b/>
          <w:i/>
          <w:sz w:val="24"/>
          <w:szCs w:val="24"/>
        </w:rPr>
      </w:pPr>
      <w:r w:rsidRPr="00841C27">
        <w:rPr>
          <w:rFonts w:ascii="Cambria" w:hAnsi="Cambria" w:cs="Times New Roman"/>
          <w:b/>
          <w:i/>
          <w:sz w:val="24"/>
          <w:szCs w:val="24"/>
        </w:rPr>
        <w:t>Структура работы</w:t>
      </w:r>
    </w:p>
    <w:tbl>
      <w:tblPr>
        <w:tblStyle w:val="a3"/>
        <w:tblW w:w="0" w:type="auto"/>
        <w:tblInd w:w="720" w:type="dxa"/>
        <w:tblLook w:val="04A0"/>
      </w:tblPr>
      <w:tblGrid>
        <w:gridCol w:w="1656"/>
        <w:gridCol w:w="1182"/>
        <w:gridCol w:w="1905"/>
        <w:gridCol w:w="4642"/>
      </w:tblGrid>
      <w:tr w:rsidR="00196393" w:rsidRPr="00841C27" w:rsidTr="00196393">
        <w:tc>
          <w:tcPr>
            <w:tcW w:w="1656"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Части работы</w:t>
            </w:r>
          </w:p>
        </w:tc>
        <w:tc>
          <w:tcPr>
            <w:tcW w:w="1182"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Число заданий</w:t>
            </w:r>
          </w:p>
        </w:tc>
        <w:tc>
          <w:tcPr>
            <w:tcW w:w="1831"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Максимальный балл</w:t>
            </w:r>
          </w:p>
        </w:tc>
        <w:tc>
          <w:tcPr>
            <w:tcW w:w="4642"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Тип задания</w:t>
            </w:r>
          </w:p>
        </w:tc>
      </w:tr>
      <w:tr w:rsidR="00196393" w:rsidRPr="00841C27" w:rsidTr="00196393">
        <w:tc>
          <w:tcPr>
            <w:tcW w:w="1656"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Часть 1</w:t>
            </w:r>
          </w:p>
        </w:tc>
        <w:tc>
          <w:tcPr>
            <w:tcW w:w="1182"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16</w:t>
            </w:r>
          </w:p>
        </w:tc>
        <w:tc>
          <w:tcPr>
            <w:tcW w:w="1831"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16</w:t>
            </w:r>
          </w:p>
        </w:tc>
        <w:tc>
          <w:tcPr>
            <w:tcW w:w="4642"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13 заданий с кратким ответом (</w:t>
            </w:r>
            <w:proofErr w:type="gramStart"/>
            <w:r w:rsidRPr="00841C27">
              <w:rPr>
                <w:rFonts w:ascii="Cambria" w:hAnsi="Cambria"/>
                <w:b w:val="0"/>
                <w:sz w:val="24"/>
              </w:rPr>
              <w:t>КО</w:t>
            </w:r>
            <w:proofErr w:type="gramEnd"/>
            <w:r w:rsidRPr="00841C27">
              <w:rPr>
                <w:rFonts w:ascii="Cambria" w:hAnsi="Cambria"/>
                <w:b w:val="0"/>
                <w:sz w:val="24"/>
              </w:rPr>
              <w:t>)</w:t>
            </w:r>
          </w:p>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3 задания с выбором ответов (</w:t>
            </w:r>
            <w:proofErr w:type="gramStart"/>
            <w:r w:rsidRPr="00841C27">
              <w:rPr>
                <w:rFonts w:ascii="Cambria" w:hAnsi="Cambria"/>
                <w:b w:val="0"/>
                <w:sz w:val="24"/>
              </w:rPr>
              <w:t>ВО</w:t>
            </w:r>
            <w:proofErr w:type="gramEnd"/>
            <w:r w:rsidRPr="00841C27">
              <w:rPr>
                <w:rFonts w:ascii="Cambria" w:hAnsi="Cambria"/>
                <w:b w:val="0"/>
                <w:sz w:val="24"/>
              </w:rPr>
              <w:t>)</w:t>
            </w:r>
          </w:p>
        </w:tc>
      </w:tr>
      <w:tr w:rsidR="00196393" w:rsidRPr="00841C27" w:rsidTr="00196393">
        <w:tc>
          <w:tcPr>
            <w:tcW w:w="1656"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Часть 2</w:t>
            </w:r>
          </w:p>
        </w:tc>
        <w:tc>
          <w:tcPr>
            <w:tcW w:w="1182"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4</w:t>
            </w:r>
          </w:p>
        </w:tc>
        <w:tc>
          <w:tcPr>
            <w:tcW w:w="1831"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8</w:t>
            </w:r>
          </w:p>
        </w:tc>
        <w:tc>
          <w:tcPr>
            <w:tcW w:w="4642" w:type="dxa"/>
          </w:tcPr>
          <w:p w:rsidR="00196393" w:rsidRPr="00841C27" w:rsidRDefault="00196393" w:rsidP="00063AEE">
            <w:pPr>
              <w:pStyle w:val="af6"/>
              <w:spacing w:before="132"/>
              <w:jc w:val="both"/>
              <w:rPr>
                <w:rFonts w:ascii="Cambria" w:hAnsi="Cambria"/>
                <w:b w:val="0"/>
                <w:sz w:val="24"/>
              </w:rPr>
            </w:pPr>
            <w:r w:rsidRPr="00841C27">
              <w:rPr>
                <w:rFonts w:ascii="Cambria" w:hAnsi="Cambria"/>
                <w:b w:val="0"/>
                <w:sz w:val="24"/>
              </w:rPr>
              <w:t>Задания с развернутым ответом (РР)</w:t>
            </w:r>
          </w:p>
        </w:tc>
      </w:tr>
      <w:tr w:rsidR="00196393" w:rsidRPr="00841C27" w:rsidTr="00196393">
        <w:tc>
          <w:tcPr>
            <w:tcW w:w="1656" w:type="dxa"/>
          </w:tcPr>
          <w:p w:rsidR="00196393" w:rsidRPr="00841C27" w:rsidRDefault="00196393" w:rsidP="00063AEE">
            <w:pPr>
              <w:pStyle w:val="af6"/>
              <w:spacing w:before="132"/>
              <w:jc w:val="both"/>
              <w:rPr>
                <w:rFonts w:ascii="Cambria" w:hAnsi="Cambria"/>
                <w:sz w:val="24"/>
              </w:rPr>
            </w:pPr>
            <w:r w:rsidRPr="00841C27">
              <w:rPr>
                <w:rFonts w:ascii="Cambria" w:hAnsi="Cambria"/>
                <w:sz w:val="24"/>
              </w:rPr>
              <w:t>Итого</w:t>
            </w:r>
          </w:p>
        </w:tc>
        <w:tc>
          <w:tcPr>
            <w:tcW w:w="1182" w:type="dxa"/>
          </w:tcPr>
          <w:p w:rsidR="00196393" w:rsidRPr="00841C27" w:rsidRDefault="00196393" w:rsidP="00063AEE">
            <w:pPr>
              <w:pStyle w:val="af6"/>
              <w:spacing w:before="132"/>
              <w:jc w:val="both"/>
              <w:rPr>
                <w:rFonts w:ascii="Cambria" w:hAnsi="Cambria"/>
                <w:sz w:val="24"/>
              </w:rPr>
            </w:pPr>
            <w:r w:rsidRPr="00841C27">
              <w:rPr>
                <w:rFonts w:ascii="Cambria" w:hAnsi="Cambria"/>
                <w:sz w:val="24"/>
              </w:rPr>
              <w:t>20</w:t>
            </w:r>
          </w:p>
        </w:tc>
        <w:tc>
          <w:tcPr>
            <w:tcW w:w="1831" w:type="dxa"/>
          </w:tcPr>
          <w:p w:rsidR="00196393" w:rsidRPr="00841C27" w:rsidRDefault="00196393" w:rsidP="00063AEE">
            <w:pPr>
              <w:pStyle w:val="af6"/>
              <w:spacing w:before="132"/>
              <w:jc w:val="both"/>
              <w:rPr>
                <w:rFonts w:ascii="Cambria" w:hAnsi="Cambria"/>
                <w:sz w:val="24"/>
              </w:rPr>
            </w:pPr>
            <w:r w:rsidRPr="00841C27">
              <w:rPr>
                <w:rFonts w:ascii="Cambria" w:hAnsi="Cambria"/>
                <w:sz w:val="24"/>
              </w:rPr>
              <w:t>24</w:t>
            </w:r>
          </w:p>
        </w:tc>
        <w:tc>
          <w:tcPr>
            <w:tcW w:w="4642" w:type="dxa"/>
          </w:tcPr>
          <w:p w:rsidR="00196393" w:rsidRPr="00841C27" w:rsidRDefault="00196393" w:rsidP="00063AEE">
            <w:pPr>
              <w:pStyle w:val="af6"/>
              <w:spacing w:before="132"/>
              <w:jc w:val="both"/>
              <w:rPr>
                <w:rFonts w:ascii="Cambria" w:hAnsi="Cambria"/>
                <w:b w:val="0"/>
                <w:sz w:val="24"/>
              </w:rPr>
            </w:pPr>
          </w:p>
        </w:tc>
      </w:tr>
    </w:tbl>
    <w:p w:rsidR="002613F9" w:rsidRPr="00841C27" w:rsidRDefault="002613F9" w:rsidP="00155F2C">
      <w:pPr>
        <w:spacing w:line="240" w:lineRule="auto"/>
        <w:ind w:right="283"/>
        <w:rPr>
          <w:rFonts w:ascii="Cambria" w:hAnsi="Cambria" w:cs="Times New Roman"/>
          <w:b/>
          <w:i/>
          <w:sz w:val="24"/>
          <w:szCs w:val="24"/>
        </w:rPr>
      </w:pPr>
    </w:p>
    <w:p w:rsidR="007D0DCE" w:rsidRPr="00841C27" w:rsidRDefault="0052122B" w:rsidP="00155F2C">
      <w:pPr>
        <w:spacing w:line="240" w:lineRule="auto"/>
        <w:ind w:right="283"/>
        <w:rPr>
          <w:rFonts w:ascii="Cambria" w:hAnsi="Cambria" w:cs="Times New Roman"/>
          <w:b/>
          <w:i/>
          <w:sz w:val="24"/>
          <w:szCs w:val="24"/>
        </w:rPr>
      </w:pPr>
      <w:r w:rsidRPr="00841C27">
        <w:rPr>
          <w:rFonts w:ascii="Cambria" w:hAnsi="Cambria" w:cs="Times New Roman"/>
          <w:b/>
          <w:i/>
          <w:sz w:val="24"/>
          <w:szCs w:val="24"/>
        </w:rPr>
        <w:t xml:space="preserve">Структура </w:t>
      </w:r>
      <w:r w:rsidR="007D0DCE" w:rsidRPr="00841C27">
        <w:rPr>
          <w:rFonts w:ascii="Cambria" w:hAnsi="Cambria" w:cs="Times New Roman"/>
          <w:b/>
          <w:i/>
          <w:sz w:val="24"/>
          <w:szCs w:val="24"/>
        </w:rPr>
        <w:t>Распределение заданий по уровням сложности:</w:t>
      </w:r>
    </w:p>
    <w:tbl>
      <w:tblPr>
        <w:tblStyle w:val="a3"/>
        <w:tblW w:w="0" w:type="auto"/>
        <w:tblInd w:w="720" w:type="dxa"/>
        <w:tblLook w:val="04A0"/>
      </w:tblPr>
      <w:tblGrid>
        <w:gridCol w:w="3222"/>
        <w:gridCol w:w="1842"/>
        <w:gridCol w:w="3697"/>
      </w:tblGrid>
      <w:tr w:rsidR="007D0DCE" w:rsidRPr="00841C27" w:rsidTr="007D0DCE">
        <w:tc>
          <w:tcPr>
            <w:tcW w:w="3222"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Уровень сложности задания</w:t>
            </w:r>
          </w:p>
        </w:tc>
        <w:tc>
          <w:tcPr>
            <w:tcW w:w="1842"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Число заданий</w:t>
            </w:r>
          </w:p>
        </w:tc>
        <w:tc>
          <w:tcPr>
            <w:tcW w:w="3697"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Максимальныйпервичный балл</w:t>
            </w:r>
          </w:p>
        </w:tc>
      </w:tr>
      <w:tr w:rsidR="007D0DCE" w:rsidRPr="00841C27" w:rsidTr="007D0DCE">
        <w:tc>
          <w:tcPr>
            <w:tcW w:w="3222"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Базовый</w:t>
            </w:r>
          </w:p>
        </w:tc>
        <w:tc>
          <w:tcPr>
            <w:tcW w:w="1842"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16</w:t>
            </w:r>
          </w:p>
        </w:tc>
        <w:tc>
          <w:tcPr>
            <w:tcW w:w="3697"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16</w:t>
            </w:r>
          </w:p>
        </w:tc>
      </w:tr>
      <w:tr w:rsidR="007D0DCE" w:rsidRPr="00841C27" w:rsidTr="007D0DCE">
        <w:tc>
          <w:tcPr>
            <w:tcW w:w="3222"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Повышенный</w:t>
            </w:r>
          </w:p>
        </w:tc>
        <w:tc>
          <w:tcPr>
            <w:tcW w:w="1842"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4</w:t>
            </w:r>
          </w:p>
        </w:tc>
        <w:tc>
          <w:tcPr>
            <w:tcW w:w="3697" w:type="dxa"/>
          </w:tcPr>
          <w:p w:rsidR="007D0DCE" w:rsidRPr="00841C27" w:rsidRDefault="007D0DCE" w:rsidP="00063AEE">
            <w:pPr>
              <w:pStyle w:val="af6"/>
              <w:spacing w:before="132"/>
              <w:jc w:val="both"/>
              <w:rPr>
                <w:rFonts w:ascii="Cambria" w:hAnsi="Cambria"/>
                <w:b w:val="0"/>
                <w:sz w:val="24"/>
              </w:rPr>
            </w:pPr>
            <w:r w:rsidRPr="00841C27">
              <w:rPr>
                <w:rFonts w:ascii="Cambria" w:hAnsi="Cambria"/>
                <w:b w:val="0"/>
                <w:sz w:val="24"/>
              </w:rPr>
              <w:t>8</w:t>
            </w:r>
          </w:p>
        </w:tc>
      </w:tr>
    </w:tbl>
    <w:p w:rsidR="002613F9" w:rsidRPr="00841C27" w:rsidRDefault="002613F9" w:rsidP="002613F9">
      <w:pPr>
        <w:spacing w:line="240" w:lineRule="auto"/>
        <w:ind w:right="283"/>
        <w:rPr>
          <w:rFonts w:ascii="Cambria" w:hAnsi="Cambria" w:cs="Times New Roman"/>
          <w:b/>
          <w:i/>
          <w:sz w:val="24"/>
          <w:szCs w:val="24"/>
        </w:rPr>
      </w:pPr>
    </w:p>
    <w:p w:rsidR="00841C27" w:rsidRDefault="00841C27" w:rsidP="002613F9">
      <w:pPr>
        <w:spacing w:line="240" w:lineRule="auto"/>
        <w:ind w:right="283"/>
        <w:rPr>
          <w:rFonts w:ascii="Cambria" w:hAnsi="Cambria" w:cs="Times New Roman"/>
          <w:b/>
          <w:i/>
          <w:sz w:val="24"/>
          <w:szCs w:val="24"/>
        </w:rPr>
      </w:pPr>
    </w:p>
    <w:p w:rsidR="00841C27" w:rsidRDefault="00841C27" w:rsidP="002613F9">
      <w:pPr>
        <w:spacing w:line="240" w:lineRule="auto"/>
        <w:ind w:right="283"/>
        <w:rPr>
          <w:rFonts w:ascii="Cambria" w:hAnsi="Cambria" w:cs="Times New Roman"/>
          <w:b/>
          <w:i/>
          <w:sz w:val="24"/>
          <w:szCs w:val="24"/>
        </w:rPr>
      </w:pPr>
    </w:p>
    <w:p w:rsidR="00841C27" w:rsidRDefault="00841C27" w:rsidP="002613F9">
      <w:pPr>
        <w:spacing w:line="240" w:lineRule="auto"/>
        <w:ind w:right="283"/>
        <w:rPr>
          <w:rFonts w:ascii="Cambria" w:hAnsi="Cambria" w:cs="Times New Roman"/>
          <w:b/>
          <w:i/>
          <w:sz w:val="24"/>
          <w:szCs w:val="24"/>
        </w:rPr>
      </w:pPr>
    </w:p>
    <w:p w:rsidR="008C2F1D" w:rsidRPr="00841C27" w:rsidRDefault="0052122B" w:rsidP="002613F9">
      <w:pPr>
        <w:spacing w:line="240" w:lineRule="auto"/>
        <w:ind w:right="283"/>
        <w:rPr>
          <w:rFonts w:ascii="Cambria" w:hAnsi="Cambria" w:cs="Times New Roman"/>
          <w:b/>
          <w:i/>
          <w:sz w:val="24"/>
          <w:szCs w:val="24"/>
        </w:rPr>
      </w:pPr>
      <w:r w:rsidRPr="00841C27">
        <w:rPr>
          <w:rFonts w:ascii="Cambria" w:hAnsi="Cambria" w:cs="Times New Roman"/>
          <w:b/>
          <w:i/>
          <w:sz w:val="24"/>
          <w:szCs w:val="24"/>
        </w:rPr>
        <w:lastRenderedPageBreak/>
        <w:t xml:space="preserve">Структура </w:t>
      </w:r>
      <w:r w:rsidR="008C2F1D" w:rsidRPr="00841C27">
        <w:rPr>
          <w:rFonts w:ascii="Cambria" w:hAnsi="Cambria" w:cs="Times New Roman"/>
          <w:b/>
          <w:i/>
          <w:sz w:val="24"/>
          <w:szCs w:val="24"/>
        </w:rPr>
        <w:t>Критерии распределения по уровням достижения:</w:t>
      </w:r>
    </w:p>
    <w:tbl>
      <w:tblPr>
        <w:tblStyle w:val="a3"/>
        <w:tblW w:w="8931" w:type="dxa"/>
        <w:tblInd w:w="675" w:type="dxa"/>
        <w:tblLayout w:type="fixed"/>
        <w:tblLook w:val="04A0"/>
      </w:tblPr>
      <w:tblGrid>
        <w:gridCol w:w="567"/>
        <w:gridCol w:w="2694"/>
        <w:gridCol w:w="3118"/>
        <w:gridCol w:w="2552"/>
      </w:tblGrid>
      <w:tr w:rsidR="008C2F1D" w:rsidRPr="00841C27" w:rsidTr="003A4C42">
        <w:tc>
          <w:tcPr>
            <w:tcW w:w="567" w:type="dxa"/>
          </w:tcPr>
          <w:p w:rsidR="008C2F1D" w:rsidRPr="00841C27" w:rsidRDefault="008C2F1D" w:rsidP="00063AEE">
            <w:pPr>
              <w:pStyle w:val="1"/>
              <w:ind w:right="1211"/>
              <w:outlineLvl w:val="0"/>
              <w:rPr>
                <w:rFonts w:ascii="Cambria" w:hAnsi="Cambria"/>
                <w:b w:val="0"/>
                <w:bCs/>
                <w:sz w:val="24"/>
                <w:szCs w:val="24"/>
              </w:rPr>
            </w:pPr>
            <w:r w:rsidRPr="00841C27">
              <w:rPr>
                <w:rFonts w:ascii="Cambria" w:hAnsi="Cambria"/>
                <w:b w:val="0"/>
                <w:bCs/>
                <w:sz w:val="24"/>
                <w:szCs w:val="24"/>
              </w:rPr>
              <w:t>№</w:t>
            </w:r>
          </w:p>
        </w:tc>
        <w:tc>
          <w:tcPr>
            <w:tcW w:w="2694"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Название уровня</w:t>
            </w:r>
          </w:p>
        </w:tc>
        <w:tc>
          <w:tcPr>
            <w:tcW w:w="3118"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Условное обозначение</w:t>
            </w:r>
          </w:p>
        </w:tc>
        <w:tc>
          <w:tcPr>
            <w:tcW w:w="2552"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Критерии выделения уровня</w:t>
            </w:r>
          </w:p>
        </w:tc>
      </w:tr>
      <w:tr w:rsidR="008C2F1D" w:rsidRPr="00841C27" w:rsidTr="003A4C42">
        <w:tc>
          <w:tcPr>
            <w:tcW w:w="567" w:type="dxa"/>
          </w:tcPr>
          <w:p w:rsidR="008C2F1D" w:rsidRPr="00841C27" w:rsidRDefault="008C2F1D" w:rsidP="00063AEE">
            <w:pPr>
              <w:pStyle w:val="1"/>
              <w:ind w:right="1211"/>
              <w:outlineLvl w:val="0"/>
              <w:rPr>
                <w:rFonts w:ascii="Cambria" w:hAnsi="Cambria"/>
                <w:b w:val="0"/>
                <w:bCs/>
                <w:sz w:val="24"/>
                <w:szCs w:val="24"/>
              </w:rPr>
            </w:pPr>
            <w:r w:rsidRPr="00841C27">
              <w:rPr>
                <w:rFonts w:ascii="Cambria" w:hAnsi="Cambria"/>
                <w:b w:val="0"/>
                <w:bCs/>
                <w:sz w:val="24"/>
                <w:szCs w:val="24"/>
              </w:rPr>
              <w:t>1</w:t>
            </w:r>
          </w:p>
        </w:tc>
        <w:tc>
          <w:tcPr>
            <w:tcW w:w="2694"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Недостаточный</w:t>
            </w:r>
          </w:p>
        </w:tc>
        <w:tc>
          <w:tcPr>
            <w:tcW w:w="3118" w:type="dxa"/>
          </w:tcPr>
          <w:p w:rsidR="008C2F1D" w:rsidRPr="00841C27" w:rsidRDefault="008C2F1D" w:rsidP="00063AEE">
            <w:pPr>
              <w:pStyle w:val="1"/>
              <w:ind w:right="1211"/>
              <w:outlineLvl w:val="0"/>
              <w:rPr>
                <w:rFonts w:ascii="Cambria" w:hAnsi="Cambria"/>
                <w:b w:val="0"/>
                <w:bCs/>
                <w:sz w:val="24"/>
                <w:szCs w:val="24"/>
              </w:rPr>
            </w:pPr>
            <w:proofErr w:type="spellStart"/>
            <w:r w:rsidRPr="00841C27">
              <w:rPr>
                <w:rFonts w:ascii="Cambria" w:hAnsi="Cambria"/>
                <w:b w:val="0"/>
                <w:bCs/>
                <w:sz w:val="24"/>
                <w:szCs w:val="24"/>
              </w:rPr>
              <w:t>нд</w:t>
            </w:r>
            <w:proofErr w:type="spellEnd"/>
          </w:p>
        </w:tc>
        <w:tc>
          <w:tcPr>
            <w:tcW w:w="2552"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0-6</w:t>
            </w:r>
          </w:p>
        </w:tc>
      </w:tr>
      <w:tr w:rsidR="008C2F1D" w:rsidRPr="00841C27" w:rsidTr="003A4C42">
        <w:tc>
          <w:tcPr>
            <w:tcW w:w="567" w:type="dxa"/>
          </w:tcPr>
          <w:p w:rsidR="008C2F1D" w:rsidRPr="00841C27" w:rsidRDefault="008C2F1D" w:rsidP="00063AEE">
            <w:pPr>
              <w:pStyle w:val="1"/>
              <w:ind w:right="1211"/>
              <w:outlineLvl w:val="0"/>
              <w:rPr>
                <w:rFonts w:ascii="Cambria" w:hAnsi="Cambria"/>
                <w:b w:val="0"/>
                <w:bCs/>
                <w:sz w:val="24"/>
                <w:szCs w:val="24"/>
              </w:rPr>
            </w:pPr>
            <w:r w:rsidRPr="00841C27">
              <w:rPr>
                <w:rFonts w:ascii="Cambria" w:hAnsi="Cambria"/>
                <w:b w:val="0"/>
                <w:bCs/>
                <w:sz w:val="24"/>
                <w:szCs w:val="24"/>
              </w:rPr>
              <w:t>2</w:t>
            </w:r>
          </w:p>
        </w:tc>
        <w:tc>
          <w:tcPr>
            <w:tcW w:w="2694"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Пониженный</w:t>
            </w:r>
          </w:p>
        </w:tc>
        <w:tc>
          <w:tcPr>
            <w:tcW w:w="3118" w:type="dxa"/>
          </w:tcPr>
          <w:p w:rsidR="008C2F1D" w:rsidRPr="00841C27" w:rsidRDefault="00C31478" w:rsidP="00063AEE">
            <w:pPr>
              <w:pStyle w:val="1"/>
              <w:ind w:right="1211"/>
              <w:outlineLvl w:val="0"/>
              <w:rPr>
                <w:rFonts w:ascii="Cambria" w:hAnsi="Cambria"/>
                <w:b w:val="0"/>
                <w:bCs/>
                <w:sz w:val="24"/>
                <w:szCs w:val="24"/>
              </w:rPr>
            </w:pPr>
            <w:proofErr w:type="spellStart"/>
            <w:proofErr w:type="gramStart"/>
            <w:r w:rsidRPr="00841C27">
              <w:rPr>
                <w:rFonts w:ascii="Cambria" w:hAnsi="Cambria"/>
                <w:b w:val="0"/>
                <w:bCs/>
                <w:sz w:val="24"/>
                <w:szCs w:val="24"/>
              </w:rPr>
              <w:t>пн</w:t>
            </w:r>
            <w:proofErr w:type="spellEnd"/>
            <w:proofErr w:type="gramEnd"/>
          </w:p>
        </w:tc>
        <w:tc>
          <w:tcPr>
            <w:tcW w:w="2552"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7-9</w:t>
            </w:r>
          </w:p>
        </w:tc>
      </w:tr>
      <w:tr w:rsidR="008C2F1D" w:rsidRPr="00841C27" w:rsidTr="003A4C42">
        <w:tc>
          <w:tcPr>
            <w:tcW w:w="567" w:type="dxa"/>
          </w:tcPr>
          <w:p w:rsidR="008C2F1D" w:rsidRPr="00841C27" w:rsidRDefault="008C2F1D" w:rsidP="00063AEE">
            <w:pPr>
              <w:pStyle w:val="1"/>
              <w:ind w:right="1211"/>
              <w:outlineLvl w:val="0"/>
              <w:rPr>
                <w:rFonts w:ascii="Cambria" w:hAnsi="Cambria"/>
                <w:b w:val="0"/>
                <w:bCs/>
                <w:sz w:val="24"/>
                <w:szCs w:val="24"/>
              </w:rPr>
            </w:pPr>
            <w:r w:rsidRPr="00841C27">
              <w:rPr>
                <w:rFonts w:ascii="Cambria" w:hAnsi="Cambria"/>
                <w:b w:val="0"/>
                <w:bCs/>
                <w:sz w:val="24"/>
                <w:szCs w:val="24"/>
              </w:rPr>
              <w:t>3</w:t>
            </w:r>
          </w:p>
        </w:tc>
        <w:tc>
          <w:tcPr>
            <w:tcW w:w="2694"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Базовый</w:t>
            </w:r>
          </w:p>
        </w:tc>
        <w:tc>
          <w:tcPr>
            <w:tcW w:w="3118"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б</w:t>
            </w:r>
          </w:p>
        </w:tc>
        <w:tc>
          <w:tcPr>
            <w:tcW w:w="2552"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10-13</w:t>
            </w:r>
          </w:p>
        </w:tc>
      </w:tr>
      <w:tr w:rsidR="008C2F1D" w:rsidRPr="00841C27" w:rsidTr="003A4C42">
        <w:tc>
          <w:tcPr>
            <w:tcW w:w="567" w:type="dxa"/>
          </w:tcPr>
          <w:p w:rsidR="008C2F1D" w:rsidRPr="00841C27" w:rsidRDefault="008C2F1D" w:rsidP="00063AEE">
            <w:pPr>
              <w:pStyle w:val="1"/>
              <w:ind w:right="1211"/>
              <w:outlineLvl w:val="0"/>
              <w:rPr>
                <w:rFonts w:ascii="Cambria" w:hAnsi="Cambria"/>
                <w:b w:val="0"/>
                <w:bCs/>
                <w:sz w:val="24"/>
                <w:szCs w:val="24"/>
              </w:rPr>
            </w:pPr>
            <w:r w:rsidRPr="00841C27">
              <w:rPr>
                <w:rFonts w:ascii="Cambria" w:hAnsi="Cambria"/>
                <w:b w:val="0"/>
                <w:bCs/>
                <w:sz w:val="24"/>
                <w:szCs w:val="24"/>
              </w:rPr>
              <w:t>4</w:t>
            </w:r>
          </w:p>
        </w:tc>
        <w:tc>
          <w:tcPr>
            <w:tcW w:w="2694"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Повышенный</w:t>
            </w:r>
          </w:p>
        </w:tc>
        <w:tc>
          <w:tcPr>
            <w:tcW w:w="3118" w:type="dxa"/>
          </w:tcPr>
          <w:p w:rsidR="008C2F1D" w:rsidRPr="00841C27" w:rsidRDefault="00C31478" w:rsidP="00063AEE">
            <w:pPr>
              <w:pStyle w:val="1"/>
              <w:ind w:right="1211"/>
              <w:outlineLvl w:val="0"/>
              <w:rPr>
                <w:rFonts w:ascii="Cambria" w:hAnsi="Cambria"/>
                <w:b w:val="0"/>
                <w:bCs/>
                <w:sz w:val="24"/>
                <w:szCs w:val="24"/>
              </w:rPr>
            </w:pPr>
            <w:proofErr w:type="spellStart"/>
            <w:r w:rsidRPr="00841C27">
              <w:rPr>
                <w:rFonts w:ascii="Cambria" w:hAnsi="Cambria"/>
                <w:b w:val="0"/>
                <w:bCs/>
                <w:sz w:val="24"/>
                <w:szCs w:val="24"/>
              </w:rPr>
              <w:t>пв</w:t>
            </w:r>
            <w:proofErr w:type="spellEnd"/>
          </w:p>
        </w:tc>
        <w:tc>
          <w:tcPr>
            <w:tcW w:w="2552"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14-17</w:t>
            </w:r>
          </w:p>
        </w:tc>
      </w:tr>
      <w:tr w:rsidR="008C2F1D" w:rsidRPr="00841C27" w:rsidTr="003A4C42">
        <w:tc>
          <w:tcPr>
            <w:tcW w:w="567" w:type="dxa"/>
          </w:tcPr>
          <w:p w:rsidR="008C2F1D" w:rsidRPr="00841C27" w:rsidRDefault="008C2F1D" w:rsidP="00063AEE">
            <w:pPr>
              <w:pStyle w:val="1"/>
              <w:ind w:right="1211"/>
              <w:outlineLvl w:val="0"/>
              <w:rPr>
                <w:rFonts w:ascii="Cambria" w:hAnsi="Cambria"/>
                <w:b w:val="0"/>
                <w:bCs/>
                <w:sz w:val="24"/>
                <w:szCs w:val="24"/>
              </w:rPr>
            </w:pPr>
            <w:r w:rsidRPr="00841C27">
              <w:rPr>
                <w:rFonts w:ascii="Cambria" w:hAnsi="Cambria"/>
                <w:b w:val="0"/>
                <w:bCs/>
                <w:sz w:val="24"/>
                <w:szCs w:val="24"/>
              </w:rPr>
              <w:t>5</w:t>
            </w:r>
          </w:p>
        </w:tc>
        <w:tc>
          <w:tcPr>
            <w:tcW w:w="2694" w:type="dxa"/>
          </w:tcPr>
          <w:p w:rsidR="008C2F1D" w:rsidRPr="00841C27" w:rsidRDefault="008C2F1D" w:rsidP="00063AEE">
            <w:pPr>
              <w:pStyle w:val="1"/>
              <w:tabs>
                <w:tab w:val="left" w:pos="2029"/>
              </w:tabs>
              <w:ind w:right="-260"/>
              <w:outlineLvl w:val="0"/>
              <w:rPr>
                <w:rFonts w:ascii="Cambria" w:hAnsi="Cambria"/>
                <w:b w:val="0"/>
                <w:bCs/>
                <w:sz w:val="24"/>
                <w:szCs w:val="24"/>
              </w:rPr>
            </w:pPr>
            <w:r w:rsidRPr="00841C27">
              <w:rPr>
                <w:rFonts w:ascii="Cambria" w:hAnsi="Cambria"/>
                <w:b w:val="0"/>
                <w:bCs/>
                <w:sz w:val="24"/>
                <w:szCs w:val="24"/>
              </w:rPr>
              <w:t>Высокий</w:t>
            </w:r>
          </w:p>
        </w:tc>
        <w:tc>
          <w:tcPr>
            <w:tcW w:w="3118"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в</w:t>
            </w:r>
          </w:p>
        </w:tc>
        <w:tc>
          <w:tcPr>
            <w:tcW w:w="2552" w:type="dxa"/>
          </w:tcPr>
          <w:p w:rsidR="008C2F1D" w:rsidRPr="00841C27" w:rsidRDefault="00C31478" w:rsidP="00063AEE">
            <w:pPr>
              <w:pStyle w:val="1"/>
              <w:ind w:right="1211"/>
              <w:outlineLvl w:val="0"/>
              <w:rPr>
                <w:rFonts w:ascii="Cambria" w:hAnsi="Cambria"/>
                <w:b w:val="0"/>
                <w:bCs/>
                <w:sz w:val="24"/>
                <w:szCs w:val="24"/>
              </w:rPr>
            </w:pPr>
            <w:r w:rsidRPr="00841C27">
              <w:rPr>
                <w:rFonts w:ascii="Cambria" w:hAnsi="Cambria"/>
                <w:b w:val="0"/>
                <w:bCs/>
                <w:sz w:val="24"/>
                <w:szCs w:val="24"/>
              </w:rPr>
              <w:t>18-24</w:t>
            </w:r>
          </w:p>
        </w:tc>
      </w:tr>
    </w:tbl>
    <w:p w:rsidR="00F566F4" w:rsidRPr="00841C27" w:rsidRDefault="00F566F4" w:rsidP="002613F9">
      <w:pPr>
        <w:spacing w:line="240" w:lineRule="auto"/>
        <w:ind w:right="283"/>
        <w:rPr>
          <w:rFonts w:ascii="Cambria" w:hAnsi="Cambria" w:cs="Times New Roman"/>
          <w:b/>
          <w:i/>
          <w:sz w:val="24"/>
          <w:szCs w:val="24"/>
        </w:rPr>
      </w:pPr>
    </w:p>
    <w:p w:rsidR="008C2F1D" w:rsidRPr="00841C27" w:rsidRDefault="003A4C42" w:rsidP="002613F9">
      <w:pPr>
        <w:spacing w:line="240" w:lineRule="auto"/>
        <w:ind w:right="283"/>
        <w:rPr>
          <w:rFonts w:ascii="Cambria" w:hAnsi="Cambria"/>
          <w:bCs/>
          <w:sz w:val="24"/>
          <w:szCs w:val="24"/>
        </w:rPr>
      </w:pPr>
      <w:r w:rsidRPr="00841C27">
        <w:rPr>
          <w:rFonts w:ascii="Cambria" w:hAnsi="Cambria" w:cs="Times New Roman"/>
          <w:b/>
          <w:i/>
          <w:sz w:val="24"/>
          <w:szCs w:val="24"/>
        </w:rPr>
        <w:t>Шкала перевода набранных баллов в оценку</w:t>
      </w: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1844"/>
        <w:gridCol w:w="1508"/>
        <w:gridCol w:w="2126"/>
        <w:gridCol w:w="1843"/>
      </w:tblGrid>
      <w:tr w:rsidR="003A4C42" w:rsidRPr="00841C27" w:rsidTr="003A4C42">
        <w:trPr>
          <w:trHeight w:val="275"/>
        </w:trPr>
        <w:tc>
          <w:tcPr>
            <w:tcW w:w="1949" w:type="dxa"/>
          </w:tcPr>
          <w:p w:rsidR="003A4C42" w:rsidRPr="00841C27" w:rsidRDefault="00DE514A" w:rsidP="00063AEE">
            <w:pPr>
              <w:pStyle w:val="TableParagraph"/>
              <w:ind w:left="107"/>
              <w:rPr>
                <w:rFonts w:ascii="Cambria" w:hAnsi="Cambria"/>
                <w:b/>
                <w:sz w:val="24"/>
                <w:szCs w:val="24"/>
                <w:lang w:val="ru-RU"/>
              </w:rPr>
            </w:pPr>
            <w:r w:rsidRPr="00841C27">
              <w:rPr>
                <w:rFonts w:ascii="Cambria" w:hAnsi="Cambria"/>
                <w:b/>
                <w:sz w:val="24"/>
                <w:szCs w:val="24"/>
                <w:lang w:val="ru-RU"/>
              </w:rPr>
              <w:t>Оценка</w:t>
            </w:r>
          </w:p>
        </w:tc>
        <w:tc>
          <w:tcPr>
            <w:tcW w:w="1844" w:type="dxa"/>
          </w:tcPr>
          <w:p w:rsidR="003A4C42" w:rsidRPr="00841C27" w:rsidRDefault="003A4C42" w:rsidP="00063AEE">
            <w:pPr>
              <w:pStyle w:val="TableParagraph"/>
              <w:ind w:left="744"/>
              <w:rPr>
                <w:rFonts w:ascii="Cambria" w:hAnsi="Cambria"/>
                <w:b/>
                <w:sz w:val="24"/>
                <w:szCs w:val="24"/>
              </w:rPr>
            </w:pPr>
            <w:r w:rsidRPr="00841C27">
              <w:rPr>
                <w:rFonts w:ascii="Cambria" w:hAnsi="Cambria"/>
                <w:b/>
                <w:sz w:val="24"/>
                <w:szCs w:val="24"/>
              </w:rPr>
              <w:t>«2»</w:t>
            </w:r>
          </w:p>
        </w:tc>
        <w:tc>
          <w:tcPr>
            <w:tcW w:w="1508" w:type="dxa"/>
          </w:tcPr>
          <w:p w:rsidR="003A4C42" w:rsidRPr="00841C27" w:rsidRDefault="003A4C42" w:rsidP="00063AEE">
            <w:pPr>
              <w:pStyle w:val="TableParagraph"/>
              <w:ind w:left="890"/>
              <w:rPr>
                <w:rFonts w:ascii="Cambria" w:hAnsi="Cambria"/>
                <w:b/>
                <w:sz w:val="24"/>
                <w:szCs w:val="24"/>
              </w:rPr>
            </w:pPr>
            <w:r w:rsidRPr="00841C27">
              <w:rPr>
                <w:rFonts w:ascii="Cambria" w:hAnsi="Cambria"/>
                <w:b/>
                <w:sz w:val="24"/>
                <w:szCs w:val="24"/>
              </w:rPr>
              <w:t>«3»</w:t>
            </w:r>
          </w:p>
        </w:tc>
        <w:tc>
          <w:tcPr>
            <w:tcW w:w="2126" w:type="dxa"/>
          </w:tcPr>
          <w:p w:rsidR="003A4C42" w:rsidRPr="00841C27" w:rsidRDefault="003A4C42" w:rsidP="00063AEE">
            <w:pPr>
              <w:pStyle w:val="TableParagraph"/>
              <w:ind w:left="767" w:right="760"/>
              <w:jc w:val="center"/>
              <w:rPr>
                <w:rFonts w:ascii="Cambria" w:hAnsi="Cambria"/>
                <w:b/>
                <w:sz w:val="24"/>
                <w:szCs w:val="24"/>
              </w:rPr>
            </w:pPr>
            <w:r w:rsidRPr="00841C27">
              <w:rPr>
                <w:rFonts w:ascii="Cambria" w:hAnsi="Cambria"/>
                <w:b/>
                <w:sz w:val="24"/>
                <w:szCs w:val="24"/>
              </w:rPr>
              <w:t>«4»</w:t>
            </w:r>
          </w:p>
        </w:tc>
        <w:tc>
          <w:tcPr>
            <w:tcW w:w="1843" w:type="dxa"/>
          </w:tcPr>
          <w:p w:rsidR="003A4C42" w:rsidRPr="00841C27" w:rsidRDefault="003A4C42" w:rsidP="00063AEE">
            <w:pPr>
              <w:pStyle w:val="TableParagraph"/>
              <w:ind w:left="536" w:right="526"/>
              <w:jc w:val="center"/>
              <w:rPr>
                <w:rFonts w:ascii="Cambria" w:hAnsi="Cambria"/>
                <w:b/>
                <w:sz w:val="24"/>
                <w:szCs w:val="24"/>
              </w:rPr>
            </w:pPr>
            <w:r w:rsidRPr="00841C27">
              <w:rPr>
                <w:rFonts w:ascii="Cambria" w:hAnsi="Cambria"/>
                <w:b/>
                <w:sz w:val="24"/>
                <w:szCs w:val="24"/>
              </w:rPr>
              <w:t>«5»</w:t>
            </w:r>
          </w:p>
        </w:tc>
      </w:tr>
      <w:tr w:rsidR="003A4C42" w:rsidRPr="00841C27" w:rsidTr="003A4C42">
        <w:trPr>
          <w:trHeight w:val="275"/>
        </w:trPr>
        <w:tc>
          <w:tcPr>
            <w:tcW w:w="1949" w:type="dxa"/>
          </w:tcPr>
          <w:p w:rsidR="003A4C42" w:rsidRPr="00841C27" w:rsidRDefault="00DE514A" w:rsidP="00063AEE">
            <w:pPr>
              <w:pStyle w:val="TableParagraph"/>
              <w:ind w:left="107"/>
              <w:rPr>
                <w:rFonts w:ascii="Cambria" w:hAnsi="Cambria"/>
                <w:sz w:val="24"/>
                <w:szCs w:val="24"/>
                <w:lang w:val="ru-RU"/>
              </w:rPr>
            </w:pPr>
            <w:r w:rsidRPr="00841C27">
              <w:rPr>
                <w:rFonts w:ascii="Cambria" w:hAnsi="Cambria"/>
                <w:sz w:val="24"/>
                <w:szCs w:val="24"/>
                <w:lang w:val="ru-RU"/>
              </w:rPr>
              <w:t>Балл</w:t>
            </w:r>
          </w:p>
        </w:tc>
        <w:tc>
          <w:tcPr>
            <w:tcW w:w="1844" w:type="dxa"/>
          </w:tcPr>
          <w:p w:rsidR="003A4C42" w:rsidRPr="00841C27" w:rsidRDefault="003A4C42" w:rsidP="00063AEE">
            <w:pPr>
              <w:pStyle w:val="TableParagraph"/>
              <w:ind w:left="763"/>
              <w:rPr>
                <w:rFonts w:ascii="Cambria" w:hAnsi="Cambria"/>
                <w:sz w:val="24"/>
                <w:szCs w:val="24"/>
              </w:rPr>
            </w:pPr>
            <w:r w:rsidRPr="00841C27">
              <w:rPr>
                <w:rFonts w:ascii="Cambria" w:hAnsi="Cambria"/>
                <w:sz w:val="24"/>
                <w:szCs w:val="24"/>
              </w:rPr>
              <w:t>0-6</w:t>
            </w:r>
          </w:p>
        </w:tc>
        <w:tc>
          <w:tcPr>
            <w:tcW w:w="1508" w:type="dxa"/>
          </w:tcPr>
          <w:p w:rsidR="003A4C42" w:rsidRPr="00841C27" w:rsidRDefault="003A4C42" w:rsidP="00063AEE">
            <w:pPr>
              <w:pStyle w:val="TableParagraph"/>
              <w:ind w:left="851"/>
              <w:rPr>
                <w:rFonts w:ascii="Cambria" w:hAnsi="Cambria"/>
                <w:sz w:val="24"/>
                <w:szCs w:val="24"/>
              </w:rPr>
            </w:pPr>
            <w:r w:rsidRPr="00841C27">
              <w:rPr>
                <w:rFonts w:ascii="Cambria" w:hAnsi="Cambria"/>
                <w:sz w:val="24"/>
                <w:szCs w:val="24"/>
              </w:rPr>
              <w:t>7-11</w:t>
            </w:r>
          </w:p>
        </w:tc>
        <w:tc>
          <w:tcPr>
            <w:tcW w:w="2126" w:type="dxa"/>
          </w:tcPr>
          <w:p w:rsidR="003A4C42" w:rsidRPr="00841C27" w:rsidRDefault="003A4C42" w:rsidP="00063AEE">
            <w:pPr>
              <w:pStyle w:val="TableParagraph"/>
              <w:ind w:left="769" w:right="760"/>
              <w:jc w:val="center"/>
              <w:rPr>
                <w:rFonts w:ascii="Cambria" w:hAnsi="Cambria"/>
                <w:sz w:val="24"/>
                <w:szCs w:val="24"/>
              </w:rPr>
            </w:pPr>
            <w:r w:rsidRPr="00841C27">
              <w:rPr>
                <w:rFonts w:ascii="Cambria" w:hAnsi="Cambria"/>
                <w:sz w:val="24"/>
                <w:szCs w:val="24"/>
              </w:rPr>
              <w:t>12-16</w:t>
            </w:r>
          </w:p>
        </w:tc>
        <w:tc>
          <w:tcPr>
            <w:tcW w:w="1843" w:type="dxa"/>
          </w:tcPr>
          <w:p w:rsidR="003A4C42" w:rsidRPr="00841C27" w:rsidRDefault="003A4C42" w:rsidP="00063AEE">
            <w:pPr>
              <w:pStyle w:val="TableParagraph"/>
              <w:ind w:left="536" w:right="529"/>
              <w:jc w:val="center"/>
              <w:rPr>
                <w:rFonts w:ascii="Cambria" w:hAnsi="Cambria"/>
                <w:sz w:val="24"/>
                <w:szCs w:val="24"/>
              </w:rPr>
            </w:pPr>
            <w:r w:rsidRPr="00841C27">
              <w:rPr>
                <w:rFonts w:ascii="Cambria" w:hAnsi="Cambria"/>
                <w:sz w:val="24"/>
                <w:szCs w:val="24"/>
              </w:rPr>
              <w:t>17-24</w:t>
            </w:r>
          </w:p>
        </w:tc>
      </w:tr>
    </w:tbl>
    <w:p w:rsidR="007D0DCE" w:rsidRPr="00841C27" w:rsidRDefault="003A4C42" w:rsidP="00063AEE">
      <w:pPr>
        <w:pStyle w:val="af6"/>
        <w:spacing w:before="132"/>
        <w:ind w:left="720"/>
        <w:jc w:val="both"/>
        <w:rPr>
          <w:rFonts w:ascii="Cambria" w:hAnsi="Cambria"/>
          <w:b w:val="0"/>
          <w:sz w:val="24"/>
        </w:rPr>
      </w:pPr>
      <w:r w:rsidRPr="00841C27">
        <w:rPr>
          <w:rFonts w:ascii="Cambria" w:hAnsi="Cambria"/>
          <w:sz w:val="24"/>
        </w:rPr>
        <w:t>Планработыпоматематикев9-хклассах</w:t>
      </w:r>
    </w:p>
    <w:p w:rsidR="0057091E" w:rsidRPr="00841C27" w:rsidRDefault="0057091E" w:rsidP="00063AEE">
      <w:pPr>
        <w:pStyle w:val="af6"/>
        <w:spacing w:before="132"/>
        <w:ind w:left="1078"/>
        <w:jc w:val="left"/>
        <w:rPr>
          <w:rFonts w:ascii="Cambria" w:hAnsi="Cambria"/>
          <w:b w:val="0"/>
          <w:sz w:val="24"/>
        </w:rPr>
      </w:pPr>
      <w:r w:rsidRPr="00841C27">
        <w:rPr>
          <w:rFonts w:ascii="Cambria" w:hAnsi="Cambria"/>
          <w:b w:val="0"/>
          <w:sz w:val="24"/>
          <w:u w:val="single"/>
        </w:rPr>
        <w:t>Уровни сложности задания:</w:t>
      </w:r>
    </w:p>
    <w:p w:rsidR="0057091E" w:rsidRPr="00841C27" w:rsidRDefault="0057091E" w:rsidP="00063AEE">
      <w:pPr>
        <w:pStyle w:val="af6"/>
        <w:spacing w:before="139"/>
        <w:ind w:left="1078"/>
        <w:jc w:val="left"/>
        <w:rPr>
          <w:rFonts w:ascii="Cambria" w:hAnsi="Cambria"/>
          <w:b w:val="0"/>
          <w:sz w:val="24"/>
        </w:rPr>
      </w:pPr>
      <w:proofErr w:type="gramStart"/>
      <w:r w:rsidRPr="00841C27">
        <w:rPr>
          <w:rFonts w:ascii="Cambria" w:hAnsi="Cambria"/>
          <w:b w:val="0"/>
          <w:sz w:val="24"/>
        </w:rPr>
        <w:t>Б</w:t>
      </w:r>
      <w:proofErr w:type="gramEnd"/>
      <w:r w:rsidRPr="00841C27">
        <w:rPr>
          <w:rFonts w:ascii="Cambria" w:hAnsi="Cambria"/>
          <w:b w:val="0"/>
          <w:sz w:val="24"/>
        </w:rPr>
        <w:t xml:space="preserve"> – базовый (примерный процент выполнения–50–90);</w:t>
      </w:r>
    </w:p>
    <w:p w:rsidR="0057091E" w:rsidRPr="00841C27" w:rsidRDefault="0057091E" w:rsidP="00063AEE">
      <w:pPr>
        <w:pStyle w:val="af6"/>
        <w:spacing w:before="137"/>
        <w:ind w:left="1078" w:right="1843"/>
        <w:jc w:val="left"/>
        <w:rPr>
          <w:rFonts w:ascii="Cambria" w:hAnsi="Cambria"/>
          <w:b w:val="0"/>
          <w:sz w:val="24"/>
        </w:rPr>
      </w:pPr>
      <w:proofErr w:type="gramStart"/>
      <w:r w:rsidRPr="00841C27">
        <w:rPr>
          <w:rFonts w:ascii="Cambria" w:hAnsi="Cambria"/>
          <w:b w:val="0"/>
          <w:sz w:val="24"/>
        </w:rPr>
        <w:t>П</w:t>
      </w:r>
      <w:proofErr w:type="gramEnd"/>
      <w:r w:rsidRPr="00841C27">
        <w:rPr>
          <w:rFonts w:ascii="Cambria" w:hAnsi="Cambria"/>
          <w:b w:val="0"/>
          <w:sz w:val="24"/>
        </w:rPr>
        <w:t xml:space="preserve"> – повышенный (примерный процент выполнения – 20–50).</w:t>
      </w:r>
    </w:p>
    <w:p w:rsidR="0057091E" w:rsidRPr="00841C27" w:rsidRDefault="0057091E" w:rsidP="00063AEE">
      <w:pPr>
        <w:pStyle w:val="af6"/>
        <w:spacing w:before="137"/>
        <w:ind w:left="1078" w:right="3522"/>
        <w:jc w:val="left"/>
        <w:rPr>
          <w:rFonts w:ascii="Cambria" w:hAnsi="Cambria"/>
          <w:b w:val="0"/>
          <w:sz w:val="24"/>
        </w:rPr>
      </w:pPr>
      <w:r w:rsidRPr="00841C27">
        <w:rPr>
          <w:rFonts w:ascii="Cambria" w:hAnsi="Cambria"/>
          <w:b w:val="0"/>
          <w:sz w:val="24"/>
          <w:u w:val="single"/>
        </w:rPr>
        <w:t>Типы заданий:</w:t>
      </w:r>
    </w:p>
    <w:p w:rsidR="0057091E" w:rsidRPr="00841C27" w:rsidRDefault="0057091E" w:rsidP="00063AEE">
      <w:pPr>
        <w:pStyle w:val="af6"/>
        <w:ind w:left="1078"/>
        <w:jc w:val="left"/>
        <w:rPr>
          <w:rFonts w:ascii="Cambria" w:hAnsi="Cambria"/>
          <w:b w:val="0"/>
          <w:sz w:val="24"/>
        </w:rPr>
      </w:pPr>
      <w:r w:rsidRPr="00841C27">
        <w:rPr>
          <w:rFonts w:ascii="Cambria" w:hAnsi="Cambria"/>
          <w:b w:val="0"/>
          <w:sz w:val="24"/>
        </w:rPr>
        <w:t xml:space="preserve">КО–краткий ответ, ВО–выбор ответа из </w:t>
      </w:r>
      <w:proofErr w:type="gramStart"/>
      <w:r w:rsidRPr="00841C27">
        <w:rPr>
          <w:rFonts w:ascii="Cambria" w:hAnsi="Cambria"/>
          <w:b w:val="0"/>
          <w:sz w:val="24"/>
        </w:rPr>
        <w:t>предложенных</w:t>
      </w:r>
      <w:proofErr w:type="gramEnd"/>
      <w:r w:rsidRPr="00841C27">
        <w:rPr>
          <w:rFonts w:ascii="Cambria" w:hAnsi="Cambria"/>
          <w:b w:val="0"/>
          <w:sz w:val="24"/>
        </w:rPr>
        <w:t>, РР–развернутое решение</w:t>
      </w:r>
    </w:p>
    <w:p w:rsidR="00841C27" w:rsidRDefault="00841C27" w:rsidP="00F566F4">
      <w:pPr>
        <w:spacing w:line="240" w:lineRule="auto"/>
        <w:ind w:right="283"/>
        <w:rPr>
          <w:rFonts w:ascii="Cambria" w:hAnsi="Cambria" w:cs="Times New Roman"/>
          <w:b/>
          <w:i/>
          <w:sz w:val="24"/>
          <w:szCs w:val="24"/>
        </w:rPr>
      </w:pPr>
    </w:p>
    <w:p w:rsidR="007D0DCE" w:rsidRPr="00841C27" w:rsidRDefault="007404DE" w:rsidP="00F566F4">
      <w:pPr>
        <w:spacing w:line="240" w:lineRule="auto"/>
        <w:ind w:right="283"/>
        <w:rPr>
          <w:rFonts w:ascii="Cambria" w:hAnsi="Cambria" w:cs="Times New Roman"/>
          <w:b/>
          <w:i/>
          <w:sz w:val="24"/>
          <w:szCs w:val="24"/>
        </w:rPr>
      </w:pPr>
      <w:r w:rsidRPr="00841C27">
        <w:rPr>
          <w:rFonts w:ascii="Cambria" w:hAnsi="Cambria" w:cs="Times New Roman"/>
          <w:b/>
          <w:i/>
          <w:sz w:val="24"/>
          <w:szCs w:val="24"/>
        </w:rPr>
        <w:t>Развернутая структура работы</w:t>
      </w:r>
    </w:p>
    <w:tbl>
      <w:tblPr>
        <w:tblStyle w:val="TableNormal"/>
        <w:tblW w:w="10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
        <w:gridCol w:w="1639"/>
        <w:gridCol w:w="4296"/>
        <w:gridCol w:w="1082"/>
        <w:gridCol w:w="1373"/>
        <w:gridCol w:w="1422"/>
      </w:tblGrid>
      <w:tr w:rsidR="006715EE" w:rsidRPr="00841C27" w:rsidTr="00F87240">
        <w:trPr>
          <w:trHeight w:val="2536"/>
        </w:trPr>
        <w:tc>
          <w:tcPr>
            <w:tcW w:w="772" w:type="dxa"/>
          </w:tcPr>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spacing w:before="1"/>
              <w:rPr>
                <w:rFonts w:ascii="Cambria" w:hAnsi="Cambria"/>
                <w:sz w:val="24"/>
                <w:szCs w:val="24"/>
                <w:lang w:val="ru-RU"/>
              </w:rPr>
            </w:pPr>
          </w:p>
          <w:p w:rsidR="006715EE" w:rsidRPr="00841C27" w:rsidRDefault="006715EE" w:rsidP="00063AEE">
            <w:pPr>
              <w:pStyle w:val="TableParagraph"/>
              <w:ind w:left="10"/>
              <w:jc w:val="center"/>
              <w:rPr>
                <w:rFonts w:ascii="Cambria" w:hAnsi="Cambria"/>
                <w:b/>
                <w:sz w:val="24"/>
                <w:szCs w:val="24"/>
              </w:rPr>
            </w:pPr>
            <w:r w:rsidRPr="00841C27">
              <w:rPr>
                <w:rFonts w:ascii="Cambria" w:hAnsi="Cambria"/>
                <w:b/>
                <w:sz w:val="24"/>
                <w:szCs w:val="24"/>
              </w:rPr>
              <w:t>№</w:t>
            </w:r>
          </w:p>
          <w:p w:rsidR="006715EE" w:rsidRPr="00841C27" w:rsidRDefault="006715EE" w:rsidP="00063AEE">
            <w:pPr>
              <w:pStyle w:val="TableParagraph"/>
              <w:ind w:left="88" w:right="77"/>
              <w:jc w:val="center"/>
              <w:rPr>
                <w:rFonts w:ascii="Cambria" w:hAnsi="Cambria"/>
                <w:b/>
                <w:sz w:val="24"/>
                <w:szCs w:val="24"/>
              </w:rPr>
            </w:pPr>
            <w:proofErr w:type="spellStart"/>
            <w:r w:rsidRPr="00841C27">
              <w:rPr>
                <w:rFonts w:ascii="Cambria" w:hAnsi="Cambria"/>
                <w:b/>
                <w:sz w:val="24"/>
                <w:szCs w:val="24"/>
              </w:rPr>
              <w:t>зада</w:t>
            </w:r>
            <w:proofErr w:type="spellEnd"/>
            <w:r w:rsidR="00FE7656">
              <w:rPr>
                <w:rFonts w:ascii="Cambria" w:hAnsi="Cambria"/>
                <w:b/>
                <w:sz w:val="24"/>
                <w:szCs w:val="24"/>
                <w:lang w:val="ru-RU"/>
              </w:rPr>
              <w:t>-</w:t>
            </w:r>
            <w:proofErr w:type="spellStart"/>
            <w:r w:rsidRPr="00841C27">
              <w:rPr>
                <w:rFonts w:ascii="Cambria" w:hAnsi="Cambria"/>
                <w:b/>
                <w:sz w:val="24"/>
                <w:szCs w:val="24"/>
              </w:rPr>
              <w:t>ния</w:t>
            </w:r>
            <w:proofErr w:type="spellEnd"/>
          </w:p>
        </w:tc>
        <w:tc>
          <w:tcPr>
            <w:tcW w:w="1639" w:type="dxa"/>
          </w:tcPr>
          <w:p w:rsidR="006715EE" w:rsidRPr="00841C27" w:rsidRDefault="006715EE" w:rsidP="00063AEE">
            <w:pPr>
              <w:pStyle w:val="TableParagraph"/>
              <w:spacing w:before="1"/>
              <w:rPr>
                <w:rFonts w:ascii="Cambria" w:hAnsi="Cambria"/>
                <w:sz w:val="24"/>
                <w:szCs w:val="24"/>
                <w:lang w:val="ru-RU"/>
              </w:rPr>
            </w:pPr>
          </w:p>
          <w:p w:rsidR="006715EE" w:rsidRPr="00841C27" w:rsidRDefault="006715EE" w:rsidP="00063AEE">
            <w:pPr>
              <w:pStyle w:val="TableParagraph"/>
              <w:ind w:left="173" w:right="160" w:firstLine="1"/>
              <w:jc w:val="center"/>
              <w:rPr>
                <w:rFonts w:ascii="Cambria" w:hAnsi="Cambria"/>
                <w:b/>
                <w:sz w:val="24"/>
                <w:szCs w:val="24"/>
                <w:lang w:val="ru-RU"/>
              </w:rPr>
            </w:pPr>
            <w:r w:rsidRPr="00841C27">
              <w:rPr>
                <w:rFonts w:ascii="Cambria" w:hAnsi="Cambria"/>
                <w:b/>
                <w:sz w:val="24"/>
                <w:szCs w:val="24"/>
                <w:lang w:val="ru-RU"/>
              </w:rPr>
              <w:t>№ раздела курса по КЭС для проведенияОГЭ по математике</w:t>
            </w:r>
          </w:p>
        </w:tc>
        <w:tc>
          <w:tcPr>
            <w:tcW w:w="4296" w:type="dxa"/>
          </w:tcPr>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ind w:left="166" w:right="153" w:firstLine="3"/>
              <w:jc w:val="center"/>
              <w:rPr>
                <w:rFonts w:ascii="Cambria" w:hAnsi="Cambria"/>
                <w:b/>
                <w:sz w:val="24"/>
                <w:szCs w:val="24"/>
                <w:lang w:val="ru-RU"/>
              </w:rPr>
            </w:pPr>
            <w:r w:rsidRPr="00841C27">
              <w:rPr>
                <w:rFonts w:ascii="Cambria" w:hAnsi="Cambria"/>
                <w:b/>
                <w:sz w:val="24"/>
                <w:szCs w:val="24"/>
                <w:lang w:val="ru-RU"/>
              </w:rPr>
              <w:t>Основные проверяемые требования к математической подготовке</w:t>
            </w:r>
          </w:p>
        </w:tc>
        <w:tc>
          <w:tcPr>
            <w:tcW w:w="1082" w:type="dxa"/>
          </w:tcPr>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spacing w:before="1"/>
              <w:rPr>
                <w:rFonts w:ascii="Cambria" w:hAnsi="Cambria"/>
                <w:sz w:val="24"/>
                <w:szCs w:val="24"/>
                <w:lang w:val="ru-RU"/>
              </w:rPr>
            </w:pPr>
          </w:p>
          <w:p w:rsidR="006715EE" w:rsidRPr="00841C27" w:rsidRDefault="006715EE" w:rsidP="00063AEE">
            <w:pPr>
              <w:pStyle w:val="TableParagraph"/>
              <w:ind w:left="83" w:right="77"/>
              <w:jc w:val="center"/>
              <w:rPr>
                <w:rFonts w:ascii="Cambria" w:hAnsi="Cambria"/>
                <w:b/>
                <w:sz w:val="24"/>
                <w:szCs w:val="24"/>
              </w:rPr>
            </w:pPr>
            <w:proofErr w:type="spellStart"/>
            <w:r w:rsidRPr="00841C27">
              <w:rPr>
                <w:rFonts w:ascii="Cambria" w:hAnsi="Cambria"/>
                <w:b/>
                <w:sz w:val="24"/>
                <w:szCs w:val="24"/>
              </w:rPr>
              <w:t>Тип</w:t>
            </w:r>
            <w:proofErr w:type="spellEnd"/>
          </w:p>
          <w:p w:rsidR="006715EE" w:rsidRPr="00841C27" w:rsidRDefault="006715EE" w:rsidP="00063AEE">
            <w:pPr>
              <w:pStyle w:val="TableParagraph"/>
              <w:ind w:left="89" w:right="77"/>
              <w:jc w:val="center"/>
              <w:rPr>
                <w:rFonts w:ascii="Cambria" w:hAnsi="Cambria"/>
                <w:b/>
                <w:sz w:val="24"/>
                <w:szCs w:val="24"/>
              </w:rPr>
            </w:pPr>
            <w:proofErr w:type="spellStart"/>
            <w:r w:rsidRPr="00841C27">
              <w:rPr>
                <w:rFonts w:ascii="Cambria" w:hAnsi="Cambria"/>
                <w:b/>
                <w:sz w:val="24"/>
                <w:szCs w:val="24"/>
              </w:rPr>
              <w:t>зада</w:t>
            </w:r>
            <w:proofErr w:type="spellEnd"/>
            <w:r w:rsidR="00FE7656">
              <w:rPr>
                <w:rFonts w:ascii="Cambria" w:hAnsi="Cambria"/>
                <w:b/>
                <w:sz w:val="24"/>
                <w:szCs w:val="24"/>
                <w:lang w:val="ru-RU"/>
              </w:rPr>
              <w:t>-</w:t>
            </w:r>
            <w:proofErr w:type="spellStart"/>
            <w:r w:rsidRPr="00841C27">
              <w:rPr>
                <w:rFonts w:ascii="Cambria" w:hAnsi="Cambria"/>
                <w:b/>
                <w:sz w:val="24"/>
                <w:szCs w:val="24"/>
              </w:rPr>
              <w:t>ния</w:t>
            </w:r>
            <w:proofErr w:type="spellEnd"/>
          </w:p>
        </w:tc>
        <w:tc>
          <w:tcPr>
            <w:tcW w:w="1373"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1"/>
              <w:rPr>
                <w:rFonts w:ascii="Cambria" w:hAnsi="Cambria"/>
                <w:sz w:val="24"/>
                <w:szCs w:val="24"/>
              </w:rPr>
            </w:pPr>
          </w:p>
          <w:p w:rsidR="006715EE" w:rsidRPr="00841C27" w:rsidRDefault="006715EE" w:rsidP="00063AEE">
            <w:pPr>
              <w:pStyle w:val="TableParagraph"/>
              <w:ind w:left="109" w:right="86" w:firstLine="112"/>
              <w:rPr>
                <w:rFonts w:ascii="Cambria" w:hAnsi="Cambria"/>
                <w:b/>
                <w:sz w:val="24"/>
                <w:szCs w:val="24"/>
              </w:rPr>
            </w:pPr>
            <w:proofErr w:type="spellStart"/>
            <w:r w:rsidRPr="00841C27">
              <w:rPr>
                <w:rFonts w:ascii="Cambria" w:hAnsi="Cambria"/>
                <w:b/>
                <w:sz w:val="24"/>
                <w:szCs w:val="24"/>
              </w:rPr>
              <w:t>Уровень</w:t>
            </w:r>
            <w:r w:rsidRPr="00841C27">
              <w:rPr>
                <w:rFonts w:ascii="Cambria" w:hAnsi="Cambria"/>
                <w:b/>
                <w:spacing w:val="-1"/>
                <w:sz w:val="24"/>
                <w:szCs w:val="24"/>
              </w:rPr>
              <w:t>слож</w:t>
            </w:r>
            <w:proofErr w:type="spellEnd"/>
            <w:r w:rsidR="00FE7656">
              <w:rPr>
                <w:rFonts w:ascii="Cambria" w:hAnsi="Cambria"/>
                <w:b/>
                <w:spacing w:val="-1"/>
                <w:sz w:val="24"/>
                <w:szCs w:val="24"/>
                <w:lang w:val="ru-RU"/>
              </w:rPr>
              <w:t>-</w:t>
            </w:r>
            <w:proofErr w:type="spellStart"/>
            <w:r w:rsidRPr="00841C27">
              <w:rPr>
                <w:rFonts w:ascii="Cambria" w:hAnsi="Cambria"/>
                <w:b/>
                <w:spacing w:val="-1"/>
                <w:sz w:val="24"/>
                <w:szCs w:val="24"/>
              </w:rPr>
              <w:t>ности</w:t>
            </w:r>
            <w:proofErr w:type="spellEnd"/>
          </w:p>
        </w:tc>
        <w:tc>
          <w:tcPr>
            <w:tcW w:w="1422" w:type="dxa"/>
          </w:tcPr>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spacing w:before="1"/>
              <w:rPr>
                <w:rFonts w:ascii="Cambria" w:hAnsi="Cambria"/>
                <w:sz w:val="24"/>
                <w:szCs w:val="24"/>
                <w:lang w:val="ru-RU"/>
              </w:rPr>
            </w:pPr>
          </w:p>
          <w:p w:rsidR="006715EE" w:rsidRPr="00841C27" w:rsidRDefault="006715EE" w:rsidP="00063AEE">
            <w:pPr>
              <w:pStyle w:val="TableParagraph"/>
              <w:ind w:left="109" w:right="92"/>
              <w:jc w:val="center"/>
              <w:rPr>
                <w:rFonts w:ascii="Cambria" w:hAnsi="Cambria"/>
                <w:b/>
                <w:sz w:val="24"/>
                <w:szCs w:val="24"/>
                <w:lang w:val="ru-RU"/>
              </w:rPr>
            </w:pPr>
            <w:proofErr w:type="spellStart"/>
            <w:proofErr w:type="gramStart"/>
            <w:r w:rsidRPr="00841C27">
              <w:rPr>
                <w:rFonts w:ascii="Cambria" w:hAnsi="Cambria"/>
                <w:b/>
                <w:sz w:val="24"/>
                <w:szCs w:val="24"/>
                <w:lang w:val="ru-RU"/>
              </w:rPr>
              <w:t>Макси</w:t>
            </w:r>
            <w:r w:rsidR="00FE7656">
              <w:rPr>
                <w:rFonts w:ascii="Cambria" w:hAnsi="Cambria"/>
                <w:b/>
                <w:sz w:val="24"/>
                <w:szCs w:val="24"/>
                <w:lang w:val="ru-RU"/>
              </w:rPr>
              <w:t>-</w:t>
            </w:r>
            <w:r w:rsidRPr="00841C27">
              <w:rPr>
                <w:rFonts w:ascii="Cambria" w:hAnsi="Cambria"/>
                <w:b/>
                <w:sz w:val="24"/>
                <w:szCs w:val="24"/>
                <w:lang w:val="ru-RU"/>
              </w:rPr>
              <w:t>мальный</w:t>
            </w:r>
            <w:proofErr w:type="spellEnd"/>
            <w:proofErr w:type="gramEnd"/>
            <w:r w:rsidRPr="00841C27">
              <w:rPr>
                <w:rFonts w:ascii="Cambria" w:hAnsi="Cambria"/>
                <w:b/>
                <w:sz w:val="24"/>
                <w:szCs w:val="24"/>
                <w:lang w:val="ru-RU"/>
              </w:rPr>
              <w:t xml:space="preserve"> балл за </w:t>
            </w:r>
            <w:proofErr w:type="spellStart"/>
            <w:r w:rsidRPr="00841C27">
              <w:rPr>
                <w:rFonts w:ascii="Cambria" w:hAnsi="Cambria"/>
                <w:b/>
                <w:sz w:val="24"/>
                <w:szCs w:val="24"/>
                <w:lang w:val="ru-RU"/>
              </w:rPr>
              <w:t>выпол</w:t>
            </w:r>
            <w:r w:rsidR="00FE7656">
              <w:rPr>
                <w:rFonts w:ascii="Cambria" w:hAnsi="Cambria"/>
                <w:b/>
                <w:sz w:val="24"/>
                <w:szCs w:val="24"/>
                <w:lang w:val="ru-RU"/>
              </w:rPr>
              <w:t>-</w:t>
            </w:r>
            <w:r w:rsidRPr="00841C27">
              <w:rPr>
                <w:rFonts w:ascii="Cambria" w:hAnsi="Cambria"/>
                <w:b/>
                <w:sz w:val="24"/>
                <w:szCs w:val="24"/>
                <w:lang w:val="ru-RU"/>
              </w:rPr>
              <w:t>нение</w:t>
            </w:r>
            <w:proofErr w:type="spellEnd"/>
          </w:p>
          <w:p w:rsidR="006715EE" w:rsidRPr="00841C27" w:rsidRDefault="006715EE" w:rsidP="00063AEE">
            <w:pPr>
              <w:pStyle w:val="TableParagraph"/>
              <w:ind w:left="108" w:right="92"/>
              <w:jc w:val="center"/>
              <w:rPr>
                <w:rFonts w:ascii="Cambria" w:hAnsi="Cambria"/>
                <w:b/>
                <w:sz w:val="24"/>
                <w:szCs w:val="24"/>
                <w:lang w:val="ru-RU"/>
              </w:rPr>
            </w:pPr>
            <w:r w:rsidRPr="00841C27">
              <w:rPr>
                <w:rFonts w:ascii="Cambria" w:hAnsi="Cambria"/>
                <w:b/>
                <w:sz w:val="24"/>
                <w:szCs w:val="24"/>
                <w:lang w:val="ru-RU"/>
              </w:rPr>
              <w:t>задания</w:t>
            </w:r>
          </w:p>
        </w:tc>
      </w:tr>
      <w:tr w:rsidR="006715EE" w:rsidRPr="00841C27" w:rsidTr="00F87240">
        <w:trPr>
          <w:trHeight w:val="275"/>
        </w:trPr>
        <w:tc>
          <w:tcPr>
            <w:tcW w:w="10584" w:type="dxa"/>
            <w:gridSpan w:val="6"/>
          </w:tcPr>
          <w:p w:rsidR="006715EE" w:rsidRPr="00841C27" w:rsidRDefault="00FE7656" w:rsidP="00063AEE">
            <w:pPr>
              <w:pStyle w:val="TableParagraph"/>
              <w:ind w:right="4902"/>
              <w:jc w:val="center"/>
              <w:rPr>
                <w:rFonts w:ascii="Cambria" w:hAnsi="Cambria"/>
                <w:b/>
                <w:sz w:val="24"/>
                <w:szCs w:val="24"/>
              </w:rPr>
            </w:pPr>
            <w:r>
              <w:rPr>
                <w:rFonts w:ascii="Cambria" w:hAnsi="Cambria"/>
                <w:b/>
                <w:sz w:val="24"/>
                <w:szCs w:val="24"/>
                <w:lang w:val="ru-RU"/>
              </w:rPr>
              <w:t xml:space="preserve">                                                           </w:t>
            </w:r>
            <w:proofErr w:type="spellStart"/>
            <w:r w:rsidR="006715EE" w:rsidRPr="00841C27">
              <w:rPr>
                <w:rFonts w:ascii="Cambria" w:hAnsi="Cambria"/>
                <w:b/>
                <w:sz w:val="24"/>
                <w:szCs w:val="24"/>
              </w:rPr>
              <w:t>ЧастьI</w:t>
            </w:r>
            <w:proofErr w:type="spellEnd"/>
          </w:p>
        </w:tc>
      </w:tr>
      <w:tr w:rsidR="006715EE" w:rsidRPr="00841C27" w:rsidTr="00F87240">
        <w:trPr>
          <w:trHeight w:val="1839"/>
        </w:trPr>
        <w:tc>
          <w:tcPr>
            <w:tcW w:w="772"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2"/>
              <w:rPr>
                <w:rFonts w:ascii="Cambria" w:hAnsi="Cambria"/>
                <w:sz w:val="24"/>
                <w:szCs w:val="24"/>
              </w:rPr>
            </w:pPr>
          </w:p>
          <w:p w:rsidR="006715EE" w:rsidRPr="00841C27" w:rsidRDefault="006715EE" w:rsidP="00063AEE">
            <w:pPr>
              <w:pStyle w:val="TableParagraph"/>
              <w:ind w:left="9"/>
              <w:jc w:val="center"/>
              <w:rPr>
                <w:rFonts w:ascii="Cambria" w:hAnsi="Cambria"/>
                <w:sz w:val="24"/>
                <w:szCs w:val="24"/>
              </w:rPr>
            </w:pPr>
            <w:r w:rsidRPr="00841C27">
              <w:rPr>
                <w:rFonts w:ascii="Cambria" w:hAnsi="Cambria"/>
                <w:sz w:val="24"/>
                <w:szCs w:val="24"/>
              </w:rPr>
              <w:t>1</w:t>
            </w:r>
          </w:p>
        </w:tc>
        <w:tc>
          <w:tcPr>
            <w:tcW w:w="1639"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2"/>
              <w:rPr>
                <w:rFonts w:ascii="Cambria" w:hAnsi="Cambria"/>
                <w:sz w:val="24"/>
                <w:szCs w:val="24"/>
              </w:rPr>
            </w:pPr>
          </w:p>
          <w:p w:rsidR="006715EE" w:rsidRPr="00841C27" w:rsidRDefault="006715EE" w:rsidP="00063AEE">
            <w:pPr>
              <w:pStyle w:val="TableParagraph"/>
              <w:ind w:left="558" w:right="548"/>
              <w:jc w:val="center"/>
              <w:rPr>
                <w:rFonts w:ascii="Cambria" w:hAnsi="Cambria"/>
                <w:sz w:val="24"/>
                <w:szCs w:val="24"/>
              </w:rPr>
            </w:pPr>
            <w:r w:rsidRPr="00841C27">
              <w:rPr>
                <w:rFonts w:ascii="Cambria" w:hAnsi="Cambria"/>
                <w:sz w:val="24"/>
                <w:szCs w:val="24"/>
              </w:rPr>
              <w:t>1-8</w:t>
            </w:r>
          </w:p>
        </w:tc>
        <w:tc>
          <w:tcPr>
            <w:tcW w:w="4296" w:type="dxa"/>
          </w:tcPr>
          <w:p w:rsidR="006715EE" w:rsidRPr="00841C27" w:rsidRDefault="006715EE" w:rsidP="00063AEE">
            <w:pPr>
              <w:pStyle w:val="TableParagraph"/>
              <w:ind w:left="108" w:right="181"/>
              <w:rPr>
                <w:rFonts w:ascii="Cambria" w:hAnsi="Cambria"/>
                <w:sz w:val="24"/>
                <w:szCs w:val="24"/>
                <w:lang w:val="ru-RU"/>
              </w:rPr>
            </w:pPr>
            <w:r w:rsidRPr="00841C27">
              <w:rPr>
                <w:rFonts w:ascii="Cambria" w:hAnsi="Cambria"/>
                <w:sz w:val="24"/>
                <w:szCs w:val="24"/>
                <w:lang w:val="ru-RU"/>
              </w:rPr>
              <w:t>Уметь выполнять вычисления и</w:t>
            </w:r>
            <w:r w:rsidR="00FE7656">
              <w:rPr>
                <w:rFonts w:ascii="Cambria" w:hAnsi="Cambria"/>
                <w:sz w:val="24"/>
                <w:szCs w:val="24"/>
                <w:lang w:val="ru-RU"/>
              </w:rPr>
              <w:t xml:space="preserve"> </w:t>
            </w:r>
            <w:r w:rsidRPr="00841C27">
              <w:rPr>
                <w:rFonts w:ascii="Cambria" w:hAnsi="Cambria"/>
                <w:sz w:val="24"/>
                <w:szCs w:val="24"/>
                <w:lang w:val="ru-RU"/>
              </w:rPr>
              <w:t>преобразования,</w:t>
            </w:r>
            <w:r w:rsidR="00FE7656">
              <w:rPr>
                <w:rFonts w:ascii="Cambria" w:hAnsi="Cambria"/>
                <w:sz w:val="24"/>
                <w:szCs w:val="24"/>
                <w:lang w:val="ru-RU"/>
              </w:rPr>
              <w:t xml:space="preserve"> </w:t>
            </w:r>
            <w:r w:rsidRPr="00841C27">
              <w:rPr>
                <w:rFonts w:ascii="Cambria" w:hAnsi="Cambria"/>
                <w:sz w:val="24"/>
                <w:szCs w:val="24"/>
                <w:lang w:val="ru-RU"/>
              </w:rPr>
              <w:t>уметь</w:t>
            </w:r>
            <w:r w:rsidR="00FE7656">
              <w:rPr>
                <w:rFonts w:ascii="Cambria" w:hAnsi="Cambria"/>
                <w:sz w:val="24"/>
                <w:szCs w:val="24"/>
                <w:lang w:val="ru-RU"/>
              </w:rPr>
              <w:t xml:space="preserve"> </w:t>
            </w:r>
            <w:r w:rsidRPr="00841C27">
              <w:rPr>
                <w:rFonts w:ascii="Cambria" w:hAnsi="Cambria"/>
                <w:sz w:val="24"/>
                <w:szCs w:val="24"/>
                <w:lang w:val="ru-RU"/>
              </w:rPr>
              <w:t>использовать приобретённые</w:t>
            </w:r>
            <w:r w:rsidR="00FE7656">
              <w:rPr>
                <w:rFonts w:ascii="Cambria" w:hAnsi="Cambria"/>
                <w:sz w:val="24"/>
                <w:szCs w:val="24"/>
                <w:lang w:val="ru-RU"/>
              </w:rPr>
              <w:t xml:space="preserve"> </w:t>
            </w:r>
            <w:r w:rsidRPr="00841C27">
              <w:rPr>
                <w:rFonts w:ascii="Cambria" w:hAnsi="Cambria"/>
                <w:sz w:val="24"/>
                <w:szCs w:val="24"/>
                <w:lang w:val="ru-RU"/>
              </w:rPr>
              <w:t>знания</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умения</w:t>
            </w:r>
            <w:r w:rsidR="00FE7656">
              <w:rPr>
                <w:rFonts w:ascii="Cambria" w:hAnsi="Cambria"/>
                <w:sz w:val="24"/>
                <w:szCs w:val="24"/>
                <w:lang w:val="ru-RU"/>
              </w:rPr>
              <w:t xml:space="preserve"> </w:t>
            </w:r>
            <w:r w:rsidRPr="00841C27">
              <w:rPr>
                <w:rFonts w:ascii="Cambria" w:hAnsi="Cambria"/>
                <w:sz w:val="24"/>
                <w:szCs w:val="24"/>
                <w:lang w:val="ru-RU"/>
              </w:rPr>
              <w:t>в</w:t>
            </w:r>
            <w:r w:rsidR="00FE7656">
              <w:rPr>
                <w:rFonts w:ascii="Cambria" w:hAnsi="Cambria"/>
                <w:sz w:val="24"/>
                <w:szCs w:val="24"/>
                <w:lang w:val="ru-RU"/>
              </w:rPr>
              <w:t xml:space="preserve"> </w:t>
            </w:r>
            <w:r w:rsidRPr="00841C27">
              <w:rPr>
                <w:rFonts w:ascii="Cambria" w:hAnsi="Cambria"/>
                <w:sz w:val="24"/>
                <w:szCs w:val="24"/>
                <w:lang w:val="ru-RU"/>
              </w:rPr>
              <w:t>практической</w:t>
            </w:r>
            <w:r w:rsidR="00FE7656">
              <w:rPr>
                <w:rFonts w:ascii="Cambria" w:hAnsi="Cambria"/>
                <w:sz w:val="24"/>
                <w:szCs w:val="24"/>
                <w:lang w:val="ru-RU"/>
              </w:rPr>
              <w:t xml:space="preserve"> </w:t>
            </w:r>
            <w:r w:rsidRPr="00841C27">
              <w:rPr>
                <w:rFonts w:ascii="Cambria" w:hAnsi="Cambria"/>
                <w:sz w:val="24"/>
                <w:szCs w:val="24"/>
                <w:lang w:val="ru-RU"/>
              </w:rPr>
              <w:t>деятельности</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повседневной</w:t>
            </w:r>
            <w:r w:rsidR="00FE7656">
              <w:rPr>
                <w:rFonts w:ascii="Cambria" w:hAnsi="Cambria"/>
                <w:sz w:val="24"/>
                <w:szCs w:val="24"/>
                <w:lang w:val="ru-RU"/>
              </w:rPr>
              <w:t xml:space="preserve"> </w:t>
            </w:r>
            <w:r w:rsidRPr="00841C27">
              <w:rPr>
                <w:rFonts w:ascii="Cambria" w:hAnsi="Cambria"/>
                <w:sz w:val="24"/>
                <w:szCs w:val="24"/>
                <w:lang w:val="ru-RU"/>
              </w:rPr>
              <w:t>жизни,</w:t>
            </w:r>
            <w:r w:rsidR="00FE7656">
              <w:rPr>
                <w:rFonts w:ascii="Cambria" w:hAnsi="Cambria"/>
                <w:sz w:val="24"/>
                <w:szCs w:val="24"/>
                <w:lang w:val="ru-RU"/>
              </w:rPr>
              <w:t xml:space="preserve"> </w:t>
            </w:r>
            <w:r w:rsidRPr="00841C27">
              <w:rPr>
                <w:rFonts w:ascii="Cambria" w:hAnsi="Cambria"/>
                <w:sz w:val="24"/>
                <w:szCs w:val="24"/>
                <w:lang w:val="ru-RU"/>
              </w:rPr>
              <w:t>уметь строить и</w:t>
            </w:r>
            <w:r w:rsidR="00FE7656">
              <w:rPr>
                <w:rFonts w:ascii="Cambria" w:hAnsi="Cambria"/>
                <w:sz w:val="24"/>
                <w:szCs w:val="24"/>
                <w:lang w:val="ru-RU"/>
              </w:rPr>
              <w:t xml:space="preserve"> </w:t>
            </w:r>
            <w:r w:rsidRPr="00841C27">
              <w:rPr>
                <w:rFonts w:ascii="Cambria" w:hAnsi="Cambria"/>
                <w:sz w:val="24"/>
                <w:szCs w:val="24"/>
                <w:lang w:val="ru-RU"/>
              </w:rPr>
              <w:t>исследовать</w:t>
            </w:r>
            <w:r w:rsidR="00FE7656">
              <w:rPr>
                <w:rFonts w:ascii="Cambria" w:hAnsi="Cambria"/>
                <w:sz w:val="24"/>
                <w:szCs w:val="24"/>
                <w:lang w:val="ru-RU"/>
              </w:rPr>
              <w:t xml:space="preserve"> </w:t>
            </w:r>
            <w:r w:rsidRPr="00841C27">
              <w:rPr>
                <w:rFonts w:ascii="Cambria" w:hAnsi="Cambria"/>
                <w:sz w:val="24"/>
                <w:szCs w:val="24"/>
                <w:lang w:val="ru-RU"/>
              </w:rPr>
              <w:t>простейшие</w:t>
            </w:r>
            <w:r w:rsidR="00FE7656">
              <w:rPr>
                <w:rFonts w:ascii="Cambria" w:hAnsi="Cambria"/>
                <w:sz w:val="24"/>
                <w:szCs w:val="24"/>
                <w:lang w:val="ru-RU"/>
              </w:rPr>
              <w:t xml:space="preserve"> </w:t>
            </w:r>
            <w:r w:rsidRPr="00841C27">
              <w:rPr>
                <w:rFonts w:ascii="Cambria" w:hAnsi="Cambria"/>
                <w:sz w:val="24"/>
                <w:szCs w:val="24"/>
                <w:lang w:val="ru-RU"/>
              </w:rPr>
              <w:t>математические</w:t>
            </w:r>
            <w:r w:rsidR="00FE7656">
              <w:rPr>
                <w:rFonts w:ascii="Cambria" w:hAnsi="Cambria"/>
                <w:sz w:val="24"/>
                <w:szCs w:val="24"/>
                <w:lang w:val="ru-RU"/>
              </w:rPr>
              <w:t xml:space="preserve"> </w:t>
            </w:r>
            <w:r w:rsidRPr="00841C27">
              <w:rPr>
                <w:rFonts w:ascii="Cambria" w:hAnsi="Cambria"/>
                <w:sz w:val="24"/>
                <w:szCs w:val="24"/>
                <w:lang w:val="ru-RU"/>
              </w:rPr>
              <w:t>модели.</w:t>
            </w:r>
          </w:p>
        </w:tc>
        <w:tc>
          <w:tcPr>
            <w:tcW w:w="1082" w:type="dxa"/>
          </w:tcPr>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rPr>
                <w:rFonts w:ascii="Cambria" w:hAnsi="Cambria"/>
                <w:sz w:val="24"/>
                <w:szCs w:val="24"/>
                <w:lang w:val="ru-RU"/>
              </w:rPr>
            </w:pPr>
          </w:p>
          <w:p w:rsidR="006715EE" w:rsidRPr="00841C27" w:rsidRDefault="006715EE" w:rsidP="00063AEE">
            <w:pPr>
              <w:pStyle w:val="TableParagraph"/>
              <w:spacing w:before="2"/>
              <w:rPr>
                <w:rFonts w:ascii="Cambria" w:hAnsi="Cambria"/>
                <w:sz w:val="24"/>
                <w:szCs w:val="24"/>
                <w:lang w:val="ru-RU"/>
              </w:rPr>
            </w:pPr>
          </w:p>
          <w:p w:rsidR="006715EE" w:rsidRPr="00841C27" w:rsidRDefault="006715EE"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2"/>
              <w:rPr>
                <w:rFonts w:ascii="Cambria" w:hAnsi="Cambria"/>
                <w:sz w:val="24"/>
                <w:szCs w:val="24"/>
              </w:rPr>
            </w:pPr>
          </w:p>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2"/>
              <w:rPr>
                <w:rFonts w:ascii="Cambria" w:hAnsi="Cambria"/>
                <w:sz w:val="24"/>
                <w:szCs w:val="24"/>
              </w:rPr>
            </w:pPr>
          </w:p>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6715EE" w:rsidRPr="00841C27" w:rsidTr="00F87240">
        <w:trPr>
          <w:trHeight w:val="1883"/>
        </w:trPr>
        <w:tc>
          <w:tcPr>
            <w:tcW w:w="772"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4"/>
              <w:rPr>
                <w:rFonts w:ascii="Cambria" w:hAnsi="Cambria"/>
                <w:sz w:val="24"/>
                <w:szCs w:val="24"/>
              </w:rPr>
            </w:pPr>
          </w:p>
          <w:p w:rsidR="006715EE" w:rsidRPr="00841C27" w:rsidRDefault="006715EE" w:rsidP="00063AEE">
            <w:pPr>
              <w:pStyle w:val="TableParagraph"/>
              <w:ind w:left="9"/>
              <w:jc w:val="center"/>
              <w:rPr>
                <w:rFonts w:ascii="Cambria" w:hAnsi="Cambria"/>
                <w:sz w:val="24"/>
                <w:szCs w:val="24"/>
              </w:rPr>
            </w:pPr>
            <w:r w:rsidRPr="00841C27">
              <w:rPr>
                <w:rFonts w:ascii="Cambria" w:hAnsi="Cambria"/>
                <w:sz w:val="24"/>
                <w:szCs w:val="24"/>
              </w:rPr>
              <w:t>2</w:t>
            </w:r>
          </w:p>
        </w:tc>
        <w:tc>
          <w:tcPr>
            <w:tcW w:w="1639" w:type="dxa"/>
          </w:tcPr>
          <w:p w:rsidR="006715EE" w:rsidRPr="00841C27" w:rsidRDefault="006715EE" w:rsidP="00063AEE">
            <w:pPr>
              <w:pStyle w:val="TableParagraph"/>
              <w:ind w:left="558" w:right="548"/>
              <w:jc w:val="center"/>
              <w:rPr>
                <w:rFonts w:ascii="Cambria" w:hAnsi="Cambria"/>
                <w:sz w:val="24"/>
                <w:szCs w:val="24"/>
              </w:rPr>
            </w:pPr>
            <w:r w:rsidRPr="00841C27">
              <w:rPr>
                <w:rFonts w:ascii="Cambria" w:hAnsi="Cambria"/>
                <w:sz w:val="24"/>
                <w:szCs w:val="24"/>
              </w:rPr>
              <w:t>1-8</w:t>
            </w:r>
          </w:p>
        </w:tc>
        <w:tc>
          <w:tcPr>
            <w:tcW w:w="4296" w:type="dxa"/>
          </w:tcPr>
          <w:p w:rsidR="006715EE" w:rsidRPr="00841C27" w:rsidRDefault="006715EE" w:rsidP="00063AEE">
            <w:pPr>
              <w:pStyle w:val="TableParagraph"/>
              <w:ind w:left="108" w:right="181"/>
              <w:rPr>
                <w:rFonts w:ascii="Cambria" w:hAnsi="Cambria"/>
                <w:sz w:val="24"/>
                <w:szCs w:val="24"/>
                <w:lang w:val="ru-RU"/>
              </w:rPr>
            </w:pPr>
            <w:r w:rsidRPr="00841C27">
              <w:rPr>
                <w:rFonts w:ascii="Cambria" w:hAnsi="Cambria"/>
                <w:sz w:val="24"/>
                <w:szCs w:val="24"/>
                <w:lang w:val="ru-RU"/>
              </w:rPr>
              <w:t>Уметь выполнять вычисления и</w:t>
            </w:r>
            <w:r w:rsidR="00FE7656">
              <w:rPr>
                <w:rFonts w:ascii="Cambria" w:hAnsi="Cambria"/>
                <w:sz w:val="24"/>
                <w:szCs w:val="24"/>
                <w:lang w:val="ru-RU"/>
              </w:rPr>
              <w:t xml:space="preserve"> </w:t>
            </w:r>
            <w:r w:rsidRPr="00841C27">
              <w:rPr>
                <w:rFonts w:ascii="Cambria" w:hAnsi="Cambria"/>
                <w:sz w:val="24"/>
                <w:szCs w:val="24"/>
                <w:lang w:val="ru-RU"/>
              </w:rPr>
              <w:t>преобразования,</w:t>
            </w:r>
            <w:r w:rsidR="00FE7656">
              <w:rPr>
                <w:rFonts w:ascii="Cambria" w:hAnsi="Cambria"/>
                <w:sz w:val="24"/>
                <w:szCs w:val="24"/>
                <w:lang w:val="ru-RU"/>
              </w:rPr>
              <w:t xml:space="preserve"> </w:t>
            </w:r>
            <w:r w:rsidRPr="00841C27">
              <w:rPr>
                <w:rFonts w:ascii="Cambria" w:hAnsi="Cambria"/>
                <w:sz w:val="24"/>
                <w:szCs w:val="24"/>
                <w:lang w:val="ru-RU"/>
              </w:rPr>
              <w:t>уметь</w:t>
            </w:r>
            <w:r w:rsidR="00FE7656">
              <w:rPr>
                <w:rFonts w:ascii="Cambria" w:hAnsi="Cambria"/>
                <w:sz w:val="24"/>
                <w:szCs w:val="24"/>
                <w:lang w:val="ru-RU"/>
              </w:rPr>
              <w:t xml:space="preserve"> </w:t>
            </w:r>
            <w:r w:rsidRPr="00841C27">
              <w:rPr>
                <w:rFonts w:ascii="Cambria" w:hAnsi="Cambria"/>
                <w:sz w:val="24"/>
                <w:szCs w:val="24"/>
                <w:lang w:val="ru-RU"/>
              </w:rPr>
              <w:t>использовать приобретённые</w:t>
            </w:r>
            <w:r w:rsidR="00FE7656">
              <w:rPr>
                <w:rFonts w:ascii="Cambria" w:hAnsi="Cambria"/>
                <w:sz w:val="24"/>
                <w:szCs w:val="24"/>
                <w:lang w:val="ru-RU"/>
              </w:rPr>
              <w:t xml:space="preserve"> </w:t>
            </w:r>
            <w:r w:rsidRPr="00841C27">
              <w:rPr>
                <w:rFonts w:ascii="Cambria" w:hAnsi="Cambria"/>
                <w:sz w:val="24"/>
                <w:szCs w:val="24"/>
                <w:lang w:val="ru-RU"/>
              </w:rPr>
              <w:t>знания</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умения</w:t>
            </w:r>
            <w:r w:rsidR="00FE7656">
              <w:rPr>
                <w:rFonts w:ascii="Cambria" w:hAnsi="Cambria"/>
                <w:sz w:val="24"/>
                <w:szCs w:val="24"/>
                <w:lang w:val="ru-RU"/>
              </w:rPr>
              <w:t xml:space="preserve"> </w:t>
            </w:r>
            <w:r w:rsidRPr="00841C27">
              <w:rPr>
                <w:rFonts w:ascii="Cambria" w:hAnsi="Cambria"/>
                <w:sz w:val="24"/>
                <w:szCs w:val="24"/>
                <w:lang w:val="ru-RU"/>
              </w:rPr>
              <w:t>в</w:t>
            </w:r>
            <w:r w:rsidR="00FE7656">
              <w:rPr>
                <w:rFonts w:ascii="Cambria" w:hAnsi="Cambria"/>
                <w:sz w:val="24"/>
                <w:szCs w:val="24"/>
                <w:lang w:val="ru-RU"/>
              </w:rPr>
              <w:t xml:space="preserve"> </w:t>
            </w:r>
            <w:r w:rsidRPr="00841C27">
              <w:rPr>
                <w:rFonts w:ascii="Cambria" w:hAnsi="Cambria"/>
                <w:sz w:val="24"/>
                <w:szCs w:val="24"/>
                <w:lang w:val="ru-RU"/>
              </w:rPr>
              <w:t>практической</w:t>
            </w:r>
            <w:r w:rsidR="00FE7656">
              <w:rPr>
                <w:rFonts w:ascii="Cambria" w:hAnsi="Cambria"/>
                <w:sz w:val="24"/>
                <w:szCs w:val="24"/>
                <w:lang w:val="ru-RU"/>
              </w:rPr>
              <w:t xml:space="preserve"> </w:t>
            </w:r>
            <w:r w:rsidRPr="00841C27">
              <w:rPr>
                <w:rFonts w:ascii="Cambria" w:hAnsi="Cambria"/>
                <w:sz w:val="24"/>
                <w:szCs w:val="24"/>
                <w:lang w:val="ru-RU"/>
              </w:rPr>
              <w:t>деятельности</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повседневной</w:t>
            </w:r>
            <w:r w:rsidR="00FE7656">
              <w:rPr>
                <w:rFonts w:ascii="Cambria" w:hAnsi="Cambria"/>
                <w:sz w:val="24"/>
                <w:szCs w:val="24"/>
                <w:lang w:val="ru-RU"/>
              </w:rPr>
              <w:t xml:space="preserve"> </w:t>
            </w:r>
            <w:r w:rsidRPr="00841C27">
              <w:rPr>
                <w:rFonts w:ascii="Cambria" w:hAnsi="Cambria"/>
                <w:sz w:val="24"/>
                <w:szCs w:val="24"/>
                <w:lang w:val="ru-RU"/>
              </w:rPr>
              <w:t>жизни, уметь строить и</w:t>
            </w:r>
            <w:r w:rsidR="00FE7656">
              <w:rPr>
                <w:rFonts w:ascii="Cambria" w:hAnsi="Cambria"/>
                <w:sz w:val="24"/>
                <w:szCs w:val="24"/>
                <w:lang w:val="ru-RU"/>
              </w:rPr>
              <w:t xml:space="preserve"> </w:t>
            </w:r>
            <w:r w:rsidRPr="00841C27">
              <w:rPr>
                <w:rFonts w:ascii="Cambria" w:hAnsi="Cambria"/>
                <w:sz w:val="24"/>
                <w:szCs w:val="24"/>
                <w:lang w:val="ru-RU"/>
              </w:rPr>
              <w:t>исследовать</w:t>
            </w:r>
            <w:r w:rsidR="00FE7656">
              <w:rPr>
                <w:rFonts w:ascii="Cambria" w:hAnsi="Cambria"/>
                <w:sz w:val="24"/>
                <w:szCs w:val="24"/>
                <w:lang w:val="ru-RU"/>
              </w:rPr>
              <w:t xml:space="preserve"> </w:t>
            </w:r>
            <w:r w:rsidRPr="00841C27">
              <w:rPr>
                <w:rFonts w:ascii="Cambria" w:hAnsi="Cambria"/>
                <w:sz w:val="24"/>
                <w:szCs w:val="24"/>
                <w:lang w:val="ru-RU"/>
              </w:rPr>
              <w:t>простейшие</w:t>
            </w:r>
            <w:r w:rsidR="00FE7656">
              <w:rPr>
                <w:rFonts w:ascii="Cambria" w:hAnsi="Cambria"/>
                <w:sz w:val="24"/>
                <w:szCs w:val="24"/>
                <w:lang w:val="ru-RU"/>
              </w:rPr>
              <w:t xml:space="preserve"> </w:t>
            </w:r>
            <w:r w:rsidRPr="00841C27">
              <w:rPr>
                <w:rFonts w:ascii="Cambria" w:hAnsi="Cambria"/>
                <w:sz w:val="24"/>
                <w:szCs w:val="24"/>
                <w:lang w:val="ru-RU"/>
              </w:rPr>
              <w:t>математические</w:t>
            </w:r>
            <w:r w:rsidR="00FE7656">
              <w:rPr>
                <w:rFonts w:ascii="Cambria" w:hAnsi="Cambria"/>
                <w:sz w:val="24"/>
                <w:szCs w:val="24"/>
                <w:lang w:val="ru-RU"/>
              </w:rPr>
              <w:t xml:space="preserve"> </w:t>
            </w:r>
            <w:r w:rsidRPr="00841C27">
              <w:rPr>
                <w:rFonts w:ascii="Cambria" w:hAnsi="Cambria"/>
                <w:sz w:val="24"/>
                <w:szCs w:val="24"/>
                <w:lang w:val="ru-RU"/>
              </w:rPr>
              <w:t>модели.</w:t>
            </w:r>
          </w:p>
        </w:tc>
        <w:tc>
          <w:tcPr>
            <w:tcW w:w="1082" w:type="dxa"/>
          </w:tcPr>
          <w:p w:rsidR="006715EE" w:rsidRPr="00841C27" w:rsidRDefault="006715EE"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6715EE" w:rsidRPr="00841C27" w:rsidTr="00F87240">
        <w:trPr>
          <w:trHeight w:val="1801"/>
        </w:trPr>
        <w:tc>
          <w:tcPr>
            <w:tcW w:w="772"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4"/>
              <w:rPr>
                <w:rFonts w:ascii="Cambria" w:hAnsi="Cambria"/>
                <w:sz w:val="24"/>
                <w:szCs w:val="24"/>
              </w:rPr>
            </w:pPr>
          </w:p>
          <w:p w:rsidR="006715EE" w:rsidRPr="00841C27" w:rsidRDefault="006715EE" w:rsidP="00063AEE">
            <w:pPr>
              <w:pStyle w:val="TableParagraph"/>
              <w:ind w:left="9"/>
              <w:jc w:val="center"/>
              <w:rPr>
                <w:rFonts w:ascii="Cambria" w:hAnsi="Cambria"/>
                <w:sz w:val="24"/>
                <w:szCs w:val="24"/>
              </w:rPr>
            </w:pPr>
            <w:r w:rsidRPr="00841C27">
              <w:rPr>
                <w:rFonts w:ascii="Cambria" w:hAnsi="Cambria"/>
                <w:sz w:val="24"/>
                <w:szCs w:val="24"/>
              </w:rPr>
              <w:t>3</w:t>
            </w:r>
          </w:p>
        </w:tc>
        <w:tc>
          <w:tcPr>
            <w:tcW w:w="1639" w:type="dxa"/>
          </w:tcPr>
          <w:p w:rsidR="006715EE" w:rsidRPr="00841C27" w:rsidRDefault="006715EE" w:rsidP="00063AEE">
            <w:pPr>
              <w:pStyle w:val="TableParagraph"/>
              <w:ind w:left="558" w:right="548"/>
              <w:jc w:val="center"/>
              <w:rPr>
                <w:rFonts w:ascii="Cambria" w:hAnsi="Cambria"/>
                <w:sz w:val="24"/>
                <w:szCs w:val="24"/>
              </w:rPr>
            </w:pPr>
            <w:r w:rsidRPr="00841C27">
              <w:rPr>
                <w:rFonts w:ascii="Cambria" w:hAnsi="Cambria"/>
                <w:sz w:val="24"/>
                <w:szCs w:val="24"/>
              </w:rPr>
              <w:t>1-8</w:t>
            </w:r>
          </w:p>
        </w:tc>
        <w:tc>
          <w:tcPr>
            <w:tcW w:w="4296" w:type="dxa"/>
          </w:tcPr>
          <w:p w:rsidR="006715EE" w:rsidRPr="00841C27" w:rsidRDefault="006715EE" w:rsidP="00063AEE">
            <w:pPr>
              <w:pStyle w:val="TableParagraph"/>
              <w:ind w:left="108" w:right="181"/>
              <w:rPr>
                <w:rFonts w:ascii="Cambria" w:hAnsi="Cambria"/>
                <w:sz w:val="24"/>
                <w:szCs w:val="24"/>
                <w:lang w:val="ru-RU"/>
              </w:rPr>
            </w:pPr>
            <w:r w:rsidRPr="00841C27">
              <w:rPr>
                <w:rFonts w:ascii="Cambria" w:hAnsi="Cambria"/>
                <w:sz w:val="24"/>
                <w:szCs w:val="24"/>
                <w:lang w:val="ru-RU"/>
              </w:rPr>
              <w:t>Уметь выполнять вычисления и</w:t>
            </w:r>
            <w:r w:rsidR="00FE7656">
              <w:rPr>
                <w:rFonts w:ascii="Cambria" w:hAnsi="Cambria"/>
                <w:sz w:val="24"/>
                <w:szCs w:val="24"/>
                <w:lang w:val="ru-RU"/>
              </w:rPr>
              <w:t xml:space="preserve"> </w:t>
            </w:r>
            <w:r w:rsidRPr="00841C27">
              <w:rPr>
                <w:rFonts w:ascii="Cambria" w:hAnsi="Cambria"/>
                <w:sz w:val="24"/>
                <w:szCs w:val="24"/>
                <w:lang w:val="ru-RU"/>
              </w:rPr>
              <w:t>преобразования,</w:t>
            </w:r>
            <w:r w:rsidR="00FE7656">
              <w:rPr>
                <w:rFonts w:ascii="Cambria" w:hAnsi="Cambria"/>
                <w:sz w:val="24"/>
                <w:szCs w:val="24"/>
                <w:lang w:val="ru-RU"/>
              </w:rPr>
              <w:t xml:space="preserve"> </w:t>
            </w:r>
            <w:r w:rsidRPr="00841C27">
              <w:rPr>
                <w:rFonts w:ascii="Cambria" w:hAnsi="Cambria"/>
                <w:sz w:val="24"/>
                <w:szCs w:val="24"/>
                <w:lang w:val="ru-RU"/>
              </w:rPr>
              <w:t>уметь</w:t>
            </w:r>
            <w:r w:rsidR="00FE7656">
              <w:rPr>
                <w:rFonts w:ascii="Cambria" w:hAnsi="Cambria"/>
                <w:sz w:val="24"/>
                <w:szCs w:val="24"/>
                <w:lang w:val="ru-RU"/>
              </w:rPr>
              <w:t xml:space="preserve"> </w:t>
            </w:r>
            <w:r w:rsidRPr="00841C27">
              <w:rPr>
                <w:rFonts w:ascii="Cambria" w:hAnsi="Cambria"/>
                <w:sz w:val="24"/>
                <w:szCs w:val="24"/>
                <w:lang w:val="ru-RU"/>
              </w:rPr>
              <w:t>использовать приобретённые</w:t>
            </w:r>
            <w:r w:rsidR="00FE7656">
              <w:rPr>
                <w:rFonts w:ascii="Cambria" w:hAnsi="Cambria"/>
                <w:sz w:val="24"/>
                <w:szCs w:val="24"/>
                <w:lang w:val="ru-RU"/>
              </w:rPr>
              <w:t xml:space="preserve"> </w:t>
            </w:r>
            <w:r w:rsidRPr="00841C27">
              <w:rPr>
                <w:rFonts w:ascii="Cambria" w:hAnsi="Cambria"/>
                <w:sz w:val="24"/>
                <w:szCs w:val="24"/>
                <w:lang w:val="ru-RU"/>
              </w:rPr>
              <w:t>знания</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умения</w:t>
            </w:r>
            <w:r w:rsidR="00FE7656">
              <w:rPr>
                <w:rFonts w:ascii="Cambria" w:hAnsi="Cambria"/>
                <w:sz w:val="24"/>
                <w:szCs w:val="24"/>
                <w:lang w:val="ru-RU"/>
              </w:rPr>
              <w:t xml:space="preserve"> </w:t>
            </w:r>
            <w:r w:rsidRPr="00841C27">
              <w:rPr>
                <w:rFonts w:ascii="Cambria" w:hAnsi="Cambria"/>
                <w:sz w:val="24"/>
                <w:szCs w:val="24"/>
                <w:lang w:val="ru-RU"/>
              </w:rPr>
              <w:t>в</w:t>
            </w:r>
            <w:r w:rsidR="00FE7656">
              <w:rPr>
                <w:rFonts w:ascii="Cambria" w:hAnsi="Cambria"/>
                <w:sz w:val="24"/>
                <w:szCs w:val="24"/>
                <w:lang w:val="ru-RU"/>
              </w:rPr>
              <w:t xml:space="preserve"> </w:t>
            </w:r>
            <w:r w:rsidRPr="00841C27">
              <w:rPr>
                <w:rFonts w:ascii="Cambria" w:hAnsi="Cambria"/>
                <w:sz w:val="24"/>
                <w:szCs w:val="24"/>
                <w:lang w:val="ru-RU"/>
              </w:rPr>
              <w:t>практической</w:t>
            </w:r>
            <w:r w:rsidR="00FE7656">
              <w:rPr>
                <w:rFonts w:ascii="Cambria" w:hAnsi="Cambria"/>
                <w:sz w:val="24"/>
                <w:szCs w:val="24"/>
                <w:lang w:val="ru-RU"/>
              </w:rPr>
              <w:t xml:space="preserve"> </w:t>
            </w:r>
            <w:r w:rsidRPr="00841C27">
              <w:rPr>
                <w:rFonts w:ascii="Cambria" w:hAnsi="Cambria"/>
                <w:sz w:val="24"/>
                <w:szCs w:val="24"/>
                <w:lang w:val="ru-RU"/>
              </w:rPr>
              <w:t>деятельности</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повседневной</w:t>
            </w:r>
            <w:r w:rsidR="00FE7656">
              <w:rPr>
                <w:rFonts w:ascii="Cambria" w:hAnsi="Cambria"/>
                <w:sz w:val="24"/>
                <w:szCs w:val="24"/>
                <w:lang w:val="ru-RU"/>
              </w:rPr>
              <w:t xml:space="preserve"> </w:t>
            </w:r>
            <w:r w:rsidRPr="00841C27">
              <w:rPr>
                <w:rFonts w:ascii="Cambria" w:hAnsi="Cambria"/>
                <w:sz w:val="24"/>
                <w:szCs w:val="24"/>
                <w:lang w:val="ru-RU"/>
              </w:rPr>
              <w:t>жизни, уметь строить и</w:t>
            </w:r>
            <w:r w:rsidR="00FE7656">
              <w:rPr>
                <w:rFonts w:ascii="Cambria" w:hAnsi="Cambria"/>
                <w:sz w:val="24"/>
                <w:szCs w:val="24"/>
                <w:lang w:val="ru-RU"/>
              </w:rPr>
              <w:t xml:space="preserve"> </w:t>
            </w:r>
            <w:r w:rsidRPr="00841C27">
              <w:rPr>
                <w:rFonts w:ascii="Cambria" w:hAnsi="Cambria"/>
                <w:sz w:val="24"/>
                <w:szCs w:val="24"/>
                <w:lang w:val="ru-RU"/>
              </w:rPr>
              <w:t>исследовать</w:t>
            </w:r>
            <w:r w:rsidR="00FE7656">
              <w:rPr>
                <w:rFonts w:ascii="Cambria" w:hAnsi="Cambria"/>
                <w:sz w:val="24"/>
                <w:szCs w:val="24"/>
                <w:lang w:val="ru-RU"/>
              </w:rPr>
              <w:t xml:space="preserve"> </w:t>
            </w:r>
            <w:r w:rsidRPr="00841C27">
              <w:rPr>
                <w:rFonts w:ascii="Cambria" w:hAnsi="Cambria"/>
                <w:sz w:val="24"/>
                <w:szCs w:val="24"/>
                <w:lang w:val="ru-RU"/>
              </w:rPr>
              <w:t>простейшие</w:t>
            </w:r>
            <w:r w:rsidR="00FE7656">
              <w:rPr>
                <w:rFonts w:ascii="Cambria" w:hAnsi="Cambria"/>
                <w:sz w:val="24"/>
                <w:szCs w:val="24"/>
                <w:lang w:val="ru-RU"/>
              </w:rPr>
              <w:t xml:space="preserve"> </w:t>
            </w:r>
            <w:r w:rsidRPr="00841C27">
              <w:rPr>
                <w:rFonts w:ascii="Cambria" w:hAnsi="Cambria"/>
                <w:sz w:val="24"/>
                <w:szCs w:val="24"/>
                <w:lang w:val="ru-RU"/>
              </w:rPr>
              <w:t>математические</w:t>
            </w:r>
            <w:r w:rsidR="00FE7656">
              <w:rPr>
                <w:rFonts w:ascii="Cambria" w:hAnsi="Cambria"/>
                <w:sz w:val="24"/>
                <w:szCs w:val="24"/>
                <w:lang w:val="ru-RU"/>
              </w:rPr>
              <w:t xml:space="preserve"> </w:t>
            </w:r>
            <w:r w:rsidRPr="00841C27">
              <w:rPr>
                <w:rFonts w:ascii="Cambria" w:hAnsi="Cambria"/>
                <w:sz w:val="24"/>
                <w:szCs w:val="24"/>
                <w:lang w:val="ru-RU"/>
              </w:rPr>
              <w:t>модели.</w:t>
            </w:r>
          </w:p>
        </w:tc>
        <w:tc>
          <w:tcPr>
            <w:tcW w:w="1082" w:type="dxa"/>
          </w:tcPr>
          <w:p w:rsidR="006715EE" w:rsidRPr="00841C27" w:rsidRDefault="006715EE"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6715EE" w:rsidRPr="00841C27" w:rsidTr="00F87240">
        <w:trPr>
          <w:trHeight w:val="1986"/>
        </w:trPr>
        <w:tc>
          <w:tcPr>
            <w:tcW w:w="772"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4"/>
              <w:rPr>
                <w:rFonts w:ascii="Cambria" w:hAnsi="Cambria"/>
                <w:sz w:val="24"/>
                <w:szCs w:val="24"/>
              </w:rPr>
            </w:pPr>
          </w:p>
          <w:p w:rsidR="006715EE" w:rsidRPr="00841C27" w:rsidRDefault="006715EE" w:rsidP="00063AEE">
            <w:pPr>
              <w:pStyle w:val="TableParagraph"/>
              <w:ind w:left="9"/>
              <w:jc w:val="center"/>
              <w:rPr>
                <w:rFonts w:ascii="Cambria" w:hAnsi="Cambria"/>
                <w:sz w:val="24"/>
                <w:szCs w:val="24"/>
              </w:rPr>
            </w:pPr>
            <w:r w:rsidRPr="00841C27">
              <w:rPr>
                <w:rFonts w:ascii="Cambria" w:hAnsi="Cambria"/>
                <w:sz w:val="24"/>
                <w:szCs w:val="24"/>
              </w:rPr>
              <w:t>4</w:t>
            </w:r>
          </w:p>
        </w:tc>
        <w:tc>
          <w:tcPr>
            <w:tcW w:w="1639" w:type="dxa"/>
          </w:tcPr>
          <w:p w:rsidR="006715EE" w:rsidRPr="00841C27" w:rsidRDefault="006715EE" w:rsidP="00063AEE">
            <w:pPr>
              <w:pStyle w:val="TableParagraph"/>
              <w:ind w:left="558" w:right="548"/>
              <w:jc w:val="center"/>
              <w:rPr>
                <w:rFonts w:ascii="Cambria" w:hAnsi="Cambria"/>
                <w:sz w:val="24"/>
                <w:szCs w:val="24"/>
              </w:rPr>
            </w:pPr>
            <w:r w:rsidRPr="00841C27">
              <w:rPr>
                <w:rFonts w:ascii="Cambria" w:hAnsi="Cambria"/>
                <w:sz w:val="24"/>
                <w:szCs w:val="24"/>
              </w:rPr>
              <w:t>1-8</w:t>
            </w:r>
          </w:p>
        </w:tc>
        <w:tc>
          <w:tcPr>
            <w:tcW w:w="4296" w:type="dxa"/>
          </w:tcPr>
          <w:p w:rsidR="006715EE" w:rsidRPr="00841C27" w:rsidRDefault="006715EE" w:rsidP="00063AEE">
            <w:pPr>
              <w:pStyle w:val="TableParagraph"/>
              <w:ind w:left="108" w:right="181"/>
              <w:rPr>
                <w:rFonts w:ascii="Cambria" w:hAnsi="Cambria"/>
                <w:sz w:val="24"/>
                <w:szCs w:val="24"/>
                <w:lang w:val="ru-RU"/>
              </w:rPr>
            </w:pPr>
            <w:r w:rsidRPr="00841C27">
              <w:rPr>
                <w:rFonts w:ascii="Cambria" w:hAnsi="Cambria"/>
                <w:sz w:val="24"/>
                <w:szCs w:val="24"/>
                <w:lang w:val="ru-RU"/>
              </w:rPr>
              <w:t>Уметь выполнять вычисления и</w:t>
            </w:r>
            <w:r w:rsidR="00FE7656">
              <w:rPr>
                <w:rFonts w:ascii="Cambria" w:hAnsi="Cambria"/>
                <w:sz w:val="24"/>
                <w:szCs w:val="24"/>
                <w:lang w:val="ru-RU"/>
              </w:rPr>
              <w:t xml:space="preserve"> </w:t>
            </w:r>
            <w:r w:rsidRPr="00841C27">
              <w:rPr>
                <w:rFonts w:ascii="Cambria" w:hAnsi="Cambria"/>
                <w:sz w:val="24"/>
                <w:szCs w:val="24"/>
                <w:lang w:val="ru-RU"/>
              </w:rPr>
              <w:t>преобразования</w:t>
            </w:r>
            <w:proofErr w:type="gramStart"/>
            <w:r w:rsidR="00FE7656">
              <w:rPr>
                <w:rFonts w:ascii="Cambria" w:hAnsi="Cambria"/>
                <w:sz w:val="24"/>
                <w:szCs w:val="24"/>
                <w:lang w:val="ru-RU"/>
              </w:rPr>
              <w:t xml:space="preserve"> </w:t>
            </w:r>
            <w:r w:rsidRPr="00841C27">
              <w:rPr>
                <w:rFonts w:ascii="Cambria" w:hAnsi="Cambria"/>
                <w:sz w:val="24"/>
                <w:szCs w:val="24"/>
                <w:lang w:val="ru-RU"/>
              </w:rPr>
              <w:t>,</w:t>
            </w:r>
            <w:proofErr w:type="gramEnd"/>
            <w:r w:rsidRPr="00841C27">
              <w:rPr>
                <w:rFonts w:ascii="Cambria" w:hAnsi="Cambria"/>
                <w:sz w:val="24"/>
                <w:szCs w:val="24"/>
                <w:lang w:val="ru-RU"/>
              </w:rPr>
              <w:t>уметь</w:t>
            </w:r>
            <w:r w:rsidR="00FE7656">
              <w:rPr>
                <w:rFonts w:ascii="Cambria" w:hAnsi="Cambria"/>
                <w:sz w:val="24"/>
                <w:szCs w:val="24"/>
                <w:lang w:val="ru-RU"/>
              </w:rPr>
              <w:t xml:space="preserve"> </w:t>
            </w:r>
            <w:r w:rsidRPr="00841C27">
              <w:rPr>
                <w:rFonts w:ascii="Cambria" w:hAnsi="Cambria"/>
                <w:sz w:val="24"/>
                <w:szCs w:val="24"/>
                <w:lang w:val="ru-RU"/>
              </w:rPr>
              <w:t>использовать приобретённые</w:t>
            </w:r>
            <w:r w:rsidR="00FE7656">
              <w:rPr>
                <w:rFonts w:ascii="Cambria" w:hAnsi="Cambria"/>
                <w:sz w:val="24"/>
                <w:szCs w:val="24"/>
                <w:lang w:val="ru-RU"/>
              </w:rPr>
              <w:t xml:space="preserve"> </w:t>
            </w:r>
            <w:r w:rsidRPr="00841C27">
              <w:rPr>
                <w:rFonts w:ascii="Cambria" w:hAnsi="Cambria"/>
                <w:sz w:val="24"/>
                <w:szCs w:val="24"/>
                <w:lang w:val="ru-RU"/>
              </w:rPr>
              <w:t>знания</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умения</w:t>
            </w:r>
            <w:r w:rsidR="00FE7656">
              <w:rPr>
                <w:rFonts w:ascii="Cambria" w:hAnsi="Cambria"/>
                <w:sz w:val="24"/>
                <w:szCs w:val="24"/>
                <w:lang w:val="ru-RU"/>
              </w:rPr>
              <w:t xml:space="preserve"> </w:t>
            </w:r>
            <w:r w:rsidRPr="00841C27">
              <w:rPr>
                <w:rFonts w:ascii="Cambria" w:hAnsi="Cambria"/>
                <w:sz w:val="24"/>
                <w:szCs w:val="24"/>
                <w:lang w:val="ru-RU"/>
              </w:rPr>
              <w:t>в</w:t>
            </w:r>
            <w:r w:rsidR="00FE7656">
              <w:rPr>
                <w:rFonts w:ascii="Cambria" w:hAnsi="Cambria"/>
                <w:sz w:val="24"/>
                <w:szCs w:val="24"/>
                <w:lang w:val="ru-RU"/>
              </w:rPr>
              <w:t xml:space="preserve"> </w:t>
            </w:r>
            <w:r w:rsidRPr="00841C27">
              <w:rPr>
                <w:rFonts w:ascii="Cambria" w:hAnsi="Cambria"/>
                <w:sz w:val="24"/>
                <w:szCs w:val="24"/>
                <w:lang w:val="ru-RU"/>
              </w:rPr>
              <w:t>практической</w:t>
            </w:r>
            <w:r w:rsidR="00FE7656">
              <w:rPr>
                <w:rFonts w:ascii="Cambria" w:hAnsi="Cambria"/>
                <w:sz w:val="24"/>
                <w:szCs w:val="24"/>
                <w:lang w:val="ru-RU"/>
              </w:rPr>
              <w:t xml:space="preserve"> </w:t>
            </w:r>
            <w:r w:rsidRPr="00841C27">
              <w:rPr>
                <w:rFonts w:ascii="Cambria" w:hAnsi="Cambria"/>
                <w:sz w:val="24"/>
                <w:szCs w:val="24"/>
                <w:lang w:val="ru-RU"/>
              </w:rPr>
              <w:t>деятельности</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повседневной</w:t>
            </w:r>
            <w:r w:rsidR="00FE7656">
              <w:rPr>
                <w:rFonts w:ascii="Cambria" w:hAnsi="Cambria"/>
                <w:sz w:val="24"/>
                <w:szCs w:val="24"/>
                <w:lang w:val="ru-RU"/>
              </w:rPr>
              <w:t xml:space="preserve"> </w:t>
            </w:r>
            <w:r w:rsidRPr="00841C27">
              <w:rPr>
                <w:rFonts w:ascii="Cambria" w:hAnsi="Cambria"/>
                <w:sz w:val="24"/>
                <w:szCs w:val="24"/>
                <w:lang w:val="ru-RU"/>
              </w:rPr>
              <w:t>жизни, уметь строить и</w:t>
            </w:r>
            <w:r w:rsidR="00FE7656">
              <w:rPr>
                <w:rFonts w:ascii="Cambria" w:hAnsi="Cambria"/>
                <w:sz w:val="24"/>
                <w:szCs w:val="24"/>
                <w:lang w:val="ru-RU"/>
              </w:rPr>
              <w:t xml:space="preserve"> </w:t>
            </w:r>
            <w:r w:rsidRPr="00841C27">
              <w:rPr>
                <w:rFonts w:ascii="Cambria" w:hAnsi="Cambria"/>
                <w:sz w:val="24"/>
                <w:szCs w:val="24"/>
                <w:lang w:val="ru-RU"/>
              </w:rPr>
              <w:t>исследовать</w:t>
            </w:r>
            <w:r w:rsidR="00FE7656">
              <w:rPr>
                <w:rFonts w:ascii="Cambria" w:hAnsi="Cambria"/>
                <w:sz w:val="24"/>
                <w:szCs w:val="24"/>
                <w:lang w:val="ru-RU"/>
              </w:rPr>
              <w:t xml:space="preserve"> </w:t>
            </w:r>
            <w:r w:rsidRPr="00841C27">
              <w:rPr>
                <w:rFonts w:ascii="Cambria" w:hAnsi="Cambria"/>
                <w:sz w:val="24"/>
                <w:szCs w:val="24"/>
                <w:lang w:val="ru-RU"/>
              </w:rPr>
              <w:t>простейшие</w:t>
            </w:r>
            <w:r w:rsidR="00FE7656">
              <w:rPr>
                <w:rFonts w:ascii="Cambria" w:hAnsi="Cambria"/>
                <w:sz w:val="24"/>
                <w:szCs w:val="24"/>
                <w:lang w:val="ru-RU"/>
              </w:rPr>
              <w:t xml:space="preserve"> </w:t>
            </w:r>
            <w:r w:rsidRPr="00841C27">
              <w:rPr>
                <w:rFonts w:ascii="Cambria" w:hAnsi="Cambria"/>
                <w:sz w:val="24"/>
                <w:szCs w:val="24"/>
                <w:lang w:val="ru-RU"/>
              </w:rPr>
              <w:t>математические</w:t>
            </w:r>
            <w:r w:rsidR="00FE7656">
              <w:rPr>
                <w:rFonts w:ascii="Cambria" w:hAnsi="Cambria"/>
                <w:sz w:val="24"/>
                <w:szCs w:val="24"/>
                <w:lang w:val="ru-RU"/>
              </w:rPr>
              <w:t xml:space="preserve"> </w:t>
            </w:r>
            <w:r w:rsidRPr="00841C27">
              <w:rPr>
                <w:rFonts w:ascii="Cambria" w:hAnsi="Cambria"/>
                <w:sz w:val="24"/>
                <w:szCs w:val="24"/>
                <w:lang w:val="ru-RU"/>
              </w:rPr>
              <w:t>модели.</w:t>
            </w:r>
          </w:p>
        </w:tc>
        <w:tc>
          <w:tcPr>
            <w:tcW w:w="1082" w:type="dxa"/>
          </w:tcPr>
          <w:p w:rsidR="006715EE" w:rsidRPr="00841C27" w:rsidRDefault="006715EE"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6715EE" w:rsidRPr="00841C27" w:rsidTr="00F87240">
        <w:trPr>
          <w:trHeight w:val="2035"/>
        </w:trPr>
        <w:tc>
          <w:tcPr>
            <w:tcW w:w="772" w:type="dxa"/>
          </w:tcPr>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rPr>
                <w:rFonts w:ascii="Cambria" w:hAnsi="Cambria"/>
                <w:sz w:val="24"/>
                <w:szCs w:val="24"/>
              </w:rPr>
            </w:pPr>
          </w:p>
          <w:p w:rsidR="006715EE" w:rsidRPr="00841C27" w:rsidRDefault="006715EE" w:rsidP="00063AEE">
            <w:pPr>
              <w:pStyle w:val="TableParagraph"/>
              <w:spacing w:before="4"/>
              <w:rPr>
                <w:rFonts w:ascii="Cambria" w:hAnsi="Cambria"/>
                <w:sz w:val="24"/>
                <w:szCs w:val="24"/>
              </w:rPr>
            </w:pPr>
          </w:p>
          <w:p w:rsidR="006715EE" w:rsidRPr="00841C27" w:rsidRDefault="006715EE" w:rsidP="00063AEE">
            <w:pPr>
              <w:pStyle w:val="TableParagraph"/>
              <w:ind w:left="9"/>
              <w:jc w:val="center"/>
              <w:rPr>
                <w:rFonts w:ascii="Cambria" w:hAnsi="Cambria"/>
                <w:sz w:val="24"/>
                <w:szCs w:val="24"/>
              </w:rPr>
            </w:pPr>
            <w:r w:rsidRPr="00841C27">
              <w:rPr>
                <w:rFonts w:ascii="Cambria" w:hAnsi="Cambria"/>
                <w:sz w:val="24"/>
                <w:szCs w:val="24"/>
              </w:rPr>
              <w:t>5</w:t>
            </w:r>
          </w:p>
        </w:tc>
        <w:tc>
          <w:tcPr>
            <w:tcW w:w="1639" w:type="dxa"/>
          </w:tcPr>
          <w:p w:rsidR="006715EE" w:rsidRPr="00841C27" w:rsidRDefault="006715EE" w:rsidP="00063AEE">
            <w:pPr>
              <w:pStyle w:val="TableParagraph"/>
              <w:ind w:left="558" w:right="548"/>
              <w:jc w:val="center"/>
              <w:rPr>
                <w:rFonts w:ascii="Cambria" w:hAnsi="Cambria"/>
                <w:sz w:val="24"/>
                <w:szCs w:val="24"/>
              </w:rPr>
            </w:pPr>
            <w:r w:rsidRPr="00841C27">
              <w:rPr>
                <w:rFonts w:ascii="Cambria" w:hAnsi="Cambria"/>
                <w:sz w:val="24"/>
                <w:szCs w:val="24"/>
              </w:rPr>
              <w:t>1-8</w:t>
            </w:r>
          </w:p>
        </w:tc>
        <w:tc>
          <w:tcPr>
            <w:tcW w:w="4296" w:type="dxa"/>
          </w:tcPr>
          <w:p w:rsidR="006715EE" w:rsidRPr="00841C27" w:rsidRDefault="006715EE" w:rsidP="00063AEE">
            <w:pPr>
              <w:pStyle w:val="TableParagraph"/>
              <w:ind w:left="108" w:right="181"/>
              <w:rPr>
                <w:rFonts w:ascii="Cambria" w:hAnsi="Cambria"/>
                <w:sz w:val="24"/>
                <w:szCs w:val="24"/>
                <w:lang w:val="ru-RU"/>
              </w:rPr>
            </w:pPr>
            <w:r w:rsidRPr="00841C27">
              <w:rPr>
                <w:rFonts w:ascii="Cambria" w:hAnsi="Cambria"/>
                <w:sz w:val="24"/>
                <w:szCs w:val="24"/>
                <w:lang w:val="ru-RU"/>
              </w:rPr>
              <w:t>Уметь выполнять вычисления и</w:t>
            </w:r>
            <w:r w:rsidR="00FE7656">
              <w:rPr>
                <w:rFonts w:ascii="Cambria" w:hAnsi="Cambria"/>
                <w:sz w:val="24"/>
                <w:szCs w:val="24"/>
                <w:lang w:val="ru-RU"/>
              </w:rPr>
              <w:t xml:space="preserve"> </w:t>
            </w:r>
            <w:r w:rsidRPr="00841C27">
              <w:rPr>
                <w:rFonts w:ascii="Cambria" w:hAnsi="Cambria"/>
                <w:sz w:val="24"/>
                <w:szCs w:val="24"/>
                <w:lang w:val="ru-RU"/>
              </w:rPr>
              <w:t>преобразования,</w:t>
            </w:r>
            <w:r w:rsidR="00FE7656">
              <w:rPr>
                <w:rFonts w:ascii="Cambria" w:hAnsi="Cambria"/>
                <w:sz w:val="24"/>
                <w:szCs w:val="24"/>
                <w:lang w:val="ru-RU"/>
              </w:rPr>
              <w:t xml:space="preserve"> </w:t>
            </w:r>
            <w:r w:rsidRPr="00841C27">
              <w:rPr>
                <w:rFonts w:ascii="Cambria" w:hAnsi="Cambria"/>
                <w:sz w:val="24"/>
                <w:szCs w:val="24"/>
                <w:lang w:val="ru-RU"/>
              </w:rPr>
              <w:t>уметь</w:t>
            </w:r>
            <w:r w:rsidR="00FE7656">
              <w:rPr>
                <w:rFonts w:ascii="Cambria" w:hAnsi="Cambria"/>
                <w:sz w:val="24"/>
                <w:szCs w:val="24"/>
                <w:lang w:val="ru-RU"/>
              </w:rPr>
              <w:t xml:space="preserve"> </w:t>
            </w:r>
            <w:r w:rsidRPr="00841C27">
              <w:rPr>
                <w:rFonts w:ascii="Cambria" w:hAnsi="Cambria"/>
                <w:sz w:val="24"/>
                <w:szCs w:val="24"/>
                <w:lang w:val="ru-RU"/>
              </w:rPr>
              <w:t>использовать приобретённые</w:t>
            </w:r>
            <w:r w:rsidR="00FE7656">
              <w:rPr>
                <w:rFonts w:ascii="Cambria" w:hAnsi="Cambria"/>
                <w:sz w:val="24"/>
                <w:szCs w:val="24"/>
                <w:lang w:val="ru-RU"/>
              </w:rPr>
              <w:t xml:space="preserve"> </w:t>
            </w:r>
            <w:r w:rsidRPr="00841C27">
              <w:rPr>
                <w:rFonts w:ascii="Cambria" w:hAnsi="Cambria"/>
                <w:sz w:val="24"/>
                <w:szCs w:val="24"/>
                <w:lang w:val="ru-RU"/>
              </w:rPr>
              <w:t>знания</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умения</w:t>
            </w:r>
            <w:r w:rsidR="00FE7656">
              <w:rPr>
                <w:rFonts w:ascii="Cambria" w:hAnsi="Cambria"/>
                <w:sz w:val="24"/>
                <w:szCs w:val="24"/>
                <w:lang w:val="ru-RU"/>
              </w:rPr>
              <w:t xml:space="preserve"> </w:t>
            </w:r>
            <w:r w:rsidRPr="00841C27">
              <w:rPr>
                <w:rFonts w:ascii="Cambria" w:hAnsi="Cambria"/>
                <w:sz w:val="24"/>
                <w:szCs w:val="24"/>
                <w:lang w:val="ru-RU"/>
              </w:rPr>
              <w:t>в</w:t>
            </w:r>
            <w:r w:rsidR="00FE7656">
              <w:rPr>
                <w:rFonts w:ascii="Cambria" w:hAnsi="Cambria"/>
                <w:sz w:val="24"/>
                <w:szCs w:val="24"/>
                <w:lang w:val="ru-RU"/>
              </w:rPr>
              <w:t xml:space="preserve"> </w:t>
            </w:r>
            <w:r w:rsidRPr="00841C27">
              <w:rPr>
                <w:rFonts w:ascii="Cambria" w:hAnsi="Cambria"/>
                <w:sz w:val="24"/>
                <w:szCs w:val="24"/>
                <w:lang w:val="ru-RU"/>
              </w:rPr>
              <w:t>практической</w:t>
            </w:r>
            <w:r w:rsidR="00FE7656">
              <w:rPr>
                <w:rFonts w:ascii="Cambria" w:hAnsi="Cambria"/>
                <w:sz w:val="24"/>
                <w:szCs w:val="24"/>
                <w:lang w:val="ru-RU"/>
              </w:rPr>
              <w:t xml:space="preserve"> </w:t>
            </w:r>
            <w:r w:rsidRPr="00841C27">
              <w:rPr>
                <w:rFonts w:ascii="Cambria" w:hAnsi="Cambria"/>
                <w:sz w:val="24"/>
                <w:szCs w:val="24"/>
                <w:lang w:val="ru-RU"/>
              </w:rPr>
              <w:t>деятельности</w:t>
            </w:r>
            <w:r w:rsidR="00FE7656">
              <w:rPr>
                <w:rFonts w:ascii="Cambria" w:hAnsi="Cambria"/>
                <w:sz w:val="24"/>
                <w:szCs w:val="24"/>
                <w:lang w:val="ru-RU"/>
              </w:rPr>
              <w:t xml:space="preserve"> </w:t>
            </w:r>
            <w:r w:rsidRPr="00841C27">
              <w:rPr>
                <w:rFonts w:ascii="Cambria" w:hAnsi="Cambria"/>
                <w:sz w:val="24"/>
                <w:szCs w:val="24"/>
                <w:lang w:val="ru-RU"/>
              </w:rPr>
              <w:t>и</w:t>
            </w:r>
            <w:r w:rsidR="00FE7656">
              <w:rPr>
                <w:rFonts w:ascii="Cambria" w:hAnsi="Cambria"/>
                <w:sz w:val="24"/>
                <w:szCs w:val="24"/>
                <w:lang w:val="ru-RU"/>
              </w:rPr>
              <w:t xml:space="preserve"> </w:t>
            </w:r>
            <w:r w:rsidRPr="00841C27">
              <w:rPr>
                <w:rFonts w:ascii="Cambria" w:hAnsi="Cambria"/>
                <w:sz w:val="24"/>
                <w:szCs w:val="24"/>
                <w:lang w:val="ru-RU"/>
              </w:rPr>
              <w:t>повседневной</w:t>
            </w:r>
            <w:r w:rsidR="00FE7656">
              <w:rPr>
                <w:rFonts w:ascii="Cambria" w:hAnsi="Cambria"/>
                <w:sz w:val="24"/>
                <w:szCs w:val="24"/>
                <w:lang w:val="ru-RU"/>
              </w:rPr>
              <w:t xml:space="preserve"> </w:t>
            </w:r>
            <w:r w:rsidRPr="00841C27">
              <w:rPr>
                <w:rFonts w:ascii="Cambria" w:hAnsi="Cambria"/>
                <w:sz w:val="24"/>
                <w:szCs w:val="24"/>
                <w:lang w:val="ru-RU"/>
              </w:rPr>
              <w:t>жизни, уметь строить и</w:t>
            </w:r>
            <w:r w:rsidR="00FE7656">
              <w:rPr>
                <w:rFonts w:ascii="Cambria" w:hAnsi="Cambria"/>
                <w:sz w:val="24"/>
                <w:szCs w:val="24"/>
                <w:lang w:val="ru-RU"/>
              </w:rPr>
              <w:t xml:space="preserve"> </w:t>
            </w:r>
            <w:r w:rsidRPr="00841C27">
              <w:rPr>
                <w:rFonts w:ascii="Cambria" w:hAnsi="Cambria"/>
                <w:sz w:val="24"/>
                <w:szCs w:val="24"/>
                <w:lang w:val="ru-RU"/>
              </w:rPr>
              <w:t>исследовать</w:t>
            </w:r>
            <w:r w:rsidR="00FE7656">
              <w:rPr>
                <w:rFonts w:ascii="Cambria" w:hAnsi="Cambria"/>
                <w:sz w:val="24"/>
                <w:szCs w:val="24"/>
                <w:lang w:val="ru-RU"/>
              </w:rPr>
              <w:t xml:space="preserve"> </w:t>
            </w:r>
            <w:r w:rsidRPr="00841C27">
              <w:rPr>
                <w:rFonts w:ascii="Cambria" w:hAnsi="Cambria"/>
                <w:sz w:val="24"/>
                <w:szCs w:val="24"/>
                <w:lang w:val="ru-RU"/>
              </w:rPr>
              <w:t>простейшие</w:t>
            </w:r>
            <w:r w:rsidR="00FE7656">
              <w:rPr>
                <w:rFonts w:ascii="Cambria" w:hAnsi="Cambria"/>
                <w:sz w:val="24"/>
                <w:szCs w:val="24"/>
                <w:lang w:val="ru-RU"/>
              </w:rPr>
              <w:t xml:space="preserve"> </w:t>
            </w:r>
            <w:r w:rsidRPr="00841C27">
              <w:rPr>
                <w:rFonts w:ascii="Cambria" w:hAnsi="Cambria"/>
                <w:sz w:val="24"/>
                <w:szCs w:val="24"/>
                <w:lang w:val="ru-RU"/>
              </w:rPr>
              <w:t>математические</w:t>
            </w:r>
            <w:r w:rsidR="00FE7656">
              <w:rPr>
                <w:rFonts w:ascii="Cambria" w:hAnsi="Cambria"/>
                <w:sz w:val="24"/>
                <w:szCs w:val="24"/>
                <w:lang w:val="ru-RU"/>
              </w:rPr>
              <w:t xml:space="preserve"> </w:t>
            </w:r>
            <w:r w:rsidRPr="00841C27">
              <w:rPr>
                <w:rFonts w:ascii="Cambria" w:hAnsi="Cambria"/>
                <w:sz w:val="24"/>
                <w:szCs w:val="24"/>
                <w:lang w:val="ru-RU"/>
              </w:rPr>
              <w:t>модели.</w:t>
            </w:r>
          </w:p>
        </w:tc>
        <w:tc>
          <w:tcPr>
            <w:tcW w:w="1082" w:type="dxa"/>
          </w:tcPr>
          <w:p w:rsidR="006715EE" w:rsidRPr="00841C27" w:rsidRDefault="006715EE"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6715EE" w:rsidRPr="00841C27" w:rsidTr="00F87240">
        <w:trPr>
          <w:trHeight w:val="551"/>
        </w:trPr>
        <w:tc>
          <w:tcPr>
            <w:tcW w:w="772" w:type="dxa"/>
          </w:tcPr>
          <w:p w:rsidR="006715EE" w:rsidRPr="00841C27" w:rsidRDefault="006715EE" w:rsidP="00063AEE">
            <w:pPr>
              <w:pStyle w:val="TableParagraph"/>
              <w:spacing w:before="131"/>
              <w:ind w:left="9"/>
              <w:jc w:val="center"/>
              <w:rPr>
                <w:rFonts w:ascii="Cambria" w:hAnsi="Cambria"/>
                <w:sz w:val="24"/>
                <w:szCs w:val="24"/>
              </w:rPr>
            </w:pPr>
            <w:r w:rsidRPr="00841C27">
              <w:rPr>
                <w:rFonts w:ascii="Cambria" w:hAnsi="Cambria"/>
                <w:sz w:val="24"/>
                <w:szCs w:val="24"/>
              </w:rPr>
              <w:t>6</w:t>
            </w:r>
          </w:p>
        </w:tc>
        <w:tc>
          <w:tcPr>
            <w:tcW w:w="1639" w:type="dxa"/>
          </w:tcPr>
          <w:p w:rsidR="006715EE" w:rsidRPr="00841C27" w:rsidRDefault="006715EE" w:rsidP="00063AEE">
            <w:pPr>
              <w:pStyle w:val="TableParagraph"/>
              <w:spacing w:before="131"/>
              <w:ind w:left="13"/>
              <w:jc w:val="center"/>
              <w:rPr>
                <w:rFonts w:ascii="Cambria" w:hAnsi="Cambria"/>
                <w:sz w:val="24"/>
                <w:szCs w:val="24"/>
              </w:rPr>
            </w:pPr>
            <w:r w:rsidRPr="00841C27">
              <w:rPr>
                <w:rFonts w:ascii="Cambria" w:hAnsi="Cambria"/>
                <w:sz w:val="24"/>
                <w:szCs w:val="24"/>
              </w:rPr>
              <w:t>1</w:t>
            </w:r>
          </w:p>
        </w:tc>
        <w:tc>
          <w:tcPr>
            <w:tcW w:w="4296" w:type="dxa"/>
          </w:tcPr>
          <w:p w:rsidR="006715EE" w:rsidRPr="00841C27" w:rsidRDefault="006715EE" w:rsidP="00063AEE">
            <w:pPr>
              <w:pStyle w:val="TableParagraph"/>
              <w:ind w:left="108"/>
              <w:rPr>
                <w:rFonts w:ascii="Cambria" w:hAnsi="Cambria"/>
                <w:sz w:val="24"/>
                <w:szCs w:val="24"/>
                <w:lang w:val="ru-RU"/>
              </w:rPr>
            </w:pPr>
            <w:r w:rsidRPr="00841C27">
              <w:rPr>
                <w:rFonts w:ascii="Cambria" w:hAnsi="Cambria"/>
                <w:sz w:val="24"/>
                <w:szCs w:val="24"/>
                <w:lang w:val="ru-RU"/>
              </w:rPr>
              <w:t>Уметь</w:t>
            </w:r>
            <w:r w:rsidR="00FE7656">
              <w:rPr>
                <w:rFonts w:ascii="Cambria" w:hAnsi="Cambria"/>
                <w:sz w:val="24"/>
                <w:szCs w:val="24"/>
                <w:lang w:val="ru-RU"/>
              </w:rPr>
              <w:t xml:space="preserve"> </w:t>
            </w:r>
            <w:r w:rsidRPr="00841C27">
              <w:rPr>
                <w:rFonts w:ascii="Cambria" w:hAnsi="Cambria"/>
                <w:sz w:val="24"/>
                <w:szCs w:val="24"/>
                <w:lang w:val="ru-RU"/>
              </w:rPr>
              <w:t>выполнять</w:t>
            </w:r>
            <w:r w:rsidR="00FE7656">
              <w:rPr>
                <w:rFonts w:ascii="Cambria" w:hAnsi="Cambria"/>
                <w:sz w:val="24"/>
                <w:szCs w:val="24"/>
                <w:lang w:val="ru-RU"/>
              </w:rPr>
              <w:t xml:space="preserve"> </w:t>
            </w:r>
            <w:r w:rsidRPr="00841C27">
              <w:rPr>
                <w:rFonts w:ascii="Cambria" w:hAnsi="Cambria"/>
                <w:sz w:val="24"/>
                <w:szCs w:val="24"/>
                <w:lang w:val="ru-RU"/>
              </w:rPr>
              <w:t>вычисления</w:t>
            </w:r>
            <w:r w:rsidR="00FE7656">
              <w:rPr>
                <w:rFonts w:ascii="Cambria" w:hAnsi="Cambria"/>
                <w:sz w:val="24"/>
                <w:szCs w:val="24"/>
                <w:lang w:val="ru-RU"/>
              </w:rPr>
              <w:t xml:space="preserve"> </w:t>
            </w:r>
            <w:r w:rsidRPr="00841C27">
              <w:rPr>
                <w:rFonts w:ascii="Cambria" w:hAnsi="Cambria"/>
                <w:sz w:val="24"/>
                <w:szCs w:val="24"/>
                <w:lang w:val="ru-RU"/>
              </w:rPr>
              <w:t>и</w:t>
            </w:r>
          </w:p>
          <w:p w:rsidR="006715EE" w:rsidRPr="00841C27" w:rsidRDefault="006715EE" w:rsidP="00063AEE">
            <w:pPr>
              <w:pStyle w:val="TableParagraph"/>
              <w:ind w:left="108"/>
              <w:rPr>
                <w:rFonts w:ascii="Cambria" w:hAnsi="Cambria"/>
                <w:sz w:val="24"/>
                <w:szCs w:val="24"/>
                <w:lang w:val="ru-RU"/>
              </w:rPr>
            </w:pPr>
            <w:r w:rsidRPr="00841C27">
              <w:rPr>
                <w:rFonts w:ascii="Cambria" w:hAnsi="Cambria"/>
                <w:sz w:val="24"/>
                <w:szCs w:val="24"/>
                <w:lang w:val="ru-RU"/>
              </w:rPr>
              <w:t>преобразования.</w:t>
            </w:r>
          </w:p>
        </w:tc>
        <w:tc>
          <w:tcPr>
            <w:tcW w:w="1082" w:type="dxa"/>
          </w:tcPr>
          <w:p w:rsidR="006715EE" w:rsidRPr="00841C27" w:rsidRDefault="006715EE"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6715EE" w:rsidRPr="00841C27" w:rsidTr="00F87240">
        <w:trPr>
          <w:trHeight w:val="1106"/>
        </w:trPr>
        <w:tc>
          <w:tcPr>
            <w:tcW w:w="772" w:type="dxa"/>
          </w:tcPr>
          <w:p w:rsidR="006715EE" w:rsidRPr="00841C27" w:rsidRDefault="006715EE" w:rsidP="00063AEE">
            <w:pPr>
              <w:pStyle w:val="TableParagraph"/>
              <w:spacing w:before="4"/>
              <w:rPr>
                <w:rFonts w:ascii="Cambria" w:hAnsi="Cambria"/>
                <w:sz w:val="24"/>
                <w:szCs w:val="24"/>
              </w:rPr>
            </w:pPr>
          </w:p>
          <w:p w:rsidR="006715EE" w:rsidRPr="00841C27" w:rsidRDefault="006715EE" w:rsidP="00063AEE">
            <w:pPr>
              <w:pStyle w:val="TableParagraph"/>
              <w:ind w:left="9"/>
              <w:jc w:val="center"/>
              <w:rPr>
                <w:rFonts w:ascii="Cambria" w:hAnsi="Cambria"/>
                <w:sz w:val="24"/>
                <w:szCs w:val="24"/>
              </w:rPr>
            </w:pPr>
            <w:r w:rsidRPr="00841C27">
              <w:rPr>
                <w:rFonts w:ascii="Cambria" w:hAnsi="Cambria"/>
                <w:sz w:val="24"/>
                <w:szCs w:val="24"/>
              </w:rPr>
              <w:t>7</w:t>
            </w:r>
          </w:p>
        </w:tc>
        <w:tc>
          <w:tcPr>
            <w:tcW w:w="1639" w:type="dxa"/>
          </w:tcPr>
          <w:p w:rsidR="006715EE" w:rsidRPr="00841C27" w:rsidRDefault="006715EE" w:rsidP="00063AEE">
            <w:pPr>
              <w:pStyle w:val="TableParagraph"/>
              <w:spacing w:before="4"/>
              <w:rPr>
                <w:rFonts w:ascii="Cambria" w:hAnsi="Cambria"/>
                <w:sz w:val="24"/>
                <w:szCs w:val="24"/>
              </w:rPr>
            </w:pPr>
          </w:p>
          <w:p w:rsidR="006715EE" w:rsidRPr="00841C27" w:rsidRDefault="006715EE" w:rsidP="00063AEE">
            <w:pPr>
              <w:pStyle w:val="TableParagraph"/>
              <w:ind w:left="558" w:right="548"/>
              <w:jc w:val="center"/>
              <w:rPr>
                <w:rFonts w:ascii="Cambria" w:hAnsi="Cambria"/>
                <w:sz w:val="24"/>
                <w:szCs w:val="24"/>
              </w:rPr>
            </w:pPr>
            <w:r w:rsidRPr="00841C27">
              <w:rPr>
                <w:rFonts w:ascii="Cambria" w:hAnsi="Cambria"/>
                <w:sz w:val="24"/>
                <w:szCs w:val="24"/>
              </w:rPr>
              <w:t>1,3</w:t>
            </w:r>
          </w:p>
        </w:tc>
        <w:tc>
          <w:tcPr>
            <w:tcW w:w="4296" w:type="dxa"/>
          </w:tcPr>
          <w:p w:rsidR="006715EE" w:rsidRPr="00841C27" w:rsidRDefault="006715EE" w:rsidP="00063AEE">
            <w:pPr>
              <w:pStyle w:val="TableParagraph"/>
              <w:ind w:left="108" w:right="225"/>
              <w:rPr>
                <w:rFonts w:ascii="Cambria" w:hAnsi="Cambria"/>
                <w:sz w:val="24"/>
                <w:szCs w:val="24"/>
                <w:lang w:val="ru-RU"/>
              </w:rPr>
            </w:pPr>
            <w:r w:rsidRPr="00841C27">
              <w:rPr>
                <w:rFonts w:ascii="Cambria" w:hAnsi="Cambria"/>
                <w:sz w:val="24"/>
                <w:szCs w:val="24"/>
                <w:lang w:val="ru-RU"/>
              </w:rPr>
              <w:t>Уметь выполнять вычисления и</w:t>
            </w:r>
            <w:r w:rsidR="00B57F9B">
              <w:rPr>
                <w:rFonts w:ascii="Cambria" w:hAnsi="Cambria"/>
                <w:sz w:val="24"/>
                <w:szCs w:val="24"/>
                <w:lang w:val="ru-RU"/>
              </w:rPr>
              <w:t xml:space="preserve"> </w:t>
            </w:r>
            <w:r w:rsidRPr="00841C27">
              <w:rPr>
                <w:rFonts w:ascii="Cambria" w:hAnsi="Cambria"/>
                <w:sz w:val="24"/>
                <w:szCs w:val="24"/>
                <w:lang w:val="ru-RU"/>
              </w:rPr>
              <w:t>преобразования,</w:t>
            </w:r>
            <w:r w:rsidR="00B57F9B">
              <w:rPr>
                <w:rFonts w:ascii="Cambria" w:hAnsi="Cambria"/>
                <w:sz w:val="24"/>
                <w:szCs w:val="24"/>
                <w:lang w:val="ru-RU"/>
              </w:rPr>
              <w:t xml:space="preserve"> </w:t>
            </w:r>
            <w:r w:rsidRPr="00841C27">
              <w:rPr>
                <w:rFonts w:ascii="Cambria" w:hAnsi="Cambria"/>
                <w:sz w:val="24"/>
                <w:szCs w:val="24"/>
                <w:lang w:val="ru-RU"/>
              </w:rPr>
              <w:t>уметь</w:t>
            </w:r>
            <w:r w:rsidR="00B57F9B">
              <w:rPr>
                <w:rFonts w:ascii="Cambria" w:hAnsi="Cambria"/>
                <w:sz w:val="24"/>
                <w:szCs w:val="24"/>
                <w:lang w:val="ru-RU"/>
              </w:rPr>
              <w:t xml:space="preserve"> </w:t>
            </w:r>
            <w:r w:rsidRPr="00841C27">
              <w:rPr>
                <w:rFonts w:ascii="Cambria" w:hAnsi="Cambria"/>
                <w:sz w:val="24"/>
                <w:szCs w:val="24"/>
                <w:lang w:val="ru-RU"/>
              </w:rPr>
              <w:t>выполнять</w:t>
            </w:r>
            <w:r w:rsidR="00B57F9B">
              <w:rPr>
                <w:rFonts w:ascii="Cambria" w:hAnsi="Cambria"/>
                <w:sz w:val="24"/>
                <w:szCs w:val="24"/>
                <w:lang w:val="ru-RU"/>
              </w:rPr>
              <w:t xml:space="preserve"> </w:t>
            </w:r>
            <w:r w:rsidRPr="00841C27">
              <w:rPr>
                <w:rFonts w:ascii="Cambria" w:hAnsi="Cambria"/>
                <w:sz w:val="24"/>
                <w:szCs w:val="24"/>
                <w:lang w:val="ru-RU"/>
              </w:rPr>
              <w:t>преобразования</w:t>
            </w:r>
            <w:r w:rsidR="00B57F9B">
              <w:rPr>
                <w:rFonts w:ascii="Cambria" w:hAnsi="Cambria"/>
                <w:sz w:val="24"/>
                <w:szCs w:val="24"/>
                <w:lang w:val="ru-RU"/>
              </w:rPr>
              <w:t xml:space="preserve"> </w:t>
            </w:r>
            <w:r w:rsidRPr="00841C27">
              <w:rPr>
                <w:rFonts w:ascii="Cambria" w:hAnsi="Cambria"/>
                <w:sz w:val="24"/>
                <w:szCs w:val="24"/>
                <w:lang w:val="ru-RU"/>
              </w:rPr>
              <w:t>при</w:t>
            </w:r>
            <w:r w:rsidR="00B57F9B">
              <w:rPr>
                <w:rFonts w:ascii="Cambria" w:hAnsi="Cambria"/>
                <w:sz w:val="24"/>
                <w:szCs w:val="24"/>
                <w:lang w:val="ru-RU"/>
              </w:rPr>
              <w:t xml:space="preserve"> </w:t>
            </w:r>
            <w:r w:rsidRPr="00841C27">
              <w:rPr>
                <w:rFonts w:ascii="Cambria" w:hAnsi="Cambria"/>
                <w:sz w:val="24"/>
                <w:szCs w:val="24"/>
                <w:lang w:val="ru-RU"/>
              </w:rPr>
              <w:t>решении</w:t>
            </w:r>
            <w:r w:rsidR="00B57F9B">
              <w:rPr>
                <w:rFonts w:ascii="Cambria" w:hAnsi="Cambria"/>
                <w:sz w:val="24"/>
                <w:szCs w:val="24"/>
                <w:lang w:val="ru-RU"/>
              </w:rPr>
              <w:t xml:space="preserve"> </w:t>
            </w:r>
            <w:r w:rsidRPr="00841C27">
              <w:rPr>
                <w:rFonts w:ascii="Cambria" w:hAnsi="Cambria"/>
                <w:sz w:val="24"/>
                <w:szCs w:val="24"/>
                <w:lang w:val="ru-RU"/>
              </w:rPr>
              <w:t>неравенств.</w:t>
            </w:r>
          </w:p>
        </w:tc>
        <w:tc>
          <w:tcPr>
            <w:tcW w:w="1082" w:type="dxa"/>
          </w:tcPr>
          <w:p w:rsidR="006715EE" w:rsidRPr="00841C27" w:rsidRDefault="006715EE" w:rsidP="00063AEE">
            <w:pPr>
              <w:pStyle w:val="TableParagraph"/>
              <w:ind w:left="82" w:right="77"/>
              <w:jc w:val="center"/>
              <w:rPr>
                <w:rFonts w:ascii="Cambria" w:hAnsi="Cambria"/>
                <w:sz w:val="24"/>
                <w:szCs w:val="24"/>
              </w:rPr>
            </w:pPr>
            <w:r w:rsidRPr="00841C27">
              <w:rPr>
                <w:rFonts w:ascii="Cambria" w:hAnsi="Cambria"/>
                <w:sz w:val="24"/>
                <w:szCs w:val="24"/>
              </w:rPr>
              <w:t>ВО</w:t>
            </w:r>
          </w:p>
        </w:tc>
        <w:tc>
          <w:tcPr>
            <w:tcW w:w="1373" w:type="dxa"/>
          </w:tcPr>
          <w:p w:rsidR="006715EE" w:rsidRPr="00841C27" w:rsidRDefault="006715EE"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6715EE" w:rsidRPr="00841C27" w:rsidRDefault="006715EE"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1106"/>
        </w:trPr>
        <w:tc>
          <w:tcPr>
            <w:tcW w:w="772" w:type="dxa"/>
          </w:tcPr>
          <w:p w:rsidR="00ED049F" w:rsidRPr="00841C27" w:rsidRDefault="00ED049F" w:rsidP="00063AEE">
            <w:pPr>
              <w:pStyle w:val="TableParagraph"/>
              <w:rPr>
                <w:rFonts w:ascii="Cambria" w:hAnsi="Cambria"/>
                <w:sz w:val="24"/>
                <w:szCs w:val="24"/>
              </w:rPr>
            </w:pPr>
          </w:p>
          <w:p w:rsidR="00ED049F" w:rsidRPr="00841C27" w:rsidRDefault="00ED049F" w:rsidP="00063AEE">
            <w:pPr>
              <w:pStyle w:val="TableParagraph"/>
              <w:rPr>
                <w:rFonts w:ascii="Cambria" w:hAnsi="Cambria"/>
                <w:sz w:val="24"/>
                <w:szCs w:val="24"/>
              </w:rPr>
            </w:pPr>
          </w:p>
          <w:p w:rsidR="00ED049F" w:rsidRPr="00841C27" w:rsidRDefault="00ED049F" w:rsidP="00063AEE">
            <w:pPr>
              <w:pStyle w:val="TableParagraph"/>
              <w:spacing w:before="222"/>
              <w:ind w:right="468"/>
              <w:jc w:val="right"/>
              <w:rPr>
                <w:rFonts w:ascii="Cambria" w:hAnsi="Cambria"/>
                <w:sz w:val="24"/>
                <w:szCs w:val="24"/>
              </w:rPr>
            </w:pPr>
            <w:r w:rsidRPr="00841C27">
              <w:rPr>
                <w:rFonts w:ascii="Cambria" w:hAnsi="Cambria"/>
                <w:sz w:val="24"/>
                <w:szCs w:val="24"/>
              </w:rPr>
              <w:t>8</w:t>
            </w:r>
          </w:p>
        </w:tc>
        <w:tc>
          <w:tcPr>
            <w:tcW w:w="1639" w:type="dxa"/>
          </w:tcPr>
          <w:p w:rsidR="00ED049F" w:rsidRPr="00841C27" w:rsidRDefault="00ED049F" w:rsidP="00063AEE">
            <w:pPr>
              <w:pStyle w:val="TableParagraph"/>
              <w:rPr>
                <w:rFonts w:ascii="Cambria" w:hAnsi="Cambria"/>
                <w:sz w:val="24"/>
                <w:szCs w:val="24"/>
              </w:rPr>
            </w:pPr>
          </w:p>
          <w:p w:rsidR="00ED049F" w:rsidRPr="00841C27" w:rsidRDefault="00ED049F" w:rsidP="00063AEE">
            <w:pPr>
              <w:pStyle w:val="TableParagraph"/>
              <w:rPr>
                <w:rFonts w:ascii="Cambria" w:hAnsi="Cambria"/>
                <w:sz w:val="24"/>
                <w:szCs w:val="24"/>
              </w:rPr>
            </w:pPr>
          </w:p>
          <w:p w:rsidR="00ED049F" w:rsidRPr="00841C27" w:rsidRDefault="00ED049F" w:rsidP="00063AEE">
            <w:pPr>
              <w:pStyle w:val="TableParagraph"/>
              <w:spacing w:before="222"/>
              <w:ind w:left="13"/>
              <w:jc w:val="center"/>
              <w:rPr>
                <w:rFonts w:ascii="Cambria" w:hAnsi="Cambria"/>
                <w:sz w:val="24"/>
                <w:szCs w:val="24"/>
              </w:rPr>
            </w:pPr>
            <w:r w:rsidRPr="00841C27">
              <w:rPr>
                <w:rFonts w:ascii="Cambria" w:hAnsi="Cambria"/>
                <w:sz w:val="24"/>
                <w:szCs w:val="24"/>
              </w:rPr>
              <w:t>2</w:t>
            </w:r>
          </w:p>
        </w:tc>
        <w:tc>
          <w:tcPr>
            <w:tcW w:w="4296" w:type="dxa"/>
          </w:tcPr>
          <w:p w:rsidR="00ED049F" w:rsidRPr="00841C27" w:rsidRDefault="00ED049F" w:rsidP="00063AEE">
            <w:pPr>
              <w:pStyle w:val="TableParagraph"/>
              <w:ind w:left="108" w:right="613"/>
              <w:rPr>
                <w:rFonts w:ascii="Cambria" w:hAnsi="Cambria"/>
                <w:sz w:val="24"/>
                <w:szCs w:val="24"/>
                <w:lang w:val="ru-RU"/>
              </w:rPr>
            </w:pPr>
            <w:r w:rsidRPr="00841C27">
              <w:rPr>
                <w:rFonts w:ascii="Cambria" w:hAnsi="Cambria"/>
                <w:sz w:val="24"/>
                <w:szCs w:val="24"/>
                <w:lang w:val="ru-RU"/>
              </w:rPr>
              <w:t>Выполнять разложение многочленов на множители.</w:t>
            </w:r>
          </w:p>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Применять свойства</w:t>
            </w:r>
          </w:p>
          <w:p w:rsidR="00ED049F" w:rsidRPr="00841C27" w:rsidRDefault="00ED049F" w:rsidP="00063AEE">
            <w:pPr>
              <w:pStyle w:val="TableParagraph"/>
              <w:ind w:left="108" w:right="239"/>
              <w:rPr>
                <w:rFonts w:ascii="Cambria" w:hAnsi="Cambria"/>
                <w:sz w:val="24"/>
                <w:szCs w:val="24"/>
                <w:lang w:val="ru-RU"/>
              </w:rPr>
            </w:pPr>
            <w:r w:rsidRPr="00841C27">
              <w:rPr>
                <w:rFonts w:ascii="Cambria" w:hAnsi="Cambria"/>
                <w:sz w:val="24"/>
                <w:szCs w:val="24"/>
                <w:lang w:val="ru-RU"/>
              </w:rPr>
              <w:t>арифметических квадратных корней для преобразования числовых выражений, содержащих квадратные корни.</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587"/>
        </w:trPr>
        <w:tc>
          <w:tcPr>
            <w:tcW w:w="772" w:type="dxa"/>
          </w:tcPr>
          <w:p w:rsidR="00ED049F" w:rsidRPr="00841C27" w:rsidRDefault="00ED049F" w:rsidP="00063AEE">
            <w:pPr>
              <w:pStyle w:val="TableParagraph"/>
              <w:spacing w:before="131"/>
              <w:ind w:right="468"/>
              <w:jc w:val="right"/>
              <w:rPr>
                <w:rFonts w:ascii="Cambria" w:hAnsi="Cambria"/>
                <w:sz w:val="24"/>
                <w:szCs w:val="24"/>
              </w:rPr>
            </w:pPr>
            <w:r w:rsidRPr="00841C27">
              <w:rPr>
                <w:rFonts w:ascii="Cambria" w:hAnsi="Cambria"/>
                <w:sz w:val="24"/>
                <w:szCs w:val="24"/>
              </w:rPr>
              <w:t>9</w:t>
            </w:r>
          </w:p>
        </w:tc>
        <w:tc>
          <w:tcPr>
            <w:tcW w:w="1639" w:type="dxa"/>
          </w:tcPr>
          <w:p w:rsidR="00ED049F" w:rsidRPr="00841C27" w:rsidRDefault="00ED049F" w:rsidP="00063AEE">
            <w:pPr>
              <w:pStyle w:val="TableParagraph"/>
              <w:spacing w:before="131"/>
              <w:ind w:left="13"/>
              <w:jc w:val="center"/>
              <w:rPr>
                <w:rFonts w:ascii="Cambria" w:hAnsi="Cambria"/>
                <w:sz w:val="24"/>
                <w:szCs w:val="24"/>
              </w:rPr>
            </w:pPr>
            <w:r w:rsidRPr="00841C27">
              <w:rPr>
                <w:rFonts w:ascii="Cambria" w:hAnsi="Cambria"/>
                <w:sz w:val="24"/>
                <w:szCs w:val="24"/>
              </w:rPr>
              <w:t>3</w:t>
            </w:r>
          </w:p>
        </w:tc>
        <w:tc>
          <w:tcPr>
            <w:tcW w:w="4296" w:type="dxa"/>
          </w:tcPr>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Уметь решать линейные, квадратные уравнения.</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705"/>
        </w:trPr>
        <w:tc>
          <w:tcPr>
            <w:tcW w:w="772" w:type="dxa"/>
          </w:tcPr>
          <w:p w:rsidR="00ED049F" w:rsidRPr="00841C27" w:rsidRDefault="00ED049F" w:rsidP="00063AEE">
            <w:pPr>
              <w:pStyle w:val="TableParagraph"/>
              <w:spacing w:before="131"/>
              <w:ind w:right="408"/>
              <w:jc w:val="right"/>
              <w:rPr>
                <w:rFonts w:ascii="Cambria" w:hAnsi="Cambria"/>
                <w:sz w:val="24"/>
                <w:szCs w:val="24"/>
              </w:rPr>
            </w:pPr>
            <w:r w:rsidRPr="00841C27">
              <w:rPr>
                <w:rFonts w:ascii="Cambria" w:hAnsi="Cambria"/>
                <w:sz w:val="24"/>
                <w:szCs w:val="24"/>
              </w:rPr>
              <w:t>10</w:t>
            </w:r>
          </w:p>
        </w:tc>
        <w:tc>
          <w:tcPr>
            <w:tcW w:w="1639" w:type="dxa"/>
          </w:tcPr>
          <w:p w:rsidR="00ED049F" w:rsidRPr="00841C27" w:rsidRDefault="00ED049F" w:rsidP="00063AEE">
            <w:pPr>
              <w:pStyle w:val="TableParagraph"/>
              <w:spacing w:before="131"/>
              <w:ind w:left="13"/>
              <w:jc w:val="center"/>
              <w:rPr>
                <w:rFonts w:ascii="Cambria" w:hAnsi="Cambria"/>
                <w:sz w:val="24"/>
                <w:szCs w:val="24"/>
              </w:rPr>
            </w:pPr>
            <w:r w:rsidRPr="00841C27">
              <w:rPr>
                <w:rFonts w:ascii="Cambria" w:hAnsi="Cambria"/>
                <w:sz w:val="24"/>
                <w:szCs w:val="24"/>
              </w:rPr>
              <w:t>5</w:t>
            </w:r>
          </w:p>
        </w:tc>
        <w:tc>
          <w:tcPr>
            <w:tcW w:w="4296" w:type="dxa"/>
          </w:tcPr>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Уметь строить и читать графики</w:t>
            </w:r>
          </w:p>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функций.</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1106"/>
        </w:trPr>
        <w:tc>
          <w:tcPr>
            <w:tcW w:w="772" w:type="dxa"/>
          </w:tcPr>
          <w:p w:rsidR="00ED049F" w:rsidRPr="00841C27" w:rsidRDefault="00ED049F" w:rsidP="00063AEE">
            <w:pPr>
              <w:pStyle w:val="TableParagraph"/>
              <w:rPr>
                <w:rFonts w:ascii="Cambria" w:hAnsi="Cambria"/>
                <w:sz w:val="24"/>
                <w:szCs w:val="24"/>
              </w:rPr>
            </w:pPr>
          </w:p>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right="408"/>
              <w:jc w:val="right"/>
              <w:rPr>
                <w:rFonts w:ascii="Cambria" w:hAnsi="Cambria"/>
                <w:sz w:val="24"/>
                <w:szCs w:val="24"/>
              </w:rPr>
            </w:pPr>
            <w:r w:rsidRPr="00841C27">
              <w:rPr>
                <w:rFonts w:ascii="Cambria" w:hAnsi="Cambria"/>
                <w:sz w:val="24"/>
                <w:szCs w:val="24"/>
              </w:rPr>
              <w:t>11</w:t>
            </w:r>
          </w:p>
        </w:tc>
        <w:tc>
          <w:tcPr>
            <w:tcW w:w="1639" w:type="dxa"/>
          </w:tcPr>
          <w:p w:rsidR="00ED049F" w:rsidRPr="00841C27" w:rsidRDefault="00ED049F" w:rsidP="00063AEE">
            <w:pPr>
              <w:pStyle w:val="TableParagraph"/>
              <w:rPr>
                <w:rFonts w:ascii="Cambria" w:hAnsi="Cambria"/>
                <w:sz w:val="24"/>
                <w:szCs w:val="24"/>
              </w:rPr>
            </w:pPr>
          </w:p>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left="558" w:right="548"/>
              <w:jc w:val="center"/>
              <w:rPr>
                <w:rFonts w:ascii="Cambria" w:hAnsi="Cambria"/>
                <w:sz w:val="24"/>
                <w:szCs w:val="24"/>
              </w:rPr>
            </w:pPr>
            <w:r w:rsidRPr="00841C27">
              <w:rPr>
                <w:rFonts w:ascii="Cambria" w:hAnsi="Cambria"/>
                <w:sz w:val="24"/>
                <w:szCs w:val="24"/>
              </w:rPr>
              <w:t>1,2</w:t>
            </w:r>
          </w:p>
        </w:tc>
        <w:tc>
          <w:tcPr>
            <w:tcW w:w="4296" w:type="dxa"/>
          </w:tcPr>
          <w:p w:rsidR="00ED049F" w:rsidRPr="00841C27" w:rsidRDefault="00ED049F" w:rsidP="00041D79">
            <w:pPr>
              <w:pStyle w:val="TableParagraph"/>
              <w:ind w:left="108" w:right="133"/>
              <w:rPr>
                <w:rFonts w:ascii="Cambria" w:hAnsi="Cambria"/>
                <w:sz w:val="24"/>
                <w:szCs w:val="24"/>
                <w:lang w:val="ru-RU"/>
              </w:rPr>
            </w:pPr>
            <w:r w:rsidRPr="00841C27">
              <w:rPr>
                <w:rFonts w:ascii="Cambria" w:hAnsi="Cambria"/>
                <w:sz w:val="24"/>
                <w:szCs w:val="24"/>
                <w:lang w:val="ru-RU"/>
              </w:rPr>
              <w:t>Осуществлять практические расчёты по формулам; составлять несложные формулы, выражающие зависимости</w:t>
            </w:r>
            <w:r w:rsidR="00B57F9B">
              <w:rPr>
                <w:rFonts w:ascii="Cambria" w:hAnsi="Cambria"/>
                <w:sz w:val="24"/>
                <w:szCs w:val="24"/>
                <w:lang w:val="ru-RU"/>
              </w:rPr>
              <w:t xml:space="preserve"> </w:t>
            </w:r>
            <w:r w:rsidRPr="00841C27">
              <w:rPr>
                <w:rFonts w:ascii="Cambria" w:hAnsi="Cambria"/>
                <w:sz w:val="24"/>
                <w:szCs w:val="24"/>
                <w:lang w:val="ru-RU"/>
              </w:rPr>
              <w:t>между величинами.</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594"/>
        </w:trPr>
        <w:tc>
          <w:tcPr>
            <w:tcW w:w="772" w:type="dxa"/>
          </w:tcPr>
          <w:p w:rsidR="00ED049F" w:rsidRPr="00841C27" w:rsidRDefault="00ED049F" w:rsidP="00063AEE">
            <w:pPr>
              <w:pStyle w:val="TableParagraph"/>
              <w:spacing w:before="128"/>
              <w:ind w:right="408"/>
              <w:jc w:val="right"/>
              <w:rPr>
                <w:rFonts w:ascii="Cambria" w:hAnsi="Cambria"/>
                <w:sz w:val="24"/>
                <w:szCs w:val="24"/>
              </w:rPr>
            </w:pPr>
            <w:r w:rsidRPr="00841C27">
              <w:rPr>
                <w:rFonts w:ascii="Cambria" w:hAnsi="Cambria"/>
                <w:sz w:val="24"/>
                <w:szCs w:val="24"/>
              </w:rPr>
              <w:t>12</w:t>
            </w:r>
          </w:p>
        </w:tc>
        <w:tc>
          <w:tcPr>
            <w:tcW w:w="1639" w:type="dxa"/>
          </w:tcPr>
          <w:p w:rsidR="00ED049F" w:rsidRPr="00841C27" w:rsidRDefault="00ED049F" w:rsidP="00063AEE">
            <w:pPr>
              <w:pStyle w:val="TableParagraph"/>
              <w:spacing w:before="128"/>
              <w:ind w:left="13"/>
              <w:jc w:val="center"/>
              <w:rPr>
                <w:rFonts w:ascii="Cambria" w:hAnsi="Cambria"/>
                <w:sz w:val="24"/>
                <w:szCs w:val="24"/>
              </w:rPr>
            </w:pPr>
            <w:r w:rsidRPr="00841C27">
              <w:rPr>
                <w:rFonts w:ascii="Cambria" w:hAnsi="Cambria"/>
                <w:sz w:val="24"/>
                <w:szCs w:val="24"/>
              </w:rPr>
              <w:t>3</w:t>
            </w:r>
          </w:p>
        </w:tc>
        <w:tc>
          <w:tcPr>
            <w:tcW w:w="4296" w:type="dxa"/>
          </w:tcPr>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Уметь решать уравнения</w:t>
            </w:r>
            <w:proofErr w:type="gramStart"/>
            <w:r w:rsidRPr="00841C27">
              <w:rPr>
                <w:rFonts w:ascii="Cambria" w:hAnsi="Cambria"/>
                <w:sz w:val="24"/>
                <w:szCs w:val="24"/>
                <w:lang w:val="ru-RU"/>
              </w:rPr>
              <w:t>,н</w:t>
            </w:r>
            <w:proofErr w:type="gramEnd"/>
            <w:r w:rsidRPr="00841C27">
              <w:rPr>
                <w:rFonts w:ascii="Cambria" w:hAnsi="Cambria"/>
                <w:sz w:val="24"/>
                <w:szCs w:val="24"/>
                <w:lang w:val="ru-RU"/>
              </w:rPr>
              <w:t>еравенства и их системы.</w:t>
            </w:r>
          </w:p>
        </w:tc>
        <w:tc>
          <w:tcPr>
            <w:tcW w:w="1082" w:type="dxa"/>
          </w:tcPr>
          <w:p w:rsidR="00ED049F" w:rsidRPr="00841C27" w:rsidRDefault="00ED049F" w:rsidP="00063AEE">
            <w:pPr>
              <w:pStyle w:val="TableParagraph"/>
              <w:spacing w:before="128"/>
              <w:ind w:left="81" w:right="77"/>
              <w:jc w:val="center"/>
              <w:rPr>
                <w:rFonts w:ascii="Cambria" w:hAnsi="Cambria"/>
                <w:sz w:val="24"/>
                <w:szCs w:val="24"/>
              </w:rPr>
            </w:pPr>
            <w:r w:rsidRPr="00841C27">
              <w:rPr>
                <w:rFonts w:ascii="Cambria" w:hAnsi="Cambria"/>
                <w:sz w:val="24"/>
                <w:szCs w:val="24"/>
              </w:rPr>
              <w:t>ВО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810"/>
        </w:trPr>
        <w:tc>
          <w:tcPr>
            <w:tcW w:w="772"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right="408"/>
              <w:jc w:val="right"/>
              <w:rPr>
                <w:rFonts w:ascii="Cambria" w:hAnsi="Cambria"/>
                <w:sz w:val="24"/>
                <w:szCs w:val="24"/>
              </w:rPr>
            </w:pPr>
            <w:r w:rsidRPr="00841C27">
              <w:rPr>
                <w:rFonts w:ascii="Cambria" w:hAnsi="Cambria"/>
                <w:sz w:val="24"/>
                <w:szCs w:val="24"/>
              </w:rPr>
              <w:t>13</w:t>
            </w:r>
          </w:p>
        </w:tc>
        <w:tc>
          <w:tcPr>
            <w:tcW w:w="1639"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left="13"/>
              <w:jc w:val="center"/>
              <w:rPr>
                <w:rFonts w:ascii="Cambria" w:hAnsi="Cambria"/>
                <w:sz w:val="24"/>
                <w:szCs w:val="24"/>
              </w:rPr>
            </w:pPr>
            <w:r w:rsidRPr="00841C27">
              <w:rPr>
                <w:rFonts w:ascii="Cambria" w:hAnsi="Cambria"/>
                <w:sz w:val="24"/>
                <w:szCs w:val="24"/>
              </w:rPr>
              <w:t>7</w:t>
            </w:r>
          </w:p>
        </w:tc>
        <w:tc>
          <w:tcPr>
            <w:tcW w:w="4296" w:type="dxa"/>
          </w:tcPr>
          <w:p w:rsidR="00ED049F" w:rsidRPr="00841C27" w:rsidRDefault="00ED049F" w:rsidP="00063AEE">
            <w:pPr>
              <w:pStyle w:val="TableParagraph"/>
              <w:ind w:left="108" w:right="559"/>
              <w:rPr>
                <w:rFonts w:ascii="Cambria" w:hAnsi="Cambria"/>
                <w:sz w:val="24"/>
                <w:szCs w:val="24"/>
                <w:lang w:val="ru-RU"/>
              </w:rPr>
            </w:pPr>
            <w:r w:rsidRPr="00841C27">
              <w:rPr>
                <w:rFonts w:ascii="Cambria" w:hAnsi="Cambria"/>
                <w:sz w:val="24"/>
                <w:szCs w:val="24"/>
                <w:lang w:val="ru-RU"/>
              </w:rPr>
              <w:t>Уметь выполнять действия с геометрическими фигурами,</w:t>
            </w:r>
          </w:p>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координатами и векторами.</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826"/>
        </w:trPr>
        <w:tc>
          <w:tcPr>
            <w:tcW w:w="772"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right="408"/>
              <w:jc w:val="right"/>
              <w:rPr>
                <w:rFonts w:ascii="Cambria" w:hAnsi="Cambria"/>
                <w:sz w:val="24"/>
                <w:szCs w:val="24"/>
              </w:rPr>
            </w:pPr>
            <w:r w:rsidRPr="00841C27">
              <w:rPr>
                <w:rFonts w:ascii="Cambria" w:hAnsi="Cambria"/>
                <w:sz w:val="24"/>
                <w:szCs w:val="24"/>
              </w:rPr>
              <w:t>14</w:t>
            </w:r>
          </w:p>
        </w:tc>
        <w:tc>
          <w:tcPr>
            <w:tcW w:w="1639"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left="13"/>
              <w:jc w:val="center"/>
              <w:rPr>
                <w:rFonts w:ascii="Cambria" w:hAnsi="Cambria"/>
                <w:sz w:val="24"/>
                <w:szCs w:val="24"/>
              </w:rPr>
            </w:pPr>
            <w:r w:rsidRPr="00841C27">
              <w:rPr>
                <w:rFonts w:ascii="Cambria" w:hAnsi="Cambria"/>
                <w:sz w:val="24"/>
                <w:szCs w:val="24"/>
              </w:rPr>
              <w:t>7</w:t>
            </w:r>
          </w:p>
        </w:tc>
        <w:tc>
          <w:tcPr>
            <w:tcW w:w="4296" w:type="dxa"/>
          </w:tcPr>
          <w:p w:rsidR="00ED049F" w:rsidRPr="00841C27" w:rsidRDefault="00ED049F" w:rsidP="00063AEE">
            <w:pPr>
              <w:pStyle w:val="TableParagraph"/>
              <w:ind w:left="108" w:right="559"/>
              <w:rPr>
                <w:rFonts w:ascii="Cambria" w:hAnsi="Cambria"/>
                <w:sz w:val="24"/>
                <w:szCs w:val="24"/>
                <w:lang w:val="ru-RU"/>
              </w:rPr>
            </w:pPr>
            <w:r w:rsidRPr="00841C27">
              <w:rPr>
                <w:rFonts w:ascii="Cambria" w:hAnsi="Cambria"/>
                <w:sz w:val="24"/>
                <w:szCs w:val="24"/>
                <w:lang w:val="ru-RU"/>
              </w:rPr>
              <w:t>Уметь выполнять действия с геометрическими фигурами,</w:t>
            </w:r>
          </w:p>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координатами и векторами.</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862"/>
        </w:trPr>
        <w:tc>
          <w:tcPr>
            <w:tcW w:w="772"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right="408"/>
              <w:jc w:val="right"/>
              <w:rPr>
                <w:rFonts w:ascii="Cambria" w:hAnsi="Cambria"/>
                <w:sz w:val="24"/>
                <w:szCs w:val="24"/>
              </w:rPr>
            </w:pPr>
            <w:r w:rsidRPr="00841C27">
              <w:rPr>
                <w:rFonts w:ascii="Cambria" w:hAnsi="Cambria"/>
                <w:sz w:val="24"/>
                <w:szCs w:val="24"/>
              </w:rPr>
              <w:t>15</w:t>
            </w:r>
          </w:p>
        </w:tc>
        <w:tc>
          <w:tcPr>
            <w:tcW w:w="1639"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left="13"/>
              <w:jc w:val="center"/>
              <w:rPr>
                <w:rFonts w:ascii="Cambria" w:hAnsi="Cambria"/>
                <w:sz w:val="24"/>
                <w:szCs w:val="24"/>
              </w:rPr>
            </w:pPr>
            <w:r w:rsidRPr="00841C27">
              <w:rPr>
                <w:rFonts w:ascii="Cambria" w:hAnsi="Cambria"/>
                <w:sz w:val="24"/>
                <w:szCs w:val="24"/>
              </w:rPr>
              <w:t>7</w:t>
            </w:r>
          </w:p>
        </w:tc>
        <w:tc>
          <w:tcPr>
            <w:tcW w:w="4296" w:type="dxa"/>
          </w:tcPr>
          <w:p w:rsidR="00ED049F" w:rsidRPr="00841C27" w:rsidRDefault="00ED049F" w:rsidP="00063AEE">
            <w:pPr>
              <w:pStyle w:val="TableParagraph"/>
              <w:ind w:left="108" w:right="559"/>
              <w:rPr>
                <w:rFonts w:ascii="Cambria" w:hAnsi="Cambria"/>
                <w:sz w:val="24"/>
                <w:szCs w:val="24"/>
                <w:lang w:val="ru-RU"/>
              </w:rPr>
            </w:pPr>
            <w:r w:rsidRPr="00841C27">
              <w:rPr>
                <w:rFonts w:ascii="Cambria" w:hAnsi="Cambria"/>
                <w:sz w:val="24"/>
                <w:szCs w:val="24"/>
                <w:lang w:val="ru-RU"/>
              </w:rPr>
              <w:t>Уметь выполнять действия с геометрическими фигурами,</w:t>
            </w:r>
          </w:p>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координатами и векторами.</w:t>
            </w:r>
          </w:p>
        </w:tc>
        <w:tc>
          <w:tcPr>
            <w:tcW w:w="1082" w:type="dxa"/>
          </w:tcPr>
          <w:p w:rsidR="00ED049F" w:rsidRPr="00841C27" w:rsidRDefault="00ED049F" w:rsidP="00063AEE">
            <w:pPr>
              <w:pStyle w:val="TableParagraph"/>
              <w:ind w:left="85" w:right="77"/>
              <w:jc w:val="center"/>
              <w:rPr>
                <w:rFonts w:ascii="Cambria" w:hAnsi="Cambria"/>
                <w:sz w:val="24"/>
                <w:szCs w:val="24"/>
              </w:rPr>
            </w:pPr>
            <w:r w:rsidRPr="00841C27">
              <w:rPr>
                <w:rFonts w:ascii="Cambria" w:hAnsi="Cambria"/>
                <w:sz w:val="24"/>
                <w:szCs w:val="24"/>
              </w:rPr>
              <w:t>КО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ED049F" w:rsidRPr="00841C27" w:rsidTr="00F87240">
        <w:trPr>
          <w:trHeight w:val="831"/>
        </w:trPr>
        <w:tc>
          <w:tcPr>
            <w:tcW w:w="772"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right="408"/>
              <w:jc w:val="right"/>
              <w:rPr>
                <w:rFonts w:ascii="Cambria" w:hAnsi="Cambria"/>
                <w:sz w:val="24"/>
                <w:szCs w:val="24"/>
              </w:rPr>
            </w:pPr>
            <w:r w:rsidRPr="00841C27">
              <w:rPr>
                <w:rFonts w:ascii="Cambria" w:hAnsi="Cambria"/>
                <w:sz w:val="24"/>
                <w:szCs w:val="24"/>
              </w:rPr>
              <w:t>16</w:t>
            </w:r>
          </w:p>
        </w:tc>
        <w:tc>
          <w:tcPr>
            <w:tcW w:w="1639" w:type="dxa"/>
          </w:tcPr>
          <w:p w:rsidR="00ED049F" w:rsidRPr="00841C27" w:rsidRDefault="00ED049F" w:rsidP="00063AEE">
            <w:pPr>
              <w:pStyle w:val="TableParagraph"/>
              <w:spacing w:before="3"/>
              <w:rPr>
                <w:rFonts w:ascii="Cambria" w:hAnsi="Cambria"/>
                <w:sz w:val="24"/>
                <w:szCs w:val="24"/>
              </w:rPr>
            </w:pPr>
          </w:p>
          <w:p w:rsidR="00ED049F" w:rsidRPr="00841C27" w:rsidRDefault="00ED049F" w:rsidP="00063AEE">
            <w:pPr>
              <w:pStyle w:val="TableParagraph"/>
              <w:ind w:left="13"/>
              <w:jc w:val="center"/>
              <w:rPr>
                <w:rFonts w:ascii="Cambria" w:hAnsi="Cambria"/>
                <w:sz w:val="24"/>
                <w:szCs w:val="24"/>
              </w:rPr>
            </w:pPr>
            <w:r w:rsidRPr="00841C27">
              <w:rPr>
                <w:rFonts w:ascii="Cambria" w:hAnsi="Cambria"/>
                <w:sz w:val="24"/>
                <w:szCs w:val="24"/>
              </w:rPr>
              <w:t>7</w:t>
            </w:r>
          </w:p>
        </w:tc>
        <w:tc>
          <w:tcPr>
            <w:tcW w:w="4296" w:type="dxa"/>
          </w:tcPr>
          <w:p w:rsidR="00ED049F" w:rsidRPr="00841C27" w:rsidRDefault="00ED049F" w:rsidP="00063AEE">
            <w:pPr>
              <w:pStyle w:val="TableParagraph"/>
              <w:ind w:left="108" w:right="559"/>
              <w:rPr>
                <w:rFonts w:ascii="Cambria" w:hAnsi="Cambria"/>
                <w:sz w:val="24"/>
                <w:szCs w:val="24"/>
                <w:lang w:val="ru-RU"/>
              </w:rPr>
            </w:pPr>
            <w:r w:rsidRPr="00841C27">
              <w:rPr>
                <w:rFonts w:ascii="Cambria" w:hAnsi="Cambria"/>
                <w:sz w:val="24"/>
                <w:szCs w:val="24"/>
                <w:lang w:val="ru-RU"/>
              </w:rPr>
              <w:t>Уметь выполнять действия с геометрическими фигурами,</w:t>
            </w:r>
          </w:p>
          <w:p w:rsidR="00ED049F" w:rsidRPr="00841C27" w:rsidRDefault="00ED049F" w:rsidP="00063AEE">
            <w:pPr>
              <w:pStyle w:val="TableParagraph"/>
              <w:ind w:left="108"/>
              <w:rPr>
                <w:rFonts w:ascii="Cambria" w:hAnsi="Cambria"/>
                <w:sz w:val="24"/>
                <w:szCs w:val="24"/>
                <w:lang w:val="ru-RU"/>
              </w:rPr>
            </w:pPr>
            <w:r w:rsidRPr="00841C27">
              <w:rPr>
                <w:rFonts w:ascii="Cambria" w:hAnsi="Cambria"/>
                <w:sz w:val="24"/>
                <w:szCs w:val="24"/>
                <w:lang w:val="ru-RU"/>
              </w:rPr>
              <w:t>координатами и векторами.</w:t>
            </w:r>
          </w:p>
        </w:tc>
        <w:tc>
          <w:tcPr>
            <w:tcW w:w="1082" w:type="dxa"/>
          </w:tcPr>
          <w:p w:rsidR="00ED049F" w:rsidRPr="00841C27" w:rsidRDefault="00ED049F" w:rsidP="00063AEE">
            <w:pPr>
              <w:pStyle w:val="TableParagraph"/>
              <w:spacing w:before="3"/>
              <w:rPr>
                <w:rFonts w:ascii="Cambria" w:hAnsi="Cambria"/>
                <w:sz w:val="24"/>
                <w:szCs w:val="24"/>
                <w:lang w:val="ru-RU"/>
              </w:rPr>
            </w:pPr>
          </w:p>
          <w:p w:rsidR="00ED049F" w:rsidRPr="00841C27" w:rsidRDefault="00ED049F" w:rsidP="00063AEE">
            <w:pPr>
              <w:pStyle w:val="TableParagraph"/>
              <w:ind w:left="81" w:right="77"/>
              <w:jc w:val="center"/>
              <w:rPr>
                <w:rFonts w:ascii="Cambria" w:hAnsi="Cambria"/>
                <w:sz w:val="24"/>
                <w:szCs w:val="24"/>
              </w:rPr>
            </w:pPr>
            <w:r w:rsidRPr="00841C27">
              <w:rPr>
                <w:rFonts w:ascii="Cambria" w:hAnsi="Cambria"/>
                <w:sz w:val="24"/>
                <w:szCs w:val="24"/>
              </w:rPr>
              <w:t>ВО</w:t>
            </w:r>
          </w:p>
        </w:tc>
        <w:tc>
          <w:tcPr>
            <w:tcW w:w="1373" w:type="dxa"/>
          </w:tcPr>
          <w:p w:rsidR="00ED049F" w:rsidRPr="00841C27" w:rsidRDefault="00ED049F" w:rsidP="00063AEE">
            <w:pPr>
              <w:pStyle w:val="TableParagraph"/>
              <w:ind w:left="618"/>
              <w:rPr>
                <w:rFonts w:ascii="Cambria" w:hAnsi="Cambria"/>
                <w:sz w:val="24"/>
                <w:szCs w:val="24"/>
              </w:rPr>
            </w:pPr>
            <w:r w:rsidRPr="00841C27">
              <w:rPr>
                <w:rFonts w:ascii="Cambria" w:hAnsi="Cambria"/>
                <w:sz w:val="24"/>
                <w:szCs w:val="24"/>
              </w:rPr>
              <w:t>Б</w:t>
            </w:r>
          </w:p>
        </w:tc>
        <w:tc>
          <w:tcPr>
            <w:tcW w:w="1422" w:type="dxa"/>
          </w:tcPr>
          <w:p w:rsidR="00ED049F" w:rsidRPr="00841C27" w:rsidRDefault="00ED049F" w:rsidP="00063AEE">
            <w:pPr>
              <w:pStyle w:val="TableParagraph"/>
              <w:ind w:left="14"/>
              <w:jc w:val="center"/>
              <w:rPr>
                <w:rFonts w:ascii="Cambria" w:hAnsi="Cambria"/>
                <w:sz w:val="24"/>
                <w:szCs w:val="24"/>
              </w:rPr>
            </w:pPr>
            <w:r w:rsidRPr="00841C27">
              <w:rPr>
                <w:rFonts w:ascii="Cambria" w:hAnsi="Cambria"/>
                <w:sz w:val="24"/>
                <w:szCs w:val="24"/>
              </w:rPr>
              <w:t>1</w:t>
            </w:r>
          </w:p>
        </w:tc>
      </w:tr>
      <w:tr w:rsidR="00F87240" w:rsidRPr="00841C27" w:rsidTr="00F87240">
        <w:trPr>
          <w:trHeight w:val="265"/>
        </w:trPr>
        <w:tc>
          <w:tcPr>
            <w:tcW w:w="10584" w:type="dxa"/>
            <w:gridSpan w:val="6"/>
          </w:tcPr>
          <w:p w:rsidR="00F87240" w:rsidRPr="00841C27" w:rsidRDefault="00F87240" w:rsidP="00063AEE">
            <w:pPr>
              <w:pStyle w:val="TableParagraph"/>
              <w:ind w:left="14"/>
              <w:jc w:val="center"/>
              <w:rPr>
                <w:rFonts w:ascii="Cambria" w:hAnsi="Cambria"/>
                <w:b/>
                <w:sz w:val="24"/>
                <w:szCs w:val="24"/>
                <w:lang w:val="ru-RU"/>
              </w:rPr>
            </w:pPr>
            <w:r w:rsidRPr="00841C27">
              <w:rPr>
                <w:rFonts w:ascii="Cambria" w:hAnsi="Cambria"/>
                <w:b/>
                <w:sz w:val="24"/>
                <w:szCs w:val="24"/>
                <w:lang w:val="ru-RU"/>
              </w:rPr>
              <w:t>Часть</w:t>
            </w:r>
            <w:proofErr w:type="gramStart"/>
            <w:r w:rsidRPr="00841C27">
              <w:rPr>
                <w:rFonts w:ascii="Cambria" w:hAnsi="Cambria"/>
                <w:b/>
                <w:sz w:val="24"/>
                <w:szCs w:val="24"/>
                <w:lang w:val="ru-RU"/>
              </w:rPr>
              <w:t>2</w:t>
            </w:r>
            <w:proofErr w:type="gramEnd"/>
            <w:r w:rsidRPr="00841C27">
              <w:rPr>
                <w:rFonts w:ascii="Cambria" w:hAnsi="Cambria"/>
                <w:b/>
                <w:sz w:val="24"/>
                <w:szCs w:val="24"/>
                <w:lang w:val="ru-RU"/>
              </w:rPr>
              <w:t xml:space="preserve"> </w:t>
            </w:r>
          </w:p>
        </w:tc>
      </w:tr>
      <w:tr w:rsidR="00F87240" w:rsidRPr="00841C27" w:rsidTr="00F87240">
        <w:trPr>
          <w:trHeight w:val="1106"/>
        </w:trPr>
        <w:tc>
          <w:tcPr>
            <w:tcW w:w="772" w:type="dxa"/>
          </w:tcPr>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right="408"/>
              <w:jc w:val="right"/>
              <w:rPr>
                <w:rFonts w:ascii="Cambria" w:hAnsi="Cambria"/>
                <w:sz w:val="24"/>
                <w:szCs w:val="24"/>
              </w:rPr>
            </w:pPr>
            <w:r w:rsidRPr="00841C27">
              <w:rPr>
                <w:rFonts w:ascii="Cambria" w:hAnsi="Cambria"/>
                <w:sz w:val="24"/>
                <w:szCs w:val="24"/>
              </w:rPr>
              <w:t>17</w:t>
            </w:r>
          </w:p>
        </w:tc>
        <w:tc>
          <w:tcPr>
            <w:tcW w:w="1639" w:type="dxa"/>
          </w:tcPr>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left="558" w:right="548"/>
              <w:jc w:val="center"/>
              <w:rPr>
                <w:rFonts w:ascii="Cambria" w:hAnsi="Cambria"/>
                <w:sz w:val="24"/>
                <w:szCs w:val="24"/>
              </w:rPr>
            </w:pPr>
            <w:r w:rsidRPr="00841C27">
              <w:rPr>
                <w:rFonts w:ascii="Cambria" w:hAnsi="Cambria"/>
                <w:sz w:val="24"/>
                <w:szCs w:val="24"/>
              </w:rPr>
              <w:t>2,3</w:t>
            </w:r>
          </w:p>
        </w:tc>
        <w:tc>
          <w:tcPr>
            <w:tcW w:w="4296" w:type="dxa"/>
          </w:tcPr>
          <w:p w:rsidR="00F87240" w:rsidRPr="00841C27" w:rsidRDefault="00F87240" w:rsidP="00063AEE">
            <w:pPr>
              <w:pStyle w:val="TableParagraph"/>
              <w:ind w:left="108" w:right="212"/>
              <w:rPr>
                <w:rFonts w:ascii="Cambria" w:hAnsi="Cambria"/>
                <w:sz w:val="24"/>
                <w:szCs w:val="24"/>
                <w:lang w:val="ru-RU"/>
              </w:rPr>
            </w:pPr>
            <w:r w:rsidRPr="00841C27">
              <w:rPr>
                <w:rFonts w:ascii="Cambria" w:hAnsi="Cambria"/>
                <w:sz w:val="24"/>
                <w:szCs w:val="24"/>
                <w:lang w:val="ru-RU"/>
              </w:rPr>
              <w:t xml:space="preserve">Уметь выполнять преобразования </w:t>
            </w:r>
            <w:proofErr w:type="gramStart"/>
            <w:r w:rsidRPr="00841C27">
              <w:rPr>
                <w:rFonts w:ascii="Cambria" w:hAnsi="Cambria"/>
                <w:sz w:val="24"/>
                <w:szCs w:val="24"/>
                <w:lang w:val="ru-RU"/>
              </w:rPr>
              <w:t>алгебраических</w:t>
            </w:r>
            <w:proofErr w:type="gramEnd"/>
          </w:p>
          <w:p w:rsidR="00F87240" w:rsidRPr="00841C27" w:rsidRDefault="00F87240" w:rsidP="00063AEE">
            <w:pPr>
              <w:pStyle w:val="TableParagraph"/>
              <w:ind w:left="108" w:right="312"/>
              <w:rPr>
                <w:rFonts w:ascii="Cambria" w:hAnsi="Cambria"/>
                <w:sz w:val="24"/>
                <w:szCs w:val="24"/>
                <w:lang w:val="ru-RU"/>
              </w:rPr>
            </w:pPr>
            <w:r w:rsidRPr="00841C27">
              <w:rPr>
                <w:rFonts w:ascii="Cambria" w:hAnsi="Cambria"/>
                <w:sz w:val="24"/>
                <w:szCs w:val="24"/>
                <w:lang w:val="ru-RU"/>
              </w:rPr>
              <w:t>выражений, решать уравнения, неравенства и их системы.</w:t>
            </w:r>
          </w:p>
        </w:tc>
        <w:tc>
          <w:tcPr>
            <w:tcW w:w="1082" w:type="dxa"/>
          </w:tcPr>
          <w:p w:rsidR="00F87240" w:rsidRPr="00841C27" w:rsidRDefault="00F87240" w:rsidP="00063AEE">
            <w:pPr>
              <w:pStyle w:val="TableParagraph"/>
              <w:spacing w:before="2"/>
              <w:rPr>
                <w:rFonts w:ascii="Cambria" w:hAnsi="Cambria"/>
                <w:sz w:val="24"/>
                <w:szCs w:val="24"/>
                <w:lang w:val="ru-RU"/>
              </w:rPr>
            </w:pPr>
          </w:p>
          <w:p w:rsidR="00F87240" w:rsidRPr="00841C27" w:rsidRDefault="00F87240" w:rsidP="00063AEE">
            <w:pPr>
              <w:pStyle w:val="TableParagraph"/>
              <w:ind w:left="87" w:right="77"/>
              <w:jc w:val="center"/>
              <w:rPr>
                <w:rFonts w:ascii="Cambria" w:hAnsi="Cambria"/>
                <w:sz w:val="24"/>
                <w:szCs w:val="24"/>
              </w:rPr>
            </w:pPr>
            <w:r w:rsidRPr="00841C27">
              <w:rPr>
                <w:rFonts w:ascii="Cambria" w:hAnsi="Cambria"/>
                <w:sz w:val="24"/>
                <w:szCs w:val="24"/>
              </w:rPr>
              <w:t>РР</w:t>
            </w:r>
          </w:p>
        </w:tc>
        <w:tc>
          <w:tcPr>
            <w:tcW w:w="1373" w:type="dxa"/>
          </w:tcPr>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left="601"/>
              <w:rPr>
                <w:rFonts w:ascii="Cambria" w:hAnsi="Cambria"/>
                <w:sz w:val="24"/>
                <w:szCs w:val="24"/>
              </w:rPr>
            </w:pPr>
            <w:r w:rsidRPr="00841C27">
              <w:rPr>
                <w:rFonts w:ascii="Cambria" w:hAnsi="Cambria"/>
                <w:sz w:val="24"/>
                <w:szCs w:val="24"/>
              </w:rPr>
              <w:t>П</w:t>
            </w:r>
          </w:p>
        </w:tc>
        <w:tc>
          <w:tcPr>
            <w:tcW w:w="1422" w:type="dxa"/>
          </w:tcPr>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left="14"/>
              <w:jc w:val="center"/>
              <w:rPr>
                <w:rFonts w:ascii="Cambria" w:hAnsi="Cambria"/>
                <w:sz w:val="24"/>
                <w:szCs w:val="24"/>
              </w:rPr>
            </w:pPr>
            <w:r w:rsidRPr="00841C27">
              <w:rPr>
                <w:rFonts w:ascii="Cambria" w:hAnsi="Cambria"/>
                <w:sz w:val="24"/>
                <w:szCs w:val="24"/>
              </w:rPr>
              <w:t>2</w:t>
            </w:r>
          </w:p>
        </w:tc>
      </w:tr>
      <w:tr w:rsidR="00F87240" w:rsidRPr="00841C27" w:rsidTr="00F87240">
        <w:trPr>
          <w:trHeight w:val="1106"/>
        </w:trPr>
        <w:tc>
          <w:tcPr>
            <w:tcW w:w="77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22"/>
              <w:ind w:right="408"/>
              <w:jc w:val="right"/>
              <w:rPr>
                <w:rFonts w:ascii="Cambria" w:hAnsi="Cambria"/>
                <w:sz w:val="24"/>
                <w:szCs w:val="24"/>
              </w:rPr>
            </w:pPr>
            <w:r w:rsidRPr="00841C27">
              <w:rPr>
                <w:rFonts w:ascii="Cambria" w:hAnsi="Cambria"/>
                <w:sz w:val="24"/>
                <w:szCs w:val="24"/>
              </w:rPr>
              <w:t>18</w:t>
            </w:r>
          </w:p>
        </w:tc>
        <w:tc>
          <w:tcPr>
            <w:tcW w:w="1639"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22"/>
              <w:ind w:left="558" w:right="548"/>
              <w:jc w:val="center"/>
              <w:rPr>
                <w:rFonts w:ascii="Cambria" w:hAnsi="Cambria"/>
                <w:sz w:val="24"/>
                <w:szCs w:val="24"/>
              </w:rPr>
            </w:pPr>
            <w:r w:rsidRPr="00841C27">
              <w:rPr>
                <w:rFonts w:ascii="Cambria" w:hAnsi="Cambria"/>
                <w:sz w:val="24"/>
                <w:szCs w:val="24"/>
              </w:rPr>
              <w:t>1-8</w:t>
            </w:r>
          </w:p>
        </w:tc>
        <w:tc>
          <w:tcPr>
            <w:tcW w:w="4296" w:type="dxa"/>
          </w:tcPr>
          <w:p w:rsidR="00F87240" w:rsidRPr="00841C27" w:rsidRDefault="00F87240" w:rsidP="00063AEE">
            <w:pPr>
              <w:pStyle w:val="TableParagraph"/>
              <w:ind w:left="108" w:right="178"/>
              <w:rPr>
                <w:rFonts w:ascii="Cambria" w:hAnsi="Cambria"/>
                <w:sz w:val="24"/>
                <w:szCs w:val="24"/>
                <w:lang w:val="ru-RU"/>
              </w:rPr>
            </w:pPr>
            <w:r w:rsidRPr="00841C27">
              <w:rPr>
                <w:rFonts w:ascii="Cambria" w:hAnsi="Cambria"/>
                <w:sz w:val="24"/>
                <w:szCs w:val="24"/>
                <w:lang w:val="ru-RU"/>
              </w:rPr>
              <w:t>Уметь строить и исследовать простейшие математические модели, использовать приобретённые знания и умения в практической деятельности,</w:t>
            </w:r>
          </w:p>
          <w:p w:rsidR="00F87240" w:rsidRPr="00841C27" w:rsidRDefault="00041D79" w:rsidP="00063AEE">
            <w:pPr>
              <w:pStyle w:val="TableParagraph"/>
              <w:ind w:left="108" w:right="405"/>
              <w:rPr>
                <w:rFonts w:ascii="Cambria" w:hAnsi="Cambria"/>
                <w:sz w:val="24"/>
                <w:szCs w:val="24"/>
              </w:rPr>
            </w:pPr>
            <w:proofErr w:type="spellStart"/>
            <w:r w:rsidRPr="00841C27">
              <w:rPr>
                <w:rFonts w:ascii="Cambria" w:eastAsiaTheme="minorEastAsia" w:hAnsi="Cambria"/>
                <w:sz w:val="24"/>
                <w:szCs w:val="24"/>
                <w:lang w:val="ru-RU" w:eastAsia="zh-CN"/>
              </w:rPr>
              <w:t>р</w:t>
            </w:r>
            <w:r w:rsidR="00F87240" w:rsidRPr="00841C27">
              <w:rPr>
                <w:rFonts w:ascii="Cambria" w:hAnsi="Cambria"/>
                <w:sz w:val="24"/>
                <w:szCs w:val="24"/>
              </w:rPr>
              <w:t>ешать</w:t>
            </w:r>
            <w:proofErr w:type="spellEnd"/>
            <w:r w:rsidR="00B57F9B">
              <w:rPr>
                <w:rFonts w:ascii="Cambria" w:hAnsi="Cambria"/>
                <w:sz w:val="24"/>
                <w:szCs w:val="24"/>
                <w:lang w:val="ru-RU"/>
              </w:rPr>
              <w:t xml:space="preserve"> </w:t>
            </w:r>
            <w:proofErr w:type="spellStart"/>
            <w:r w:rsidR="00F87240" w:rsidRPr="00841C27">
              <w:rPr>
                <w:rFonts w:ascii="Cambria" w:hAnsi="Cambria"/>
                <w:sz w:val="24"/>
                <w:szCs w:val="24"/>
              </w:rPr>
              <w:t>линейные</w:t>
            </w:r>
            <w:proofErr w:type="spellEnd"/>
            <w:r w:rsidR="00F87240" w:rsidRPr="00841C27">
              <w:rPr>
                <w:rFonts w:ascii="Cambria" w:hAnsi="Cambria"/>
                <w:sz w:val="24"/>
                <w:szCs w:val="24"/>
              </w:rPr>
              <w:t>,</w:t>
            </w:r>
            <w:r w:rsidR="00B57F9B">
              <w:rPr>
                <w:rFonts w:ascii="Cambria" w:hAnsi="Cambria"/>
                <w:sz w:val="24"/>
                <w:szCs w:val="24"/>
                <w:lang w:val="ru-RU"/>
              </w:rPr>
              <w:t xml:space="preserve"> </w:t>
            </w:r>
            <w:proofErr w:type="spellStart"/>
            <w:r w:rsidR="00F87240" w:rsidRPr="00841C27">
              <w:rPr>
                <w:rFonts w:ascii="Cambria" w:hAnsi="Cambria"/>
                <w:sz w:val="24"/>
                <w:szCs w:val="24"/>
              </w:rPr>
              <w:t>квадратные</w:t>
            </w:r>
            <w:proofErr w:type="spellEnd"/>
            <w:r w:rsidR="00B57F9B">
              <w:rPr>
                <w:rFonts w:ascii="Cambria" w:hAnsi="Cambria"/>
                <w:sz w:val="24"/>
                <w:szCs w:val="24"/>
                <w:lang w:val="ru-RU"/>
              </w:rPr>
              <w:t xml:space="preserve"> </w:t>
            </w:r>
            <w:proofErr w:type="spellStart"/>
            <w:r w:rsidR="00F87240" w:rsidRPr="00841C27">
              <w:rPr>
                <w:rFonts w:ascii="Cambria" w:hAnsi="Cambria"/>
                <w:sz w:val="24"/>
                <w:szCs w:val="24"/>
              </w:rPr>
              <w:t>уравнения</w:t>
            </w:r>
            <w:proofErr w:type="spellEnd"/>
            <w:r w:rsidR="00F87240" w:rsidRPr="00841C27">
              <w:rPr>
                <w:rFonts w:ascii="Cambria" w:hAnsi="Cambria"/>
                <w:sz w:val="24"/>
                <w:szCs w:val="24"/>
              </w:rPr>
              <w:t>.</w:t>
            </w:r>
          </w:p>
        </w:tc>
        <w:tc>
          <w:tcPr>
            <w:tcW w:w="108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22"/>
              <w:ind w:left="87" w:right="77"/>
              <w:jc w:val="center"/>
              <w:rPr>
                <w:rFonts w:ascii="Cambria" w:hAnsi="Cambria"/>
                <w:sz w:val="24"/>
                <w:szCs w:val="24"/>
              </w:rPr>
            </w:pPr>
            <w:r w:rsidRPr="00841C27">
              <w:rPr>
                <w:rFonts w:ascii="Cambria" w:hAnsi="Cambria"/>
                <w:sz w:val="24"/>
                <w:szCs w:val="24"/>
              </w:rPr>
              <w:t>РР</w:t>
            </w:r>
          </w:p>
        </w:tc>
        <w:tc>
          <w:tcPr>
            <w:tcW w:w="1373"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22"/>
              <w:ind w:left="601"/>
              <w:rPr>
                <w:rFonts w:ascii="Cambria" w:hAnsi="Cambria"/>
                <w:sz w:val="24"/>
                <w:szCs w:val="24"/>
              </w:rPr>
            </w:pPr>
            <w:r w:rsidRPr="00841C27">
              <w:rPr>
                <w:rFonts w:ascii="Cambria" w:hAnsi="Cambria"/>
                <w:sz w:val="24"/>
                <w:szCs w:val="24"/>
              </w:rPr>
              <w:t>П</w:t>
            </w:r>
          </w:p>
        </w:tc>
        <w:tc>
          <w:tcPr>
            <w:tcW w:w="142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22"/>
              <w:ind w:left="14"/>
              <w:jc w:val="center"/>
              <w:rPr>
                <w:rFonts w:ascii="Cambria" w:hAnsi="Cambria"/>
                <w:sz w:val="24"/>
                <w:szCs w:val="24"/>
              </w:rPr>
            </w:pPr>
            <w:r w:rsidRPr="00841C27">
              <w:rPr>
                <w:rFonts w:ascii="Cambria" w:hAnsi="Cambria"/>
                <w:sz w:val="24"/>
                <w:szCs w:val="24"/>
              </w:rPr>
              <w:t>2</w:t>
            </w:r>
          </w:p>
        </w:tc>
      </w:tr>
      <w:tr w:rsidR="00F87240" w:rsidRPr="00841C27" w:rsidTr="00F87240">
        <w:trPr>
          <w:trHeight w:val="1106"/>
        </w:trPr>
        <w:tc>
          <w:tcPr>
            <w:tcW w:w="77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right="408"/>
              <w:jc w:val="right"/>
              <w:rPr>
                <w:rFonts w:ascii="Cambria" w:hAnsi="Cambria"/>
                <w:sz w:val="24"/>
                <w:szCs w:val="24"/>
              </w:rPr>
            </w:pPr>
            <w:r w:rsidRPr="00841C27">
              <w:rPr>
                <w:rFonts w:ascii="Cambria" w:hAnsi="Cambria"/>
                <w:sz w:val="24"/>
                <w:szCs w:val="24"/>
              </w:rPr>
              <w:t>19</w:t>
            </w:r>
          </w:p>
        </w:tc>
        <w:tc>
          <w:tcPr>
            <w:tcW w:w="1639"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left="561" w:right="548"/>
              <w:jc w:val="center"/>
              <w:rPr>
                <w:rFonts w:ascii="Cambria" w:hAnsi="Cambria"/>
                <w:sz w:val="24"/>
                <w:szCs w:val="24"/>
              </w:rPr>
            </w:pPr>
            <w:r w:rsidRPr="00841C27">
              <w:rPr>
                <w:rFonts w:ascii="Cambria" w:hAnsi="Cambria"/>
                <w:sz w:val="24"/>
                <w:szCs w:val="24"/>
              </w:rPr>
              <w:t>2,3,5</w:t>
            </w:r>
          </w:p>
        </w:tc>
        <w:tc>
          <w:tcPr>
            <w:tcW w:w="4296" w:type="dxa"/>
          </w:tcPr>
          <w:p w:rsidR="00F87240" w:rsidRPr="00841C27" w:rsidRDefault="00F87240" w:rsidP="00063AEE">
            <w:pPr>
              <w:pStyle w:val="TableParagraph"/>
              <w:ind w:left="108" w:right="198"/>
              <w:rPr>
                <w:rFonts w:ascii="Cambria" w:hAnsi="Cambria"/>
                <w:sz w:val="24"/>
                <w:szCs w:val="24"/>
                <w:lang w:val="ru-RU"/>
              </w:rPr>
            </w:pPr>
            <w:r w:rsidRPr="00841C27">
              <w:rPr>
                <w:rFonts w:ascii="Cambria" w:hAnsi="Cambria"/>
                <w:sz w:val="24"/>
                <w:szCs w:val="24"/>
                <w:lang w:val="ru-RU"/>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082" w:type="dxa"/>
          </w:tcPr>
          <w:p w:rsidR="00F87240" w:rsidRPr="00841C27" w:rsidRDefault="00F87240" w:rsidP="00063AEE">
            <w:pPr>
              <w:pStyle w:val="TableParagraph"/>
              <w:rPr>
                <w:rFonts w:ascii="Cambria" w:hAnsi="Cambria"/>
                <w:sz w:val="24"/>
                <w:szCs w:val="24"/>
                <w:lang w:val="ru-RU"/>
              </w:rPr>
            </w:pPr>
          </w:p>
          <w:p w:rsidR="00F87240" w:rsidRPr="00841C27" w:rsidRDefault="00F87240" w:rsidP="00063AEE">
            <w:pPr>
              <w:pStyle w:val="TableParagraph"/>
              <w:rPr>
                <w:rFonts w:ascii="Cambria" w:hAnsi="Cambria"/>
                <w:sz w:val="24"/>
                <w:szCs w:val="24"/>
                <w:lang w:val="ru-RU"/>
              </w:rPr>
            </w:pPr>
          </w:p>
          <w:p w:rsidR="00F87240" w:rsidRPr="00841C27" w:rsidRDefault="00F87240" w:rsidP="00063AEE">
            <w:pPr>
              <w:pStyle w:val="TableParagraph"/>
              <w:spacing w:before="2"/>
              <w:rPr>
                <w:rFonts w:ascii="Cambria" w:hAnsi="Cambria"/>
                <w:sz w:val="24"/>
                <w:szCs w:val="24"/>
                <w:lang w:val="ru-RU"/>
              </w:rPr>
            </w:pPr>
          </w:p>
          <w:p w:rsidR="00F87240" w:rsidRPr="00841C27" w:rsidRDefault="00F87240" w:rsidP="00063AEE">
            <w:pPr>
              <w:pStyle w:val="TableParagraph"/>
              <w:ind w:left="87" w:right="77"/>
              <w:jc w:val="center"/>
              <w:rPr>
                <w:rFonts w:ascii="Cambria" w:hAnsi="Cambria"/>
                <w:sz w:val="24"/>
                <w:szCs w:val="24"/>
              </w:rPr>
            </w:pPr>
            <w:r w:rsidRPr="00841C27">
              <w:rPr>
                <w:rFonts w:ascii="Cambria" w:hAnsi="Cambria"/>
                <w:sz w:val="24"/>
                <w:szCs w:val="24"/>
              </w:rPr>
              <w:t>РР</w:t>
            </w:r>
          </w:p>
        </w:tc>
        <w:tc>
          <w:tcPr>
            <w:tcW w:w="1373"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left="601"/>
              <w:rPr>
                <w:rFonts w:ascii="Cambria" w:hAnsi="Cambria"/>
                <w:sz w:val="24"/>
                <w:szCs w:val="24"/>
              </w:rPr>
            </w:pPr>
            <w:r w:rsidRPr="00841C27">
              <w:rPr>
                <w:rFonts w:ascii="Cambria" w:hAnsi="Cambria"/>
                <w:sz w:val="24"/>
                <w:szCs w:val="24"/>
              </w:rPr>
              <w:t>П</w:t>
            </w:r>
          </w:p>
        </w:tc>
        <w:tc>
          <w:tcPr>
            <w:tcW w:w="142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2"/>
              <w:rPr>
                <w:rFonts w:ascii="Cambria" w:hAnsi="Cambria"/>
                <w:sz w:val="24"/>
                <w:szCs w:val="24"/>
              </w:rPr>
            </w:pPr>
          </w:p>
          <w:p w:rsidR="00F87240" w:rsidRPr="00841C27" w:rsidRDefault="00F87240" w:rsidP="00063AEE">
            <w:pPr>
              <w:pStyle w:val="TableParagraph"/>
              <w:ind w:left="14"/>
              <w:jc w:val="center"/>
              <w:rPr>
                <w:rFonts w:ascii="Cambria" w:hAnsi="Cambria"/>
                <w:sz w:val="24"/>
                <w:szCs w:val="24"/>
              </w:rPr>
            </w:pPr>
            <w:r w:rsidRPr="00841C27">
              <w:rPr>
                <w:rFonts w:ascii="Cambria" w:hAnsi="Cambria"/>
                <w:sz w:val="24"/>
                <w:szCs w:val="24"/>
              </w:rPr>
              <w:t>2</w:t>
            </w:r>
          </w:p>
        </w:tc>
      </w:tr>
      <w:tr w:rsidR="00F87240" w:rsidRPr="00841C27" w:rsidTr="00F87240">
        <w:trPr>
          <w:trHeight w:val="274"/>
        </w:trPr>
        <w:tc>
          <w:tcPr>
            <w:tcW w:w="77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4"/>
              <w:rPr>
                <w:rFonts w:ascii="Cambria" w:hAnsi="Cambria"/>
                <w:sz w:val="24"/>
                <w:szCs w:val="24"/>
              </w:rPr>
            </w:pPr>
          </w:p>
          <w:p w:rsidR="00F87240" w:rsidRPr="00841C27" w:rsidRDefault="00F87240" w:rsidP="00063AEE">
            <w:pPr>
              <w:pStyle w:val="TableParagraph"/>
              <w:spacing w:before="1"/>
              <w:ind w:right="408"/>
              <w:jc w:val="right"/>
              <w:rPr>
                <w:rFonts w:ascii="Cambria" w:hAnsi="Cambria"/>
                <w:sz w:val="24"/>
                <w:szCs w:val="24"/>
              </w:rPr>
            </w:pPr>
            <w:r w:rsidRPr="00841C27">
              <w:rPr>
                <w:rFonts w:ascii="Cambria" w:hAnsi="Cambria"/>
                <w:sz w:val="24"/>
                <w:szCs w:val="24"/>
              </w:rPr>
              <w:t>20</w:t>
            </w:r>
          </w:p>
        </w:tc>
        <w:tc>
          <w:tcPr>
            <w:tcW w:w="1639"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4"/>
              <w:rPr>
                <w:rFonts w:ascii="Cambria" w:hAnsi="Cambria"/>
                <w:sz w:val="24"/>
                <w:szCs w:val="24"/>
              </w:rPr>
            </w:pPr>
          </w:p>
          <w:p w:rsidR="00F87240" w:rsidRPr="00841C27" w:rsidRDefault="00F87240" w:rsidP="00063AEE">
            <w:pPr>
              <w:pStyle w:val="TableParagraph"/>
              <w:spacing w:before="1"/>
              <w:ind w:left="13"/>
              <w:jc w:val="center"/>
              <w:rPr>
                <w:rFonts w:ascii="Cambria" w:hAnsi="Cambria"/>
                <w:sz w:val="24"/>
                <w:szCs w:val="24"/>
              </w:rPr>
            </w:pPr>
            <w:r w:rsidRPr="00841C27">
              <w:rPr>
                <w:rFonts w:ascii="Cambria" w:hAnsi="Cambria"/>
                <w:sz w:val="24"/>
                <w:szCs w:val="24"/>
              </w:rPr>
              <w:t>7</w:t>
            </w:r>
          </w:p>
        </w:tc>
        <w:tc>
          <w:tcPr>
            <w:tcW w:w="4296" w:type="dxa"/>
          </w:tcPr>
          <w:p w:rsidR="00F87240" w:rsidRPr="00841C27" w:rsidRDefault="00F87240" w:rsidP="00063AEE">
            <w:pPr>
              <w:pStyle w:val="TableParagraph"/>
              <w:ind w:left="108" w:right="569"/>
              <w:jc w:val="both"/>
              <w:rPr>
                <w:rFonts w:ascii="Cambria" w:hAnsi="Cambria"/>
                <w:sz w:val="24"/>
                <w:szCs w:val="24"/>
                <w:lang w:val="ru-RU"/>
              </w:rPr>
            </w:pPr>
            <w:r w:rsidRPr="00841C27">
              <w:rPr>
                <w:rFonts w:ascii="Cambria" w:hAnsi="Cambria"/>
                <w:sz w:val="24"/>
                <w:szCs w:val="24"/>
                <w:lang w:val="ru-RU"/>
              </w:rPr>
              <w:t>Уметь выполнять действия сгеометрическими фигурами, координатами и векторами,</w:t>
            </w:r>
          </w:p>
          <w:p w:rsidR="00F87240" w:rsidRPr="00841C27" w:rsidRDefault="00F87240" w:rsidP="00063AEE">
            <w:pPr>
              <w:pStyle w:val="TableParagraph"/>
              <w:ind w:left="108" w:right="180"/>
              <w:rPr>
                <w:rFonts w:ascii="Cambria" w:hAnsi="Cambria"/>
                <w:sz w:val="24"/>
                <w:szCs w:val="24"/>
                <w:lang w:val="ru-RU"/>
              </w:rPr>
            </w:pPr>
            <w:r w:rsidRPr="00841C27">
              <w:rPr>
                <w:rFonts w:ascii="Cambria" w:hAnsi="Cambria"/>
                <w:sz w:val="24"/>
                <w:szCs w:val="24"/>
                <w:lang w:val="ru-RU"/>
              </w:rPr>
              <w:t>доказывать равенство и подобие треугольников, строить причинно-следственные связи.</w:t>
            </w:r>
          </w:p>
        </w:tc>
        <w:tc>
          <w:tcPr>
            <w:tcW w:w="1082" w:type="dxa"/>
          </w:tcPr>
          <w:p w:rsidR="00F87240" w:rsidRPr="00841C27" w:rsidRDefault="00F87240" w:rsidP="00063AEE">
            <w:pPr>
              <w:pStyle w:val="TableParagraph"/>
              <w:rPr>
                <w:rFonts w:ascii="Cambria" w:hAnsi="Cambria"/>
                <w:sz w:val="24"/>
                <w:szCs w:val="24"/>
                <w:lang w:val="ru-RU"/>
              </w:rPr>
            </w:pPr>
          </w:p>
          <w:p w:rsidR="00F87240" w:rsidRPr="00841C27" w:rsidRDefault="00F87240" w:rsidP="00063AEE">
            <w:pPr>
              <w:pStyle w:val="TableParagraph"/>
              <w:spacing w:before="4"/>
              <w:rPr>
                <w:rFonts w:ascii="Cambria" w:hAnsi="Cambria"/>
                <w:sz w:val="24"/>
                <w:szCs w:val="24"/>
                <w:lang w:val="ru-RU"/>
              </w:rPr>
            </w:pPr>
          </w:p>
          <w:p w:rsidR="00F87240" w:rsidRPr="00841C27" w:rsidRDefault="00F87240" w:rsidP="00063AEE">
            <w:pPr>
              <w:pStyle w:val="TableParagraph"/>
              <w:spacing w:before="1"/>
              <w:ind w:left="87" w:right="77"/>
              <w:jc w:val="center"/>
              <w:rPr>
                <w:rFonts w:ascii="Cambria" w:hAnsi="Cambria"/>
                <w:sz w:val="24"/>
                <w:szCs w:val="24"/>
              </w:rPr>
            </w:pPr>
            <w:r w:rsidRPr="00841C27">
              <w:rPr>
                <w:rFonts w:ascii="Cambria" w:hAnsi="Cambria"/>
                <w:sz w:val="24"/>
                <w:szCs w:val="24"/>
              </w:rPr>
              <w:t>РР</w:t>
            </w:r>
          </w:p>
        </w:tc>
        <w:tc>
          <w:tcPr>
            <w:tcW w:w="1373"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4"/>
              <w:rPr>
                <w:rFonts w:ascii="Cambria" w:hAnsi="Cambria"/>
                <w:sz w:val="24"/>
                <w:szCs w:val="24"/>
              </w:rPr>
            </w:pPr>
          </w:p>
          <w:p w:rsidR="00F87240" w:rsidRPr="00841C27" w:rsidRDefault="00F87240" w:rsidP="00063AEE">
            <w:pPr>
              <w:pStyle w:val="TableParagraph"/>
              <w:spacing w:before="1"/>
              <w:ind w:left="601"/>
              <w:rPr>
                <w:rFonts w:ascii="Cambria" w:hAnsi="Cambria"/>
                <w:sz w:val="24"/>
                <w:szCs w:val="24"/>
              </w:rPr>
            </w:pPr>
            <w:r w:rsidRPr="00841C27">
              <w:rPr>
                <w:rFonts w:ascii="Cambria" w:hAnsi="Cambria"/>
                <w:sz w:val="24"/>
                <w:szCs w:val="24"/>
              </w:rPr>
              <w:t>П</w:t>
            </w:r>
          </w:p>
        </w:tc>
        <w:tc>
          <w:tcPr>
            <w:tcW w:w="1422" w:type="dxa"/>
          </w:tcPr>
          <w:p w:rsidR="00F87240" w:rsidRPr="00841C27" w:rsidRDefault="00F87240" w:rsidP="00063AEE">
            <w:pPr>
              <w:pStyle w:val="TableParagraph"/>
              <w:rPr>
                <w:rFonts w:ascii="Cambria" w:hAnsi="Cambria"/>
                <w:sz w:val="24"/>
                <w:szCs w:val="24"/>
              </w:rPr>
            </w:pPr>
          </w:p>
          <w:p w:rsidR="00F87240" w:rsidRPr="00841C27" w:rsidRDefault="00F87240" w:rsidP="00063AEE">
            <w:pPr>
              <w:pStyle w:val="TableParagraph"/>
              <w:spacing w:before="4"/>
              <w:rPr>
                <w:rFonts w:ascii="Cambria" w:hAnsi="Cambria"/>
                <w:sz w:val="24"/>
                <w:szCs w:val="24"/>
              </w:rPr>
            </w:pPr>
          </w:p>
          <w:p w:rsidR="00F87240" w:rsidRPr="00841C27" w:rsidRDefault="00F87240" w:rsidP="00063AEE">
            <w:pPr>
              <w:pStyle w:val="TableParagraph"/>
              <w:spacing w:before="1"/>
              <w:ind w:left="14"/>
              <w:jc w:val="center"/>
              <w:rPr>
                <w:rFonts w:ascii="Cambria" w:hAnsi="Cambria"/>
                <w:sz w:val="24"/>
                <w:szCs w:val="24"/>
              </w:rPr>
            </w:pPr>
            <w:r w:rsidRPr="00841C27">
              <w:rPr>
                <w:rFonts w:ascii="Cambria" w:hAnsi="Cambria"/>
                <w:sz w:val="24"/>
                <w:szCs w:val="24"/>
              </w:rPr>
              <w:t>2</w:t>
            </w:r>
          </w:p>
        </w:tc>
      </w:tr>
    </w:tbl>
    <w:p w:rsidR="007D0DCE" w:rsidRPr="00841C27" w:rsidRDefault="007D0DCE" w:rsidP="00063AEE">
      <w:pPr>
        <w:pStyle w:val="af6"/>
        <w:spacing w:before="132"/>
        <w:jc w:val="both"/>
        <w:rPr>
          <w:rFonts w:ascii="Cambria" w:hAnsi="Cambria"/>
          <w:b w:val="0"/>
          <w:sz w:val="24"/>
        </w:rPr>
      </w:pPr>
    </w:p>
    <w:p w:rsidR="00902478" w:rsidRPr="00841C27" w:rsidRDefault="00777EB8" w:rsidP="00902478">
      <w:pPr>
        <w:spacing w:line="240" w:lineRule="auto"/>
        <w:jc w:val="center"/>
        <w:rPr>
          <w:rFonts w:ascii="Cambria" w:hAnsi="Cambria"/>
          <w:b/>
          <w:sz w:val="24"/>
          <w:szCs w:val="24"/>
        </w:rPr>
      </w:pPr>
      <w:r w:rsidRPr="00841C27">
        <w:rPr>
          <w:rFonts w:ascii="Cambria" w:hAnsi="Cambria"/>
          <w:b/>
          <w:sz w:val="24"/>
          <w:szCs w:val="24"/>
        </w:rPr>
        <w:t xml:space="preserve">Анализ выполнения заданий </w:t>
      </w:r>
      <w:proofErr w:type="gramStart"/>
      <w:r w:rsidRPr="00841C27">
        <w:rPr>
          <w:rFonts w:ascii="Cambria" w:hAnsi="Cambria"/>
          <w:b/>
          <w:sz w:val="24"/>
          <w:szCs w:val="24"/>
        </w:rPr>
        <w:t>обучающимися</w:t>
      </w:r>
      <w:proofErr w:type="gramEnd"/>
      <w:r w:rsidRPr="00841C27">
        <w:rPr>
          <w:rFonts w:ascii="Cambria" w:hAnsi="Cambria"/>
          <w:b/>
          <w:sz w:val="24"/>
          <w:szCs w:val="24"/>
        </w:rPr>
        <w:t xml:space="preserve"> 9 класс</w:t>
      </w:r>
    </w:p>
    <w:p w:rsidR="001C2D6A" w:rsidRPr="00841C27" w:rsidRDefault="001C2D6A" w:rsidP="009975D9">
      <w:pPr>
        <w:spacing w:line="240" w:lineRule="auto"/>
        <w:rPr>
          <w:rFonts w:ascii="Cambria" w:hAnsi="Cambria"/>
          <w:b/>
          <w:sz w:val="24"/>
          <w:szCs w:val="24"/>
        </w:rPr>
      </w:pPr>
      <w:r w:rsidRPr="00841C27">
        <w:rPr>
          <w:rFonts w:ascii="Cambria" w:hAnsi="Cambria" w:cs="Times New Roman"/>
          <w:b/>
          <w:i/>
          <w:sz w:val="24"/>
          <w:szCs w:val="24"/>
        </w:rPr>
        <w:t>Процент выполнения заданий.</w:t>
      </w:r>
    </w:p>
    <w:tbl>
      <w:tblPr>
        <w:tblStyle w:val="a3"/>
        <w:tblW w:w="10354" w:type="dxa"/>
        <w:tblLayout w:type="fixed"/>
        <w:tblLook w:val="04A0"/>
      </w:tblPr>
      <w:tblGrid>
        <w:gridCol w:w="2362"/>
        <w:gridCol w:w="896"/>
        <w:gridCol w:w="536"/>
        <w:gridCol w:w="656"/>
        <w:gridCol w:w="656"/>
        <w:gridCol w:w="656"/>
        <w:gridCol w:w="656"/>
        <w:gridCol w:w="656"/>
        <w:gridCol w:w="656"/>
        <w:gridCol w:w="656"/>
        <w:gridCol w:w="656"/>
        <w:gridCol w:w="656"/>
        <w:gridCol w:w="656"/>
      </w:tblGrid>
      <w:tr w:rsidR="001C2D6A" w:rsidRPr="00841C27" w:rsidTr="00777EB8">
        <w:tc>
          <w:tcPr>
            <w:tcW w:w="2362" w:type="dxa"/>
          </w:tcPr>
          <w:p w:rsidR="001C2D6A" w:rsidRPr="00841C27" w:rsidRDefault="001C2D6A" w:rsidP="00063AEE">
            <w:pPr>
              <w:jc w:val="center"/>
              <w:rPr>
                <w:rFonts w:ascii="Cambria" w:hAnsi="Cambria"/>
                <w:sz w:val="24"/>
                <w:szCs w:val="24"/>
              </w:rPr>
            </w:pPr>
            <w:r w:rsidRPr="00841C27">
              <w:rPr>
                <w:rFonts w:ascii="Cambria" w:hAnsi="Cambria"/>
                <w:sz w:val="24"/>
                <w:szCs w:val="24"/>
              </w:rPr>
              <w:t>№ задания</w:t>
            </w:r>
          </w:p>
        </w:tc>
        <w:tc>
          <w:tcPr>
            <w:tcW w:w="896" w:type="dxa"/>
          </w:tcPr>
          <w:p w:rsidR="001C2D6A" w:rsidRPr="00841C27" w:rsidRDefault="001C2D6A" w:rsidP="00063AEE">
            <w:pPr>
              <w:jc w:val="center"/>
              <w:rPr>
                <w:rFonts w:ascii="Cambria" w:hAnsi="Cambria"/>
                <w:sz w:val="24"/>
                <w:szCs w:val="24"/>
              </w:rPr>
            </w:pPr>
            <w:r w:rsidRPr="00841C27">
              <w:rPr>
                <w:rFonts w:ascii="Cambria" w:hAnsi="Cambria"/>
                <w:sz w:val="24"/>
                <w:szCs w:val="24"/>
              </w:rPr>
              <w:t>1</w:t>
            </w:r>
          </w:p>
        </w:tc>
        <w:tc>
          <w:tcPr>
            <w:tcW w:w="536" w:type="dxa"/>
          </w:tcPr>
          <w:p w:rsidR="001C2D6A" w:rsidRPr="00841C27" w:rsidRDefault="001C2D6A" w:rsidP="00063AEE">
            <w:pPr>
              <w:jc w:val="center"/>
              <w:rPr>
                <w:rFonts w:ascii="Cambria" w:hAnsi="Cambria"/>
                <w:sz w:val="24"/>
                <w:szCs w:val="24"/>
              </w:rPr>
            </w:pPr>
            <w:r w:rsidRPr="00841C27">
              <w:rPr>
                <w:rFonts w:ascii="Cambria" w:hAnsi="Cambria"/>
                <w:sz w:val="24"/>
                <w:szCs w:val="24"/>
              </w:rPr>
              <w:t>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3</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4</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5</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6</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7</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8</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9</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10</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11</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12</w:t>
            </w:r>
          </w:p>
        </w:tc>
      </w:tr>
      <w:tr w:rsidR="001C2D6A" w:rsidRPr="00841C27" w:rsidTr="00777EB8">
        <w:tc>
          <w:tcPr>
            <w:tcW w:w="2362" w:type="dxa"/>
          </w:tcPr>
          <w:p w:rsidR="001C2D6A" w:rsidRPr="00841C27" w:rsidRDefault="001C2D6A" w:rsidP="00063AEE">
            <w:pPr>
              <w:jc w:val="center"/>
              <w:rPr>
                <w:rFonts w:ascii="Cambria" w:hAnsi="Cambria"/>
                <w:sz w:val="24"/>
                <w:szCs w:val="24"/>
              </w:rPr>
            </w:pPr>
            <w:r w:rsidRPr="00841C27">
              <w:rPr>
                <w:rFonts w:ascii="Cambria" w:hAnsi="Cambria"/>
                <w:sz w:val="24"/>
                <w:szCs w:val="24"/>
              </w:rPr>
              <w:t xml:space="preserve">Количество </w:t>
            </w:r>
            <w:proofErr w:type="gramStart"/>
            <w:r w:rsidRPr="00841C27">
              <w:rPr>
                <w:rFonts w:ascii="Cambria" w:hAnsi="Cambria"/>
                <w:sz w:val="24"/>
                <w:szCs w:val="24"/>
              </w:rPr>
              <w:t>выполненных</w:t>
            </w:r>
            <w:proofErr w:type="gramEnd"/>
            <w:r w:rsidRPr="00841C27">
              <w:rPr>
                <w:rFonts w:ascii="Cambria" w:hAnsi="Cambria"/>
                <w:sz w:val="24"/>
                <w:szCs w:val="24"/>
              </w:rPr>
              <w:t xml:space="preserve"> </w:t>
            </w:r>
            <w:r w:rsidRPr="00841C27">
              <w:rPr>
                <w:rFonts w:ascii="Cambria" w:hAnsi="Cambria"/>
                <w:sz w:val="24"/>
                <w:szCs w:val="24"/>
              </w:rPr>
              <w:lastRenderedPageBreak/>
              <w:t>верно</w:t>
            </w:r>
          </w:p>
        </w:tc>
        <w:tc>
          <w:tcPr>
            <w:tcW w:w="896" w:type="dxa"/>
          </w:tcPr>
          <w:p w:rsidR="001C2D6A" w:rsidRPr="00841C27" w:rsidRDefault="001C2D6A" w:rsidP="00063AEE">
            <w:pPr>
              <w:jc w:val="center"/>
              <w:rPr>
                <w:rFonts w:ascii="Cambria" w:hAnsi="Cambria"/>
                <w:sz w:val="24"/>
                <w:szCs w:val="24"/>
              </w:rPr>
            </w:pPr>
            <w:r w:rsidRPr="00841C27">
              <w:rPr>
                <w:rFonts w:ascii="Cambria" w:hAnsi="Cambria"/>
                <w:sz w:val="24"/>
                <w:szCs w:val="24"/>
              </w:rPr>
              <w:lastRenderedPageBreak/>
              <w:t>23</w:t>
            </w:r>
          </w:p>
        </w:tc>
        <w:tc>
          <w:tcPr>
            <w:tcW w:w="536" w:type="dxa"/>
          </w:tcPr>
          <w:p w:rsidR="001C2D6A" w:rsidRPr="00841C27" w:rsidRDefault="001C2D6A" w:rsidP="00063AEE">
            <w:pPr>
              <w:jc w:val="center"/>
              <w:rPr>
                <w:rFonts w:ascii="Cambria" w:hAnsi="Cambria"/>
                <w:sz w:val="24"/>
                <w:szCs w:val="24"/>
              </w:rPr>
            </w:pPr>
            <w:r w:rsidRPr="00841C27">
              <w:rPr>
                <w:rFonts w:ascii="Cambria" w:hAnsi="Cambria"/>
                <w:sz w:val="24"/>
                <w:szCs w:val="24"/>
              </w:rPr>
              <w:t>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22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9</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13</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18</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22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16</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20</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16</w:t>
            </w:r>
          </w:p>
        </w:tc>
      </w:tr>
      <w:tr w:rsidR="001C2D6A" w:rsidRPr="00841C27" w:rsidTr="00777EB8">
        <w:tc>
          <w:tcPr>
            <w:tcW w:w="2362" w:type="dxa"/>
          </w:tcPr>
          <w:p w:rsidR="001C2D6A" w:rsidRPr="00841C27" w:rsidRDefault="001C2D6A" w:rsidP="00063AEE">
            <w:pPr>
              <w:jc w:val="center"/>
              <w:rPr>
                <w:rFonts w:ascii="Cambria" w:hAnsi="Cambria"/>
                <w:sz w:val="24"/>
                <w:szCs w:val="24"/>
              </w:rPr>
            </w:pPr>
            <w:r w:rsidRPr="00841C27">
              <w:rPr>
                <w:rFonts w:ascii="Cambria" w:hAnsi="Cambria"/>
                <w:sz w:val="24"/>
                <w:szCs w:val="24"/>
              </w:rPr>
              <w:lastRenderedPageBreak/>
              <w:t>% выполнения</w:t>
            </w:r>
          </w:p>
        </w:tc>
        <w:tc>
          <w:tcPr>
            <w:tcW w:w="896" w:type="dxa"/>
          </w:tcPr>
          <w:p w:rsidR="001C2D6A" w:rsidRPr="00841C27" w:rsidRDefault="001C2D6A" w:rsidP="00063AEE">
            <w:pPr>
              <w:jc w:val="center"/>
              <w:rPr>
                <w:rFonts w:ascii="Cambria" w:hAnsi="Cambria"/>
                <w:sz w:val="24"/>
                <w:szCs w:val="24"/>
              </w:rPr>
            </w:pPr>
            <w:r w:rsidRPr="00841C27">
              <w:rPr>
                <w:rFonts w:ascii="Cambria" w:hAnsi="Cambria"/>
                <w:sz w:val="24"/>
                <w:szCs w:val="24"/>
              </w:rPr>
              <w:t>100%</w:t>
            </w:r>
          </w:p>
        </w:tc>
        <w:tc>
          <w:tcPr>
            <w:tcW w:w="536" w:type="dxa"/>
          </w:tcPr>
          <w:p w:rsidR="001C2D6A" w:rsidRPr="00841C27" w:rsidRDefault="001C2D6A" w:rsidP="00063AEE">
            <w:pPr>
              <w:jc w:val="center"/>
              <w:rPr>
                <w:rFonts w:ascii="Cambria" w:hAnsi="Cambria"/>
                <w:sz w:val="24"/>
                <w:szCs w:val="24"/>
              </w:rPr>
            </w:pPr>
            <w:r w:rsidRPr="00841C27">
              <w:rPr>
                <w:rFonts w:ascii="Cambria" w:hAnsi="Cambria"/>
                <w:sz w:val="24"/>
                <w:szCs w:val="24"/>
              </w:rPr>
              <w:t>9%</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96%</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39%</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56%</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78%</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96%</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70%</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87%</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52%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52%</w:t>
            </w:r>
          </w:p>
        </w:tc>
        <w:tc>
          <w:tcPr>
            <w:tcW w:w="656" w:type="dxa"/>
          </w:tcPr>
          <w:p w:rsidR="001C2D6A" w:rsidRPr="00841C27" w:rsidRDefault="001C2D6A" w:rsidP="00063AEE">
            <w:pPr>
              <w:jc w:val="center"/>
              <w:rPr>
                <w:rFonts w:ascii="Cambria" w:hAnsi="Cambria"/>
                <w:sz w:val="24"/>
                <w:szCs w:val="24"/>
              </w:rPr>
            </w:pPr>
            <w:r w:rsidRPr="00841C27">
              <w:rPr>
                <w:rFonts w:ascii="Cambria" w:hAnsi="Cambria"/>
                <w:sz w:val="24"/>
                <w:szCs w:val="24"/>
              </w:rPr>
              <w:t>70%</w:t>
            </w:r>
          </w:p>
        </w:tc>
      </w:tr>
    </w:tbl>
    <w:tbl>
      <w:tblPr>
        <w:tblStyle w:val="a3"/>
        <w:tblpPr w:leftFromText="180" w:rightFromText="180" w:vertAnchor="text" w:horzAnchor="margin" w:tblpY="421"/>
        <w:tblW w:w="7968" w:type="dxa"/>
        <w:tblLook w:val="04A0"/>
      </w:tblPr>
      <w:tblGrid>
        <w:gridCol w:w="2400"/>
        <w:gridCol w:w="696"/>
        <w:gridCol w:w="696"/>
        <w:gridCol w:w="696"/>
        <w:gridCol w:w="696"/>
        <w:gridCol w:w="696"/>
        <w:gridCol w:w="696"/>
        <w:gridCol w:w="696"/>
        <w:gridCol w:w="696"/>
      </w:tblGrid>
      <w:tr w:rsidR="00777EB8" w:rsidRPr="00841C27" w:rsidTr="00777EB8">
        <w:tc>
          <w:tcPr>
            <w:tcW w:w="2720" w:type="dxa"/>
          </w:tcPr>
          <w:p w:rsidR="00777EB8" w:rsidRPr="00841C27" w:rsidRDefault="00777EB8" w:rsidP="00063AEE">
            <w:pPr>
              <w:jc w:val="center"/>
              <w:rPr>
                <w:rFonts w:ascii="Cambria" w:hAnsi="Cambria"/>
                <w:sz w:val="24"/>
                <w:szCs w:val="24"/>
              </w:rPr>
            </w:pPr>
            <w:r w:rsidRPr="00841C27">
              <w:rPr>
                <w:rFonts w:ascii="Cambria" w:hAnsi="Cambria"/>
                <w:sz w:val="24"/>
                <w:szCs w:val="24"/>
              </w:rPr>
              <w:t>№ задания</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13</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14</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15</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16</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17</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18</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19</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20</w:t>
            </w:r>
          </w:p>
        </w:tc>
      </w:tr>
      <w:tr w:rsidR="00777EB8" w:rsidRPr="00841C27" w:rsidTr="00777EB8">
        <w:tc>
          <w:tcPr>
            <w:tcW w:w="2720" w:type="dxa"/>
          </w:tcPr>
          <w:p w:rsidR="00777EB8" w:rsidRPr="00841C27" w:rsidRDefault="00777EB8" w:rsidP="00063AEE">
            <w:pPr>
              <w:jc w:val="center"/>
              <w:rPr>
                <w:rFonts w:ascii="Cambria" w:hAnsi="Cambria"/>
                <w:sz w:val="24"/>
                <w:szCs w:val="24"/>
              </w:rPr>
            </w:pPr>
            <w:r w:rsidRPr="00841C27">
              <w:rPr>
                <w:rFonts w:ascii="Cambria" w:hAnsi="Cambria"/>
                <w:sz w:val="24"/>
                <w:szCs w:val="24"/>
              </w:rPr>
              <w:t xml:space="preserve">Количество </w:t>
            </w:r>
            <w:proofErr w:type="gramStart"/>
            <w:r w:rsidRPr="00841C27">
              <w:rPr>
                <w:rFonts w:ascii="Cambria" w:hAnsi="Cambria"/>
                <w:sz w:val="24"/>
                <w:szCs w:val="24"/>
              </w:rPr>
              <w:t>выполненных</w:t>
            </w:r>
            <w:proofErr w:type="gramEnd"/>
            <w:r w:rsidRPr="00841C27">
              <w:rPr>
                <w:rFonts w:ascii="Cambria" w:hAnsi="Cambria"/>
                <w:sz w:val="24"/>
                <w:szCs w:val="24"/>
              </w:rPr>
              <w:t xml:space="preserve"> верно</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21</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16</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13</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9</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9</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8</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12</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3</w:t>
            </w:r>
          </w:p>
        </w:tc>
      </w:tr>
      <w:tr w:rsidR="00777EB8" w:rsidRPr="00841C27" w:rsidTr="00777EB8">
        <w:tc>
          <w:tcPr>
            <w:tcW w:w="2720" w:type="dxa"/>
          </w:tcPr>
          <w:p w:rsidR="00777EB8" w:rsidRPr="00841C27" w:rsidRDefault="00777EB8" w:rsidP="00063AEE">
            <w:pPr>
              <w:jc w:val="center"/>
              <w:rPr>
                <w:rFonts w:ascii="Cambria" w:hAnsi="Cambria"/>
                <w:sz w:val="24"/>
                <w:szCs w:val="24"/>
              </w:rPr>
            </w:pPr>
            <w:r w:rsidRPr="00841C27">
              <w:rPr>
                <w:rFonts w:ascii="Cambria" w:hAnsi="Cambria"/>
                <w:sz w:val="24"/>
                <w:szCs w:val="24"/>
              </w:rPr>
              <w:t>% выполнения</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91%</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70%</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56%</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39%</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39%</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35%</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52%</w:t>
            </w:r>
          </w:p>
        </w:tc>
        <w:tc>
          <w:tcPr>
            <w:tcW w:w="656" w:type="dxa"/>
          </w:tcPr>
          <w:p w:rsidR="00777EB8" w:rsidRPr="00841C27" w:rsidRDefault="00777EB8" w:rsidP="00063AEE">
            <w:pPr>
              <w:jc w:val="center"/>
              <w:rPr>
                <w:rFonts w:ascii="Cambria" w:hAnsi="Cambria"/>
                <w:sz w:val="24"/>
                <w:szCs w:val="24"/>
              </w:rPr>
            </w:pPr>
            <w:r w:rsidRPr="00841C27">
              <w:rPr>
                <w:rFonts w:ascii="Cambria" w:hAnsi="Cambria"/>
                <w:sz w:val="24"/>
                <w:szCs w:val="24"/>
              </w:rPr>
              <w:t>13%</w:t>
            </w:r>
          </w:p>
        </w:tc>
      </w:tr>
    </w:tbl>
    <w:p w:rsidR="001C2D6A" w:rsidRPr="00841C27" w:rsidRDefault="001C2D6A" w:rsidP="00063AEE">
      <w:pPr>
        <w:spacing w:line="240" w:lineRule="auto"/>
        <w:rPr>
          <w:rFonts w:ascii="Cambria" w:hAnsi="Cambria"/>
          <w:sz w:val="24"/>
          <w:szCs w:val="24"/>
        </w:rPr>
      </w:pPr>
    </w:p>
    <w:p w:rsidR="001C2D6A" w:rsidRPr="00841C27" w:rsidRDefault="001C2D6A" w:rsidP="00063AEE">
      <w:pPr>
        <w:spacing w:line="240" w:lineRule="auto"/>
        <w:rPr>
          <w:rFonts w:ascii="Cambria" w:hAnsi="Cambria"/>
          <w:sz w:val="24"/>
          <w:szCs w:val="24"/>
        </w:rPr>
      </w:pPr>
    </w:p>
    <w:p w:rsidR="00777EB8" w:rsidRPr="00841C27" w:rsidRDefault="00777EB8" w:rsidP="00063AEE">
      <w:pPr>
        <w:spacing w:line="240" w:lineRule="auto"/>
        <w:rPr>
          <w:rFonts w:ascii="Cambria" w:hAnsi="Cambria"/>
          <w:b/>
          <w:i/>
          <w:sz w:val="24"/>
          <w:szCs w:val="24"/>
        </w:rPr>
      </w:pPr>
    </w:p>
    <w:p w:rsidR="00841C27" w:rsidRDefault="00841C27" w:rsidP="00063AEE">
      <w:pPr>
        <w:spacing w:line="240" w:lineRule="auto"/>
        <w:rPr>
          <w:rFonts w:ascii="Cambria" w:hAnsi="Cambria"/>
          <w:b/>
          <w:i/>
          <w:sz w:val="24"/>
          <w:szCs w:val="24"/>
        </w:rPr>
      </w:pPr>
    </w:p>
    <w:p w:rsidR="001C2D6A" w:rsidRPr="00841C27" w:rsidRDefault="001C2D6A" w:rsidP="00063AEE">
      <w:pPr>
        <w:spacing w:line="240" w:lineRule="auto"/>
        <w:rPr>
          <w:rFonts w:ascii="Cambria" w:hAnsi="Cambria"/>
          <w:b/>
          <w:i/>
          <w:sz w:val="24"/>
          <w:szCs w:val="24"/>
        </w:rPr>
      </w:pPr>
      <w:r w:rsidRPr="00841C27">
        <w:rPr>
          <w:rFonts w:ascii="Cambria" w:hAnsi="Cambria"/>
          <w:b/>
          <w:i/>
          <w:sz w:val="24"/>
          <w:szCs w:val="24"/>
        </w:rPr>
        <w:t>О</w:t>
      </w:r>
      <w:r w:rsidR="00327720" w:rsidRPr="00841C27">
        <w:rPr>
          <w:rFonts w:ascii="Cambria" w:hAnsi="Cambria"/>
          <w:b/>
          <w:i/>
          <w:sz w:val="24"/>
          <w:szCs w:val="24"/>
        </w:rPr>
        <w:t>ценочный балл выполнения работы:</w:t>
      </w:r>
    </w:p>
    <w:tbl>
      <w:tblPr>
        <w:tblStyle w:val="a3"/>
        <w:tblpPr w:leftFromText="180" w:rightFromText="180" w:vertAnchor="text" w:horzAnchor="margin" w:tblpY="50"/>
        <w:tblW w:w="0" w:type="auto"/>
        <w:tblLook w:val="04A0"/>
      </w:tblPr>
      <w:tblGrid>
        <w:gridCol w:w="4227"/>
        <w:gridCol w:w="4131"/>
      </w:tblGrid>
      <w:tr w:rsidR="00777EB8" w:rsidRPr="00841C27" w:rsidTr="00777EB8">
        <w:tc>
          <w:tcPr>
            <w:tcW w:w="83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jc w:val="center"/>
              <w:rPr>
                <w:rFonts w:ascii="Cambria" w:hAnsi="Cambria" w:cs="Times New Roman"/>
                <w:b/>
                <w:sz w:val="24"/>
                <w:szCs w:val="24"/>
              </w:rPr>
            </w:pPr>
            <w:r w:rsidRPr="00841C27">
              <w:rPr>
                <w:rFonts w:ascii="Cambria" w:hAnsi="Cambria" w:cs="Times New Roman"/>
                <w:b/>
                <w:sz w:val="24"/>
                <w:szCs w:val="24"/>
              </w:rPr>
              <w:t xml:space="preserve">Результаты работы </w:t>
            </w:r>
            <w:proofErr w:type="gramStart"/>
            <w:r w:rsidRPr="00841C27">
              <w:rPr>
                <w:rFonts w:ascii="Cambria" w:hAnsi="Cambria" w:cs="Times New Roman"/>
                <w:b/>
                <w:sz w:val="24"/>
                <w:szCs w:val="24"/>
              </w:rPr>
              <w:t>обучающихся</w:t>
            </w:r>
            <w:proofErr w:type="gramEnd"/>
            <w:r w:rsidRPr="00841C27">
              <w:rPr>
                <w:rFonts w:ascii="Cambria" w:hAnsi="Cambria" w:cs="Times New Roman"/>
                <w:b/>
                <w:sz w:val="24"/>
                <w:szCs w:val="24"/>
              </w:rPr>
              <w:t xml:space="preserve">  9 класса</w:t>
            </w:r>
          </w:p>
        </w:tc>
      </w:tr>
      <w:tr w:rsidR="00777EB8" w:rsidRPr="00841C27" w:rsidTr="00777EB8">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rPr>
                <w:rFonts w:ascii="Cambria" w:hAnsi="Cambria" w:cs="Times New Roman"/>
                <w:sz w:val="24"/>
                <w:szCs w:val="24"/>
              </w:rPr>
            </w:pPr>
            <w:r w:rsidRPr="00841C27">
              <w:rPr>
                <w:rFonts w:ascii="Cambria" w:hAnsi="Cambria" w:cs="Times New Roman"/>
                <w:sz w:val="24"/>
                <w:szCs w:val="24"/>
              </w:rPr>
              <w:t>Средний балл за работу (0-16)</w:t>
            </w:r>
          </w:p>
        </w:tc>
        <w:tc>
          <w:tcPr>
            <w:tcW w:w="4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jc w:val="center"/>
              <w:rPr>
                <w:rFonts w:ascii="Cambria" w:hAnsi="Cambria" w:cs="Times New Roman"/>
                <w:sz w:val="24"/>
                <w:szCs w:val="24"/>
              </w:rPr>
            </w:pPr>
            <w:r w:rsidRPr="00841C27">
              <w:rPr>
                <w:rFonts w:ascii="Cambria" w:hAnsi="Cambria" w:cs="Times New Roman"/>
                <w:sz w:val="24"/>
                <w:szCs w:val="24"/>
              </w:rPr>
              <w:t>13</w:t>
            </w:r>
          </w:p>
        </w:tc>
      </w:tr>
      <w:tr w:rsidR="00777EB8" w:rsidRPr="00841C27" w:rsidTr="00777EB8">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rPr>
                <w:rFonts w:ascii="Cambria" w:hAnsi="Cambria" w:cs="Times New Roman"/>
                <w:sz w:val="24"/>
                <w:szCs w:val="24"/>
              </w:rPr>
            </w:pPr>
            <w:r w:rsidRPr="00841C27">
              <w:rPr>
                <w:rFonts w:ascii="Cambria" w:hAnsi="Cambria" w:cs="Times New Roman"/>
                <w:sz w:val="24"/>
                <w:szCs w:val="24"/>
              </w:rPr>
              <w:t>Средний процент выполнения работы</w:t>
            </w:r>
          </w:p>
        </w:tc>
        <w:tc>
          <w:tcPr>
            <w:tcW w:w="4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rPr>
                <w:rFonts w:ascii="Cambria" w:hAnsi="Cambria" w:cs="Times New Roman"/>
                <w:sz w:val="24"/>
                <w:szCs w:val="24"/>
              </w:rPr>
            </w:pPr>
            <w:r w:rsidRPr="00841C27">
              <w:rPr>
                <w:rFonts w:ascii="Cambria" w:hAnsi="Cambria" w:cs="Times New Roman"/>
                <w:sz w:val="24"/>
                <w:szCs w:val="24"/>
              </w:rPr>
              <w:t xml:space="preserve">                                54,1%</w:t>
            </w:r>
          </w:p>
        </w:tc>
      </w:tr>
      <w:tr w:rsidR="00777EB8" w:rsidRPr="00841C27" w:rsidTr="00777EB8">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rPr>
                <w:rFonts w:ascii="Cambria" w:hAnsi="Cambria" w:cs="Times New Roman"/>
                <w:sz w:val="24"/>
                <w:szCs w:val="24"/>
              </w:rPr>
            </w:pPr>
            <w:r w:rsidRPr="00841C27">
              <w:rPr>
                <w:rFonts w:ascii="Cambria" w:hAnsi="Cambria" w:cs="Times New Roman"/>
                <w:sz w:val="24"/>
                <w:szCs w:val="24"/>
              </w:rPr>
              <w:t>Максимальный балл</w:t>
            </w:r>
          </w:p>
        </w:tc>
        <w:tc>
          <w:tcPr>
            <w:tcW w:w="4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jc w:val="center"/>
              <w:rPr>
                <w:rFonts w:ascii="Cambria" w:hAnsi="Cambria" w:cs="Times New Roman"/>
                <w:sz w:val="24"/>
                <w:szCs w:val="24"/>
              </w:rPr>
            </w:pPr>
            <w:r w:rsidRPr="00841C27">
              <w:rPr>
                <w:rFonts w:ascii="Cambria" w:hAnsi="Cambria" w:cs="Times New Roman"/>
                <w:sz w:val="24"/>
                <w:szCs w:val="24"/>
              </w:rPr>
              <w:t>20</w:t>
            </w:r>
          </w:p>
        </w:tc>
      </w:tr>
      <w:tr w:rsidR="00777EB8" w:rsidRPr="00841C27" w:rsidTr="00777EB8">
        <w:tc>
          <w:tcPr>
            <w:tcW w:w="4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rPr>
                <w:rFonts w:ascii="Cambria" w:hAnsi="Cambria" w:cs="Times New Roman"/>
                <w:sz w:val="24"/>
                <w:szCs w:val="24"/>
              </w:rPr>
            </w:pPr>
            <w:r w:rsidRPr="00841C27">
              <w:rPr>
                <w:rFonts w:ascii="Cambria" w:hAnsi="Cambria" w:cs="Times New Roman"/>
                <w:sz w:val="24"/>
                <w:szCs w:val="24"/>
              </w:rPr>
              <w:t>Минимальный балл</w:t>
            </w:r>
          </w:p>
        </w:tc>
        <w:tc>
          <w:tcPr>
            <w:tcW w:w="4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EB8" w:rsidRPr="00841C27" w:rsidRDefault="00777EB8" w:rsidP="00063AEE">
            <w:pPr>
              <w:pStyle w:val="ac"/>
              <w:jc w:val="center"/>
              <w:rPr>
                <w:rFonts w:ascii="Cambria" w:hAnsi="Cambria" w:cs="Times New Roman"/>
                <w:sz w:val="24"/>
                <w:szCs w:val="24"/>
              </w:rPr>
            </w:pPr>
            <w:r w:rsidRPr="00841C27">
              <w:rPr>
                <w:rFonts w:ascii="Cambria" w:hAnsi="Cambria" w:cs="Times New Roman"/>
                <w:sz w:val="24"/>
                <w:szCs w:val="24"/>
              </w:rPr>
              <w:t>5</w:t>
            </w:r>
          </w:p>
        </w:tc>
      </w:tr>
    </w:tbl>
    <w:p w:rsidR="001C2D6A" w:rsidRPr="00841C27" w:rsidRDefault="001C2D6A" w:rsidP="00063AEE">
      <w:pPr>
        <w:pStyle w:val="ac"/>
        <w:rPr>
          <w:rFonts w:ascii="Cambria" w:hAnsi="Cambria" w:cs="Times New Roman"/>
          <w:sz w:val="24"/>
          <w:szCs w:val="24"/>
        </w:rPr>
      </w:pPr>
    </w:p>
    <w:p w:rsidR="001C2D6A" w:rsidRPr="00841C27" w:rsidRDefault="001C2D6A" w:rsidP="00063AEE">
      <w:pPr>
        <w:pStyle w:val="ac"/>
        <w:rPr>
          <w:rFonts w:ascii="Cambria" w:hAnsi="Cambria" w:cs="Times New Roman"/>
          <w:b/>
          <w:sz w:val="24"/>
          <w:szCs w:val="24"/>
        </w:rPr>
      </w:pPr>
    </w:p>
    <w:p w:rsidR="007D0DCE" w:rsidRPr="00841C27" w:rsidRDefault="007D0DCE" w:rsidP="00063AEE">
      <w:pPr>
        <w:pStyle w:val="af6"/>
        <w:spacing w:before="132"/>
        <w:ind w:left="720"/>
        <w:jc w:val="both"/>
        <w:rPr>
          <w:rFonts w:ascii="Cambria" w:hAnsi="Cambria"/>
          <w:b w:val="0"/>
          <w:sz w:val="24"/>
        </w:rPr>
      </w:pPr>
    </w:p>
    <w:p w:rsidR="00196393" w:rsidRPr="00841C27" w:rsidRDefault="00196393" w:rsidP="00063AEE">
      <w:pPr>
        <w:pStyle w:val="af6"/>
        <w:spacing w:before="132"/>
        <w:jc w:val="both"/>
        <w:rPr>
          <w:rFonts w:ascii="Cambria" w:hAnsi="Cambria"/>
          <w:b w:val="0"/>
          <w:sz w:val="24"/>
        </w:rPr>
      </w:pPr>
    </w:p>
    <w:p w:rsidR="00F767B7" w:rsidRPr="00841C27" w:rsidRDefault="00F767B7" w:rsidP="00063AEE">
      <w:pPr>
        <w:spacing w:line="240" w:lineRule="auto"/>
        <w:rPr>
          <w:rFonts w:ascii="Cambria" w:hAnsi="Cambria"/>
          <w:sz w:val="24"/>
          <w:szCs w:val="24"/>
        </w:rPr>
      </w:pPr>
    </w:p>
    <w:p w:rsidR="00F767B7" w:rsidRPr="00841C27" w:rsidRDefault="00327720" w:rsidP="00063AEE">
      <w:pPr>
        <w:spacing w:line="240" w:lineRule="auto"/>
        <w:rPr>
          <w:rFonts w:ascii="Cambria" w:hAnsi="Cambria"/>
          <w:b/>
          <w:i/>
          <w:sz w:val="24"/>
          <w:szCs w:val="24"/>
        </w:rPr>
      </w:pPr>
      <w:r w:rsidRPr="00841C27">
        <w:rPr>
          <w:rFonts w:ascii="Cambria" w:hAnsi="Cambria"/>
          <w:b/>
          <w:i/>
          <w:sz w:val="24"/>
          <w:szCs w:val="24"/>
        </w:rPr>
        <w:t>Справились с работой:</w:t>
      </w:r>
    </w:p>
    <w:tbl>
      <w:tblPr>
        <w:tblStyle w:val="a3"/>
        <w:tblW w:w="0" w:type="auto"/>
        <w:tblLook w:val="04A0"/>
      </w:tblPr>
      <w:tblGrid>
        <w:gridCol w:w="2787"/>
        <w:gridCol w:w="3164"/>
        <w:gridCol w:w="3162"/>
      </w:tblGrid>
      <w:tr w:rsidR="00327720" w:rsidRPr="00841C27" w:rsidTr="00327720">
        <w:tc>
          <w:tcPr>
            <w:tcW w:w="2787" w:type="dxa"/>
          </w:tcPr>
          <w:p w:rsidR="00327720" w:rsidRPr="00841C27" w:rsidRDefault="00327720" w:rsidP="00063AEE">
            <w:pPr>
              <w:pStyle w:val="ac"/>
              <w:rPr>
                <w:rFonts w:ascii="Cambria" w:hAnsi="Cambria" w:cs="Times New Roman"/>
                <w:sz w:val="24"/>
                <w:szCs w:val="24"/>
              </w:rPr>
            </w:pPr>
          </w:p>
        </w:tc>
        <w:tc>
          <w:tcPr>
            <w:tcW w:w="3164"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 xml:space="preserve">Количество </w:t>
            </w:r>
            <w:proofErr w:type="gramStart"/>
            <w:r w:rsidRPr="00841C27">
              <w:rPr>
                <w:rFonts w:ascii="Cambria" w:hAnsi="Cambria" w:cs="Times New Roman"/>
                <w:sz w:val="24"/>
                <w:szCs w:val="24"/>
              </w:rPr>
              <w:t>обучающихся</w:t>
            </w:r>
            <w:proofErr w:type="gramEnd"/>
          </w:p>
          <w:p w:rsidR="00327720" w:rsidRPr="00841C27" w:rsidRDefault="00327720" w:rsidP="00063AEE">
            <w:pPr>
              <w:pStyle w:val="ac"/>
              <w:jc w:val="center"/>
              <w:rPr>
                <w:rFonts w:ascii="Cambria" w:hAnsi="Cambria" w:cs="Times New Roman"/>
                <w:sz w:val="24"/>
                <w:szCs w:val="24"/>
              </w:rPr>
            </w:pPr>
          </w:p>
        </w:tc>
        <w:tc>
          <w:tcPr>
            <w:tcW w:w="3162"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Процент выполнения</w:t>
            </w:r>
          </w:p>
        </w:tc>
      </w:tr>
      <w:tr w:rsidR="00327720" w:rsidRPr="00841C27" w:rsidTr="00327720">
        <w:tc>
          <w:tcPr>
            <w:tcW w:w="2787"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Недостаточный(0-5)</w:t>
            </w:r>
          </w:p>
        </w:tc>
        <w:tc>
          <w:tcPr>
            <w:tcW w:w="3164"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2</w:t>
            </w:r>
          </w:p>
        </w:tc>
        <w:tc>
          <w:tcPr>
            <w:tcW w:w="3162"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9%</w:t>
            </w:r>
          </w:p>
        </w:tc>
      </w:tr>
      <w:tr w:rsidR="00327720" w:rsidRPr="00841C27" w:rsidTr="00327720">
        <w:tc>
          <w:tcPr>
            <w:tcW w:w="2787"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Пониженный(6-8)</w:t>
            </w:r>
          </w:p>
        </w:tc>
        <w:tc>
          <w:tcPr>
            <w:tcW w:w="3164"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2</w:t>
            </w:r>
          </w:p>
        </w:tc>
        <w:tc>
          <w:tcPr>
            <w:tcW w:w="3162"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9%</w:t>
            </w:r>
          </w:p>
        </w:tc>
      </w:tr>
      <w:tr w:rsidR="00327720" w:rsidRPr="00841C27" w:rsidTr="00327720">
        <w:tc>
          <w:tcPr>
            <w:tcW w:w="2787"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Базовый (9-12)</w:t>
            </w:r>
          </w:p>
        </w:tc>
        <w:tc>
          <w:tcPr>
            <w:tcW w:w="3164"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8</w:t>
            </w:r>
          </w:p>
        </w:tc>
        <w:tc>
          <w:tcPr>
            <w:tcW w:w="3162"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34%</w:t>
            </w:r>
          </w:p>
        </w:tc>
      </w:tr>
      <w:tr w:rsidR="00327720" w:rsidRPr="00841C27" w:rsidTr="00327720">
        <w:tc>
          <w:tcPr>
            <w:tcW w:w="2787"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 xml:space="preserve">Повышенный </w:t>
            </w:r>
            <w:r w:rsidR="005F0765" w:rsidRPr="00841C27">
              <w:rPr>
                <w:rFonts w:ascii="Cambria" w:hAnsi="Cambria" w:cs="Times New Roman"/>
                <w:sz w:val="24"/>
                <w:szCs w:val="24"/>
              </w:rPr>
              <w:t>(</w:t>
            </w:r>
            <w:r w:rsidRPr="00841C27">
              <w:rPr>
                <w:rFonts w:ascii="Cambria" w:hAnsi="Cambria" w:cs="Times New Roman"/>
                <w:sz w:val="24"/>
                <w:szCs w:val="24"/>
              </w:rPr>
              <w:t>13-15)</w:t>
            </w:r>
          </w:p>
        </w:tc>
        <w:tc>
          <w:tcPr>
            <w:tcW w:w="3164"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5</w:t>
            </w:r>
          </w:p>
        </w:tc>
        <w:tc>
          <w:tcPr>
            <w:tcW w:w="3162"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22%</w:t>
            </w:r>
          </w:p>
        </w:tc>
      </w:tr>
      <w:tr w:rsidR="00327720" w:rsidRPr="00841C27" w:rsidTr="00327720">
        <w:tc>
          <w:tcPr>
            <w:tcW w:w="2787" w:type="dxa"/>
          </w:tcPr>
          <w:p w:rsidR="00327720" w:rsidRPr="00841C27" w:rsidRDefault="00327720" w:rsidP="00063AEE">
            <w:pPr>
              <w:pStyle w:val="ac"/>
              <w:rPr>
                <w:rFonts w:ascii="Cambria" w:hAnsi="Cambria" w:cs="Times New Roman"/>
                <w:sz w:val="24"/>
                <w:szCs w:val="24"/>
              </w:rPr>
            </w:pPr>
            <w:r w:rsidRPr="00841C27">
              <w:rPr>
                <w:rFonts w:ascii="Cambria" w:hAnsi="Cambria" w:cs="Times New Roman"/>
                <w:sz w:val="24"/>
                <w:szCs w:val="24"/>
              </w:rPr>
              <w:t>Высокий(16-20)</w:t>
            </w:r>
          </w:p>
        </w:tc>
        <w:tc>
          <w:tcPr>
            <w:tcW w:w="3164"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6</w:t>
            </w:r>
          </w:p>
        </w:tc>
        <w:tc>
          <w:tcPr>
            <w:tcW w:w="3162" w:type="dxa"/>
          </w:tcPr>
          <w:p w:rsidR="00327720" w:rsidRPr="00841C27" w:rsidRDefault="00327720" w:rsidP="00063AEE">
            <w:pPr>
              <w:pStyle w:val="ac"/>
              <w:jc w:val="center"/>
              <w:rPr>
                <w:rFonts w:ascii="Cambria" w:hAnsi="Cambria" w:cs="Times New Roman"/>
                <w:sz w:val="24"/>
                <w:szCs w:val="24"/>
              </w:rPr>
            </w:pPr>
            <w:r w:rsidRPr="00841C27">
              <w:rPr>
                <w:rFonts w:ascii="Cambria" w:hAnsi="Cambria" w:cs="Times New Roman"/>
                <w:sz w:val="24"/>
                <w:szCs w:val="24"/>
              </w:rPr>
              <w:t>26%</w:t>
            </w:r>
          </w:p>
        </w:tc>
      </w:tr>
    </w:tbl>
    <w:p w:rsidR="00F767B7" w:rsidRPr="00841C27" w:rsidRDefault="00F767B7" w:rsidP="00063AEE">
      <w:pPr>
        <w:pStyle w:val="ac"/>
        <w:jc w:val="center"/>
        <w:rPr>
          <w:rFonts w:ascii="Cambria" w:hAnsi="Cambria" w:cs="Times New Roman"/>
          <w:b/>
          <w:i/>
          <w:sz w:val="24"/>
          <w:szCs w:val="24"/>
        </w:rPr>
      </w:pPr>
    </w:p>
    <w:p w:rsidR="001906E7" w:rsidRPr="00841C27" w:rsidRDefault="005F0765" w:rsidP="00063AEE">
      <w:pPr>
        <w:pStyle w:val="ac"/>
        <w:jc w:val="both"/>
        <w:rPr>
          <w:rFonts w:ascii="Cambria" w:hAnsi="Cambria"/>
          <w:i/>
          <w:sz w:val="24"/>
          <w:szCs w:val="24"/>
        </w:rPr>
      </w:pPr>
      <w:r w:rsidRPr="00841C27">
        <w:rPr>
          <w:rFonts w:ascii="Cambria" w:hAnsi="Cambria" w:cs="Times New Roman"/>
          <w:b/>
          <w:i/>
          <w:sz w:val="24"/>
          <w:szCs w:val="24"/>
        </w:rPr>
        <w:t>Вывод</w:t>
      </w:r>
      <w:r w:rsidR="00697EB9" w:rsidRPr="00841C27">
        <w:rPr>
          <w:rFonts w:ascii="Cambria" w:hAnsi="Cambria" w:cs="Times New Roman"/>
          <w:b/>
          <w:i/>
          <w:sz w:val="24"/>
          <w:szCs w:val="24"/>
        </w:rPr>
        <w:t xml:space="preserve">: </w:t>
      </w:r>
      <w:r w:rsidR="00697EB9" w:rsidRPr="00841C27">
        <w:rPr>
          <w:rFonts w:ascii="Cambria" w:hAnsi="Cambria" w:cs="Times New Roman"/>
          <w:i/>
          <w:sz w:val="24"/>
          <w:szCs w:val="24"/>
        </w:rPr>
        <w:t>48% обучающихся 9-го класса с</w:t>
      </w:r>
      <w:r w:rsidRPr="00841C27">
        <w:rPr>
          <w:rFonts w:ascii="Cambria" w:hAnsi="Cambria" w:cs="Times New Roman"/>
          <w:i/>
          <w:sz w:val="24"/>
          <w:szCs w:val="24"/>
        </w:rPr>
        <w:t>правились</w:t>
      </w:r>
      <w:r w:rsidR="000A45AE" w:rsidRPr="00841C27">
        <w:rPr>
          <w:rFonts w:ascii="Cambria" w:hAnsi="Cambria" w:cs="Times New Roman"/>
          <w:i/>
          <w:sz w:val="24"/>
          <w:szCs w:val="24"/>
        </w:rPr>
        <w:t xml:space="preserve"> с региональной диагностической работой по математике на повышенном и высоком уровне сложности,</w:t>
      </w:r>
      <w:r w:rsidR="001702C0" w:rsidRPr="00841C27">
        <w:rPr>
          <w:rFonts w:ascii="Cambria" w:hAnsi="Cambria" w:cs="Times New Roman"/>
          <w:i/>
          <w:sz w:val="24"/>
          <w:szCs w:val="24"/>
        </w:rPr>
        <w:t xml:space="preserve"> показали наличие не только базовых знаний,  но и способность примен</w:t>
      </w:r>
      <w:r w:rsidR="001702C0" w:rsidRPr="00841C27">
        <w:rPr>
          <w:rFonts w:ascii="Cambria" w:hAnsi="Cambria"/>
          <w:i/>
          <w:sz w:val="24"/>
          <w:szCs w:val="24"/>
        </w:rPr>
        <w:t>ять знания в нестандартных учебных ситуациях, вести поиск нескольких решений, применять одновременно знания из разных разделов курса</w:t>
      </w:r>
      <w:r w:rsidR="008E7128" w:rsidRPr="00841C27">
        <w:rPr>
          <w:rFonts w:ascii="Cambria" w:hAnsi="Cambria"/>
          <w:i/>
          <w:sz w:val="24"/>
          <w:szCs w:val="24"/>
        </w:rPr>
        <w:t xml:space="preserve"> предмета «математика»</w:t>
      </w:r>
      <w:r w:rsidR="008857D9" w:rsidRPr="00841C27">
        <w:rPr>
          <w:rFonts w:ascii="Cambria" w:hAnsi="Cambria"/>
          <w:i/>
          <w:sz w:val="24"/>
          <w:szCs w:val="24"/>
        </w:rPr>
        <w:t xml:space="preserve"> 5-8 класса</w:t>
      </w:r>
      <w:r w:rsidR="001906E7" w:rsidRPr="00841C27">
        <w:rPr>
          <w:rFonts w:ascii="Cambria" w:hAnsi="Cambria"/>
          <w:i/>
          <w:sz w:val="24"/>
          <w:szCs w:val="24"/>
        </w:rPr>
        <w:t xml:space="preserve">;34% </w:t>
      </w:r>
      <w:proofErr w:type="gramStart"/>
      <w:r w:rsidR="001906E7" w:rsidRPr="00841C27">
        <w:rPr>
          <w:rFonts w:ascii="Cambria" w:hAnsi="Cambria"/>
          <w:i/>
          <w:sz w:val="24"/>
          <w:szCs w:val="24"/>
        </w:rPr>
        <w:t>обучающихся</w:t>
      </w:r>
      <w:proofErr w:type="gramEnd"/>
      <w:r w:rsidR="001906E7" w:rsidRPr="00841C27">
        <w:rPr>
          <w:rFonts w:ascii="Cambria" w:hAnsi="Cambria"/>
          <w:i/>
          <w:sz w:val="24"/>
          <w:szCs w:val="24"/>
        </w:rPr>
        <w:t xml:space="preserve"> справились с работой на базовом уровне, 9% обучающихся справились с работой на пониженном уровне и 9% обучающихся с работой не справились вообще.</w:t>
      </w:r>
    </w:p>
    <w:p w:rsidR="002A2E08" w:rsidRPr="00841C27" w:rsidRDefault="00047E66" w:rsidP="002A2E08">
      <w:pPr>
        <w:pStyle w:val="ac"/>
        <w:ind w:firstLine="709"/>
        <w:jc w:val="both"/>
        <w:rPr>
          <w:rFonts w:ascii="Cambria" w:hAnsi="Cambria" w:cs="Times New Roman"/>
          <w:i/>
          <w:sz w:val="24"/>
          <w:szCs w:val="24"/>
        </w:rPr>
      </w:pPr>
      <w:proofErr w:type="gramStart"/>
      <w:r w:rsidRPr="00841C27">
        <w:rPr>
          <w:rFonts w:ascii="Cambria" w:hAnsi="Cambria" w:cs="Times New Roman"/>
          <w:i/>
          <w:sz w:val="24"/>
          <w:szCs w:val="24"/>
        </w:rPr>
        <w:t>С практико-ориентированной задачей</w:t>
      </w:r>
      <w:r w:rsidR="000A45AE" w:rsidRPr="00841C27">
        <w:rPr>
          <w:rFonts w:ascii="Cambria" w:hAnsi="Cambria" w:cs="Times New Roman"/>
          <w:i/>
          <w:sz w:val="24"/>
          <w:szCs w:val="24"/>
        </w:rPr>
        <w:t>3</w:t>
      </w:r>
      <w:r w:rsidR="00D30F6E" w:rsidRPr="00841C27">
        <w:rPr>
          <w:rFonts w:ascii="Cambria" w:hAnsi="Cambria" w:cs="Times New Roman"/>
          <w:i/>
          <w:sz w:val="24"/>
          <w:szCs w:val="24"/>
        </w:rPr>
        <w:t>4</w:t>
      </w:r>
      <w:r w:rsidR="002966AC" w:rsidRPr="00841C27">
        <w:rPr>
          <w:rFonts w:ascii="Cambria" w:hAnsi="Cambria" w:cs="Times New Roman"/>
          <w:i/>
          <w:sz w:val="24"/>
          <w:szCs w:val="24"/>
        </w:rPr>
        <w:t>,7</w:t>
      </w:r>
      <w:r w:rsidR="000A45AE" w:rsidRPr="00841C27">
        <w:rPr>
          <w:rFonts w:ascii="Cambria" w:hAnsi="Cambria" w:cs="Times New Roman"/>
          <w:i/>
          <w:sz w:val="24"/>
          <w:szCs w:val="24"/>
        </w:rPr>
        <w:t>% обучающихся</w:t>
      </w:r>
      <w:r w:rsidR="00D30F6E" w:rsidRPr="00841C27">
        <w:rPr>
          <w:rFonts w:ascii="Cambria" w:hAnsi="Cambria" w:cs="Times New Roman"/>
          <w:i/>
          <w:sz w:val="24"/>
          <w:szCs w:val="24"/>
        </w:rPr>
        <w:t>, что свидетельствует о том, что нужно уделить большое внимание на уроках математики в 5-9 классах вопросам преломления изучаемых тем к жизненным ситуациям</w:t>
      </w:r>
      <w:r w:rsidR="0021170A" w:rsidRPr="00841C27">
        <w:rPr>
          <w:rFonts w:ascii="Cambria" w:hAnsi="Cambria" w:cs="Times New Roman"/>
          <w:i/>
          <w:sz w:val="24"/>
          <w:szCs w:val="24"/>
        </w:rPr>
        <w:t>.</w:t>
      </w:r>
      <w:proofErr w:type="gramEnd"/>
    </w:p>
    <w:p w:rsidR="008E3711" w:rsidRPr="00841C27" w:rsidRDefault="0021170A" w:rsidP="002A2E08">
      <w:pPr>
        <w:pStyle w:val="ac"/>
        <w:ind w:firstLine="709"/>
        <w:jc w:val="both"/>
        <w:rPr>
          <w:rFonts w:ascii="Cambria" w:hAnsi="Cambria" w:cs="Times New Roman"/>
          <w:i/>
          <w:sz w:val="24"/>
          <w:szCs w:val="24"/>
        </w:rPr>
      </w:pPr>
      <w:r w:rsidRPr="00841C27">
        <w:rPr>
          <w:rFonts w:ascii="Cambria" w:hAnsi="Cambria" w:cs="Times New Roman"/>
          <w:i/>
          <w:sz w:val="24"/>
          <w:szCs w:val="24"/>
        </w:rPr>
        <w:t>78% обучающихся успешно справились с задачей, проверяющей вычислительные навыки обучающихся</w:t>
      </w:r>
      <w:r w:rsidR="00DF4DCA" w:rsidRPr="00841C27">
        <w:rPr>
          <w:rFonts w:ascii="Cambria" w:hAnsi="Cambria" w:cs="Times New Roman"/>
          <w:i/>
          <w:sz w:val="24"/>
          <w:szCs w:val="24"/>
        </w:rPr>
        <w:t>;87% обучающихся справились с решением квадратного уравнения;70% обучающихся успешно справились с решением линейных неравенств</w:t>
      </w:r>
      <w:r w:rsidR="00D66276" w:rsidRPr="00841C27">
        <w:rPr>
          <w:rFonts w:ascii="Cambria" w:hAnsi="Cambria" w:cs="Times New Roman"/>
          <w:i/>
          <w:sz w:val="24"/>
          <w:szCs w:val="24"/>
        </w:rPr>
        <w:t>;</w:t>
      </w:r>
      <w:r w:rsidR="003D0607" w:rsidRPr="00841C27">
        <w:rPr>
          <w:rFonts w:ascii="Cambria" w:hAnsi="Cambria" w:cs="Times New Roman"/>
          <w:i/>
          <w:sz w:val="24"/>
          <w:szCs w:val="24"/>
        </w:rPr>
        <w:t>72</w:t>
      </w:r>
      <w:r w:rsidR="00D66276" w:rsidRPr="00841C27">
        <w:rPr>
          <w:rFonts w:ascii="Cambria" w:hAnsi="Cambria" w:cs="Times New Roman"/>
          <w:i/>
          <w:sz w:val="24"/>
          <w:szCs w:val="24"/>
        </w:rPr>
        <w:t>% обучающихся успешно справились с простейш</w:t>
      </w:r>
      <w:r w:rsidR="003D0607" w:rsidRPr="00841C27">
        <w:rPr>
          <w:rFonts w:ascii="Cambria" w:hAnsi="Cambria" w:cs="Times New Roman"/>
          <w:i/>
          <w:sz w:val="24"/>
          <w:szCs w:val="24"/>
        </w:rPr>
        <w:t>ими</w:t>
      </w:r>
      <w:r w:rsidR="00D66276" w:rsidRPr="00841C27">
        <w:rPr>
          <w:rFonts w:ascii="Cambria" w:hAnsi="Cambria" w:cs="Times New Roman"/>
          <w:i/>
          <w:sz w:val="24"/>
          <w:szCs w:val="24"/>
        </w:rPr>
        <w:t xml:space="preserve"> задач</w:t>
      </w:r>
      <w:r w:rsidR="003D0607" w:rsidRPr="00841C27">
        <w:rPr>
          <w:rFonts w:ascii="Cambria" w:hAnsi="Cambria" w:cs="Times New Roman"/>
          <w:i/>
          <w:sz w:val="24"/>
          <w:szCs w:val="24"/>
        </w:rPr>
        <w:t>ами</w:t>
      </w:r>
      <w:r w:rsidR="00D66276" w:rsidRPr="00841C27">
        <w:rPr>
          <w:rFonts w:ascii="Cambria" w:hAnsi="Cambria" w:cs="Times New Roman"/>
          <w:i/>
          <w:sz w:val="24"/>
          <w:szCs w:val="24"/>
        </w:rPr>
        <w:t xml:space="preserve"> по планиметрии</w:t>
      </w:r>
      <w:r w:rsidR="003D0607" w:rsidRPr="00841C27">
        <w:rPr>
          <w:rFonts w:ascii="Cambria" w:hAnsi="Cambria" w:cs="Times New Roman"/>
          <w:i/>
          <w:sz w:val="24"/>
          <w:szCs w:val="24"/>
        </w:rPr>
        <w:t>; 39% обучающихся смогли правильно ответить на вопросы</w:t>
      </w:r>
      <w:r w:rsidR="006E1BDD" w:rsidRPr="00841C27">
        <w:rPr>
          <w:rFonts w:ascii="Cambria" w:hAnsi="Cambria" w:cs="Times New Roman"/>
          <w:i/>
          <w:sz w:val="24"/>
          <w:szCs w:val="24"/>
        </w:rPr>
        <w:t xml:space="preserve">, касающиеся планиметрии, </w:t>
      </w:r>
      <w:r w:rsidR="00775C48" w:rsidRPr="00841C27">
        <w:rPr>
          <w:rFonts w:ascii="Cambria" w:hAnsi="Cambria" w:cs="Times New Roman"/>
          <w:i/>
          <w:sz w:val="24"/>
          <w:szCs w:val="24"/>
        </w:rPr>
        <w:t>следовательно,</w:t>
      </w:r>
      <w:r w:rsidR="006E1BDD" w:rsidRPr="00841C27">
        <w:rPr>
          <w:rFonts w:ascii="Cambria" w:hAnsi="Cambria" w:cs="Times New Roman"/>
          <w:i/>
          <w:sz w:val="24"/>
          <w:szCs w:val="24"/>
        </w:rPr>
        <w:t xml:space="preserve"> следует уделить внимание урокам-зачетам по теоретическому материалу в геометрии</w:t>
      </w:r>
      <w:proofErr w:type="gramStart"/>
      <w:r w:rsidR="006E1BDD" w:rsidRPr="00841C27">
        <w:rPr>
          <w:rFonts w:ascii="Cambria" w:hAnsi="Cambria" w:cs="Times New Roman"/>
          <w:i/>
          <w:sz w:val="24"/>
          <w:szCs w:val="24"/>
        </w:rPr>
        <w:t>.</w:t>
      </w:r>
      <w:r w:rsidR="00775C48" w:rsidRPr="00841C27">
        <w:rPr>
          <w:rFonts w:ascii="Cambria" w:hAnsi="Cambria" w:cs="Times New Roman"/>
          <w:i/>
          <w:sz w:val="24"/>
          <w:szCs w:val="24"/>
        </w:rPr>
        <w:t>О</w:t>
      </w:r>
      <w:proofErr w:type="gramEnd"/>
      <w:r w:rsidR="00775C48" w:rsidRPr="00841C27">
        <w:rPr>
          <w:rFonts w:ascii="Cambria" w:hAnsi="Cambria" w:cs="Times New Roman"/>
          <w:i/>
          <w:sz w:val="24"/>
          <w:szCs w:val="24"/>
        </w:rPr>
        <w:t>бучающиеся продемонстрировали низкий уровень выполнения заданий, связанных с</w:t>
      </w:r>
      <w:r w:rsidR="00F93235" w:rsidRPr="00841C27">
        <w:rPr>
          <w:rFonts w:ascii="Cambria" w:hAnsi="Cambria" w:cs="Times New Roman"/>
          <w:i/>
          <w:sz w:val="24"/>
          <w:szCs w:val="24"/>
        </w:rPr>
        <w:t xml:space="preserve"> чтением графиков функций (</w:t>
      </w:r>
      <w:r w:rsidR="0092214D" w:rsidRPr="00841C27">
        <w:rPr>
          <w:rFonts w:ascii="Cambria" w:hAnsi="Cambria" w:cs="Times New Roman"/>
          <w:i/>
          <w:sz w:val="24"/>
          <w:szCs w:val="24"/>
        </w:rPr>
        <w:t>52%), сзадачами на смеси и сплавы(3</w:t>
      </w:r>
      <w:r w:rsidR="008E3711" w:rsidRPr="00841C27">
        <w:rPr>
          <w:rFonts w:ascii="Cambria" w:hAnsi="Cambria" w:cs="Times New Roman"/>
          <w:i/>
          <w:sz w:val="24"/>
          <w:szCs w:val="24"/>
        </w:rPr>
        <w:t>5</w:t>
      </w:r>
      <w:r w:rsidR="0092214D" w:rsidRPr="00841C27">
        <w:rPr>
          <w:rFonts w:ascii="Cambria" w:hAnsi="Cambria" w:cs="Times New Roman"/>
          <w:i/>
          <w:sz w:val="24"/>
          <w:szCs w:val="24"/>
        </w:rPr>
        <w:t>%),</w:t>
      </w:r>
      <w:r w:rsidR="008E3711" w:rsidRPr="00841C27">
        <w:rPr>
          <w:rFonts w:ascii="Cambria" w:hAnsi="Cambria" w:cs="Times New Roman"/>
          <w:i/>
          <w:sz w:val="24"/>
          <w:szCs w:val="24"/>
        </w:rPr>
        <w:t>с задачами по планиметрии повышенного уровня сложности (13%).</w:t>
      </w:r>
    </w:p>
    <w:p w:rsidR="008E3711" w:rsidRPr="00841C27" w:rsidRDefault="008E3711" w:rsidP="00063AEE">
      <w:pPr>
        <w:pStyle w:val="ac"/>
        <w:jc w:val="both"/>
        <w:rPr>
          <w:rFonts w:ascii="Cambria" w:hAnsi="Cambria"/>
          <w:i/>
          <w:color w:val="FF0000"/>
          <w:sz w:val="24"/>
          <w:szCs w:val="24"/>
        </w:rPr>
      </w:pPr>
    </w:p>
    <w:p w:rsidR="00041D79" w:rsidRPr="00841C27" w:rsidRDefault="00041D79" w:rsidP="002A2E08">
      <w:pPr>
        <w:spacing w:line="240" w:lineRule="auto"/>
        <w:jc w:val="center"/>
        <w:rPr>
          <w:rFonts w:ascii="Cambria" w:hAnsi="Cambria"/>
          <w:b/>
          <w:sz w:val="24"/>
          <w:szCs w:val="24"/>
        </w:rPr>
      </w:pPr>
    </w:p>
    <w:p w:rsidR="00041D79" w:rsidRPr="00841C27" w:rsidRDefault="00041D79" w:rsidP="002A2E08">
      <w:pPr>
        <w:spacing w:line="240" w:lineRule="auto"/>
        <w:jc w:val="center"/>
        <w:rPr>
          <w:rFonts w:ascii="Cambria" w:hAnsi="Cambria"/>
          <w:b/>
          <w:sz w:val="24"/>
          <w:szCs w:val="24"/>
        </w:rPr>
      </w:pPr>
    </w:p>
    <w:p w:rsidR="00A327E7" w:rsidRPr="00841C27" w:rsidRDefault="00A327E7" w:rsidP="002A2E08">
      <w:pPr>
        <w:spacing w:line="240" w:lineRule="auto"/>
        <w:jc w:val="center"/>
        <w:rPr>
          <w:rFonts w:ascii="Cambria" w:hAnsi="Cambria"/>
          <w:b/>
          <w:sz w:val="24"/>
          <w:szCs w:val="24"/>
        </w:rPr>
      </w:pPr>
      <w:r w:rsidRPr="00841C27">
        <w:rPr>
          <w:rFonts w:ascii="Cambria" w:hAnsi="Cambria"/>
          <w:b/>
          <w:sz w:val="24"/>
          <w:szCs w:val="24"/>
        </w:rPr>
        <w:lastRenderedPageBreak/>
        <w:t>РДР по математике в 7-ых классах</w:t>
      </w:r>
    </w:p>
    <w:p w:rsidR="0039121F" w:rsidRPr="00841C27" w:rsidRDefault="00004236" w:rsidP="002A2E08">
      <w:pPr>
        <w:pStyle w:val="ac"/>
        <w:ind w:firstLine="709"/>
        <w:rPr>
          <w:rFonts w:ascii="Cambria" w:hAnsi="Cambria" w:cs="Times New Roman"/>
          <w:sz w:val="24"/>
          <w:szCs w:val="24"/>
        </w:rPr>
      </w:pPr>
      <w:r w:rsidRPr="00841C27">
        <w:rPr>
          <w:rFonts w:ascii="Cambria" w:hAnsi="Cambria" w:cs="Times New Roman"/>
          <w:sz w:val="24"/>
          <w:szCs w:val="24"/>
        </w:rPr>
        <w:t xml:space="preserve">21 сентября </w:t>
      </w:r>
      <w:r w:rsidR="0039121F" w:rsidRPr="00841C27">
        <w:rPr>
          <w:rFonts w:ascii="Cambria" w:hAnsi="Cambria" w:cs="Times New Roman"/>
          <w:sz w:val="24"/>
          <w:szCs w:val="24"/>
        </w:rPr>
        <w:t xml:space="preserve">2021 года в </w:t>
      </w:r>
      <w:r w:rsidRPr="00841C27">
        <w:rPr>
          <w:rFonts w:ascii="Cambria" w:hAnsi="Cambria" w:cs="Times New Roman"/>
          <w:sz w:val="24"/>
          <w:szCs w:val="24"/>
        </w:rPr>
        <w:t>7-ых классах</w:t>
      </w:r>
      <w:r w:rsidR="0039121F" w:rsidRPr="00841C27">
        <w:rPr>
          <w:rFonts w:ascii="Cambria" w:hAnsi="Cambria" w:cs="Times New Roman"/>
          <w:sz w:val="24"/>
          <w:szCs w:val="24"/>
        </w:rPr>
        <w:t xml:space="preserve"> проводилась РДР по математике. Принимали участие в данной работе </w:t>
      </w:r>
      <w:r w:rsidR="007B67ED" w:rsidRPr="00841C27">
        <w:rPr>
          <w:rFonts w:ascii="Cambria" w:hAnsi="Cambria" w:cs="Times New Roman"/>
          <w:sz w:val="24"/>
          <w:szCs w:val="24"/>
        </w:rPr>
        <w:t>28</w:t>
      </w:r>
      <w:r w:rsidRPr="00841C27">
        <w:rPr>
          <w:rFonts w:ascii="Cambria" w:hAnsi="Cambria" w:cs="Times New Roman"/>
          <w:sz w:val="24"/>
          <w:szCs w:val="24"/>
        </w:rPr>
        <w:t>обучающихся</w:t>
      </w:r>
      <w:r w:rsidR="007B67ED" w:rsidRPr="00841C27">
        <w:rPr>
          <w:rFonts w:ascii="Cambria" w:hAnsi="Cambria" w:cs="Times New Roman"/>
          <w:sz w:val="24"/>
          <w:szCs w:val="24"/>
        </w:rPr>
        <w:t xml:space="preserve"> из 30</w:t>
      </w:r>
      <w:r w:rsidR="0039121F" w:rsidRPr="00841C27">
        <w:rPr>
          <w:rFonts w:ascii="Cambria" w:hAnsi="Cambria" w:cs="Times New Roman"/>
          <w:sz w:val="24"/>
          <w:szCs w:val="24"/>
        </w:rPr>
        <w:t>.</w:t>
      </w:r>
    </w:p>
    <w:p w:rsidR="00BC6D5D" w:rsidRPr="00841C27" w:rsidRDefault="004548A4" w:rsidP="00063AEE">
      <w:pPr>
        <w:pStyle w:val="a6"/>
        <w:tabs>
          <w:tab w:val="left" w:pos="1050"/>
        </w:tabs>
        <w:spacing w:after="0" w:line="240" w:lineRule="auto"/>
        <w:ind w:left="0"/>
        <w:jc w:val="both"/>
        <w:rPr>
          <w:rFonts w:ascii="Cambria" w:hAnsi="Cambria" w:cs="Times New Roman"/>
          <w:b/>
          <w:sz w:val="24"/>
          <w:szCs w:val="24"/>
        </w:rPr>
      </w:pPr>
      <w:r w:rsidRPr="00841C27">
        <w:rPr>
          <w:rFonts w:ascii="Cambria" w:hAnsi="Cambria" w:cs="Times New Roman"/>
          <w:b/>
          <w:sz w:val="24"/>
          <w:szCs w:val="24"/>
        </w:rPr>
        <w:t xml:space="preserve">Назначение проверочной работы: </w:t>
      </w:r>
      <w:r w:rsidR="00BC6D5D" w:rsidRPr="00841C27">
        <w:rPr>
          <w:rFonts w:ascii="Cambria" w:hAnsi="Cambria" w:cs="Times New Roman"/>
          <w:sz w:val="24"/>
          <w:szCs w:val="24"/>
        </w:rPr>
        <w:t>определение индивидуально</w:t>
      </w:r>
      <w:r w:rsidRPr="00841C27">
        <w:rPr>
          <w:rFonts w:ascii="Cambria" w:hAnsi="Cambria" w:cs="Times New Roman"/>
          <w:sz w:val="24"/>
          <w:szCs w:val="24"/>
        </w:rPr>
        <w:t>го уровня достижения обучающимися</w:t>
      </w:r>
      <w:r w:rsidR="00BC6D5D" w:rsidRPr="00841C27">
        <w:rPr>
          <w:rFonts w:ascii="Cambria" w:hAnsi="Cambria" w:cs="Times New Roman"/>
          <w:sz w:val="24"/>
          <w:szCs w:val="24"/>
        </w:rPr>
        <w:t xml:space="preserve"> 7-х классов предметных результатов по математике в соответствии с планируемыми результатами ФГОС основного общего образования, оценка общего уровня готовности обучающихся по предмету «математика», выявление в начале учебного года элементов содержания курса математики 5-6 классов, требующих коррекции знаний</w:t>
      </w:r>
    </w:p>
    <w:p w:rsidR="004E0CB4" w:rsidRPr="00841C27" w:rsidRDefault="004E0CB4" w:rsidP="00063AEE">
      <w:pPr>
        <w:pStyle w:val="af6"/>
        <w:spacing w:before="132"/>
        <w:jc w:val="both"/>
        <w:rPr>
          <w:rFonts w:ascii="Cambria" w:hAnsi="Cambria"/>
          <w:sz w:val="24"/>
        </w:rPr>
      </w:pPr>
      <w:r w:rsidRPr="00841C27">
        <w:rPr>
          <w:rFonts w:ascii="Cambria" w:hAnsi="Cambria"/>
          <w:sz w:val="24"/>
        </w:rPr>
        <w:t>Содержание работы определялось на основе следующих нормативных документов:</w:t>
      </w:r>
    </w:p>
    <w:p w:rsidR="004E0CB4" w:rsidRPr="00841C27" w:rsidRDefault="004E0CB4" w:rsidP="00D73024">
      <w:pPr>
        <w:pStyle w:val="af6"/>
        <w:numPr>
          <w:ilvl w:val="0"/>
          <w:numId w:val="14"/>
        </w:numPr>
        <w:spacing w:before="132"/>
        <w:jc w:val="both"/>
        <w:rPr>
          <w:rFonts w:ascii="Cambria" w:hAnsi="Cambria"/>
          <w:b w:val="0"/>
          <w:sz w:val="24"/>
        </w:rPr>
      </w:pPr>
      <w:r w:rsidRPr="00841C27">
        <w:rPr>
          <w:rFonts w:ascii="Cambria" w:hAnsi="Cambria"/>
          <w:b w:val="0"/>
          <w:sz w:val="24"/>
        </w:rPr>
        <w:t>Федеральный государственный образовательный стандарт основного общего образования (приказ Министерства образованияи наукиРФ№1897 от17.12.2010).</w:t>
      </w:r>
    </w:p>
    <w:p w:rsidR="004E0CB4" w:rsidRPr="00841C27" w:rsidRDefault="004E0CB4" w:rsidP="00D73024">
      <w:pPr>
        <w:pStyle w:val="af6"/>
        <w:numPr>
          <w:ilvl w:val="0"/>
          <w:numId w:val="14"/>
        </w:numPr>
        <w:spacing w:before="132"/>
        <w:jc w:val="both"/>
        <w:rPr>
          <w:rFonts w:ascii="Cambria" w:hAnsi="Cambria"/>
          <w:b w:val="0"/>
          <w:sz w:val="24"/>
        </w:rPr>
      </w:pPr>
      <w:proofErr w:type="gramStart"/>
      <w:r w:rsidRPr="00841C27">
        <w:rPr>
          <w:rFonts w:ascii="Cambria" w:hAnsi="Cambria"/>
          <w:b w:val="0"/>
          <w:sz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апреля2015 г. №1/15).</w:t>
      </w:r>
      <w:proofErr w:type="gramEnd"/>
    </w:p>
    <w:p w:rsidR="004E0CB4" w:rsidRPr="00841C27" w:rsidRDefault="004E0CB4" w:rsidP="00D73024">
      <w:pPr>
        <w:pStyle w:val="af6"/>
        <w:numPr>
          <w:ilvl w:val="0"/>
          <w:numId w:val="14"/>
        </w:numPr>
        <w:spacing w:before="132"/>
        <w:jc w:val="both"/>
        <w:rPr>
          <w:rFonts w:ascii="Cambria" w:hAnsi="Cambria"/>
          <w:b w:val="0"/>
          <w:sz w:val="24"/>
        </w:rPr>
      </w:pPr>
      <w:r w:rsidRPr="00841C27">
        <w:rPr>
          <w:rFonts w:ascii="Cambria" w:hAnsi="Cambria"/>
          <w:b w:val="0"/>
          <w:sz w:val="24"/>
        </w:rPr>
        <w:t>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проведенияосновного государственного экзамена по математике (подготовлен Федеральным государственным бюджетным научным учреждением «ФИПИ»).</w:t>
      </w:r>
    </w:p>
    <w:p w:rsidR="004E0CB4" w:rsidRPr="00841C27" w:rsidRDefault="004E0CB4" w:rsidP="00063AEE">
      <w:pPr>
        <w:pStyle w:val="ac"/>
        <w:rPr>
          <w:rFonts w:ascii="Cambria" w:eastAsia="Times New Roman" w:hAnsi="Cambria" w:cs="Times New Roman"/>
          <w:b/>
          <w:bCs/>
          <w:sz w:val="24"/>
          <w:szCs w:val="24"/>
        </w:rPr>
      </w:pPr>
    </w:p>
    <w:p w:rsidR="004E0CB4" w:rsidRPr="00841C27" w:rsidRDefault="004E0CB4" w:rsidP="00063AEE">
      <w:pPr>
        <w:pStyle w:val="ac"/>
        <w:rPr>
          <w:rFonts w:ascii="Cambria" w:eastAsia="Times New Roman" w:hAnsi="Cambria" w:cs="Times New Roman"/>
          <w:b/>
          <w:bCs/>
          <w:sz w:val="24"/>
          <w:szCs w:val="24"/>
        </w:rPr>
      </w:pPr>
      <w:r w:rsidRPr="00841C27">
        <w:rPr>
          <w:rFonts w:ascii="Cambria" w:eastAsia="Times New Roman" w:hAnsi="Cambria" w:cs="Times New Roman"/>
          <w:b/>
          <w:bCs/>
          <w:sz w:val="24"/>
          <w:szCs w:val="24"/>
        </w:rPr>
        <w:t>Характеристика структуры и содержания работы:</w:t>
      </w:r>
    </w:p>
    <w:p w:rsidR="004E0CB4" w:rsidRPr="00841C27" w:rsidRDefault="004E0CB4" w:rsidP="00063AEE">
      <w:pPr>
        <w:pStyle w:val="ac"/>
        <w:rPr>
          <w:rFonts w:ascii="Cambria" w:eastAsia="Times New Roman" w:hAnsi="Cambria" w:cs="Times New Roman"/>
          <w:b/>
          <w:bCs/>
          <w:sz w:val="24"/>
          <w:szCs w:val="24"/>
        </w:rPr>
      </w:pPr>
    </w:p>
    <w:p w:rsidR="004E0CB4" w:rsidRPr="00841C27" w:rsidRDefault="004E0CB4" w:rsidP="00063AEE">
      <w:pPr>
        <w:pStyle w:val="ac"/>
        <w:rPr>
          <w:rFonts w:ascii="Cambria" w:eastAsia="Times New Roman" w:hAnsi="Cambria" w:cs="Times New Roman"/>
          <w:bCs/>
          <w:sz w:val="24"/>
          <w:szCs w:val="24"/>
        </w:rPr>
      </w:pPr>
      <w:r w:rsidRPr="00841C27">
        <w:rPr>
          <w:rFonts w:ascii="Cambria" w:hAnsi="Cambria" w:cs="Times New Roman"/>
          <w:sz w:val="24"/>
          <w:szCs w:val="24"/>
        </w:rPr>
        <w:t>При составлении работы использовались следующие принципы отбора содержания:</w:t>
      </w:r>
    </w:p>
    <w:p w:rsidR="004E0CB4" w:rsidRPr="00841C27" w:rsidRDefault="004E0CB4" w:rsidP="00D73024">
      <w:pPr>
        <w:pStyle w:val="af6"/>
        <w:numPr>
          <w:ilvl w:val="0"/>
          <w:numId w:val="14"/>
        </w:numPr>
        <w:spacing w:before="132"/>
        <w:jc w:val="both"/>
        <w:rPr>
          <w:rFonts w:ascii="Cambria" w:hAnsi="Cambria"/>
          <w:b w:val="0"/>
          <w:sz w:val="24"/>
        </w:rPr>
      </w:pPr>
      <w:r w:rsidRPr="00841C27">
        <w:rPr>
          <w:rFonts w:ascii="Cambria" w:hAnsi="Cambria"/>
          <w:b w:val="0"/>
          <w:sz w:val="24"/>
        </w:rPr>
        <w:t>составление работы по всем единицам содержания курса математики основной школы в 5 и 6 классах;</w:t>
      </w:r>
    </w:p>
    <w:p w:rsidR="004E0CB4" w:rsidRPr="00841C27" w:rsidRDefault="008E06CF" w:rsidP="00D73024">
      <w:pPr>
        <w:pStyle w:val="af6"/>
        <w:numPr>
          <w:ilvl w:val="0"/>
          <w:numId w:val="14"/>
        </w:numPr>
        <w:spacing w:before="132"/>
        <w:jc w:val="both"/>
        <w:rPr>
          <w:rFonts w:ascii="Cambria" w:hAnsi="Cambria"/>
          <w:b w:val="0"/>
          <w:sz w:val="24"/>
        </w:rPr>
      </w:pPr>
      <w:r w:rsidRPr="00841C27">
        <w:rPr>
          <w:rFonts w:ascii="Cambria" w:hAnsi="Cambria"/>
          <w:b w:val="0"/>
          <w:sz w:val="24"/>
        </w:rPr>
        <w:t>в работу включены задания</w:t>
      </w:r>
      <w:r w:rsidR="004E0CB4" w:rsidRPr="00841C27">
        <w:rPr>
          <w:rFonts w:ascii="Cambria" w:hAnsi="Cambria"/>
          <w:b w:val="0"/>
          <w:sz w:val="24"/>
        </w:rPr>
        <w:t xml:space="preserve">, </w:t>
      </w:r>
      <w:r w:rsidRPr="00841C27">
        <w:rPr>
          <w:rFonts w:ascii="Cambria" w:hAnsi="Cambria"/>
          <w:b w:val="0"/>
          <w:sz w:val="24"/>
        </w:rPr>
        <w:t>проверяющие</w:t>
      </w:r>
      <w:r w:rsidR="004E0CB4" w:rsidRPr="00841C27">
        <w:rPr>
          <w:rFonts w:ascii="Cambria" w:hAnsi="Cambria"/>
          <w:b w:val="0"/>
          <w:sz w:val="24"/>
        </w:rPr>
        <w:t xml:space="preserve"> вычислительные навыки;</w:t>
      </w:r>
    </w:p>
    <w:p w:rsidR="004E0CB4" w:rsidRPr="00841C27" w:rsidRDefault="004E0CB4" w:rsidP="00D73024">
      <w:pPr>
        <w:pStyle w:val="af6"/>
        <w:numPr>
          <w:ilvl w:val="0"/>
          <w:numId w:val="14"/>
        </w:numPr>
        <w:spacing w:before="132"/>
        <w:jc w:val="both"/>
        <w:rPr>
          <w:rFonts w:ascii="Cambria" w:hAnsi="Cambria"/>
          <w:b w:val="0"/>
          <w:sz w:val="24"/>
        </w:rPr>
      </w:pPr>
      <w:r w:rsidRPr="00841C27">
        <w:rPr>
          <w:rFonts w:ascii="Cambria" w:hAnsi="Cambria"/>
          <w:b w:val="0"/>
          <w:sz w:val="24"/>
        </w:rPr>
        <w:t>варианты</w:t>
      </w:r>
      <w:r w:rsidR="008E06CF" w:rsidRPr="00841C27">
        <w:rPr>
          <w:rFonts w:ascii="Cambria" w:hAnsi="Cambria"/>
          <w:b w:val="0"/>
          <w:sz w:val="24"/>
        </w:rPr>
        <w:t>, представленные для выполнения,</w:t>
      </w:r>
      <w:r w:rsidRPr="00841C27">
        <w:rPr>
          <w:rFonts w:ascii="Cambria" w:hAnsi="Cambria"/>
          <w:b w:val="0"/>
          <w:sz w:val="24"/>
        </w:rPr>
        <w:t xml:space="preserve"> равноценны по сложности и охвату проверяемого материала;</w:t>
      </w:r>
    </w:p>
    <w:p w:rsidR="008E06CF" w:rsidRPr="00841C27" w:rsidRDefault="004E0CB4" w:rsidP="00D73024">
      <w:pPr>
        <w:pStyle w:val="af6"/>
        <w:numPr>
          <w:ilvl w:val="0"/>
          <w:numId w:val="14"/>
        </w:numPr>
        <w:spacing w:before="132"/>
        <w:jc w:val="both"/>
        <w:rPr>
          <w:rFonts w:ascii="Cambria" w:hAnsi="Cambria"/>
          <w:b w:val="0"/>
          <w:sz w:val="24"/>
        </w:rPr>
      </w:pPr>
      <w:r w:rsidRPr="00841C27">
        <w:rPr>
          <w:rFonts w:ascii="Cambria" w:hAnsi="Cambria"/>
          <w:b w:val="0"/>
          <w:sz w:val="24"/>
        </w:rPr>
        <w:t>в работу</w:t>
      </w:r>
      <w:r w:rsidR="008E06CF" w:rsidRPr="00841C27">
        <w:rPr>
          <w:rFonts w:ascii="Cambria" w:hAnsi="Cambria"/>
          <w:b w:val="0"/>
          <w:sz w:val="24"/>
        </w:rPr>
        <w:t xml:space="preserve"> включены задания</w:t>
      </w:r>
      <w:r w:rsidR="00DF1854" w:rsidRPr="00841C27">
        <w:rPr>
          <w:rFonts w:ascii="Cambria" w:hAnsi="Cambria"/>
          <w:b w:val="0"/>
          <w:sz w:val="24"/>
        </w:rPr>
        <w:t xml:space="preserve">трех уровней сложности – базового, </w:t>
      </w:r>
      <w:r w:rsidRPr="00841C27">
        <w:rPr>
          <w:rFonts w:ascii="Cambria" w:hAnsi="Cambria"/>
          <w:b w:val="0"/>
          <w:sz w:val="24"/>
        </w:rPr>
        <w:t>повышенного</w:t>
      </w:r>
      <w:r w:rsidR="00DF1854" w:rsidRPr="00841C27">
        <w:rPr>
          <w:rFonts w:ascii="Cambria" w:hAnsi="Cambria"/>
          <w:b w:val="0"/>
          <w:sz w:val="24"/>
        </w:rPr>
        <w:t xml:space="preserve"> и высокого</w:t>
      </w:r>
      <w:r w:rsidR="008E06CF" w:rsidRPr="00841C27">
        <w:rPr>
          <w:rFonts w:ascii="Cambria" w:hAnsi="Cambria"/>
          <w:b w:val="0"/>
          <w:sz w:val="24"/>
        </w:rPr>
        <w:t>;</w:t>
      </w:r>
    </w:p>
    <w:p w:rsidR="004E0CB4" w:rsidRPr="00841C27" w:rsidRDefault="008E06CF" w:rsidP="00D73024">
      <w:pPr>
        <w:pStyle w:val="af6"/>
        <w:numPr>
          <w:ilvl w:val="0"/>
          <w:numId w:val="14"/>
        </w:numPr>
        <w:spacing w:before="132"/>
        <w:jc w:val="both"/>
        <w:rPr>
          <w:rFonts w:ascii="Cambria" w:hAnsi="Cambria"/>
          <w:b w:val="0"/>
          <w:sz w:val="24"/>
        </w:rPr>
      </w:pPr>
      <w:r w:rsidRPr="00841C27">
        <w:rPr>
          <w:rFonts w:ascii="Cambria" w:hAnsi="Cambria"/>
          <w:b w:val="0"/>
          <w:sz w:val="24"/>
        </w:rPr>
        <w:t xml:space="preserve"> содержание работы </w:t>
      </w:r>
      <w:r w:rsidR="004E0CB4" w:rsidRPr="00841C27">
        <w:rPr>
          <w:rFonts w:ascii="Cambria" w:hAnsi="Cambria"/>
          <w:b w:val="0"/>
          <w:sz w:val="24"/>
        </w:rPr>
        <w:t xml:space="preserve">позволит не только оценить наличие у обучающегося базового уровня подготовки по предмету, но и способность применять знания в нестандартных учебных ситуациях, вести поиск нескольких решений, применять одновременно </w:t>
      </w:r>
      <w:r w:rsidR="00177744" w:rsidRPr="00841C27">
        <w:rPr>
          <w:rFonts w:ascii="Cambria" w:hAnsi="Cambria"/>
          <w:b w:val="0"/>
          <w:sz w:val="24"/>
        </w:rPr>
        <w:t>знания из разных разделов курса;</w:t>
      </w:r>
    </w:p>
    <w:p w:rsidR="004E0CB4" w:rsidRPr="00841C27" w:rsidRDefault="00031C34" w:rsidP="00D73024">
      <w:pPr>
        <w:pStyle w:val="af6"/>
        <w:numPr>
          <w:ilvl w:val="0"/>
          <w:numId w:val="14"/>
        </w:numPr>
        <w:spacing w:before="132"/>
        <w:jc w:val="both"/>
        <w:rPr>
          <w:rFonts w:ascii="Cambria" w:hAnsi="Cambria"/>
          <w:b w:val="0"/>
          <w:sz w:val="24"/>
        </w:rPr>
      </w:pPr>
      <w:r w:rsidRPr="00841C27">
        <w:rPr>
          <w:rFonts w:ascii="Cambria" w:hAnsi="Cambria"/>
          <w:b w:val="0"/>
          <w:sz w:val="24"/>
        </w:rPr>
        <w:t>в</w:t>
      </w:r>
      <w:r w:rsidR="004E0CB4" w:rsidRPr="00841C27">
        <w:rPr>
          <w:rFonts w:ascii="Cambria" w:hAnsi="Cambria"/>
          <w:b w:val="0"/>
          <w:sz w:val="24"/>
        </w:rPr>
        <w:t xml:space="preserve"> работе </w:t>
      </w:r>
      <w:r w:rsidRPr="00841C27">
        <w:rPr>
          <w:rFonts w:ascii="Cambria" w:hAnsi="Cambria"/>
          <w:b w:val="0"/>
          <w:sz w:val="24"/>
        </w:rPr>
        <w:t>11</w:t>
      </w:r>
      <w:r w:rsidR="004E0CB4" w:rsidRPr="00841C27">
        <w:rPr>
          <w:rFonts w:ascii="Cambria" w:hAnsi="Cambria"/>
          <w:b w:val="0"/>
          <w:sz w:val="24"/>
        </w:rPr>
        <w:t xml:space="preserve"> заданий базового и 4 задания повышенного </w:t>
      </w:r>
      <w:r w:rsidR="00177744" w:rsidRPr="00841C27">
        <w:rPr>
          <w:rFonts w:ascii="Cambria" w:hAnsi="Cambria"/>
          <w:b w:val="0"/>
          <w:sz w:val="24"/>
        </w:rPr>
        <w:t>уровня сложности;</w:t>
      </w:r>
    </w:p>
    <w:p w:rsidR="00031C34" w:rsidRPr="00841C27" w:rsidRDefault="007D3012" w:rsidP="00D73024">
      <w:pPr>
        <w:pStyle w:val="af6"/>
        <w:numPr>
          <w:ilvl w:val="0"/>
          <w:numId w:val="14"/>
        </w:numPr>
        <w:spacing w:before="132"/>
        <w:jc w:val="both"/>
        <w:rPr>
          <w:rFonts w:ascii="Cambria" w:hAnsi="Cambria"/>
          <w:b w:val="0"/>
          <w:sz w:val="24"/>
        </w:rPr>
      </w:pPr>
      <w:r w:rsidRPr="00841C27">
        <w:rPr>
          <w:rFonts w:ascii="Cambria" w:hAnsi="Cambria"/>
          <w:b w:val="0"/>
          <w:sz w:val="24"/>
        </w:rPr>
        <w:t>р</w:t>
      </w:r>
      <w:r w:rsidR="00031C34" w:rsidRPr="00841C27">
        <w:rPr>
          <w:rFonts w:ascii="Cambria" w:hAnsi="Cambria"/>
          <w:b w:val="0"/>
          <w:sz w:val="24"/>
        </w:rPr>
        <w:t>абота состоит из двух</w:t>
      </w:r>
      <w:r w:rsidR="004D00AE" w:rsidRPr="00841C27">
        <w:rPr>
          <w:rFonts w:ascii="Cambria" w:hAnsi="Cambria"/>
          <w:b w:val="0"/>
          <w:sz w:val="24"/>
        </w:rPr>
        <w:t xml:space="preserve"> частей, всего в</w:t>
      </w:r>
      <w:r w:rsidR="00A53E77" w:rsidRPr="00841C27">
        <w:rPr>
          <w:rFonts w:ascii="Cambria" w:hAnsi="Cambria"/>
          <w:b w:val="0"/>
          <w:sz w:val="24"/>
        </w:rPr>
        <w:t xml:space="preserve"> работе</w:t>
      </w:r>
      <w:r w:rsidR="004D00AE" w:rsidRPr="00841C27">
        <w:rPr>
          <w:rFonts w:ascii="Cambria" w:hAnsi="Cambria"/>
          <w:b w:val="0"/>
          <w:sz w:val="24"/>
        </w:rPr>
        <w:t xml:space="preserve"> 15 заданий</w:t>
      </w:r>
      <w:proofErr w:type="gramStart"/>
      <w:r w:rsidR="00A53E77" w:rsidRPr="00841C27">
        <w:rPr>
          <w:rFonts w:ascii="Cambria" w:hAnsi="Cambria"/>
          <w:b w:val="0"/>
          <w:sz w:val="24"/>
        </w:rPr>
        <w:t>,р</w:t>
      </w:r>
      <w:proofErr w:type="gramEnd"/>
      <w:r w:rsidR="00A53E77" w:rsidRPr="00841C27">
        <w:rPr>
          <w:rFonts w:ascii="Cambria" w:hAnsi="Cambria"/>
          <w:b w:val="0"/>
          <w:sz w:val="24"/>
        </w:rPr>
        <w:t>азличающихся формой и уровнем сложности.</w:t>
      </w:r>
    </w:p>
    <w:p w:rsidR="007F65C8" w:rsidRPr="00841C27" w:rsidRDefault="00A53E77" w:rsidP="00041D79">
      <w:pPr>
        <w:spacing w:after="120" w:line="240" w:lineRule="auto"/>
        <w:jc w:val="both"/>
        <w:rPr>
          <w:rFonts w:ascii="Cambria" w:hAnsi="Cambria" w:cs="Times New Roman"/>
          <w:b/>
          <w:i/>
          <w:sz w:val="24"/>
          <w:szCs w:val="24"/>
        </w:rPr>
      </w:pPr>
      <w:r w:rsidRPr="00841C27">
        <w:rPr>
          <w:rFonts w:ascii="Cambria" w:hAnsi="Cambria" w:cs="Times New Roman"/>
          <w:b/>
          <w:i/>
          <w:sz w:val="24"/>
          <w:szCs w:val="24"/>
        </w:rPr>
        <w:t>Распределение заданий работы по частям.</w:t>
      </w:r>
    </w:p>
    <w:tbl>
      <w:tblPr>
        <w:tblStyle w:val="a3"/>
        <w:tblW w:w="0" w:type="auto"/>
        <w:tblLook w:val="04A0"/>
      </w:tblPr>
      <w:tblGrid>
        <w:gridCol w:w="1979"/>
        <w:gridCol w:w="1559"/>
        <w:gridCol w:w="1905"/>
        <w:gridCol w:w="4696"/>
      </w:tblGrid>
      <w:tr w:rsidR="00A53E77" w:rsidRPr="00841C27" w:rsidTr="00DF1854">
        <w:tc>
          <w:tcPr>
            <w:tcW w:w="1980"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Части работы</w:t>
            </w:r>
          </w:p>
        </w:tc>
        <w:tc>
          <w:tcPr>
            <w:tcW w:w="1559"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Число заданий</w:t>
            </w:r>
          </w:p>
        </w:tc>
        <w:tc>
          <w:tcPr>
            <w:tcW w:w="1794"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Максимальный балл</w:t>
            </w:r>
          </w:p>
        </w:tc>
        <w:tc>
          <w:tcPr>
            <w:tcW w:w="4698"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Тип заданий</w:t>
            </w:r>
          </w:p>
        </w:tc>
      </w:tr>
      <w:tr w:rsidR="00A53E77" w:rsidRPr="00841C27" w:rsidTr="00DF1854">
        <w:tc>
          <w:tcPr>
            <w:tcW w:w="1980"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Часть 1</w:t>
            </w:r>
          </w:p>
        </w:tc>
        <w:tc>
          <w:tcPr>
            <w:tcW w:w="1559"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11</w:t>
            </w:r>
          </w:p>
        </w:tc>
        <w:tc>
          <w:tcPr>
            <w:tcW w:w="1794"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12</w:t>
            </w:r>
          </w:p>
        </w:tc>
        <w:tc>
          <w:tcPr>
            <w:tcW w:w="4698"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9 заданий с кратким ответом (КО) 2 задания с выбором ответов (</w:t>
            </w:r>
            <w:proofErr w:type="gramStart"/>
            <w:r w:rsidRPr="00841C27">
              <w:rPr>
                <w:rFonts w:ascii="Cambria" w:hAnsi="Cambria" w:cs="Times New Roman"/>
                <w:sz w:val="24"/>
                <w:szCs w:val="24"/>
              </w:rPr>
              <w:t>ВО</w:t>
            </w:r>
            <w:proofErr w:type="gramEnd"/>
            <w:r w:rsidRPr="00841C27">
              <w:rPr>
                <w:rFonts w:ascii="Cambria" w:hAnsi="Cambria" w:cs="Times New Roman"/>
                <w:sz w:val="24"/>
                <w:szCs w:val="24"/>
              </w:rPr>
              <w:t>)</w:t>
            </w:r>
          </w:p>
        </w:tc>
      </w:tr>
      <w:tr w:rsidR="00A53E77" w:rsidRPr="00841C27" w:rsidTr="00DF1854">
        <w:tc>
          <w:tcPr>
            <w:tcW w:w="1980"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Часть 1</w:t>
            </w:r>
          </w:p>
        </w:tc>
        <w:tc>
          <w:tcPr>
            <w:tcW w:w="1559"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4</w:t>
            </w:r>
          </w:p>
        </w:tc>
        <w:tc>
          <w:tcPr>
            <w:tcW w:w="1794"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8</w:t>
            </w:r>
          </w:p>
        </w:tc>
        <w:tc>
          <w:tcPr>
            <w:tcW w:w="4698"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sz w:val="24"/>
                <w:szCs w:val="24"/>
              </w:rPr>
              <w:t>Задания с развернутым решением (РР)</w:t>
            </w:r>
          </w:p>
        </w:tc>
      </w:tr>
      <w:tr w:rsidR="00A53E77" w:rsidRPr="00841C27" w:rsidTr="00DF1854">
        <w:tc>
          <w:tcPr>
            <w:tcW w:w="1980"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Итого</w:t>
            </w:r>
          </w:p>
        </w:tc>
        <w:tc>
          <w:tcPr>
            <w:tcW w:w="1559"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15</w:t>
            </w:r>
          </w:p>
        </w:tc>
        <w:tc>
          <w:tcPr>
            <w:tcW w:w="1794" w:type="dxa"/>
          </w:tcPr>
          <w:p w:rsidR="00A53E77" w:rsidRPr="00841C27" w:rsidRDefault="00A53E77" w:rsidP="00063AEE">
            <w:pPr>
              <w:jc w:val="both"/>
              <w:rPr>
                <w:rFonts w:ascii="Cambria" w:hAnsi="Cambria" w:cs="Times New Roman"/>
                <w:b/>
                <w:sz w:val="24"/>
                <w:szCs w:val="24"/>
              </w:rPr>
            </w:pPr>
            <w:r w:rsidRPr="00841C27">
              <w:rPr>
                <w:rFonts w:ascii="Cambria" w:hAnsi="Cambria" w:cs="Times New Roman"/>
                <w:b/>
                <w:sz w:val="24"/>
                <w:szCs w:val="24"/>
              </w:rPr>
              <w:t>20</w:t>
            </w:r>
          </w:p>
        </w:tc>
        <w:tc>
          <w:tcPr>
            <w:tcW w:w="4698" w:type="dxa"/>
          </w:tcPr>
          <w:p w:rsidR="00A53E77" w:rsidRPr="00841C27" w:rsidRDefault="00A53E77" w:rsidP="00063AEE">
            <w:pPr>
              <w:jc w:val="both"/>
              <w:rPr>
                <w:rFonts w:ascii="Cambria" w:hAnsi="Cambria" w:cs="Times New Roman"/>
                <w:b/>
                <w:sz w:val="24"/>
                <w:szCs w:val="24"/>
              </w:rPr>
            </w:pPr>
          </w:p>
        </w:tc>
      </w:tr>
    </w:tbl>
    <w:p w:rsidR="000B4B63" w:rsidRPr="00841C27" w:rsidRDefault="000B4B63" w:rsidP="00041D79">
      <w:pPr>
        <w:spacing w:after="120" w:line="240" w:lineRule="auto"/>
        <w:jc w:val="both"/>
        <w:rPr>
          <w:rFonts w:ascii="Cambria" w:hAnsi="Cambria"/>
          <w:b/>
          <w:i/>
          <w:sz w:val="24"/>
          <w:szCs w:val="24"/>
        </w:rPr>
      </w:pPr>
      <w:r w:rsidRPr="00841C27">
        <w:rPr>
          <w:rFonts w:ascii="Cambria" w:hAnsi="Cambria"/>
          <w:b/>
          <w:i/>
          <w:sz w:val="24"/>
          <w:szCs w:val="24"/>
        </w:rPr>
        <w:lastRenderedPageBreak/>
        <w:t>Распределение заданий по уровню сложности</w:t>
      </w:r>
    </w:p>
    <w:tbl>
      <w:tblPr>
        <w:tblStyle w:val="a3"/>
        <w:tblW w:w="0" w:type="auto"/>
        <w:tblLook w:val="04A0"/>
      </w:tblPr>
      <w:tblGrid>
        <w:gridCol w:w="2972"/>
        <w:gridCol w:w="2552"/>
        <w:gridCol w:w="3543"/>
      </w:tblGrid>
      <w:tr w:rsidR="000B4B63" w:rsidRPr="00841C27" w:rsidTr="005F0765">
        <w:tc>
          <w:tcPr>
            <w:tcW w:w="297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sz w:val="24"/>
                <w:szCs w:val="24"/>
              </w:rPr>
              <w:t>Уровень сложности заданий</w:t>
            </w:r>
          </w:p>
        </w:tc>
        <w:tc>
          <w:tcPr>
            <w:tcW w:w="255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sz w:val="24"/>
                <w:szCs w:val="24"/>
              </w:rPr>
              <w:t>Число заданий</w:t>
            </w:r>
          </w:p>
        </w:tc>
        <w:tc>
          <w:tcPr>
            <w:tcW w:w="3543"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sz w:val="24"/>
                <w:szCs w:val="24"/>
              </w:rPr>
              <w:t>Максимальный первичный балл</w:t>
            </w:r>
          </w:p>
        </w:tc>
      </w:tr>
      <w:tr w:rsidR="000B4B63" w:rsidRPr="00841C27" w:rsidTr="005F0765">
        <w:tc>
          <w:tcPr>
            <w:tcW w:w="297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базовый</w:t>
            </w:r>
          </w:p>
        </w:tc>
        <w:tc>
          <w:tcPr>
            <w:tcW w:w="255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11</w:t>
            </w:r>
          </w:p>
        </w:tc>
        <w:tc>
          <w:tcPr>
            <w:tcW w:w="3543"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12</w:t>
            </w:r>
          </w:p>
        </w:tc>
      </w:tr>
      <w:tr w:rsidR="000B4B63" w:rsidRPr="00841C27" w:rsidTr="005F0765">
        <w:tc>
          <w:tcPr>
            <w:tcW w:w="297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повышенный</w:t>
            </w:r>
          </w:p>
        </w:tc>
        <w:tc>
          <w:tcPr>
            <w:tcW w:w="255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3</w:t>
            </w:r>
          </w:p>
        </w:tc>
        <w:tc>
          <w:tcPr>
            <w:tcW w:w="3543"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6</w:t>
            </w:r>
          </w:p>
        </w:tc>
      </w:tr>
      <w:tr w:rsidR="000B4B63" w:rsidRPr="00841C27" w:rsidTr="005F0765">
        <w:tc>
          <w:tcPr>
            <w:tcW w:w="297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высокий</w:t>
            </w:r>
          </w:p>
        </w:tc>
        <w:tc>
          <w:tcPr>
            <w:tcW w:w="2552"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1</w:t>
            </w:r>
          </w:p>
        </w:tc>
        <w:tc>
          <w:tcPr>
            <w:tcW w:w="3543" w:type="dxa"/>
          </w:tcPr>
          <w:p w:rsidR="000B4B63" w:rsidRPr="00841C27" w:rsidRDefault="000B4B63" w:rsidP="00063AEE">
            <w:pPr>
              <w:jc w:val="both"/>
              <w:rPr>
                <w:rFonts w:ascii="Cambria" w:hAnsi="Cambria" w:cs="Times New Roman"/>
                <w:b/>
                <w:sz w:val="24"/>
                <w:szCs w:val="24"/>
              </w:rPr>
            </w:pPr>
            <w:r w:rsidRPr="00841C27">
              <w:rPr>
                <w:rFonts w:ascii="Cambria" w:hAnsi="Cambria" w:cs="Times New Roman"/>
                <w:b/>
                <w:sz w:val="24"/>
                <w:szCs w:val="24"/>
              </w:rPr>
              <w:t>2</w:t>
            </w:r>
          </w:p>
        </w:tc>
      </w:tr>
    </w:tbl>
    <w:p w:rsidR="000B4B63" w:rsidRPr="00841C27" w:rsidRDefault="000B4B63" w:rsidP="00063AEE">
      <w:pPr>
        <w:spacing w:after="0" w:line="240" w:lineRule="auto"/>
        <w:jc w:val="both"/>
        <w:rPr>
          <w:rFonts w:ascii="Cambria" w:hAnsi="Cambria" w:cs="Times New Roman"/>
          <w:sz w:val="24"/>
          <w:szCs w:val="24"/>
        </w:rPr>
      </w:pPr>
    </w:p>
    <w:p w:rsidR="00861E71" w:rsidRPr="00841C27" w:rsidRDefault="005161FE" w:rsidP="00861E71">
      <w:pPr>
        <w:spacing w:after="0" w:line="240" w:lineRule="auto"/>
        <w:ind w:firstLine="709"/>
        <w:jc w:val="both"/>
        <w:rPr>
          <w:rFonts w:ascii="Cambria" w:hAnsi="Cambria" w:cs="Times New Roman"/>
          <w:sz w:val="24"/>
          <w:szCs w:val="24"/>
        </w:rPr>
      </w:pPr>
      <w:r w:rsidRPr="00841C27">
        <w:rPr>
          <w:rFonts w:ascii="Cambria" w:hAnsi="Cambria" w:cs="Times New Roman"/>
          <w:sz w:val="24"/>
          <w:szCs w:val="24"/>
        </w:rPr>
        <w:t>Задания базового уровня включены в часть 1 работы. Это простые задания, проверяющие усвоение наиболее важных математических понятий, алгоритмов, правил, теорем. При их выполнении обучающиеся должны продемонстрировать владение теоретическим материалом, знание и понимание ключевых элементов содержания (математических определений, свойств, приёмов решения задач и проч.), умение пользоваться математической записью, применять математические знания в простейших практических ситуациях.</w:t>
      </w:r>
    </w:p>
    <w:p w:rsidR="00BC6D5D" w:rsidRPr="00841C27" w:rsidRDefault="005161FE" w:rsidP="00861E71">
      <w:pPr>
        <w:spacing w:after="0" w:line="240" w:lineRule="auto"/>
        <w:ind w:firstLine="709"/>
        <w:jc w:val="both"/>
        <w:rPr>
          <w:rFonts w:ascii="Cambria" w:hAnsi="Cambria" w:cs="Times New Roman"/>
          <w:sz w:val="24"/>
          <w:szCs w:val="24"/>
        </w:rPr>
      </w:pPr>
      <w:r w:rsidRPr="00841C27">
        <w:rPr>
          <w:rFonts w:ascii="Cambria" w:hAnsi="Cambria" w:cs="Times New Roman"/>
          <w:sz w:val="24"/>
          <w:szCs w:val="24"/>
        </w:rPr>
        <w:t xml:space="preserve">Задания повышенного и высокого уровня включены в часть 2 работы. Задания направлены на проверку владения материалом на повышенном уровне. При решении этих заданий от ученика требуется </w:t>
      </w:r>
      <w:proofErr w:type="gramStart"/>
      <w:r w:rsidRPr="00841C27">
        <w:rPr>
          <w:rFonts w:ascii="Cambria" w:hAnsi="Cambria" w:cs="Times New Roman"/>
          <w:sz w:val="24"/>
          <w:szCs w:val="24"/>
        </w:rPr>
        <w:t>верно</w:t>
      </w:r>
      <w:proofErr w:type="gramEnd"/>
      <w:r w:rsidRPr="00841C27">
        <w:rPr>
          <w:rFonts w:ascii="Cambria" w:hAnsi="Cambria" w:cs="Times New Roman"/>
          <w:sz w:val="24"/>
          <w:szCs w:val="24"/>
        </w:rPr>
        <w:t xml:space="preserve"> выстроить последовательность этапов решения комплексной задачи, а также применить полученные знания к решению математических задач, неявно сводящихся к прямому применению отработанных алгоритмов.</w:t>
      </w:r>
    </w:p>
    <w:p w:rsidR="00BC6D5D" w:rsidRPr="00841C27" w:rsidRDefault="00BC6D5D" w:rsidP="00063AEE">
      <w:pPr>
        <w:spacing w:after="0" w:line="240" w:lineRule="auto"/>
        <w:jc w:val="both"/>
        <w:rPr>
          <w:rFonts w:ascii="Cambria" w:hAnsi="Cambria" w:cs="Times New Roman"/>
          <w:color w:val="FF0000"/>
          <w:sz w:val="24"/>
          <w:szCs w:val="24"/>
        </w:rPr>
      </w:pPr>
    </w:p>
    <w:p w:rsidR="00BC6D5D" w:rsidRPr="00841C27" w:rsidRDefault="00946889" w:rsidP="00063AEE">
      <w:pPr>
        <w:spacing w:after="0" w:line="240" w:lineRule="auto"/>
        <w:jc w:val="both"/>
        <w:rPr>
          <w:rFonts w:ascii="Cambria" w:hAnsi="Cambria" w:cs="Times New Roman"/>
          <w:sz w:val="24"/>
          <w:szCs w:val="24"/>
        </w:rPr>
      </w:pPr>
      <w:r w:rsidRPr="00841C27">
        <w:rPr>
          <w:rFonts w:ascii="Cambria" w:hAnsi="Cambria" w:cs="Times New Roman"/>
          <w:b/>
          <w:sz w:val="24"/>
          <w:szCs w:val="24"/>
        </w:rPr>
        <w:t>Оценка</w:t>
      </w:r>
      <w:r w:rsidR="00BC6D5D" w:rsidRPr="00841C27">
        <w:rPr>
          <w:rFonts w:ascii="Cambria" w:hAnsi="Cambria" w:cs="Times New Roman"/>
          <w:b/>
          <w:sz w:val="24"/>
          <w:szCs w:val="24"/>
        </w:rPr>
        <w:t xml:space="preserve"> результатов</w:t>
      </w:r>
      <w:r w:rsidR="00BC6D5D" w:rsidRPr="00841C27">
        <w:rPr>
          <w:rFonts w:ascii="Cambria" w:hAnsi="Cambria" w:cs="Times New Roman"/>
          <w:sz w:val="24"/>
          <w:szCs w:val="24"/>
        </w:rPr>
        <w:t>:</w:t>
      </w:r>
    </w:p>
    <w:p w:rsidR="00BC6D5D" w:rsidRPr="00841C27" w:rsidRDefault="00BC6D5D" w:rsidP="00063AEE">
      <w:pPr>
        <w:spacing w:after="0" w:line="240" w:lineRule="auto"/>
        <w:jc w:val="both"/>
        <w:rPr>
          <w:rFonts w:ascii="Cambria" w:hAnsi="Cambria" w:cs="Times New Roman"/>
          <w:sz w:val="24"/>
          <w:szCs w:val="24"/>
        </w:rPr>
      </w:pPr>
      <w:r w:rsidRPr="00841C27">
        <w:rPr>
          <w:rFonts w:ascii="Cambria" w:hAnsi="Cambria" w:cs="Times New Roman"/>
          <w:sz w:val="24"/>
          <w:szCs w:val="24"/>
        </w:rPr>
        <w:t xml:space="preserve">       При проверке за каждое из заданий 1-6; 8-11 </w:t>
      </w:r>
      <w:r w:rsidR="00774ADC" w:rsidRPr="00841C27">
        <w:rPr>
          <w:rFonts w:ascii="Cambria" w:hAnsi="Cambria" w:cs="Times New Roman"/>
          <w:sz w:val="24"/>
          <w:szCs w:val="24"/>
        </w:rPr>
        <w:t>выставлялся</w:t>
      </w:r>
      <w:r w:rsidRPr="00841C27">
        <w:rPr>
          <w:rFonts w:ascii="Cambria" w:hAnsi="Cambria" w:cs="Times New Roman"/>
          <w:sz w:val="24"/>
          <w:szCs w:val="24"/>
        </w:rPr>
        <w:t xml:space="preserve"> 1 балл, если ответ правильный, и 0 баллов, если ответ неправильный. При</w:t>
      </w:r>
      <w:r w:rsidR="00774ADC" w:rsidRPr="00841C27">
        <w:rPr>
          <w:rFonts w:ascii="Cambria" w:hAnsi="Cambria" w:cs="Times New Roman"/>
          <w:sz w:val="24"/>
          <w:szCs w:val="24"/>
        </w:rPr>
        <w:t xml:space="preserve"> проверке задания 7 выставлялось</w:t>
      </w:r>
      <w:r w:rsidRPr="00841C27">
        <w:rPr>
          <w:rFonts w:ascii="Cambria" w:hAnsi="Cambria" w:cs="Times New Roman"/>
          <w:sz w:val="24"/>
          <w:szCs w:val="24"/>
        </w:rPr>
        <w:t xml:space="preserve"> 2 балла, если все выбранные учениками варианты ответов верны, 1 балл, если имеется ровно одна ошибка, 0 баллов – во всех остальных случаях. При проверке задания II ча</w:t>
      </w:r>
      <w:r w:rsidR="00774ADC" w:rsidRPr="00841C27">
        <w:rPr>
          <w:rFonts w:ascii="Cambria" w:hAnsi="Cambria" w:cs="Times New Roman"/>
          <w:sz w:val="24"/>
          <w:szCs w:val="24"/>
        </w:rPr>
        <w:t>сти (задания 12-15) выставлялось</w:t>
      </w:r>
      <w:r w:rsidRPr="00841C27">
        <w:rPr>
          <w:rFonts w:ascii="Cambria" w:hAnsi="Cambria" w:cs="Times New Roman"/>
          <w:sz w:val="24"/>
          <w:szCs w:val="24"/>
        </w:rPr>
        <w:t xml:space="preserve"> максимал</w:t>
      </w:r>
      <w:r w:rsidR="00774ADC" w:rsidRPr="00841C27">
        <w:rPr>
          <w:rFonts w:ascii="Cambria" w:hAnsi="Cambria" w:cs="Times New Roman"/>
          <w:sz w:val="24"/>
          <w:szCs w:val="24"/>
        </w:rPr>
        <w:t>ьно 2 балла, задания проверялись</w:t>
      </w:r>
      <w:r w:rsidRPr="00841C27">
        <w:rPr>
          <w:rFonts w:ascii="Cambria" w:hAnsi="Cambria" w:cs="Times New Roman"/>
          <w:sz w:val="24"/>
          <w:szCs w:val="24"/>
        </w:rPr>
        <w:t xml:space="preserve"> в соответствии с критериями. Отсу</w:t>
      </w:r>
      <w:r w:rsidR="00774ADC" w:rsidRPr="00841C27">
        <w:rPr>
          <w:rFonts w:ascii="Cambria" w:hAnsi="Cambria" w:cs="Times New Roman"/>
          <w:sz w:val="24"/>
          <w:szCs w:val="24"/>
        </w:rPr>
        <w:t>тствие решения задачи отмечалось</w:t>
      </w:r>
      <w:r w:rsidRPr="00841C27">
        <w:rPr>
          <w:rFonts w:ascii="Cambria" w:hAnsi="Cambria" w:cs="Times New Roman"/>
          <w:sz w:val="24"/>
          <w:szCs w:val="24"/>
        </w:rPr>
        <w:t xml:space="preserve"> экспертом символом «Х». Максимальное количество баллов за работу – 20 баллов.</w:t>
      </w:r>
    </w:p>
    <w:p w:rsidR="0023419C" w:rsidRPr="00841C27" w:rsidRDefault="0023419C" w:rsidP="00063AEE">
      <w:pPr>
        <w:spacing w:after="0" w:line="240" w:lineRule="auto"/>
        <w:jc w:val="both"/>
        <w:rPr>
          <w:rFonts w:ascii="Cambria" w:hAnsi="Cambria" w:cs="Times New Roman"/>
          <w:b/>
          <w:sz w:val="24"/>
          <w:szCs w:val="24"/>
        </w:rPr>
      </w:pPr>
    </w:p>
    <w:p w:rsidR="0023419C" w:rsidRPr="00841C27" w:rsidRDefault="0023419C" w:rsidP="00041D79">
      <w:pPr>
        <w:spacing w:after="120" w:line="240" w:lineRule="auto"/>
        <w:jc w:val="both"/>
        <w:rPr>
          <w:rFonts w:ascii="Cambria" w:hAnsi="Cambria"/>
          <w:b/>
          <w:i/>
          <w:sz w:val="24"/>
          <w:szCs w:val="24"/>
        </w:rPr>
      </w:pPr>
      <w:r w:rsidRPr="00841C27">
        <w:rPr>
          <w:rFonts w:ascii="Cambria" w:hAnsi="Cambria"/>
          <w:b/>
          <w:i/>
          <w:sz w:val="24"/>
          <w:szCs w:val="24"/>
        </w:rPr>
        <w:t>Критерии выделения уровней</w:t>
      </w:r>
    </w:p>
    <w:tbl>
      <w:tblPr>
        <w:tblStyle w:val="a3"/>
        <w:tblW w:w="0" w:type="auto"/>
        <w:tblLook w:val="04A0"/>
      </w:tblPr>
      <w:tblGrid>
        <w:gridCol w:w="856"/>
        <w:gridCol w:w="4625"/>
        <w:gridCol w:w="2329"/>
        <w:gridCol w:w="2329"/>
      </w:tblGrid>
      <w:tr w:rsidR="0023419C" w:rsidRPr="00841C27" w:rsidTr="0073079B">
        <w:tc>
          <w:tcPr>
            <w:tcW w:w="81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w:t>
            </w:r>
            <w:proofErr w:type="gramStart"/>
            <w:r w:rsidRPr="00841C27">
              <w:rPr>
                <w:rFonts w:ascii="Cambria" w:hAnsi="Cambria" w:cs="Times New Roman"/>
                <w:sz w:val="24"/>
                <w:szCs w:val="24"/>
              </w:rPr>
              <w:t>п</w:t>
            </w:r>
            <w:proofErr w:type="gramEnd"/>
            <w:r w:rsidRPr="00841C27">
              <w:rPr>
                <w:rFonts w:ascii="Cambria" w:hAnsi="Cambria" w:cs="Times New Roman"/>
                <w:sz w:val="24"/>
                <w:szCs w:val="24"/>
              </w:rPr>
              <w:t>/п</w:t>
            </w:r>
          </w:p>
        </w:tc>
        <w:tc>
          <w:tcPr>
            <w:tcW w:w="4649"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Название уровня</w:t>
            </w:r>
          </w:p>
        </w:tc>
        <w:tc>
          <w:tcPr>
            <w:tcW w:w="2336"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Условное обозначение</w:t>
            </w:r>
          </w:p>
        </w:tc>
        <w:tc>
          <w:tcPr>
            <w:tcW w:w="233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Критерии выделения уровней</w:t>
            </w:r>
          </w:p>
        </w:tc>
      </w:tr>
      <w:tr w:rsidR="0023419C" w:rsidRPr="00841C27" w:rsidTr="0073079B">
        <w:tc>
          <w:tcPr>
            <w:tcW w:w="81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1</w:t>
            </w:r>
          </w:p>
        </w:tc>
        <w:tc>
          <w:tcPr>
            <w:tcW w:w="4649" w:type="dxa"/>
          </w:tcPr>
          <w:p w:rsidR="0023419C" w:rsidRPr="00841C27" w:rsidRDefault="0023419C" w:rsidP="00063AEE">
            <w:pPr>
              <w:jc w:val="both"/>
              <w:rPr>
                <w:rFonts w:ascii="Cambria" w:hAnsi="Cambria" w:cs="Times New Roman"/>
                <w:b/>
                <w:sz w:val="24"/>
                <w:szCs w:val="24"/>
              </w:rPr>
            </w:pPr>
            <w:proofErr w:type="gramStart"/>
            <w:r w:rsidRPr="00841C27">
              <w:rPr>
                <w:rFonts w:ascii="Cambria" w:hAnsi="Cambria" w:cs="Times New Roman"/>
                <w:sz w:val="24"/>
                <w:szCs w:val="24"/>
              </w:rPr>
              <w:t>Недостаточный</w:t>
            </w:r>
            <w:proofErr w:type="gramEnd"/>
            <w:r w:rsidRPr="00841C27">
              <w:rPr>
                <w:rFonts w:ascii="Cambria" w:hAnsi="Cambria" w:cs="Times New Roman"/>
                <w:sz w:val="24"/>
                <w:szCs w:val="24"/>
              </w:rPr>
              <w:t xml:space="preserve"> для дальнейшего обучения</w:t>
            </w:r>
          </w:p>
        </w:tc>
        <w:tc>
          <w:tcPr>
            <w:tcW w:w="2336" w:type="dxa"/>
          </w:tcPr>
          <w:p w:rsidR="0023419C" w:rsidRPr="00841C27" w:rsidRDefault="0023419C" w:rsidP="00063AEE">
            <w:pPr>
              <w:jc w:val="both"/>
              <w:rPr>
                <w:rFonts w:ascii="Cambria" w:hAnsi="Cambria" w:cs="Times New Roman"/>
                <w:b/>
                <w:sz w:val="24"/>
                <w:szCs w:val="24"/>
              </w:rPr>
            </w:pPr>
            <w:proofErr w:type="spellStart"/>
            <w:r w:rsidRPr="00841C27">
              <w:rPr>
                <w:rFonts w:ascii="Cambria" w:hAnsi="Cambria" w:cs="Times New Roman"/>
                <w:b/>
                <w:sz w:val="24"/>
                <w:szCs w:val="24"/>
              </w:rPr>
              <w:t>нд</w:t>
            </w:r>
            <w:proofErr w:type="spellEnd"/>
          </w:p>
        </w:tc>
        <w:tc>
          <w:tcPr>
            <w:tcW w:w="233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0-5</w:t>
            </w:r>
          </w:p>
        </w:tc>
      </w:tr>
      <w:tr w:rsidR="0023419C" w:rsidRPr="00841C27" w:rsidTr="0073079B">
        <w:tc>
          <w:tcPr>
            <w:tcW w:w="81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2</w:t>
            </w:r>
          </w:p>
        </w:tc>
        <w:tc>
          <w:tcPr>
            <w:tcW w:w="4649"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Пониженный</w:t>
            </w:r>
          </w:p>
        </w:tc>
        <w:tc>
          <w:tcPr>
            <w:tcW w:w="2336" w:type="dxa"/>
          </w:tcPr>
          <w:p w:rsidR="0023419C" w:rsidRPr="00841C27" w:rsidRDefault="0023419C" w:rsidP="00063AEE">
            <w:pPr>
              <w:jc w:val="both"/>
              <w:rPr>
                <w:rFonts w:ascii="Cambria" w:hAnsi="Cambria" w:cs="Times New Roman"/>
                <w:b/>
                <w:sz w:val="24"/>
                <w:szCs w:val="24"/>
              </w:rPr>
            </w:pPr>
            <w:proofErr w:type="spellStart"/>
            <w:proofErr w:type="gramStart"/>
            <w:r w:rsidRPr="00841C27">
              <w:rPr>
                <w:rFonts w:ascii="Cambria" w:hAnsi="Cambria" w:cs="Times New Roman"/>
                <w:b/>
                <w:sz w:val="24"/>
                <w:szCs w:val="24"/>
              </w:rPr>
              <w:t>пн</w:t>
            </w:r>
            <w:proofErr w:type="spellEnd"/>
            <w:proofErr w:type="gramEnd"/>
          </w:p>
        </w:tc>
        <w:tc>
          <w:tcPr>
            <w:tcW w:w="233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6-8</w:t>
            </w:r>
          </w:p>
        </w:tc>
      </w:tr>
      <w:tr w:rsidR="0023419C" w:rsidRPr="00841C27" w:rsidTr="0073079B">
        <w:tc>
          <w:tcPr>
            <w:tcW w:w="81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3</w:t>
            </w:r>
          </w:p>
        </w:tc>
        <w:tc>
          <w:tcPr>
            <w:tcW w:w="4649"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Базовый</w:t>
            </w:r>
          </w:p>
        </w:tc>
        <w:tc>
          <w:tcPr>
            <w:tcW w:w="2336"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б</w:t>
            </w:r>
          </w:p>
        </w:tc>
        <w:tc>
          <w:tcPr>
            <w:tcW w:w="233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9-12</w:t>
            </w:r>
          </w:p>
        </w:tc>
      </w:tr>
      <w:tr w:rsidR="0023419C" w:rsidRPr="00841C27" w:rsidTr="0073079B">
        <w:tc>
          <w:tcPr>
            <w:tcW w:w="81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4</w:t>
            </w:r>
          </w:p>
        </w:tc>
        <w:tc>
          <w:tcPr>
            <w:tcW w:w="4649"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Повышенный</w:t>
            </w:r>
          </w:p>
        </w:tc>
        <w:tc>
          <w:tcPr>
            <w:tcW w:w="2336" w:type="dxa"/>
          </w:tcPr>
          <w:p w:rsidR="0023419C" w:rsidRPr="00841C27" w:rsidRDefault="0023419C" w:rsidP="00063AEE">
            <w:pPr>
              <w:jc w:val="both"/>
              <w:rPr>
                <w:rFonts w:ascii="Cambria" w:hAnsi="Cambria" w:cs="Times New Roman"/>
                <w:b/>
                <w:sz w:val="24"/>
                <w:szCs w:val="24"/>
              </w:rPr>
            </w:pPr>
            <w:proofErr w:type="spellStart"/>
            <w:r w:rsidRPr="00841C27">
              <w:rPr>
                <w:rFonts w:ascii="Cambria" w:hAnsi="Cambria" w:cs="Times New Roman"/>
                <w:b/>
                <w:sz w:val="24"/>
                <w:szCs w:val="24"/>
              </w:rPr>
              <w:t>пв</w:t>
            </w:r>
            <w:proofErr w:type="spellEnd"/>
          </w:p>
        </w:tc>
        <w:tc>
          <w:tcPr>
            <w:tcW w:w="233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13-15</w:t>
            </w:r>
          </w:p>
        </w:tc>
      </w:tr>
      <w:tr w:rsidR="0023419C" w:rsidRPr="00841C27" w:rsidTr="0073079B">
        <w:tc>
          <w:tcPr>
            <w:tcW w:w="81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5</w:t>
            </w:r>
          </w:p>
        </w:tc>
        <w:tc>
          <w:tcPr>
            <w:tcW w:w="4649"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sz w:val="24"/>
                <w:szCs w:val="24"/>
              </w:rPr>
              <w:t>Высокий</w:t>
            </w:r>
          </w:p>
        </w:tc>
        <w:tc>
          <w:tcPr>
            <w:tcW w:w="2336"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в</w:t>
            </w:r>
          </w:p>
        </w:tc>
        <w:tc>
          <w:tcPr>
            <w:tcW w:w="2337" w:type="dxa"/>
          </w:tcPr>
          <w:p w:rsidR="0023419C" w:rsidRPr="00841C27" w:rsidRDefault="0023419C" w:rsidP="00063AEE">
            <w:pPr>
              <w:jc w:val="both"/>
              <w:rPr>
                <w:rFonts w:ascii="Cambria" w:hAnsi="Cambria" w:cs="Times New Roman"/>
                <w:b/>
                <w:sz w:val="24"/>
                <w:szCs w:val="24"/>
              </w:rPr>
            </w:pPr>
            <w:r w:rsidRPr="00841C27">
              <w:rPr>
                <w:rFonts w:ascii="Cambria" w:hAnsi="Cambria" w:cs="Times New Roman"/>
                <w:b/>
                <w:sz w:val="24"/>
                <w:szCs w:val="24"/>
              </w:rPr>
              <w:t>16-20</w:t>
            </w:r>
          </w:p>
        </w:tc>
      </w:tr>
    </w:tbl>
    <w:p w:rsidR="004C6258" w:rsidRPr="00841C27" w:rsidRDefault="004C6258" w:rsidP="00063AEE">
      <w:pPr>
        <w:spacing w:after="0" w:line="240" w:lineRule="auto"/>
        <w:jc w:val="both"/>
        <w:rPr>
          <w:rFonts w:ascii="Cambria" w:hAnsi="Cambria" w:cs="Times New Roman"/>
          <w:sz w:val="24"/>
          <w:szCs w:val="24"/>
        </w:rPr>
      </w:pPr>
    </w:p>
    <w:p w:rsidR="004C6258" w:rsidRPr="00841C27" w:rsidRDefault="004C6258" w:rsidP="00041D79">
      <w:pPr>
        <w:spacing w:after="120" w:line="240" w:lineRule="auto"/>
        <w:jc w:val="both"/>
        <w:rPr>
          <w:rFonts w:ascii="Cambria" w:hAnsi="Cambria"/>
          <w:b/>
          <w:i/>
          <w:sz w:val="24"/>
          <w:szCs w:val="24"/>
        </w:rPr>
      </w:pPr>
      <w:r w:rsidRPr="00841C27">
        <w:rPr>
          <w:rFonts w:ascii="Cambria" w:hAnsi="Cambria"/>
          <w:b/>
          <w:i/>
          <w:sz w:val="24"/>
          <w:szCs w:val="24"/>
        </w:rPr>
        <w:t>Уровни выполнения работы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1945"/>
        <w:gridCol w:w="1614"/>
        <w:gridCol w:w="2052"/>
        <w:gridCol w:w="3266"/>
      </w:tblGrid>
      <w:tr w:rsidR="004C6258" w:rsidRPr="00841C27" w:rsidTr="005F0765">
        <w:trPr>
          <w:trHeight w:val="833"/>
        </w:trPr>
        <w:tc>
          <w:tcPr>
            <w:tcW w:w="703"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b/>
                <w:sz w:val="24"/>
                <w:szCs w:val="24"/>
              </w:rPr>
            </w:pPr>
            <w:r w:rsidRPr="00841C27">
              <w:rPr>
                <w:rStyle w:val="af2"/>
                <w:rFonts w:ascii="Cambria" w:hAnsi="Cambria"/>
                <w:sz w:val="24"/>
                <w:szCs w:val="24"/>
              </w:rPr>
              <w:t>№</w:t>
            </w:r>
          </w:p>
          <w:p w:rsidR="004C6258" w:rsidRPr="00841C27" w:rsidRDefault="004C6258" w:rsidP="00063AEE">
            <w:pPr>
              <w:pStyle w:val="af"/>
              <w:spacing w:before="0" w:after="0"/>
              <w:jc w:val="both"/>
              <w:rPr>
                <w:rFonts w:ascii="Cambria" w:hAnsi="Cambria"/>
                <w:b/>
                <w:sz w:val="24"/>
                <w:szCs w:val="24"/>
              </w:rPr>
            </w:pPr>
            <w:proofErr w:type="gramStart"/>
            <w:r w:rsidRPr="00841C27">
              <w:rPr>
                <w:rStyle w:val="af2"/>
                <w:rFonts w:ascii="Cambria" w:hAnsi="Cambria"/>
                <w:sz w:val="24"/>
                <w:szCs w:val="24"/>
              </w:rPr>
              <w:t>п</w:t>
            </w:r>
            <w:proofErr w:type="gramEnd"/>
            <w:r w:rsidRPr="00841C27">
              <w:rPr>
                <w:rStyle w:val="af2"/>
                <w:rFonts w:ascii="Cambria" w:hAnsi="Cambria"/>
                <w:sz w:val="24"/>
                <w:szCs w:val="24"/>
              </w:rPr>
              <w:t>/п</w:t>
            </w:r>
          </w:p>
        </w:tc>
        <w:tc>
          <w:tcPr>
            <w:tcW w:w="18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Название уровня</w:t>
            </w:r>
          </w:p>
        </w:tc>
        <w:tc>
          <w:tcPr>
            <w:tcW w:w="149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Условное обозначение</w:t>
            </w:r>
          </w:p>
        </w:tc>
        <w:tc>
          <w:tcPr>
            <w:tcW w:w="212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bCs/>
                <w:sz w:val="24"/>
                <w:szCs w:val="24"/>
              </w:rPr>
            </w:pPr>
            <w:r w:rsidRPr="00841C27">
              <w:rPr>
                <w:rFonts w:ascii="Cambria" w:hAnsi="Cambria"/>
                <w:bCs/>
                <w:sz w:val="24"/>
                <w:szCs w:val="24"/>
              </w:rPr>
              <w:t>Критерии выделения уровней</w:t>
            </w:r>
          </w:p>
        </w:tc>
        <w:tc>
          <w:tcPr>
            <w:tcW w:w="3420" w:type="dxa"/>
            <w:tcBorders>
              <w:top w:val="single" w:sz="4" w:space="0" w:color="auto"/>
              <w:left w:val="single" w:sz="4" w:space="0" w:color="auto"/>
              <w:bottom w:val="single" w:sz="4" w:space="0" w:color="auto"/>
              <w:right w:val="single" w:sz="4" w:space="0" w:color="auto"/>
            </w:tcBorders>
          </w:tcPr>
          <w:p w:rsidR="004C6258" w:rsidRPr="00841C27" w:rsidRDefault="004C6258" w:rsidP="00063AEE">
            <w:pPr>
              <w:pStyle w:val="29"/>
              <w:spacing w:after="0" w:line="240" w:lineRule="auto"/>
              <w:ind w:left="0"/>
              <w:jc w:val="both"/>
              <w:rPr>
                <w:rStyle w:val="af2"/>
                <w:rFonts w:ascii="Cambria" w:hAnsi="Cambria"/>
                <w:sz w:val="24"/>
                <w:szCs w:val="24"/>
              </w:rPr>
            </w:pPr>
            <w:r w:rsidRPr="00841C27">
              <w:rPr>
                <w:rStyle w:val="af2"/>
                <w:rFonts w:ascii="Cambria" w:hAnsi="Cambria"/>
                <w:sz w:val="24"/>
                <w:szCs w:val="24"/>
              </w:rPr>
              <w:t>% от максимального балла</w:t>
            </w:r>
          </w:p>
          <w:p w:rsidR="004C6258" w:rsidRPr="00841C27" w:rsidRDefault="004C6258" w:rsidP="00063AEE">
            <w:pPr>
              <w:pStyle w:val="29"/>
              <w:spacing w:after="0" w:line="240" w:lineRule="auto"/>
              <w:ind w:left="0"/>
              <w:jc w:val="both"/>
              <w:rPr>
                <w:rStyle w:val="af2"/>
                <w:rFonts w:ascii="Cambria" w:hAnsi="Cambria"/>
                <w:b w:val="0"/>
                <w:sz w:val="24"/>
                <w:szCs w:val="24"/>
              </w:rPr>
            </w:pPr>
          </w:p>
        </w:tc>
      </w:tr>
      <w:tr w:rsidR="004C6258" w:rsidRPr="00841C27" w:rsidTr="005F0765">
        <w:tc>
          <w:tcPr>
            <w:tcW w:w="703"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b/>
                <w:sz w:val="24"/>
                <w:szCs w:val="24"/>
              </w:rPr>
            </w:pPr>
            <w:r w:rsidRPr="00841C27">
              <w:rPr>
                <w:rStyle w:val="af2"/>
                <w:rFonts w:ascii="Cambria" w:hAnsi="Cambria"/>
                <w:sz w:val="24"/>
                <w:szCs w:val="24"/>
              </w:rPr>
              <w:t>1</w:t>
            </w:r>
          </w:p>
        </w:tc>
        <w:tc>
          <w:tcPr>
            <w:tcW w:w="18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 xml:space="preserve">Недостаточный </w:t>
            </w:r>
          </w:p>
        </w:tc>
        <w:tc>
          <w:tcPr>
            <w:tcW w:w="149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Style w:val="afb"/>
                <w:rFonts w:ascii="Cambria" w:hAnsi="Cambria"/>
                <w:sz w:val="24"/>
                <w:szCs w:val="24"/>
              </w:rPr>
              <w:t>Н</w:t>
            </w:r>
          </w:p>
        </w:tc>
        <w:tc>
          <w:tcPr>
            <w:tcW w:w="212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0-5 баллов</w:t>
            </w:r>
          </w:p>
        </w:tc>
        <w:tc>
          <w:tcPr>
            <w:tcW w:w="34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меньше 35%</w:t>
            </w:r>
          </w:p>
        </w:tc>
      </w:tr>
      <w:tr w:rsidR="004C6258" w:rsidRPr="00841C27" w:rsidTr="005F0765">
        <w:tc>
          <w:tcPr>
            <w:tcW w:w="703"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b/>
                <w:sz w:val="24"/>
                <w:szCs w:val="24"/>
              </w:rPr>
            </w:pPr>
            <w:r w:rsidRPr="00841C27">
              <w:rPr>
                <w:rStyle w:val="af2"/>
                <w:rFonts w:ascii="Cambria" w:hAnsi="Cambria"/>
                <w:sz w:val="24"/>
                <w:szCs w:val="24"/>
              </w:rPr>
              <w:t>2</w:t>
            </w:r>
          </w:p>
        </w:tc>
        <w:tc>
          <w:tcPr>
            <w:tcW w:w="18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ind w:left="34"/>
              <w:contextualSpacing/>
              <w:jc w:val="both"/>
              <w:rPr>
                <w:rFonts w:ascii="Cambria" w:hAnsi="Cambria"/>
                <w:sz w:val="24"/>
                <w:szCs w:val="24"/>
              </w:rPr>
            </w:pPr>
            <w:r w:rsidRPr="00841C27">
              <w:rPr>
                <w:rFonts w:ascii="Cambria" w:hAnsi="Cambria"/>
                <w:sz w:val="24"/>
                <w:szCs w:val="24"/>
              </w:rPr>
              <w:t>Базовый</w:t>
            </w:r>
          </w:p>
        </w:tc>
        <w:tc>
          <w:tcPr>
            <w:tcW w:w="149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Style w:val="afb"/>
                <w:rFonts w:ascii="Cambria" w:hAnsi="Cambria"/>
                <w:sz w:val="24"/>
                <w:szCs w:val="24"/>
              </w:rPr>
              <w:t>Б</w:t>
            </w:r>
          </w:p>
        </w:tc>
        <w:tc>
          <w:tcPr>
            <w:tcW w:w="212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6-11 баллов</w:t>
            </w:r>
          </w:p>
        </w:tc>
        <w:tc>
          <w:tcPr>
            <w:tcW w:w="34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больше 36%, но меньше 65%</w:t>
            </w:r>
          </w:p>
        </w:tc>
      </w:tr>
      <w:tr w:rsidR="004C6258" w:rsidRPr="00841C27" w:rsidTr="005F0765">
        <w:tc>
          <w:tcPr>
            <w:tcW w:w="703"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b/>
                <w:sz w:val="24"/>
                <w:szCs w:val="24"/>
              </w:rPr>
            </w:pPr>
            <w:r w:rsidRPr="00841C27">
              <w:rPr>
                <w:rStyle w:val="af2"/>
                <w:rFonts w:ascii="Cambria" w:hAnsi="Cambria"/>
                <w:sz w:val="24"/>
                <w:szCs w:val="24"/>
              </w:rPr>
              <w:t>3</w:t>
            </w:r>
          </w:p>
        </w:tc>
        <w:tc>
          <w:tcPr>
            <w:tcW w:w="18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contextualSpacing/>
              <w:jc w:val="both"/>
              <w:rPr>
                <w:rFonts w:ascii="Cambria" w:hAnsi="Cambria"/>
                <w:sz w:val="24"/>
                <w:szCs w:val="24"/>
              </w:rPr>
            </w:pPr>
            <w:r w:rsidRPr="00841C27">
              <w:rPr>
                <w:rFonts w:ascii="Cambria" w:hAnsi="Cambria"/>
                <w:sz w:val="24"/>
                <w:szCs w:val="24"/>
              </w:rPr>
              <w:t>Повышенный</w:t>
            </w:r>
          </w:p>
        </w:tc>
        <w:tc>
          <w:tcPr>
            <w:tcW w:w="149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proofErr w:type="gramStart"/>
            <w:r w:rsidRPr="00841C27">
              <w:rPr>
                <w:rStyle w:val="afb"/>
                <w:rFonts w:ascii="Cambria" w:hAnsi="Cambria"/>
                <w:sz w:val="24"/>
                <w:szCs w:val="24"/>
              </w:rPr>
              <w:t>П</w:t>
            </w:r>
            <w:proofErr w:type="gramEnd"/>
          </w:p>
        </w:tc>
        <w:tc>
          <w:tcPr>
            <w:tcW w:w="212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12-16 баллов</w:t>
            </w:r>
          </w:p>
        </w:tc>
        <w:tc>
          <w:tcPr>
            <w:tcW w:w="34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больше 65%, но меньше 86%</w:t>
            </w:r>
          </w:p>
        </w:tc>
      </w:tr>
      <w:tr w:rsidR="004C6258" w:rsidRPr="00841C27" w:rsidTr="005F0765">
        <w:tc>
          <w:tcPr>
            <w:tcW w:w="703"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Style w:val="af2"/>
                <w:rFonts w:ascii="Cambria" w:hAnsi="Cambria"/>
                <w:sz w:val="24"/>
                <w:szCs w:val="24"/>
              </w:rPr>
            </w:pPr>
            <w:r w:rsidRPr="00841C27">
              <w:rPr>
                <w:rStyle w:val="af2"/>
                <w:rFonts w:ascii="Cambria" w:hAnsi="Cambria"/>
                <w:sz w:val="24"/>
                <w:szCs w:val="24"/>
              </w:rPr>
              <w:t>4</w:t>
            </w:r>
          </w:p>
        </w:tc>
        <w:tc>
          <w:tcPr>
            <w:tcW w:w="18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contextualSpacing/>
              <w:jc w:val="both"/>
              <w:rPr>
                <w:rFonts w:ascii="Cambria" w:hAnsi="Cambria"/>
                <w:sz w:val="24"/>
                <w:szCs w:val="24"/>
              </w:rPr>
            </w:pPr>
            <w:r w:rsidRPr="00841C27">
              <w:rPr>
                <w:rFonts w:ascii="Cambria" w:hAnsi="Cambria"/>
                <w:sz w:val="24"/>
                <w:szCs w:val="24"/>
              </w:rPr>
              <w:t>Высокий</w:t>
            </w:r>
          </w:p>
        </w:tc>
        <w:tc>
          <w:tcPr>
            <w:tcW w:w="149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Style w:val="afb"/>
                <w:rFonts w:ascii="Cambria" w:hAnsi="Cambria"/>
                <w:sz w:val="24"/>
                <w:szCs w:val="24"/>
              </w:rPr>
            </w:pPr>
            <w:r w:rsidRPr="00841C27">
              <w:rPr>
                <w:rStyle w:val="afb"/>
                <w:rFonts w:ascii="Cambria" w:hAnsi="Cambria"/>
                <w:sz w:val="24"/>
                <w:szCs w:val="24"/>
              </w:rPr>
              <w:t>В</w:t>
            </w:r>
          </w:p>
        </w:tc>
        <w:tc>
          <w:tcPr>
            <w:tcW w:w="2129"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17-20 баллов</w:t>
            </w:r>
          </w:p>
        </w:tc>
        <w:tc>
          <w:tcPr>
            <w:tcW w:w="3420" w:type="dxa"/>
            <w:tcBorders>
              <w:top w:val="single" w:sz="4" w:space="0" w:color="auto"/>
              <w:left w:val="single" w:sz="4" w:space="0" w:color="auto"/>
              <w:bottom w:val="single" w:sz="4" w:space="0" w:color="auto"/>
              <w:right w:val="single" w:sz="4" w:space="0" w:color="auto"/>
            </w:tcBorders>
            <w:hideMark/>
          </w:tcPr>
          <w:p w:rsidR="004C6258" w:rsidRPr="00841C27" w:rsidRDefault="004C6258" w:rsidP="00063AEE">
            <w:pPr>
              <w:pStyle w:val="af"/>
              <w:spacing w:before="0" w:after="0"/>
              <w:jc w:val="both"/>
              <w:rPr>
                <w:rFonts w:ascii="Cambria" w:hAnsi="Cambria"/>
                <w:sz w:val="24"/>
                <w:szCs w:val="24"/>
              </w:rPr>
            </w:pPr>
            <w:r w:rsidRPr="00841C27">
              <w:rPr>
                <w:rFonts w:ascii="Cambria" w:hAnsi="Cambria"/>
                <w:sz w:val="24"/>
                <w:szCs w:val="24"/>
              </w:rPr>
              <w:t>больше 86%</w:t>
            </w:r>
          </w:p>
        </w:tc>
      </w:tr>
    </w:tbl>
    <w:p w:rsidR="004C6258" w:rsidRPr="00841C27" w:rsidRDefault="004C6258" w:rsidP="00063AEE">
      <w:pPr>
        <w:spacing w:after="0" w:line="240" w:lineRule="auto"/>
        <w:jc w:val="both"/>
        <w:rPr>
          <w:rFonts w:ascii="Cambria" w:hAnsi="Cambria" w:cs="Times New Roman"/>
          <w:b/>
          <w:sz w:val="24"/>
          <w:szCs w:val="24"/>
        </w:rPr>
      </w:pPr>
    </w:p>
    <w:p w:rsidR="00BC6D5D" w:rsidRPr="00841C27" w:rsidRDefault="00BC6D5D" w:rsidP="00063AEE">
      <w:pPr>
        <w:spacing w:after="0" w:line="240" w:lineRule="auto"/>
        <w:jc w:val="both"/>
        <w:rPr>
          <w:rFonts w:ascii="Cambria" w:hAnsi="Cambria" w:cs="Times New Roman"/>
          <w:b/>
          <w:sz w:val="24"/>
          <w:szCs w:val="24"/>
        </w:rPr>
      </w:pPr>
      <w:r w:rsidRPr="00841C27">
        <w:rPr>
          <w:rFonts w:ascii="Cambria" w:hAnsi="Cambria" w:cs="Times New Roman"/>
          <w:b/>
          <w:sz w:val="24"/>
          <w:szCs w:val="24"/>
        </w:rPr>
        <w:t xml:space="preserve">План работы по математике в 7-х классах </w:t>
      </w:r>
    </w:p>
    <w:p w:rsidR="00041D79" w:rsidRPr="00841C27" w:rsidRDefault="00BC6D5D" w:rsidP="00063AEE">
      <w:pPr>
        <w:spacing w:after="0" w:line="240" w:lineRule="auto"/>
        <w:jc w:val="both"/>
        <w:rPr>
          <w:rFonts w:ascii="Cambria" w:hAnsi="Cambria" w:cs="Times New Roman"/>
          <w:sz w:val="24"/>
          <w:szCs w:val="24"/>
        </w:rPr>
      </w:pPr>
      <w:r w:rsidRPr="00841C27">
        <w:rPr>
          <w:rFonts w:ascii="Cambria" w:hAnsi="Cambria" w:cs="Times New Roman"/>
          <w:sz w:val="24"/>
          <w:szCs w:val="24"/>
        </w:rPr>
        <w:t xml:space="preserve">Уровни сложности задания: </w:t>
      </w:r>
    </w:p>
    <w:p w:rsidR="00BC6D5D" w:rsidRPr="00841C27" w:rsidRDefault="00BC6D5D" w:rsidP="00063AEE">
      <w:pPr>
        <w:spacing w:after="0" w:line="240" w:lineRule="auto"/>
        <w:jc w:val="both"/>
        <w:rPr>
          <w:rFonts w:ascii="Cambria" w:hAnsi="Cambria" w:cs="Times New Roman"/>
          <w:sz w:val="24"/>
          <w:szCs w:val="24"/>
        </w:rPr>
      </w:pPr>
      <w:proofErr w:type="gramStart"/>
      <w:r w:rsidRPr="00841C27">
        <w:rPr>
          <w:rFonts w:ascii="Cambria" w:hAnsi="Cambria" w:cs="Times New Roman"/>
          <w:sz w:val="24"/>
          <w:szCs w:val="24"/>
        </w:rPr>
        <w:t>Б</w:t>
      </w:r>
      <w:proofErr w:type="gramEnd"/>
      <w:r w:rsidRPr="00841C27">
        <w:rPr>
          <w:rFonts w:ascii="Cambria" w:hAnsi="Cambria" w:cs="Times New Roman"/>
          <w:sz w:val="24"/>
          <w:szCs w:val="24"/>
        </w:rPr>
        <w:t xml:space="preserve"> – базовый (примерный процент выполнения – 50 – 90);</w:t>
      </w:r>
    </w:p>
    <w:p w:rsidR="00BC6D5D" w:rsidRPr="00841C27" w:rsidRDefault="00BC6D5D" w:rsidP="00063AEE">
      <w:pPr>
        <w:spacing w:after="0" w:line="240" w:lineRule="auto"/>
        <w:jc w:val="both"/>
        <w:rPr>
          <w:rFonts w:ascii="Cambria" w:hAnsi="Cambria" w:cs="Times New Roman"/>
          <w:sz w:val="24"/>
          <w:szCs w:val="24"/>
        </w:rPr>
      </w:pPr>
      <w:proofErr w:type="gramStart"/>
      <w:r w:rsidRPr="00841C27">
        <w:rPr>
          <w:rFonts w:ascii="Cambria" w:hAnsi="Cambria" w:cs="Times New Roman"/>
          <w:sz w:val="24"/>
          <w:szCs w:val="24"/>
        </w:rPr>
        <w:t>П</w:t>
      </w:r>
      <w:proofErr w:type="gramEnd"/>
      <w:r w:rsidRPr="00841C27">
        <w:rPr>
          <w:rFonts w:ascii="Cambria" w:hAnsi="Cambria" w:cs="Times New Roman"/>
          <w:sz w:val="24"/>
          <w:szCs w:val="24"/>
        </w:rPr>
        <w:t xml:space="preserve"> – повышенный (примерный процент выполнения – 20 – 50).</w:t>
      </w:r>
    </w:p>
    <w:p w:rsidR="00BC6D5D" w:rsidRPr="00841C27" w:rsidRDefault="00BC6D5D" w:rsidP="00063AEE">
      <w:pPr>
        <w:spacing w:after="0" w:line="240" w:lineRule="auto"/>
        <w:jc w:val="both"/>
        <w:rPr>
          <w:rFonts w:ascii="Cambria" w:hAnsi="Cambria" w:cs="Times New Roman"/>
          <w:sz w:val="24"/>
          <w:szCs w:val="24"/>
        </w:rPr>
      </w:pPr>
      <w:r w:rsidRPr="00841C27">
        <w:rPr>
          <w:rFonts w:ascii="Cambria" w:hAnsi="Cambria" w:cs="Times New Roman"/>
          <w:sz w:val="24"/>
          <w:szCs w:val="24"/>
        </w:rPr>
        <w:t xml:space="preserve">В – высокий (примерный процент выполнения – 5 – 20) </w:t>
      </w:r>
    </w:p>
    <w:p w:rsidR="00BC6D5D" w:rsidRPr="00841C27" w:rsidRDefault="00BC6D5D" w:rsidP="00063AEE">
      <w:pPr>
        <w:spacing w:after="0" w:line="240" w:lineRule="auto"/>
        <w:jc w:val="both"/>
        <w:rPr>
          <w:rFonts w:ascii="Cambria" w:hAnsi="Cambria" w:cs="Times New Roman"/>
          <w:sz w:val="24"/>
          <w:szCs w:val="24"/>
        </w:rPr>
      </w:pPr>
      <w:r w:rsidRPr="00841C27">
        <w:rPr>
          <w:rFonts w:ascii="Cambria" w:hAnsi="Cambria" w:cs="Times New Roman"/>
          <w:sz w:val="24"/>
          <w:szCs w:val="24"/>
        </w:rPr>
        <w:t xml:space="preserve">Типы заданий: </w:t>
      </w:r>
      <w:proofErr w:type="gramStart"/>
      <w:r w:rsidRPr="00841C27">
        <w:rPr>
          <w:rFonts w:ascii="Cambria" w:hAnsi="Cambria" w:cs="Times New Roman"/>
          <w:sz w:val="24"/>
          <w:szCs w:val="24"/>
        </w:rPr>
        <w:t>КО</w:t>
      </w:r>
      <w:proofErr w:type="gramEnd"/>
      <w:r w:rsidRPr="00841C27">
        <w:rPr>
          <w:rFonts w:ascii="Cambria" w:hAnsi="Cambria" w:cs="Times New Roman"/>
          <w:sz w:val="24"/>
          <w:szCs w:val="24"/>
        </w:rPr>
        <w:t xml:space="preserve"> – краткий ответ,</w:t>
      </w:r>
    </w:p>
    <w:p w:rsidR="00BC6D5D" w:rsidRPr="00841C27" w:rsidRDefault="00BC6D5D" w:rsidP="00063AEE">
      <w:pPr>
        <w:spacing w:after="0" w:line="240" w:lineRule="auto"/>
        <w:jc w:val="both"/>
        <w:rPr>
          <w:rFonts w:ascii="Cambria" w:hAnsi="Cambria" w:cs="Times New Roman"/>
          <w:sz w:val="24"/>
          <w:szCs w:val="24"/>
        </w:rPr>
      </w:pPr>
      <w:proofErr w:type="gramStart"/>
      <w:r w:rsidRPr="00841C27">
        <w:rPr>
          <w:rFonts w:ascii="Cambria" w:hAnsi="Cambria" w:cs="Times New Roman"/>
          <w:sz w:val="24"/>
          <w:szCs w:val="24"/>
        </w:rPr>
        <w:t>ВО</w:t>
      </w:r>
      <w:proofErr w:type="gramEnd"/>
      <w:r w:rsidRPr="00841C27">
        <w:rPr>
          <w:rFonts w:ascii="Cambria" w:hAnsi="Cambria" w:cs="Times New Roman"/>
          <w:sz w:val="24"/>
          <w:szCs w:val="24"/>
        </w:rPr>
        <w:t xml:space="preserve"> – выбор ответа из предложенных,</w:t>
      </w:r>
    </w:p>
    <w:p w:rsidR="00BC6D5D" w:rsidRPr="00841C27" w:rsidRDefault="00BC6D5D" w:rsidP="00063AEE">
      <w:pPr>
        <w:spacing w:after="0" w:line="240" w:lineRule="auto"/>
        <w:jc w:val="both"/>
        <w:rPr>
          <w:rFonts w:ascii="Cambria" w:hAnsi="Cambria" w:cs="Times New Roman"/>
          <w:b/>
          <w:color w:val="FF0000"/>
          <w:sz w:val="24"/>
          <w:szCs w:val="24"/>
        </w:rPr>
      </w:pPr>
      <w:r w:rsidRPr="00841C27">
        <w:rPr>
          <w:rFonts w:ascii="Cambria" w:hAnsi="Cambria" w:cs="Times New Roman"/>
          <w:sz w:val="24"/>
          <w:szCs w:val="24"/>
        </w:rPr>
        <w:t>РР – развернутое решение</w:t>
      </w:r>
    </w:p>
    <w:p w:rsidR="00BC6D5D" w:rsidRPr="00841C27" w:rsidRDefault="00BC6D5D" w:rsidP="00063AEE">
      <w:pPr>
        <w:spacing w:after="0" w:line="240" w:lineRule="auto"/>
        <w:jc w:val="both"/>
        <w:rPr>
          <w:rFonts w:ascii="Cambria" w:hAnsi="Cambria" w:cs="Times New Roman"/>
          <w:b/>
          <w:color w:val="FF0000"/>
          <w:sz w:val="24"/>
          <w:szCs w:val="24"/>
        </w:rPr>
      </w:pPr>
    </w:p>
    <w:p w:rsidR="00BC6D5D" w:rsidRPr="00841C27" w:rsidRDefault="00BC6D5D" w:rsidP="00041D79">
      <w:pPr>
        <w:spacing w:after="120" w:line="240" w:lineRule="auto"/>
        <w:jc w:val="both"/>
        <w:rPr>
          <w:rFonts w:ascii="Cambria" w:hAnsi="Cambria"/>
          <w:b/>
          <w:i/>
          <w:sz w:val="24"/>
          <w:szCs w:val="24"/>
        </w:rPr>
      </w:pPr>
      <w:r w:rsidRPr="00841C27">
        <w:rPr>
          <w:rFonts w:ascii="Cambria" w:hAnsi="Cambria"/>
          <w:b/>
          <w:i/>
          <w:sz w:val="24"/>
          <w:szCs w:val="24"/>
        </w:rPr>
        <w:t>Кодификатор проверяемых требований к уровню подготовки</w:t>
      </w:r>
    </w:p>
    <w:tbl>
      <w:tblPr>
        <w:tblStyle w:val="a3"/>
        <w:tblW w:w="0" w:type="auto"/>
        <w:tblLook w:val="04A0"/>
      </w:tblPr>
      <w:tblGrid>
        <w:gridCol w:w="1271"/>
        <w:gridCol w:w="8760"/>
      </w:tblGrid>
      <w:tr w:rsidR="00BC6D5D" w:rsidRPr="00841C27" w:rsidTr="00831F14">
        <w:trPr>
          <w:trHeight w:val="400"/>
        </w:trPr>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Код</w:t>
            </w:r>
          </w:p>
        </w:tc>
        <w:tc>
          <w:tcPr>
            <w:tcW w:w="8760"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Проверяемые требования к уровню подготовки</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1</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Оперировать понятиями: натуральное число, целое число, обыкновенная дробь</w:t>
            </w:r>
            <w:proofErr w:type="gramStart"/>
            <w:r w:rsidRPr="00841C27">
              <w:rPr>
                <w:rFonts w:ascii="Cambria" w:hAnsi="Cambria" w:cs="Times New Roman"/>
                <w:sz w:val="24"/>
                <w:szCs w:val="24"/>
              </w:rPr>
              <w:t>,д</w:t>
            </w:r>
            <w:proofErr w:type="gramEnd"/>
            <w:r w:rsidRPr="00841C27">
              <w:rPr>
                <w:rFonts w:ascii="Cambria" w:hAnsi="Cambria" w:cs="Times New Roman"/>
                <w:sz w:val="24"/>
                <w:szCs w:val="24"/>
              </w:rPr>
              <w:t>есятичная дробь.</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2</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Владеть навыками устных и письменных вычислений.</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3</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Использовать признаки делимости на 2,3,5,9, 10 при решении задач.</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4</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Решать задачи разных типов (на работу, на покупки, на движение)</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5</w:t>
            </w:r>
          </w:p>
        </w:tc>
        <w:tc>
          <w:tcPr>
            <w:tcW w:w="8760" w:type="dxa"/>
          </w:tcPr>
          <w:p w:rsidR="00BC6D5D" w:rsidRPr="00841C27" w:rsidRDefault="00BC6D5D" w:rsidP="00063AEE">
            <w:pPr>
              <w:jc w:val="both"/>
              <w:rPr>
                <w:rFonts w:ascii="Cambria" w:hAnsi="Cambria" w:cs="Times New Roman"/>
                <w:sz w:val="24"/>
                <w:szCs w:val="24"/>
              </w:rPr>
            </w:pPr>
            <w:proofErr w:type="gramStart"/>
            <w:r w:rsidRPr="00841C27">
              <w:rPr>
                <w:rFonts w:ascii="Cambria" w:hAnsi="Cambria" w:cs="Times New Roman"/>
                <w:sz w:val="24"/>
                <w:szCs w:val="24"/>
              </w:rPr>
              <w:t>Оперировать на базовом уровне понятиями: фигура, точка, отрезок, прямая, луч, ломанная, треугольник и четырехугольник, прямоугольник, квадрат, окружность, круг, куб, шар.</w:t>
            </w:r>
            <w:proofErr w:type="gramEnd"/>
            <w:r w:rsidRPr="00841C27">
              <w:rPr>
                <w:rFonts w:ascii="Cambria" w:hAnsi="Cambria" w:cs="Times New Roman"/>
                <w:sz w:val="24"/>
                <w:szCs w:val="24"/>
              </w:rPr>
              <w:t xml:space="preserve"> Изображать изучаемые фигуры.</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6</w:t>
            </w:r>
          </w:p>
        </w:tc>
        <w:tc>
          <w:tcPr>
            <w:tcW w:w="8760"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sz w:val="24"/>
                <w:szCs w:val="24"/>
              </w:rPr>
              <w:t>Понимать информацию, представленную в виде таблицы, диаграммы.</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7</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Применять изученные понятия, результаты, методы для решения задач практического характера</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8</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Решать несложные логические задачи методом рассуждений</w:t>
            </w:r>
          </w:p>
        </w:tc>
      </w:tr>
      <w:tr w:rsidR="00BC6D5D" w:rsidRPr="00841C27" w:rsidTr="00831F14">
        <w:tc>
          <w:tcPr>
            <w:tcW w:w="1271" w:type="dxa"/>
          </w:tcPr>
          <w:p w:rsidR="00BC6D5D" w:rsidRPr="00841C27" w:rsidRDefault="00BC6D5D" w:rsidP="00063AEE">
            <w:pPr>
              <w:jc w:val="both"/>
              <w:rPr>
                <w:rFonts w:ascii="Cambria" w:hAnsi="Cambria" w:cs="Times New Roman"/>
                <w:b/>
                <w:sz w:val="24"/>
                <w:szCs w:val="24"/>
              </w:rPr>
            </w:pPr>
            <w:r w:rsidRPr="00841C27">
              <w:rPr>
                <w:rFonts w:ascii="Cambria" w:hAnsi="Cambria" w:cs="Times New Roman"/>
                <w:b/>
                <w:sz w:val="24"/>
                <w:szCs w:val="24"/>
              </w:rPr>
              <w:t>9</w:t>
            </w:r>
          </w:p>
        </w:tc>
        <w:tc>
          <w:tcPr>
            <w:tcW w:w="8760" w:type="dxa"/>
          </w:tcPr>
          <w:p w:rsidR="00BC6D5D" w:rsidRPr="00841C27" w:rsidRDefault="00BC6D5D" w:rsidP="00063AEE">
            <w:pPr>
              <w:jc w:val="both"/>
              <w:rPr>
                <w:rFonts w:ascii="Cambria" w:hAnsi="Cambria" w:cs="Times New Roman"/>
                <w:sz w:val="24"/>
                <w:szCs w:val="24"/>
              </w:rPr>
            </w:pPr>
            <w:r w:rsidRPr="00841C27">
              <w:rPr>
                <w:rFonts w:ascii="Cambria" w:hAnsi="Cambria" w:cs="Times New Roman"/>
                <w:sz w:val="24"/>
                <w:szCs w:val="24"/>
              </w:rPr>
              <w:t>Проводить логические обоснования математических утверждений.</w:t>
            </w:r>
          </w:p>
        </w:tc>
      </w:tr>
    </w:tbl>
    <w:p w:rsidR="00BC6D5D" w:rsidRPr="00841C27" w:rsidRDefault="00BC6D5D" w:rsidP="00063AEE">
      <w:pPr>
        <w:spacing w:after="0" w:line="240" w:lineRule="auto"/>
        <w:jc w:val="both"/>
        <w:rPr>
          <w:rFonts w:ascii="Cambria" w:hAnsi="Cambria" w:cs="Times New Roman"/>
          <w:b/>
          <w:color w:val="FF0000"/>
          <w:sz w:val="24"/>
          <w:szCs w:val="24"/>
        </w:rPr>
      </w:pPr>
    </w:p>
    <w:p w:rsidR="00BC6D5D" w:rsidRPr="00841C27" w:rsidRDefault="0023419C" w:rsidP="00041D79">
      <w:pPr>
        <w:spacing w:after="120" w:line="240" w:lineRule="auto"/>
        <w:jc w:val="both"/>
        <w:rPr>
          <w:rFonts w:ascii="Cambria" w:hAnsi="Cambria"/>
          <w:b/>
          <w:i/>
          <w:sz w:val="24"/>
          <w:szCs w:val="24"/>
        </w:rPr>
      </w:pPr>
      <w:r w:rsidRPr="00841C27">
        <w:rPr>
          <w:rFonts w:ascii="Cambria" w:hAnsi="Cambria"/>
          <w:b/>
          <w:i/>
          <w:sz w:val="24"/>
          <w:szCs w:val="24"/>
        </w:rPr>
        <w:t>Основные проверяемые требования к математической подготовке</w:t>
      </w:r>
    </w:p>
    <w:tbl>
      <w:tblPr>
        <w:tblStyle w:val="a3"/>
        <w:tblW w:w="10409" w:type="dxa"/>
        <w:tblInd w:w="-34" w:type="dxa"/>
        <w:tblLayout w:type="fixed"/>
        <w:tblLook w:val="04A0"/>
      </w:tblPr>
      <w:tblGrid>
        <w:gridCol w:w="642"/>
        <w:gridCol w:w="6706"/>
        <w:gridCol w:w="1935"/>
        <w:gridCol w:w="1126"/>
      </w:tblGrid>
      <w:tr w:rsidR="005821D6" w:rsidRPr="00841C27" w:rsidTr="005821D6">
        <w:trPr>
          <w:trHeight w:val="848"/>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pStyle w:val="ac"/>
              <w:jc w:val="both"/>
              <w:rPr>
                <w:rFonts w:ascii="Cambria" w:hAnsi="Cambria" w:cs="Times New Roman"/>
                <w:b/>
                <w:sz w:val="24"/>
                <w:szCs w:val="24"/>
              </w:rPr>
            </w:pPr>
            <w:r w:rsidRPr="00841C27">
              <w:rPr>
                <w:rFonts w:ascii="Cambria" w:hAnsi="Cambria" w:cs="Times New Roman"/>
                <w:b/>
                <w:sz w:val="24"/>
                <w:szCs w:val="24"/>
              </w:rPr>
              <w:t>№</w:t>
            </w:r>
          </w:p>
        </w:tc>
        <w:tc>
          <w:tcPr>
            <w:tcW w:w="670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pStyle w:val="ac"/>
              <w:jc w:val="both"/>
              <w:rPr>
                <w:rFonts w:ascii="Cambria" w:hAnsi="Cambria" w:cs="Times New Roman"/>
                <w:b/>
                <w:sz w:val="24"/>
                <w:szCs w:val="24"/>
              </w:rPr>
            </w:pPr>
          </w:p>
          <w:p w:rsidR="005821D6" w:rsidRPr="00841C27" w:rsidRDefault="005821D6" w:rsidP="00063AEE">
            <w:pPr>
              <w:pStyle w:val="ac"/>
              <w:jc w:val="both"/>
              <w:rPr>
                <w:rFonts w:ascii="Cambria" w:hAnsi="Cambria" w:cs="Times New Roman"/>
                <w:b/>
                <w:sz w:val="24"/>
                <w:szCs w:val="24"/>
              </w:rPr>
            </w:pPr>
            <w:r w:rsidRPr="00841C27">
              <w:rPr>
                <w:rFonts w:ascii="Cambria" w:hAnsi="Cambria" w:cs="Times New Roman"/>
                <w:b/>
                <w:sz w:val="24"/>
                <w:szCs w:val="24"/>
              </w:rPr>
              <w:t>Основные проверяемые требования к математической подготовке</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jc w:val="both"/>
              <w:rPr>
                <w:rFonts w:ascii="Cambria" w:hAnsi="Cambria" w:cs="Times New Roman"/>
                <w:b/>
                <w:sz w:val="24"/>
                <w:szCs w:val="24"/>
              </w:rPr>
            </w:pPr>
            <w:r w:rsidRPr="00841C27">
              <w:rPr>
                <w:rFonts w:ascii="Cambria" w:hAnsi="Cambria" w:cs="Times New Roman"/>
                <w:b/>
                <w:sz w:val="24"/>
                <w:szCs w:val="24"/>
              </w:rPr>
              <w:t>Уровень сложности</w:t>
            </w:r>
          </w:p>
          <w:p w:rsidR="005821D6" w:rsidRPr="00841C27" w:rsidRDefault="005821D6" w:rsidP="00063AEE">
            <w:pPr>
              <w:pStyle w:val="ac"/>
              <w:jc w:val="both"/>
              <w:rPr>
                <w:rFonts w:ascii="Cambria" w:hAnsi="Cambria" w:cs="Times New Roman"/>
                <w:b/>
                <w:sz w:val="24"/>
                <w:szCs w:val="24"/>
              </w:rPr>
            </w:pPr>
          </w:p>
        </w:tc>
        <w:tc>
          <w:tcPr>
            <w:tcW w:w="1126" w:type="dxa"/>
            <w:tcBorders>
              <w:top w:val="single" w:sz="4" w:space="0" w:color="auto"/>
              <w:left w:val="single" w:sz="4" w:space="0" w:color="auto"/>
              <w:right w:val="single" w:sz="4" w:space="0" w:color="auto"/>
            </w:tcBorders>
          </w:tcPr>
          <w:p w:rsidR="005821D6" w:rsidRPr="00841C27" w:rsidRDefault="005821D6" w:rsidP="00063AEE">
            <w:pPr>
              <w:pStyle w:val="ac"/>
              <w:jc w:val="both"/>
              <w:rPr>
                <w:rFonts w:ascii="Cambria" w:hAnsi="Cambria" w:cs="Times New Roman"/>
                <w:b/>
                <w:sz w:val="24"/>
                <w:szCs w:val="24"/>
              </w:rPr>
            </w:pPr>
            <w:r w:rsidRPr="00841C27">
              <w:rPr>
                <w:rFonts w:ascii="Cambria" w:hAnsi="Cambria" w:cs="Times New Roman"/>
                <w:b/>
                <w:sz w:val="24"/>
                <w:szCs w:val="24"/>
              </w:rPr>
              <w:t>Максимальный балл</w:t>
            </w:r>
          </w:p>
        </w:tc>
      </w:tr>
      <w:tr w:rsidR="005821D6" w:rsidRPr="00841C27" w:rsidTr="005821D6">
        <w:trPr>
          <w:trHeight w:val="554"/>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sz w:val="24"/>
                <w:szCs w:val="24"/>
              </w:rPr>
            </w:pPr>
            <w:r w:rsidRPr="00841C27">
              <w:rPr>
                <w:rFonts w:ascii="Cambria" w:hAnsi="Cambria" w:cs="Times New Roman"/>
                <w:sz w:val="24"/>
                <w:szCs w:val="24"/>
              </w:rPr>
              <w:t>Решать несложные логические задачи методом рассуждений.</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819"/>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2</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Решать задачи разных типов: на работу, покупки, движение, владеть навыками устных и письменных вычислений</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1097"/>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3</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Решать задачи разных типов: на работу, покупки, движение, владеть навыками устных и письменных вычислений, владеть понятием процент от числа</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819"/>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4</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Решать задачи разных типов: на работу, покупки, движение, владеть навыками устных и письменных вычислений.</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819"/>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5</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Оперировать понятием обыкновенная дробь, умение производить арифметические действия с обыкновенными дробями</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540"/>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jc w:val="both"/>
              <w:rPr>
                <w:rFonts w:ascii="Cambria" w:hAnsi="Cambria" w:cs="Times New Roman"/>
                <w:b/>
                <w:sz w:val="24"/>
                <w:szCs w:val="24"/>
              </w:rPr>
            </w:pPr>
            <w:r w:rsidRPr="00841C27">
              <w:rPr>
                <w:rFonts w:ascii="Cambria" w:hAnsi="Cambria" w:cs="Times New Roman"/>
                <w:b/>
                <w:sz w:val="24"/>
                <w:szCs w:val="24"/>
              </w:rPr>
              <w:t>6</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Оперировать понятием десятичная дробь, умение производить арифметические действия с десятичными дробями.</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957"/>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lastRenderedPageBreak/>
              <w:t>7</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Использовать признаки делимости на 2, 3, 5, 9, 10 при решении задач, обосновывать математические утверждения.</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2</w:t>
            </w:r>
          </w:p>
        </w:tc>
      </w:tr>
      <w:tr w:rsidR="005821D6" w:rsidRPr="00841C27" w:rsidTr="005821D6">
        <w:trPr>
          <w:trHeight w:val="834"/>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8</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Владеть понятием «модуль числа», уметь вычислять модули положительных и отрицательных чисел, уметь выполнять арифметические действия с положительными и отрицательными числами.</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jc w:val="both"/>
              <w:rPr>
                <w:rFonts w:ascii="Cambria" w:hAnsi="Cambria" w:cs="Times New Roman"/>
                <w:sz w:val="24"/>
                <w:szCs w:val="24"/>
              </w:rPr>
            </w:pPr>
          </w:p>
          <w:p w:rsidR="005821D6" w:rsidRPr="00841C27" w:rsidRDefault="005821D6" w:rsidP="00063AEE">
            <w:pPr>
              <w:widowControl w:val="0"/>
              <w:autoSpaceDE w:val="0"/>
              <w:autoSpaceDN w:val="0"/>
              <w:adjustRightInd w:val="0"/>
              <w:spacing w:before="13"/>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683"/>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9</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sz w:val="24"/>
                <w:szCs w:val="24"/>
              </w:rPr>
            </w:pPr>
            <w:r w:rsidRPr="00841C27">
              <w:rPr>
                <w:rFonts w:ascii="Cambria" w:hAnsi="Cambria" w:cs="Times New Roman"/>
                <w:sz w:val="24"/>
                <w:szCs w:val="24"/>
              </w:rPr>
              <w:t xml:space="preserve">Уметь «читать» диаграммы и графики, оценивать числа </w:t>
            </w:r>
            <w:proofErr w:type="gramStart"/>
            <w:r w:rsidRPr="00841C27">
              <w:rPr>
                <w:rFonts w:ascii="Cambria" w:hAnsi="Cambria" w:cs="Times New Roman"/>
                <w:sz w:val="24"/>
                <w:szCs w:val="24"/>
              </w:rPr>
              <w:t>на</w:t>
            </w:r>
            <w:proofErr w:type="gramEnd"/>
            <w:r w:rsidRPr="00841C27">
              <w:rPr>
                <w:rFonts w:ascii="Cambria" w:hAnsi="Cambria" w:cs="Times New Roman"/>
                <w:sz w:val="24"/>
                <w:szCs w:val="24"/>
              </w:rPr>
              <w:t xml:space="preserve"> координатной прямой.</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554"/>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10</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Умение производить базовые расчёты в бытовых ситуациях.</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819"/>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11</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 xml:space="preserve">Оперировать на базовом уровне понятиями: квадрат и прямоугольник, уметь вычислять их периметр и площадь. </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базовый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1</w:t>
            </w:r>
          </w:p>
        </w:tc>
      </w:tr>
      <w:tr w:rsidR="005821D6" w:rsidRPr="00841C27" w:rsidTr="005821D6">
        <w:trPr>
          <w:trHeight w:val="438"/>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12</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 xml:space="preserve">Оперировать понятиями целое число, десятичная и обыкновенная дробь, уметь производить арифметические действия с рациональными числами, </w:t>
            </w:r>
            <w:proofErr w:type="gramStart"/>
            <w:r w:rsidRPr="00841C27">
              <w:rPr>
                <w:rFonts w:ascii="Cambria" w:hAnsi="Cambria" w:cs="Times New Roman"/>
                <w:sz w:val="24"/>
                <w:szCs w:val="24"/>
              </w:rPr>
              <w:t>верно</w:t>
            </w:r>
            <w:proofErr w:type="gramEnd"/>
            <w:r w:rsidRPr="00841C27">
              <w:rPr>
                <w:rFonts w:ascii="Cambria" w:hAnsi="Cambria" w:cs="Times New Roman"/>
                <w:sz w:val="24"/>
                <w:szCs w:val="24"/>
              </w:rPr>
              <w:t xml:space="preserve"> определять порядок действий.</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повышенный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2</w:t>
            </w:r>
          </w:p>
        </w:tc>
      </w:tr>
      <w:tr w:rsidR="005821D6" w:rsidRPr="00841C27" w:rsidTr="005821D6">
        <w:trPr>
          <w:trHeight w:val="438"/>
        </w:trPr>
        <w:tc>
          <w:tcPr>
            <w:tcW w:w="642"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13</w:t>
            </w:r>
          </w:p>
        </w:tc>
        <w:tc>
          <w:tcPr>
            <w:tcW w:w="6706" w:type="dxa"/>
            <w:tcBorders>
              <w:top w:val="single" w:sz="4" w:space="0" w:color="auto"/>
              <w:left w:val="single" w:sz="4" w:space="0" w:color="auto"/>
              <w:bottom w:val="single" w:sz="4" w:space="0" w:color="auto"/>
              <w:right w:val="single" w:sz="4" w:space="0" w:color="auto"/>
            </w:tcBorders>
            <w:hideMark/>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Владеть понятиями простого и составного числа, уметь раскладывать числа на множители, искать НОД, НОК пары натуральных чисел.</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повышенный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2</w:t>
            </w:r>
          </w:p>
        </w:tc>
      </w:tr>
      <w:tr w:rsidR="005821D6" w:rsidRPr="00841C27" w:rsidTr="005821D6">
        <w:trPr>
          <w:trHeight w:val="438"/>
        </w:trPr>
        <w:tc>
          <w:tcPr>
            <w:tcW w:w="642"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14</w:t>
            </w:r>
          </w:p>
        </w:tc>
        <w:tc>
          <w:tcPr>
            <w:tcW w:w="670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Уметь составлять модель текстовой задачи, оперировать понятием пропорции, знать основное свойство пропорции.</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повышенный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2</w:t>
            </w:r>
          </w:p>
        </w:tc>
      </w:tr>
      <w:tr w:rsidR="005821D6" w:rsidRPr="00841C27" w:rsidTr="005821D6">
        <w:trPr>
          <w:trHeight w:val="438"/>
        </w:trPr>
        <w:tc>
          <w:tcPr>
            <w:tcW w:w="642"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jc w:val="both"/>
              <w:rPr>
                <w:rFonts w:ascii="Cambria" w:hAnsi="Cambria" w:cs="Times New Roman"/>
                <w:b/>
                <w:bCs/>
                <w:sz w:val="24"/>
                <w:szCs w:val="24"/>
              </w:rPr>
            </w:pPr>
            <w:r w:rsidRPr="00841C27">
              <w:rPr>
                <w:rFonts w:ascii="Cambria" w:hAnsi="Cambria" w:cs="Times New Roman"/>
                <w:b/>
                <w:bCs/>
                <w:sz w:val="24"/>
                <w:szCs w:val="24"/>
              </w:rPr>
              <w:t>15</w:t>
            </w:r>
          </w:p>
        </w:tc>
        <w:tc>
          <w:tcPr>
            <w:tcW w:w="670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Уметь обосновывать утверждение, владеть понятием среднего арифметического, уметь  составлять модели текстовой задачи.</w:t>
            </w:r>
          </w:p>
        </w:tc>
        <w:tc>
          <w:tcPr>
            <w:tcW w:w="1935"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высокий</w:t>
            </w:r>
          </w:p>
        </w:tc>
        <w:tc>
          <w:tcPr>
            <w:tcW w:w="1126" w:type="dxa"/>
            <w:tcBorders>
              <w:top w:val="single" w:sz="4" w:space="0" w:color="auto"/>
              <w:left w:val="single" w:sz="4" w:space="0" w:color="auto"/>
              <w:bottom w:val="single" w:sz="4" w:space="0" w:color="auto"/>
              <w:right w:val="single" w:sz="4" w:space="0" w:color="auto"/>
            </w:tcBorders>
          </w:tcPr>
          <w:p w:rsidR="005821D6" w:rsidRPr="00841C27" w:rsidRDefault="005821D6" w:rsidP="00063AEE">
            <w:pPr>
              <w:widowControl w:val="0"/>
              <w:autoSpaceDE w:val="0"/>
              <w:autoSpaceDN w:val="0"/>
              <w:adjustRightInd w:val="0"/>
              <w:spacing w:before="13"/>
              <w:ind w:left="15"/>
              <w:jc w:val="both"/>
              <w:rPr>
                <w:rFonts w:ascii="Cambria" w:hAnsi="Cambria" w:cs="Times New Roman"/>
                <w:sz w:val="24"/>
                <w:szCs w:val="24"/>
              </w:rPr>
            </w:pPr>
            <w:r w:rsidRPr="00841C27">
              <w:rPr>
                <w:rFonts w:ascii="Cambria" w:hAnsi="Cambria" w:cs="Times New Roman"/>
                <w:sz w:val="24"/>
                <w:szCs w:val="24"/>
              </w:rPr>
              <w:t>2</w:t>
            </w:r>
          </w:p>
        </w:tc>
      </w:tr>
    </w:tbl>
    <w:p w:rsidR="00BC6D5D" w:rsidRPr="00841C27" w:rsidRDefault="00BC6D5D" w:rsidP="00063AEE">
      <w:pPr>
        <w:spacing w:line="240" w:lineRule="auto"/>
        <w:jc w:val="both"/>
        <w:rPr>
          <w:rFonts w:ascii="Cambria" w:hAnsi="Cambria" w:cs="Times New Roman"/>
          <w:b/>
          <w:color w:val="FF0000"/>
          <w:sz w:val="24"/>
          <w:szCs w:val="24"/>
        </w:rPr>
      </w:pPr>
    </w:p>
    <w:p w:rsidR="0023419C" w:rsidRPr="00841C27" w:rsidRDefault="0023419C" w:rsidP="00063AEE">
      <w:pPr>
        <w:spacing w:line="240" w:lineRule="auto"/>
        <w:jc w:val="both"/>
        <w:rPr>
          <w:rFonts w:ascii="Cambria" w:hAnsi="Cambria" w:cs="Times New Roman"/>
          <w:b/>
          <w:sz w:val="24"/>
          <w:szCs w:val="24"/>
        </w:rPr>
      </w:pPr>
      <w:r w:rsidRPr="00841C27">
        <w:rPr>
          <w:rFonts w:ascii="Cambria" w:hAnsi="Cambria" w:cs="Times New Roman"/>
          <w:b/>
          <w:sz w:val="24"/>
          <w:szCs w:val="24"/>
        </w:rPr>
        <w:t xml:space="preserve">Анализ выполнения работы по математике </w:t>
      </w:r>
      <w:proofErr w:type="gramStart"/>
      <w:r w:rsidRPr="00841C27">
        <w:rPr>
          <w:rFonts w:ascii="Cambria" w:hAnsi="Cambria" w:cs="Times New Roman"/>
          <w:b/>
          <w:sz w:val="24"/>
          <w:szCs w:val="24"/>
        </w:rPr>
        <w:t>обучающимися</w:t>
      </w:r>
      <w:proofErr w:type="gramEnd"/>
      <w:r w:rsidRPr="00841C27">
        <w:rPr>
          <w:rFonts w:ascii="Cambria" w:hAnsi="Cambria" w:cs="Times New Roman"/>
          <w:b/>
          <w:sz w:val="24"/>
          <w:szCs w:val="24"/>
        </w:rPr>
        <w:t xml:space="preserve"> 7-ых классов</w:t>
      </w:r>
    </w:p>
    <w:p w:rsidR="00BC6D5D" w:rsidRPr="00841C27" w:rsidRDefault="00BC6D5D" w:rsidP="00041D79">
      <w:pPr>
        <w:spacing w:after="120" w:line="240" w:lineRule="auto"/>
        <w:jc w:val="both"/>
        <w:rPr>
          <w:rFonts w:ascii="Cambria" w:hAnsi="Cambria"/>
          <w:b/>
          <w:i/>
          <w:sz w:val="24"/>
          <w:szCs w:val="24"/>
        </w:rPr>
      </w:pPr>
      <w:r w:rsidRPr="00841C27">
        <w:rPr>
          <w:rFonts w:ascii="Cambria" w:hAnsi="Cambria"/>
          <w:b/>
          <w:i/>
          <w:sz w:val="24"/>
          <w:szCs w:val="24"/>
        </w:rPr>
        <w:t>Процент выполнения заданий</w:t>
      </w:r>
    </w:p>
    <w:tbl>
      <w:tblPr>
        <w:tblStyle w:val="a3"/>
        <w:tblW w:w="0" w:type="auto"/>
        <w:tblLook w:val="04A0"/>
      </w:tblPr>
      <w:tblGrid>
        <w:gridCol w:w="1756"/>
        <w:gridCol w:w="930"/>
        <w:gridCol w:w="487"/>
        <w:gridCol w:w="615"/>
        <w:gridCol w:w="664"/>
        <w:gridCol w:w="533"/>
        <w:gridCol w:w="482"/>
        <w:gridCol w:w="487"/>
        <w:gridCol w:w="664"/>
        <w:gridCol w:w="487"/>
        <w:gridCol w:w="489"/>
        <w:gridCol w:w="507"/>
        <w:gridCol w:w="501"/>
        <w:gridCol w:w="505"/>
        <w:gridCol w:w="501"/>
        <w:gridCol w:w="531"/>
      </w:tblGrid>
      <w:tr w:rsidR="00DD2E4D" w:rsidRPr="00841C27" w:rsidTr="00631CE4">
        <w:tc>
          <w:tcPr>
            <w:tcW w:w="1632"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 задания</w:t>
            </w:r>
          </w:p>
        </w:tc>
        <w:tc>
          <w:tcPr>
            <w:tcW w:w="772" w:type="dxa"/>
            <w:vMerge w:val="restart"/>
            <w:shd w:val="clear" w:color="auto" w:fill="FFFF00"/>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7а класс</w:t>
            </w:r>
          </w:p>
        </w:tc>
        <w:tc>
          <w:tcPr>
            <w:tcW w:w="574"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1</w:t>
            </w:r>
          </w:p>
        </w:tc>
        <w:tc>
          <w:tcPr>
            <w:tcW w:w="584"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2</w:t>
            </w:r>
          </w:p>
        </w:tc>
        <w:tc>
          <w:tcPr>
            <w:tcW w:w="57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3</w:t>
            </w:r>
          </w:p>
        </w:tc>
        <w:tc>
          <w:tcPr>
            <w:tcW w:w="56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4</w:t>
            </w:r>
          </w:p>
        </w:tc>
        <w:tc>
          <w:tcPr>
            <w:tcW w:w="475"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5</w:t>
            </w:r>
          </w:p>
        </w:tc>
        <w:tc>
          <w:tcPr>
            <w:tcW w:w="57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6</w:t>
            </w:r>
          </w:p>
        </w:tc>
        <w:tc>
          <w:tcPr>
            <w:tcW w:w="57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7</w:t>
            </w:r>
          </w:p>
        </w:tc>
        <w:tc>
          <w:tcPr>
            <w:tcW w:w="57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8</w:t>
            </w:r>
          </w:p>
        </w:tc>
        <w:tc>
          <w:tcPr>
            <w:tcW w:w="625"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9</w:t>
            </w:r>
          </w:p>
        </w:tc>
        <w:tc>
          <w:tcPr>
            <w:tcW w:w="625"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10</w:t>
            </w:r>
          </w:p>
        </w:tc>
        <w:tc>
          <w:tcPr>
            <w:tcW w:w="475"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11</w:t>
            </w:r>
          </w:p>
        </w:tc>
        <w:tc>
          <w:tcPr>
            <w:tcW w:w="57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12</w:t>
            </w:r>
          </w:p>
        </w:tc>
        <w:tc>
          <w:tcPr>
            <w:tcW w:w="475"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13</w:t>
            </w:r>
          </w:p>
        </w:tc>
        <w:tc>
          <w:tcPr>
            <w:tcW w:w="456" w:type="dxa"/>
            <w:shd w:val="clear" w:color="auto" w:fill="FFFF00"/>
          </w:tcPr>
          <w:p w:rsidR="00D462B6" w:rsidRPr="00841C27" w:rsidRDefault="00D462B6" w:rsidP="00063AEE">
            <w:pPr>
              <w:jc w:val="both"/>
              <w:rPr>
                <w:rFonts w:ascii="Cambria" w:hAnsi="Cambria" w:cs="Times New Roman"/>
                <w:b/>
                <w:sz w:val="24"/>
                <w:szCs w:val="24"/>
              </w:rPr>
            </w:pPr>
            <w:r w:rsidRPr="00841C27">
              <w:rPr>
                <w:rFonts w:ascii="Cambria" w:hAnsi="Cambria" w:cs="Times New Roman"/>
                <w:b/>
                <w:sz w:val="24"/>
                <w:szCs w:val="24"/>
              </w:rPr>
              <w:t>14</w:t>
            </w:r>
          </w:p>
        </w:tc>
      </w:tr>
      <w:tr w:rsidR="00D462B6" w:rsidRPr="00841C27" w:rsidTr="00631CE4">
        <w:tc>
          <w:tcPr>
            <w:tcW w:w="1632"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 xml:space="preserve">Количество </w:t>
            </w:r>
            <w:proofErr w:type="gramStart"/>
            <w:r w:rsidRPr="00841C27">
              <w:rPr>
                <w:rFonts w:ascii="Cambria" w:hAnsi="Cambria" w:cs="Times New Roman"/>
                <w:sz w:val="24"/>
                <w:szCs w:val="24"/>
              </w:rPr>
              <w:t>выполненных</w:t>
            </w:r>
            <w:proofErr w:type="gramEnd"/>
            <w:r w:rsidRPr="00841C27">
              <w:rPr>
                <w:rFonts w:ascii="Cambria" w:hAnsi="Cambria" w:cs="Times New Roman"/>
                <w:sz w:val="24"/>
                <w:szCs w:val="24"/>
              </w:rPr>
              <w:t xml:space="preserve"> верно</w:t>
            </w:r>
          </w:p>
        </w:tc>
        <w:tc>
          <w:tcPr>
            <w:tcW w:w="772" w:type="dxa"/>
            <w:vMerge/>
            <w:shd w:val="clear" w:color="auto" w:fill="FFFF00"/>
          </w:tcPr>
          <w:p w:rsidR="00D462B6" w:rsidRPr="00841C27" w:rsidRDefault="00D462B6" w:rsidP="00063AEE">
            <w:pPr>
              <w:jc w:val="both"/>
              <w:rPr>
                <w:rFonts w:ascii="Cambria" w:hAnsi="Cambria" w:cs="Times New Roman"/>
                <w:sz w:val="24"/>
                <w:szCs w:val="24"/>
              </w:rPr>
            </w:pPr>
          </w:p>
        </w:tc>
        <w:tc>
          <w:tcPr>
            <w:tcW w:w="574"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12</w:t>
            </w:r>
          </w:p>
        </w:tc>
        <w:tc>
          <w:tcPr>
            <w:tcW w:w="584"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14</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11</w:t>
            </w:r>
          </w:p>
        </w:tc>
        <w:tc>
          <w:tcPr>
            <w:tcW w:w="56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w:t>
            </w:r>
          </w:p>
        </w:tc>
        <w:tc>
          <w:tcPr>
            <w:tcW w:w="47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10</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3</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13</w:t>
            </w:r>
          </w:p>
        </w:tc>
        <w:tc>
          <w:tcPr>
            <w:tcW w:w="62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9</w:t>
            </w:r>
          </w:p>
        </w:tc>
        <w:tc>
          <w:tcPr>
            <w:tcW w:w="62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12</w:t>
            </w:r>
          </w:p>
        </w:tc>
        <w:tc>
          <w:tcPr>
            <w:tcW w:w="47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10</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11</w:t>
            </w:r>
          </w:p>
        </w:tc>
        <w:tc>
          <w:tcPr>
            <w:tcW w:w="47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4</w:t>
            </w:r>
          </w:p>
        </w:tc>
        <w:tc>
          <w:tcPr>
            <w:tcW w:w="45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w:t>
            </w:r>
          </w:p>
        </w:tc>
      </w:tr>
      <w:tr w:rsidR="00D462B6" w:rsidRPr="00841C27" w:rsidTr="00631CE4">
        <w:tc>
          <w:tcPr>
            <w:tcW w:w="1632"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 выполнения</w:t>
            </w:r>
          </w:p>
        </w:tc>
        <w:tc>
          <w:tcPr>
            <w:tcW w:w="772" w:type="dxa"/>
            <w:vMerge/>
            <w:shd w:val="clear" w:color="auto" w:fill="FFFF00"/>
          </w:tcPr>
          <w:p w:rsidR="00D462B6" w:rsidRPr="00841C27" w:rsidRDefault="00D462B6" w:rsidP="00063AEE">
            <w:pPr>
              <w:jc w:val="both"/>
              <w:rPr>
                <w:rFonts w:ascii="Cambria" w:hAnsi="Cambria" w:cs="Times New Roman"/>
                <w:sz w:val="24"/>
                <w:szCs w:val="24"/>
              </w:rPr>
            </w:pPr>
          </w:p>
        </w:tc>
        <w:tc>
          <w:tcPr>
            <w:tcW w:w="574"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86</w:t>
            </w:r>
          </w:p>
        </w:tc>
        <w:tc>
          <w:tcPr>
            <w:tcW w:w="584"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100</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79</w:t>
            </w:r>
          </w:p>
        </w:tc>
        <w:tc>
          <w:tcPr>
            <w:tcW w:w="56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w:t>
            </w:r>
          </w:p>
        </w:tc>
        <w:tc>
          <w:tcPr>
            <w:tcW w:w="47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71</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21</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50</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93</w:t>
            </w:r>
          </w:p>
        </w:tc>
        <w:tc>
          <w:tcPr>
            <w:tcW w:w="62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64</w:t>
            </w:r>
          </w:p>
        </w:tc>
        <w:tc>
          <w:tcPr>
            <w:tcW w:w="62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86</w:t>
            </w:r>
          </w:p>
        </w:tc>
        <w:tc>
          <w:tcPr>
            <w:tcW w:w="47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71</w:t>
            </w:r>
          </w:p>
        </w:tc>
        <w:tc>
          <w:tcPr>
            <w:tcW w:w="57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79</w:t>
            </w:r>
          </w:p>
        </w:tc>
        <w:tc>
          <w:tcPr>
            <w:tcW w:w="475"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29</w:t>
            </w:r>
          </w:p>
        </w:tc>
        <w:tc>
          <w:tcPr>
            <w:tcW w:w="456" w:type="dxa"/>
          </w:tcPr>
          <w:p w:rsidR="00D462B6" w:rsidRPr="00841C27" w:rsidRDefault="00D462B6" w:rsidP="00063AEE">
            <w:pPr>
              <w:jc w:val="both"/>
              <w:rPr>
                <w:rFonts w:ascii="Cambria" w:hAnsi="Cambria" w:cs="Times New Roman"/>
                <w:sz w:val="24"/>
                <w:szCs w:val="24"/>
              </w:rPr>
            </w:pPr>
            <w:r w:rsidRPr="00841C27">
              <w:rPr>
                <w:rFonts w:ascii="Cambria" w:hAnsi="Cambria" w:cs="Times New Roman"/>
                <w:sz w:val="24"/>
                <w:szCs w:val="24"/>
              </w:rPr>
              <w:t>7</w:t>
            </w:r>
          </w:p>
        </w:tc>
      </w:tr>
      <w:tr w:rsidR="00631CE4" w:rsidRPr="00841C27" w:rsidTr="00631CE4">
        <w:tc>
          <w:tcPr>
            <w:tcW w:w="1632"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 задания</w:t>
            </w:r>
          </w:p>
        </w:tc>
        <w:tc>
          <w:tcPr>
            <w:tcW w:w="772" w:type="dxa"/>
            <w:vMerge w:val="restart"/>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sz w:val="24"/>
                <w:szCs w:val="24"/>
              </w:rPr>
              <w:t>7б класс</w:t>
            </w:r>
          </w:p>
        </w:tc>
        <w:tc>
          <w:tcPr>
            <w:tcW w:w="574"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1</w:t>
            </w:r>
          </w:p>
        </w:tc>
        <w:tc>
          <w:tcPr>
            <w:tcW w:w="584"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2</w:t>
            </w:r>
          </w:p>
        </w:tc>
        <w:tc>
          <w:tcPr>
            <w:tcW w:w="57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3</w:t>
            </w:r>
          </w:p>
        </w:tc>
        <w:tc>
          <w:tcPr>
            <w:tcW w:w="56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4</w:t>
            </w:r>
          </w:p>
        </w:tc>
        <w:tc>
          <w:tcPr>
            <w:tcW w:w="475"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5</w:t>
            </w:r>
          </w:p>
        </w:tc>
        <w:tc>
          <w:tcPr>
            <w:tcW w:w="57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6</w:t>
            </w:r>
          </w:p>
        </w:tc>
        <w:tc>
          <w:tcPr>
            <w:tcW w:w="57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7</w:t>
            </w:r>
          </w:p>
        </w:tc>
        <w:tc>
          <w:tcPr>
            <w:tcW w:w="57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8</w:t>
            </w:r>
          </w:p>
        </w:tc>
        <w:tc>
          <w:tcPr>
            <w:tcW w:w="625"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9</w:t>
            </w:r>
          </w:p>
        </w:tc>
        <w:tc>
          <w:tcPr>
            <w:tcW w:w="625"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10</w:t>
            </w:r>
          </w:p>
        </w:tc>
        <w:tc>
          <w:tcPr>
            <w:tcW w:w="475"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11</w:t>
            </w:r>
          </w:p>
        </w:tc>
        <w:tc>
          <w:tcPr>
            <w:tcW w:w="57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12</w:t>
            </w:r>
          </w:p>
        </w:tc>
        <w:tc>
          <w:tcPr>
            <w:tcW w:w="475"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13</w:t>
            </w:r>
          </w:p>
        </w:tc>
        <w:tc>
          <w:tcPr>
            <w:tcW w:w="456" w:type="dxa"/>
            <w:shd w:val="clear" w:color="auto" w:fill="92D050"/>
          </w:tcPr>
          <w:p w:rsidR="00631CE4" w:rsidRPr="00841C27" w:rsidRDefault="00631CE4" w:rsidP="00063AEE">
            <w:pPr>
              <w:jc w:val="both"/>
              <w:rPr>
                <w:rFonts w:ascii="Cambria" w:hAnsi="Cambria" w:cs="Times New Roman"/>
                <w:b/>
                <w:sz w:val="24"/>
                <w:szCs w:val="24"/>
              </w:rPr>
            </w:pPr>
            <w:r w:rsidRPr="00841C27">
              <w:rPr>
                <w:rFonts w:ascii="Cambria" w:hAnsi="Cambria" w:cs="Times New Roman"/>
                <w:b/>
                <w:sz w:val="24"/>
                <w:szCs w:val="24"/>
              </w:rPr>
              <w:t>14</w:t>
            </w:r>
          </w:p>
        </w:tc>
      </w:tr>
      <w:tr w:rsidR="00631CE4" w:rsidRPr="00841C27" w:rsidTr="00631CE4">
        <w:tc>
          <w:tcPr>
            <w:tcW w:w="1632"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 xml:space="preserve">Количество </w:t>
            </w:r>
            <w:proofErr w:type="gramStart"/>
            <w:r w:rsidRPr="00841C27">
              <w:rPr>
                <w:rFonts w:ascii="Cambria" w:hAnsi="Cambria" w:cs="Times New Roman"/>
                <w:sz w:val="24"/>
                <w:szCs w:val="24"/>
              </w:rPr>
              <w:t>выполненных</w:t>
            </w:r>
            <w:proofErr w:type="gramEnd"/>
            <w:r w:rsidRPr="00841C27">
              <w:rPr>
                <w:rFonts w:ascii="Cambria" w:hAnsi="Cambria" w:cs="Times New Roman"/>
                <w:sz w:val="24"/>
                <w:szCs w:val="24"/>
              </w:rPr>
              <w:t xml:space="preserve"> верно</w:t>
            </w:r>
          </w:p>
        </w:tc>
        <w:tc>
          <w:tcPr>
            <w:tcW w:w="772" w:type="dxa"/>
            <w:vMerge/>
          </w:tcPr>
          <w:p w:rsidR="00631CE4" w:rsidRPr="00841C27" w:rsidRDefault="00631CE4" w:rsidP="00063AEE">
            <w:pPr>
              <w:jc w:val="both"/>
              <w:rPr>
                <w:rFonts w:ascii="Cambria" w:hAnsi="Cambria" w:cs="Times New Roman"/>
                <w:sz w:val="24"/>
                <w:szCs w:val="24"/>
              </w:rPr>
            </w:pPr>
          </w:p>
        </w:tc>
        <w:tc>
          <w:tcPr>
            <w:tcW w:w="574"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12</w:t>
            </w:r>
          </w:p>
        </w:tc>
        <w:tc>
          <w:tcPr>
            <w:tcW w:w="584"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14</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11</w:t>
            </w:r>
          </w:p>
        </w:tc>
        <w:tc>
          <w:tcPr>
            <w:tcW w:w="56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0</w:t>
            </w:r>
          </w:p>
        </w:tc>
        <w:tc>
          <w:tcPr>
            <w:tcW w:w="47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8</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10</w:t>
            </w:r>
          </w:p>
        </w:tc>
        <w:tc>
          <w:tcPr>
            <w:tcW w:w="62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10</w:t>
            </w:r>
          </w:p>
        </w:tc>
        <w:tc>
          <w:tcPr>
            <w:tcW w:w="62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9</w:t>
            </w:r>
          </w:p>
        </w:tc>
        <w:tc>
          <w:tcPr>
            <w:tcW w:w="47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6</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10</w:t>
            </w:r>
          </w:p>
        </w:tc>
        <w:tc>
          <w:tcPr>
            <w:tcW w:w="47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3</w:t>
            </w:r>
          </w:p>
        </w:tc>
        <w:tc>
          <w:tcPr>
            <w:tcW w:w="45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0</w:t>
            </w:r>
          </w:p>
        </w:tc>
      </w:tr>
      <w:tr w:rsidR="00631CE4" w:rsidRPr="00841C27" w:rsidTr="00631CE4">
        <w:tc>
          <w:tcPr>
            <w:tcW w:w="1632"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 выполнения</w:t>
            </w:r>
          </w:p>
        </w:tc>
        <w:tc>
          <w:tcPr>
            <w:tcW w:w="772" w:type="dxa"/>
            <w:vMerge/>
          </w:tcPr>
          <w:p w:rsidR="00631CE4" w:rsidRPr="00841C27" w:rsidRDefault="00631CE4" w:rsidP="00063AEE">
            <w:pPr>
              <w:jc w:val="both"/>
              <w:rPr>
                <w:rFonts w:ascii="Cambria" w:hAnsi="Cambria" w:cs="Times New Roman"/>
                <w:sz w:val="24"/>
                <w:szCs w:val="24"/>
              </w:rPr>
            </w:pPr>
          </w:p>
        </w:tc>
        <w:tc>
          <w:tcPr>
            <w:tcW w:w="574"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86</w:t>
            </w:r>
          </w:p>
        </w:tc>
        <w:tc>
          <w:tcPr>
            <w:tcW w:w="584"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100</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79</w:t>
            </w:r>
          </w:p>
        </w:tc>
        <w:tc>
          <w:tcPr>
            <w:tcW w:w="56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0</w:t>
            </w:r>
          </w:p>
        </w:tc>
        <w:tc>
          <w:tcPr>
            <w:tcW w:w="47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57</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7</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7</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71</w:t>
            </w:r>
          </w:p>
        </w:tc>
        <w:tc>
          <w:tcPr>
            <w:tcW w:w="62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71</w:t>
            </w:r>
          </w:p>
        </w:tc>
        <w:tc>
          <w:tcPr>
            <w:tcW w:w="62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64</w:t>
            </w:r>
          </w:p>
        </w:tc>
        <w:tc>
          <w:tcPr>
            <w:tcW w:w="47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43</w:t>
            </w:r>
          </w:p>
        </w:tc>
        <w:tc>
          <w:tcPr>
            <w:tcW w:w="57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71</w:t>
            </w:r>
          </w:p>
        </w:tc>
        <w:tc>
          <w:tcPr>
            <w:tcW w:w="475"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29</w:t>
            </w:r>
          </w:p>
        </w:tc>
        <w:tc>
          <w:tcPr>
            <w:tcW w:w="456" w:type="dxa"/>
          </w:tcPr>
          <w:p w:rsidR="00631CE4" w:rsidRPr="00841C27" w:rsidRDefault="00631CE4" w:rsidP="00063AEE">
            <w:pPr>
              <w:jc w:val="both"/>
              <w:rPr>
                <w:rFonts w:ascii="Cambria" w:hAnsi="Cambria" w:cs="Times New Roman"/>
                <w:sz w:val="24"/>
                <w:szCs w:val="24"/>
              </w:rPr>
            </w:pPr>
            <w:r w:rsidRPr="00841C27">
              <w:rPr>
                <w:rFonts w:ascii="Cambria" w:hAnsi="Cambria" w:cs="Times New Roman"/>
                <w:sz w:val="24"/>
                <w:szCs w:val="24"/>
              </w:rPr>
              <w:t>0</w:t>
            </w:r>
          </w:p>
        </w:tc>
      </w:tr>
      <w:tr w:rsidR="00DD2E4D" w:rsidRPr="00841C27" w:rsidTr="00DD2E4D">
        <w:tc>
          <w:tcPr>
            <w:tcW w:w="1632" w:type="dxa"/>
            <w:shd w:val="clear" w:color="auto" w:fill="00B0F0"/>
          </w:tcPr>
          <w:p w:rsidR="00DD2E4D" w:rsidRPr="00841C27" w:rsidRDefault="00DD2E4D" w:rsidP="00063AEE">
            <w:pPr>
              <w:jc w:val="both"/>
              <w:rPr>
                <w:rFonts w:ascii="Cambria" w:hAnsi="Cambria" w:cs="Times New Roman"/>
                <w:sz w:val="24"/>
                <w:szCs w:val="24"/>
              </w:rPr>
            </w:pPr>
            <w:r w:rsidRPr="00841C27">
              <w:rPr>
                <w:rFonts w:ascii="Cambria" w:hAnsi="Cambria" w:cs="Times New Roman"/>
                <w:b/>
                <w:sz w:val="24"/>
                <w:szCs w:val="24"/>
              </w:rPr>
              <w:t>№ задания</w:t>
            </w:r>
          </w:p>
        </w:tc>
        <w:tc>
          <w:tcPr>
            <w:tcW w:w="772" w:type="dxa"/>
            <w:shd w:val="clear" w:color="auto" w:fill="00B0F0"/>
          </w:tcPr>
          <w:p w:rsidR="00DD2E4D" w:rsidRPr="00841C27" w:rsidRDefault="00DD2E4D" w:rsidP="00063AEE">
            <w:pPr>
              <w:jc w:val="both"/>
              <w:rPr>
                <w:rFonts w:ascii="Cambria" w:hAnsi="Cambria" w:cs="Times New Roman"/>
                <w:sz w:val="24"/>
                <w:szCs w:val="24"/>
              </w:rPr>
            </w:pPr>
          </w:p>
        </w:tc>
        <w:tc>
          <w:tcPr>
            <w:tcW w:w="574"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1</w:t>
            </w:r>
          </w:p>
        </w:tc>
        <w:tc>
          <w:tcPr>
            <w:tcW w:w="584"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2</w:t>
            </w:r>
          </w:p>
        </w:tc>
        <w:tc>
          <w:tcPr>
            <w:tcW w:w="57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3</w:t>
            </w:r>
          </w:p>
        </w:tc>
        <w:tc>
          <w:tcPr>
            <w:tcW w:w="56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4</w:t>
            </w:r>
          </w:p>
        </w:tc>
        <w:tc>
          <w:tcPr>
            <w:tcW w:w="475"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5</w:t>
            </w:r>
          </w:p>
        </w:tc>
        <w:tc>
          <w:tcPr>
            <w:tcW w:w="57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6</w:t>
            </w:r>
          </w:p>
        </w:tc>
        <w:tc>
          <w:tcPr>
            <w:tcW w:w="57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7</w:t>
            </w:r>
          </w:p>
        </w:tc>
        <w:tc>
          <w:tcPr>
            <w:tcW w:w="57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8</w:t>
            </w:r>
          </w:p>
        </w:tc>
        <w:tc>
          <w:tcPr>
            <w:tcW w:w="625"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9</w:t>
            </w:r>
          </w:p>
        </w:tc>
        <w:tc>
          <w:tcPr>
            <w:tcW w:w="625"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10</w:t>
            </w:r>
          </w:p>
        </w:tc>
        <w:tc>
          <w:tcPr>
            <w:tcW w:w="475"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11</w:t>
            </w:r>
          </w:p>
        </w:tc>
        <w:tc>
          <w:tcPr>
            <w:tcW w:w="57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12</w:t>
            </w:r>
          </w:p>
        </w:tc>
        <w:tc>
          <w:tcPr>
            <w:tcW w:w="475"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13</w:t>
            </w:r>
          </w:p>
        </w:tc>
        <w:tc>
          <w:tcPr>
            <w:tcW w:w="456" w:type="dxa"/>
            <w:shd w:val="clear" w:color="auto" w:fill="00B0F0"/>
          </w:tcPr>
          <w:p w:rsidR="00DD2E4D" w:rsidRPr="00841C27" w:rsidRDefault="00DD2E4D" w:rsidP="00063AEE">
            <w:pPr>
              <w:jc w:val="both"/>
              <w:rPr>
                <w:rFonts w:ascii="Cambria" w:hAnsi="Cambria" w:cs="Times New Roman"/>
                <w:b/>
                <w:sz w:val="24"/>
                <w:szCs w:val="24"/>
              </w:rPr>
            </w:pPr>
            <w:r w:rsidRPr="00841C27">
              <w:rPr>
                <w:rFonts w:ascii="Cambria" w:hAnsi="Cambria" w:cs="Times New Roman"/>
                <w:b/>
                <w:sz w:val="24"/>
                <w:szCs w:val="24"/>
              </w:rPr>
              <w:t>14</w:t>
            </w:r>
          </w:p>
        </w:tc>
      </w:tr>
      <w:tr w:rsidR="00DD2E4D" w:rsidRPr="00841C27" w:rsidTr="00631CE4">
        <w:tc>
          <w:tcPr>
            <w:tcW w:w="1632" w:type="dxa"/>
          </w:tcPr>
          <w:p w:rsidR="00DD2E4D" w:rsidRPr="00841C27" w:rsidRDefault="00DD2E4D" w:rsidP="00063AEE">
            <w:pPr>
              <w:jc w:val="both"/>
              <w:rPr>
                <w:rFonts w:ascii="Cambria" w:hAnsi="Cambria" w:cs="Times New Roman"/>
                <w:sz w:val="24"/>
                <w:szCs w:val="24"/>
              </w:rPr>
            </w:pPr>
            <w:r w:rsidRPr="00841C27">
              <w:rPr>
                <w:rFonts w:ascii="Cambria" w:hAnsi="Cambria" w:cs="Times New Roman"/>
                <w:sz w:val="24"/>
                <w:szCs w:val="24"/>
              </w:rPr>
              <w:t xml:space="preserve">Количество </w:t>
            </w:r>
            <w:proofErr w:type="gramStart"/>
            <w:r w:rsidRPr="00841C27">
              <w:rPr>
                <w:rFonts w:ascii="Cambria" w:hAnsi="Cambria" w:cs="Times New Roman"/>
                <w:sz w:val="24"/>
                <w:szCs w:val="24"/>
              </w:rPr>
              <w:t>выполненных</w:t>
            </w:r>
            <w:proofErr w:type="gramEnd"/>
            <w:r w:rsidRPr="00841C27">
              <w:rPr>
                <w:rFonts w:ascii="Cambria" w:hAnsi="Cambria" w:cs="Times New Roman"/>
                <w:sz w:val="24"/>
                <w:szCs w:val="24"/>
              </w:rPr>
              <w:t xml:space="preserve"> верно</w:t>
            </w:r>
          </w:p>
        </w:tc>
        <w:tc>
          <w:tcPr>
            <w:tcW w:w="772" w:type="dxa"/>
            <w:vMerge w:val="restart"/>
          </w:tcPr>
          <w:p w:rsidR="00DD2E4D" w:rsidRPr="00841C27" w:rsidRDefault="00DD2E4D" w:rsidP="00063AEE">
            <w:pPr>
              <w:jc w:val="both"/>
              <w:rPr>
                <w:rFonts w:ascii="Cambria" w:hAnsi="Cambria" w:cs="Times New Roman"/>
                <w:sz w:val="24"/>
                <w:szCs w:val="24"/>
              </w:rPr>
            </w:pPr>
            <w:r w:rsidRPr="00841C27">
              <w:rPr>
                <w:rFonts w:ascii="Cambria" w:hAnsi="Cambria" w:cs="Times New Roman"/>
                <w:sz w:val="24"/>
                <w:szCs w:val="24"/>
              </w:rPr>
              <w:t>Итого</w:t>
            </w:r>
          </w:p>
          <w:p w:rsidR="008B1484" w:rsidRPr="00841C27" w:rsidRDefault="008B1484" w:rsidP="00063AEE">
            <w:pPr>
              <w:jc w:val="both"/>
              <w:rPr>
                <w:rFonts w:ascii="Cambria" w:hAnsi="Cambria" w:cs="Times New Roman"/>
                <w:sz w:val="24"/>
                <w:szCs w:val="24"/>
              </w:rPr>
            </w:pPr>
            <w:r w:rsidRPr="00841C27">
              <w:rPr>
                <w:rFonts w:ascii="Cambria" w:hAnsi="Cambria" w:cs="Times New Roman"/>
                <w:sz w:val="24"/>
                <w:szCs w:val="24"/>
              </w:rPr>
              <w:t>По лицею</w:t>
            </w:r>
          </w:p>
        </w:tc>
        <w:tc>
          <w:tcPr>
            <w:tcW w:w="574"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24</w:t>
            </w:r>
          </w:p>
        </w:tc>
        <w:tc>
          <w:tcPr>
            <w:tcW w:w="584"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28</w:t>
            </w:r>
          </w:p>
        </w:tc>
        <w:tc>
          <w:tcPr>
            <w:tcW w:w="576"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22</w:t>
            </w:r>
          </w:p>
        </w:tc>
        <w:tc>
          <w:tcPr>
            <w:tcW w:w="566"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1</w:t>
            </w:r>
          </w:p>
        </w:tc>
        <w:tc>
          <w:tcPr>
            <w:tcW w:w="475"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18</w:t>
            </w:r>
          </w:p>
        </w:tc>
        <w:tc>
          <w:tcPr>
            <w:tcW w:w="576"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4</w:t>
            </w:r>
          </w:p>
        </w:tc>
        <w:tc>
          <w:tcPr>
            <w:tcW w:w="576"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8</w:t>
            </w:r>
          </w:p>
        </w:tc>
        <w:tc>
          <w:tcPr>
            <w:tcW w:w="576" w:type="dxa"/>
          </w:tcPr>
          <w:p w:rsidR="00DD2E4D" w:rsidRPr="00841C27" w:rsidRDefault="00831F14" w:rsidP="00063AEE">
            <w:pPr>
              <w:jc w:val="both"/>
              <w:rPr>
                <w:rFonts w:ascii="Cambria" w:hAnsi="Cambria" w:cs="Times New Roman"/>
                <w:sz w:val="24"/>
                <w:szCs w:val="24"/>
              </w:rPr>
            </w:pPr>
            <w:r w:rsidRPr="00841C27">
              <w:rPr>
                <w:rFonts w:ascii="Cambria" w:hAnsi="Cambria" w:cs="Times New Roman"/>
                <w:sz w:val="24"/>
                <w:szCs w:val="24"/>
              </w:rPr>
              <w:t>23</w:t>
            </w:r>
          </w:p>
        </w:tc>
        <w:tc>
          <w:tcPr>
            <w:tcW w:w="625" w:type="dxa"/>
          </w:tcPr>
          <w:p w:rsidR="00DD2E4D" w:rsidRPr="00841C27" w:rsidRDefault="00E51C52" w:rsidP="00063AEE">
            <w:pPr>
              <w:jc w:val="both"/>
              <w:rPr>
                <w:rFonts w:ascii="Cambria" w:hAnsi="Cambria" w:cs="Times New Roman"/>
                <w:sz w:val="24"/>
                <w:szCs w:val="24"/>
              </w:rPr>
            </w:pPr>
            <w:r w:rsidRPr="00841C27">
              <w:rPr>
                <w:rFonts w:ascii="Cambria" w:hAnsi="Cambria" w:cs="Times New Roman"/>
                <w:sz w:val="24"/>
                <w:szCs w:val="24"/>
              </w:rPr>
              <w:t>19</w:t>
            </w:r>
          </w:p>
        </w:tc>
        <w:tc>
          <w:tcPr>
            <w:tcW w:w="625" w:type="dxa"/>
          </w:tcPr>
          <w:p w:rsidR="00DD2E4D" w:rsidRPr="00841C27" w:rsidRDefault="00E51C52" w:rsidP="00063AEE">
            <w:pPr>
              <w:jc w:val="both"/>
              <w:rPr>
                <w:rFonts w:ascii="Cambria" w:hAnsi="Cambria" w:cs="Times New Roman"/>
                <w:sz w:val="24"/>
                <w:szCs w:val="24"/>
              </w:rPr>
            </w:pPr>
            <w:r w:rsidRPr="00841C27">
              <w:rPr>
                <w:rFonts w:ascii="Cambria" w:hAnsi="Cambria" w:cs="Times New Roman"/>
                <w:sz w:val="24"/>
                <w:szCs w:val="24"/>
              </w:rPr>
              <w:t>21</w:t>
            </w:r>
          </w:p>
        </w:tc>
        <w:tc>
          <w:tcPr>
            <w:tcW w:w="475" w:type="dxa"/>
          </w:tcPr>
          <w:p w:rsidR="00DD2E4D" w:rsidRPr="00841C27" w:rsidRDefault="00E51C52" w:rsidP="00063AEE">
            <w:pPr>
              <w:jc w:val="both"/>
              <w:rPr>
                <w:rFonts w:ascii="Cambria" w:hAnsi="Cambria" w:cs="Times New Roman"/>
                <w:sz w:val="24"/>
                <w:szCs w:val="24"/>
              </w:rPr>
            </w:pPr>
            <w:r w:rsidRPr="00841C27">
              <w:rPr>
                <w:rFonts w:ascii="Cambria" w:hAnsi="Cambria" w:cs="Times New Roman"/>
                <w:sz w:val="24"/>
                <w:szCs w:val="24"/>
              </w:rPr>
              <w:t>16</w:t>
            </w:r>
          </w:p>
        </w:tc>
        <w:tc>
          <w:tcPr>
            <w:tcW w:w="576" w:type="dxa"/>
          </w:tcPr>
          <w:p w:rsidR="00DD2E4D" w:rsidRPr="00841C27" w:rsidRDefault="00E51C52" w:rsidP="00063AEE">
            <w:pPr>
              <w:jc w:val="both"/>
              <w:rPr>
                <w:rFonts w:ascii="Cambria" w:hAnsi="Cambria" w:cs="Times New Roman"/>
                <w:sz w:val="24"/>
                <w:szCs w:val="24"/>
              </w:rPr>
            </w:pPr>
            <w:r w:rsidRPr="00841C27">
              <w:rPr>
                <w:rFonts w:ascii="Cambria" w:hAnsi="Cambria" w:cs="Times New Roman"/>
                <w:sz w:val="24"/>
                <w:szCs w:val="24"/>
              </w:rPr>
              <w:t>21</w:t>
            </w:r>
          </w:p>
        </w:tc>
        <w:tc>
          <w:tcPr>
            <w:tcW w:w="475" w:type="dxa"/>
          </w:tcPr>
          <w:p w:rsidR="00DD2E4D" w:rsidRPr="00841C27" w:rsidRDefault="00E51C52" w:rsidP="00063AEE">
            <w:pPr>
              <w:jc w:val="both"/>
              <w:rPr>
                <w:rFonts w:ascii="Cambria" w:hAnsi="Cambria" w:cs="Times New Roman"/>
                <w:sz w:val="24"/>
                <w:szCs w:val="24"/>
              </w:rPr>
            </w:pPr>
            <w:r w:rsidRPr="00841C27">
              <w:rPr>
                <w:rFonts w:ascii="Cambria" w:hAnsi="Cambria" w:cs="Times New Roman"/>
                <w:sz w:val="24"/>
                <w:szCs w:val="24"/>
              </w:rPr>
              <w:t>7</w:t>
            </w:r>
          </w:p>
        </w:tc>
        <w:tc>
          <w:tcPr>
            <w:tcW w:w="456" w:type="dxa"/>
          </w:tcPr>
          <w:p w:rsidR="00DD2E4D" w:rsidRPr="00841C27" w:rsidRDefault="00E51C52" w:rsidP="00063AEE">
            <w:pPr>
              <w:jc w:val="both"/>
              <w:rPr>
                <w:rFonts w:ascii="Cambria" w:hAnsi="Cambria" w:cs="Times New Roman"/>
                <w:sz w:val="24"/>
                <w:szCs w:val="24"/>
              </w:rPr>
            </w:pPr>
            <w:r w:rsidRPr="00841C27">
              <w:rPr>
                <w:rFonts w:ascii="Cambria" w:hAnsi="Cambria" w:cs="Times New Roman"/>
                <w:sz w:val="24"/>
                <w:szCs w:val="24"/>
              </w:rPr>
              <w:t>1</w:t>
            </w:r>
          </w:p>
        </w:tc>
      </w:tr>
      <w:tr w:rsidR="00DD2E4D" w:rsidRPr="00841C27" w:rsidTr="00631CE4">
        <w:tc>
          <w:tcPr>
            <w:tcW w:w="1632" w:type="dxa"/>
          </w:tcPr>
          <w:p w:rsidR="00DD2E4D" w:rsidRPr="00841C27" w:rsidRDefault="00DD2E4D" w:rsidP="00063AEE">
            <w:pPr>
              <w:jc w:val="both"/>
              <w:rPr>
                <w:rFonts w:ascii="Cambria" w:hAnsi="Cambria" w:cs="Times New Roman"/>
                <w:sz w:val="24"/>
                <w:szCs w:val="24"/>
              </w:rPr>
            </w:pPr>
            <w:r w:rsidRPr="00841C27">
              <w:rPr>
                <w:rFonts w:ascii="Cambria" w:hAnsi="Cambria" w:cs="Times New Roman"/>
                <w:sz w:val="24"/>
                <w:szCs w:val="24"/>
              </w:rPr>
              <w:t>% выполнения</w:t>
            </w:r>
          </w:p>
        </w:tc>
        <w:tc>
          <w:tcPr>
            <w:tcW w:w="772" w:type="dxa"/>
            <w:vMerge/>
          </w:tcPr>
          <w:p w:rsidR="00DD2E4D" w:rsidRPr="00841C27" w:rsidRDefault="00DD2E4D" w:rsidP="00063AEE">
            <w:pPr>
              <w:jc w:val="both"/>
              <w:rPr>
                <w:rFonts w:ascii="Cambria" w:hAnsi="Cambria" w:cs="Times New Roman"/>
                <w:sz w:val="24"/>
                <w:szCs w:val="24"/>
              </w:rPr>
            </w:pPr>
          </w:p>
        </w:tc>
        <w:tc>
          <w:tcPr>
            <w:tcW w:w="574" w:type="dxa"/>
          </w:tcPr>
          <w:p w:rsidR="00DD2E4D" w:rsidRPr="00841C27" w:rsidRDefault="00286B18" w:rsidP="00063AEE">
            <w:pPr>
              <w:jc w:val="both"/>
              <w:rPr>
                <w:rFonts w:ascii="Cambria" w:hAnsi="Cambria" w:cs="Times New Roman"/>
                <w:sz w:val="24"/>
                <w:szCs w:val="24"/>
              </w:rPr>
            </w:pPr>
            <w:r w:rsidRPr="00841C27">
              <w:rPr>
                <w:rFonts w:ascii="Cambria" w:hAnsi="Cambria" w:cs="Times New Roman"/>
                <w:sz w:val="24"/>
                <w:szCs w:val="24"/>
              </w:rPr>
              <w:t>86</w:t>
            </w:r>
          </w:p>
        </w:tc>
        <w:tc>
          <w:tcPr>
            <w:tcW w:w="584" w:type="dxa"/>
          </w:tcPr>
          <w:p w:rsidR="00DD2E4D" w:rsidRPr="00841C27" w:rsidRDefault="00286B18" w:rsidP="00063AEE">
            <w:pPr>
              <w:jc w:val="both"/>
              <w:rPr>
                <w:rFonts w:ascii="Cambria" w:hAnsi="Cambria" w:cs="Times New Roman"/>
                <w:sz w:val="24"/>
                <w:szCs w:val="24"/>
              </w:rPr>
            </w:pPr>
            <w:r w:rsidRPr="00841C27">
              <w:rPr>
                <w:rFonts w:ascii="Cambria" w:hAnsi="Cambria" w:cs="Times New Roman"/>
                <w:sz w:val="24"/>
                <w:szCs w:val="24"/>
              </w:rPr>
              <w:t>100</w:t>
            </w:r>
          </w:p>
        </w:tc>
        <w:tc>
          <w:tcPr>
            <w:tcW w:w="57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78,5</w:t>
            </w:r>
          </w:p>
        </w:tc>
        <w:tc>
          <w:tcPr>
            <w:tcW w:w="56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3,6</w:t>
            </w:r>
          </w:p>
        </w:tc>
        <w:tc>
          <w:tcPr>
            <w:tcW w:w="475"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64</w:t>
            </w:r>
          </w:p>
        </w:tc>
        <w:tc>
          <w:tcPr>
            <w:tcW w:w="57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14</w:t>
            </w:r>
          </w:p>
        </w:tc>
        <w:tc>
          <w:tcPr>
            <w:tcW w:w="57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28,5</w:t>
            </w:r>
          </w:p>
        </w:tc>
        <w:tc>
          <w:tcPr>
            <w:tcW w:w="57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82</w:t>
            </w:r>
          </w:p>
        </w:tc>
        <w:tc>
          <w:tcPr>
            <w:tcW w:w="625"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68</w:t>
            </w:r>
          </w:p>
        </w:tc>
        <w:tc>
          <w:tcPr>
            <w:tcW w:w="625"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75</w:t>
            </w:r>
          </w:p>
        </w:tc>
        <w:tc>
          <w:tcPr>
            <w:tcW w:w="475"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57</w:t>
            </w:r>
          </w:p>
        </w:tc>
        <w:tc>
          <w:tcPr>
            <w:tcW w:w="57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75</w:t>
            </w:r>
          </w:p>
        </w:tc>
        <w:tc>
          <w:tcPr>
            <w:tcW w:w="475"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25</w:t>
            </w:r>
          </w:p>
        </w:tc>
        <w:tc>
          <w:tcPr>
            <w:tcW w:w="456" w:type="dxa"/>
          </w:tcPr>
          <w:p w:rsidR="00DD2E4D" w:rsidRPr="00841C27" w:rsidRDefault="00537337" w:rsidP="00063AEE">
            <w:pPr>
              <w:jc w:val="both"/>
              <w:rPr>
                <w:rFonts w:ascii="Cambria" w:hAnsi="Cambria" w:cs="Times New Roman"/>
                <w:sz w:val="24"/>
                <w:szCs w:val="24"/>
              </w:rPr>
            </w:pPr>
            <w:r w:rsidRPr="00841C27">
              <w:rPr>
                <w:rFonts w:ascii="Cambria" w:hAnsi="Cambria" w:cs="Times New Roman"/>
                <w:sz w:val="24"/>
                <w:szCs w:val="24"/>
              </w:rPr>
              <w:t>3,6</w:t>
            </w:r>
          </w:p>
        </w:tc>
      </w:tr>
    </w:tbl>
    <w:p w:rsidR="00BC6D5D" w:rsidRPr="00841C27" w:rsidRDefault="00BC6D5D" w:rsidP="00063AEE">
      <w:pPr>
        <w:spacing w:line="240" w:lineRule="auto"/>
        <w:jc w:val="both"/>
        <w:rPr>
          <w:rFonts w:ascii="Cambria" w:hAnsi="Cambria" w:cs="Times New Roman"/>
          <w:color w:val="FF0000"/>
          <w:sz w:val="24"/>
          <w:szCs w:val="24"/>
        </w:rPr>
      </w:pPr>
    </w:p>
    <w:p w:rsidR="00BC6D5D" w:rsidRPr="00841C27" w:rsidRDefault="00BC6D5D" w:rsidP="00041D79">
      <w:pPr>
        <w:spacing w:after="120" w:line="240" w:lineRule="auto"/>
        <w:jc w:val="both"/>
        <w:rPr>
          <w:rFonts w:ascii="Cambria" w:hAnsi="Cambria"/>
          <w:b/>
          <w:i/>
          <w:sz w:val="24"/>
          <w:szCs w:val="24"/>
        </w:rPr>
      </w:pPr>
      <w:r w:rsidRPr="00841C27">
        <w:rPr>
          <w:rFonts w:ascii="Cambria" w:hAnsi="Cambria"/>
          <w:b/>
          <w:i/>
          <w:sz w:val="24"/>
          <w:szCs w:val="24"/>
        </w:rPr>
        <w:lastRenderedPageBreak/>
        <w:t>О</w:t>
      </w:r>
      <w:r w:rsidR="001756E8" w:rsidRPr="00841C27">
        <w:rPr>
          <w:rFonts w:ascii="Cambria" w:hAnsi="Cambria"/>
          <w:b/>
          <w:i/>
          <w:sz w:val="24"/>
          <w:szCs w:val="24"/>
        </w:rPr>
        <w:t>ценочный балл выполнения работы</w:t>
      </w:r>
    </w:p>
    <w:tbl>
      <w:tblPr>
        <w:tblStyle w:val="a3"/>
        <w:tblW w:w="0" w:type="auto"/>
        <w:tblLook w:val="04A0"/>
      </w:tblPr>
      <w:tblGrid>
        <w:gridCol w:w="4140"/>
        <w:gridCol w:w="1157"/>
        <w:gridCol w:w="1195"/>
        <w:gridCol w:w="867"/>
      </w:tblGrid>
      <w:tr w:rsidR="00A460F6" w:rsidRPr="00841C27" w:rsidTr="00A460F6">
        <w:tc>
          <w:tcPr>
            <w:tcW w:w="73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0F6" w:rsidRPr="00841C27" w:rsidRDefault="00A460F6" w:rsidP="00063AEE">
            <w:pPr>
              <w:pStyle w:val="ac"/>
              <w:jc w:val="both"/>
              <w:rPr>
                <w:rFonts w:ascii="Cambria" w:hAnsi="Cambria" w:cs="Times New Roman"/>
                <w:b/>
                <w:color w:val="FF0000"/>
                <w:sz w:val="24"/>
                <w:szCs w:val="24"/>
              </w:rPr>
            </w:pPr>
          </w:p>
        </w:tc>
      </w:tr>
      <w:tr w:rsidR="00A460F6" w:rsidRPr="00841C27" w:rsidTr="00DD7CE2">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0F6" w:rsidRPr="00841C27" w:rsidRDefault="00A460F6" w:rsidP="00063AEE">
            <w:pPr>
              <w:pStyle w:val="ac"/>
              <w:jc w:val="both"/>
              <w:rPr>
                <w:rFonts w:ascii="Cambria" w:hAnsi="Cambria" w:cs="Times New Roman"/>
                <w:sz w:val="24"/>
                <w:szCs w:val="24"/>
              </w:rPr>
            </w:pPr>
            <w:r w:rsidRPr="00841C27">
              <w:rPr>
                <w:rFonts w:ascii="Cambria" w:hAnsi="Cambria" w:cs="Times New Roman"/>
                <w:b/>
                <w:sz w:val="24"/>
                <w:szCs w:val="24"/>
              </w:rPr>
              <w:t>Результаты работы</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0F6" w:rsidRPr="00841C27" w:rsidRDefault="00A460F6" w:rsidP="00063AEE">
            <w:pPr>
              <w:pStyle w:val="ac"/>
              <w:jc w:val="both"/>
              <w:rPr>
                <w:rFonts w:ascii="Cambria" w:hAnsi="Cambria" w:cs="Times New Roman"/>
                <w:sz w:val="24"/>
                <w:szCs w:val="24"/>
              </w:rPr>
            </w:pPr>
            <w:r w:rsidRPr="00841C27">
              <w:rPr>
                <w:rFonts w:ascii="Cambria" w:hAnsi="Cambria" w:cs="Times New Roman"/>
                <w:sz w:val="24"/>
                <w:szCs w:val="24"/>
              </w:rPr>
              <w:t>7а класс</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F6" w:rsidRPr="00841C27" w:rsidRDefault="00A460F6" w:rsidP="00063AEE">
            <w:pPr>
              <w:pStyle w:val="ac"/>
              <w:jc w:val="both"/>
              <w:rPr>
                <w:rFonts w:ascii="Cambria" w:hAnsi="Cambria" w:cs="Times New Roman"/>
                <w:sz w:val="24"/>
                <w:szCs w:val="24"/>
              </w:rPr>
            </w:pPr>
            <w:r w:rsidRPr="00841C27">
              <w:rPr>
                <w:rFonts w:ascii="Cambria" w:hAnsi="Cambria" w:cs="Times New Roman"/>
                <w:sz w:val="24"/>
                <w:szCs w:val="24"/>
              </w:rPr>
              <w:t>7б класс</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A460F6" w:rsidRPr="00841C27" w:rsidRDefault="00A460F6" w:rsidP="00063AEE">
            <w:pPr>
              <w:pStyle w:val="ac"/>
              <w:jc w:val="both"/>
              <w:rPr>
                <w:rFonts w:ascii="Cambria" w:hAnsi="Cambria" w:cs="Times New Roman"/>
                <w:sz w:val="24"/>
                <w:szCs w:val="24"/>
              </w:rPr>
            </w:pPr>
            <w:r w:rsidRPr="00841C27">
              <w:rPr>
                <w:rFonts w:ascii="Cambria" w:hAnsi="Cambria" w:cs="Times New Roman"/>
                <w:sz w:val="24"/>
                <w:szCs w:val="24"/>
              </w:rPr>
              <w:t>Итого</w:t>
            </w:r>
          </w:p>
        </w:tc>
      </w:tr>
      <w:tr w:rsidR="008D414F" w:rsidRPr="00841C27" w:rsidTr="00DD7CE2">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Средний балл за работу (0-16)</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10,7</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8,2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8D414F" w:rsidRPr="00841C27" w:rsidRDefault="00685DA9" w:rsidP="00063AEE">
            <w:pPr>
              <w:pStyle w:val="ac"/>
              <w:jc w:val="both"/>
              <w:rPr>
                <w:rFonts w:ascii="Cambria" w:hAnsi="Cambria" w:cs="Times New Roman"/>
                <w:sz w:val="24"/>
                <w:szCs w:val="24"/>
              </w:rPr>
            </w:pPr>
            <w:r w:rsidRPr="00841C27">
              <w:rPr>
                <w:rFonts w:ascii="Cambria" w:hAnsi="Cambria" w:cs="Times New Roman"/>
                <w:sz w:val="24"/>
                <w:szCs w:val="24"/>
              </w:rPr>
              <w:t>9,5</w:t>
            </w:r>
          </w:p>
        </w:tc>
      </w:tr>
      <w:tr w:rsidR="008D414F" w:rsidRPr="00841C27" w:rsidTr="00DD7CE2">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Средний процент выполнения работы</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53,5%</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41%</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8D414F" w:rsidRPr="00841C27" w:rsidRDefault="00685DA9" w:rsidP="00063AEE">
            <w:pPr>
              <w:pStyle w:val="ac"/>
              <w:jc w:val="both"/>
              <w:rPr>
                <w:rFonts w:ascii="Cambria" w:hAnsi="Cambria" w:cs="Times New Roman"/>
                <w:sz w:val="24"/>
                <w:szCs w:val="24"/>
              </w:rPr>
            </w:pPr>
            <w:r w:rsidRPr="00841C27">
              <w:rPr>
                <w:rFonts w:ascii="Cambria" w:hAnsi="Cambria" w:cs="Times New Roman"/>
                <w:sz w:val="24"/>
                <w:szCs w:val="24"/>
              </w:rPr>
              <w:t>47,3</w:t>
            </w:r>
          </w:p>
        </w:tc>
      </w:tr>
      <w:tr w:rsidR="008D414F" w:rsidRPr="00841C27" w:rsidTr="00DD7CE2">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Максимальный балл</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15</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14</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8D414F" w:rsidRPr="00841C27" w:rsidRDefault="00685DA9" w:rsidP="00063AEE">
            <w:pPr>
              <w:pStyle w:val="ac"/>
              <w:jc w:val="both"/>
              <w:rPr>
                <w:rFonts w:ascii="Cambria" w:hAnsi="Cambria" w:cs="Times New Roman"/>
                <w:sz w:val="24"/>
                <w:szCs w:val="24"/>
              </w:rPr>
            </w:pPr>
            <w:r w:rsidRPr="00841C27">
              <w:rPr>
                <w:rFonts w:ascii="Cambria" w:hAnsi="Cambria" w:cs="Times New Roman"/>
                <w:sz w:val="24"/>
                <w:szCs w:val="24"/>
              </w:rPr>
              <w:t>15</w:t>
            </w:r>
          </w:p>
        </w:tc>
      </w:tr>
      <w:tr w:rsidR="008D414F" w:rsidRPr="00841C27" w:rsidTr="00DD7CE2">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Минимальный балл</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5</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414F" w:rsidRPr="00841C27" w:rsidRDefault="008D414F" w:rsidP="00063AEE">
            <w:pPr>
              <w:pStyle w:val="ac"/>
              <w:jc w:val="both"/>
              <w:rPr>
                <w:rFonts w:ascii="Cambria" w:hAnsi="Cambria" w:cs="Times New Roman"/>
                <w:sz w:val="24"/>
                <w:szCs w:val="24"/>
              </w:rPr>
            </w:pPr>
            <w:r w:rsidRPr="00841C27">
              <w:rPr>
                <w:rFonts w:ascii="Cambria" w:hAnsi="Cambria" w:cs="Times New Roman"/>
                <w:sz w:val="24"/>
                <w:szCs w:val="24"/>
              </w:rPr>
              <w:t>2</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8D414F" w:rsidRPr="00841C27" w:rsidRDefault="00685DA9" w:rsidP="00063AEE">
            <w:pPr>
              <w:pStyle w:val="ac"/>
              <w:jc w:val="both"/>
              <w:rPr>
                <w:rFonts w:ascii="Cambria" w:hAnsi="Cambria" w:cs="Times New Roman"/>
                <w:sz w:val="24"/>
                <w:szCs w:val="24"/>
              </w:rPr>
            </w:pPr>
            <w:r w:rsidRPr="00841C27">
              <w:rPr>
                <w:rFonts w:ascii="Cambria" w:hAnsi="Cambria" w:cs="Times New Roman"/>
                <w:sz w:val="24"/>
                <w:szCs w:val="24"/>
              </w:rPr>
              <w:t>2</w:t>
            </w:r>
          </w:p>
        </w:tc>
      </w:tr>
    </w:tbl>
    <w:p w:rsidR="00BC6D5D" w:rsidRPr="00841C27" w:rsidRDefault="00BC6D5D" w:rsidP="00063AEE">
      <w:pPr>
        <w:pStyle w:val="ac"/>
        <w:jc w:val="both"/>
        <w:rPr>
          <w:rFonts w:ascii="Cambria" w:hAnsi="Cambria" w:cs="Times New Roman"/>
          <w:b/>
          <w:color w:val="FF0000"/>
          <w:sz w:val="24"/>
          <w:szCs w:val="24"/>
        </w:rPr>
      </w:pPr>
    </w:p>
    <w:p w:rsidR="00BC6D5D" w:rsidRPr="00841C27" w:rsidRDefault="00A96856" w:rsidP="00041D79">
      <w:pPr>
        <w:spacing w:after="120" w:line="240" w:lineRule="auto"/>
        <w:jc w:val="both"/>
        <w:rPr>
          <w:rFonts w:ascii="Cambria" w:hAnsi="Cambria"/>
          <w:b/>
          <w:i/>
          <w:sz w:val="24"/>
          <w:szCs w:val="24"/>
        </w:rPr>
      </w:pPr>
      <w:r w:rsidRPr="00841C27">
        <w:rPr>
          <w:rFonts w:ascii="Cambria" w:hAnsi="Cambria"/>
          <w:b/>
          <w:i/>
          <w:sz w:val="24"/>
          <w:szCs w:val="24"/>
        </w:rPr>
        <w:t>Справились с работой</w:t>
      </w:r>
    </w:p>
    <w:tbl>
      <w:tblPr>
        <w:tblStyle w:val="a3"/>
        <w:tblW w:w="10299" w:type="dxa"/>
        <w:tblLayout w:type="fixed"/>
        <w:tblLook w:val="04A0"/>
      </w:tblPr>
      <w:tblGrid>
        <w:gridCol w:w="1951"/>
        <w:gridCol w:w="1276"/>
        <w:gridCol w:w="1512"/>
        <w:gridCol w:w="1635"/>
        <w:gridCol w:w="1461"/>
        <w:gridCol w:w="920"/>
        <w:gridCol w:w="1544"/>
      </w:tblGrid>
      <w:tr w:rsidR="0013545E" w:rsidRPr="00841C27" w:rsidTr="00DD7CE2">
        <w:tc>
          <w:tcPr>
            <w:tcW w:w="1951" w:type="dxa"/>
          </w:tcPr>
          <w:p w:rsidR="0013545E" w:rsidRPr="00841C27" w:rsidRDefault="0013545E" w:rsidP="00063AEE">
            <w:pPr>
              <w:pStyle w:val="ac"/>
              <w:jc w:val="both"/>
              <w:rPr>
                <w:rFonts w:ascii="Cambria" w:hAnsi="Cambria" w:cs="Times New Roman"/>
                <w:sz w:val="24"/>
                <w:szCs w:val="24"/>
              </w:rPr>
            </w:pPr>
          </w:p>
        </w:tc>
        <w:tc>
          <w:tcPr>
            <w:tcW w:w="1276"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Кол-во,</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xml:space="preserve">чел. </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7 «А»</w:t>
            </w:r>
          </w:p>
          <w:p w:rsidR="0013545E" w:rsidRPr="00841C27" w:rsidRDefault="0013545E" w:rsidP="00063AEE">
            <w:pPr>
              <w:pStyle w:val="ac"/>
              <w:jc w:val="both"/>
              <w:rPr>
                <w:rFonts w:ascii="Cambria" w:hAnsi="Cambria" w:cs="Times New Roman"/>
                <w:sz w:val="24"/>
                <w:szCs w:val="24"/>
              </w:rPr>
            </w:pPr>
          </w:p>
        </w:tc>
        <w:tc>
          <w:tcPr>
            <w:tcW w:w="1512"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выполнения</w:t>
            </w:r>
          </w:p>
        </w:tc>
        <w:tc>
          <w:tcPr>
            <w:tcW w:w="1635"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Кол-во,</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xml:space="preserve">чел. </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7 «А»</w:t>
            </w:r>
          </w:p>
          <w:p w:rsidR="0013545E" w:rsidRPr="00841C27" w:rsidRDefault="0013545E" w:rsidP="00063AEE">
            <w:pPr>
              <w:pStyle w:val="ac"/>
              <w:jc w:val="both"/>
              <w:rPr>
                <w:rFonts w:ascii="Cambria" w:hAnsi="Cambria" w:cs="Times New Roman"/>
                <w:sz w:val="24"/>
                <w:szCs w:val="24"/>
              </w:rPr>
            </w:pPr>
          </w:p>
        </w:tc>
        <w:tc>
          <w:tcPr>
            <w:tcW w:w="146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выполнения</w:t>
            </w:r>
          </w:p>
        </w:tc>
        <w:tc>
          <w:tcPr>
            <w:tcW w:w="920"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Итого,</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xml:space="preserve">чел. </w:t>
            </w:r>
          </w:p>
          <w:p w:rsidR="0013545E" w:rsidRPr="00841C27" w:rsidRDefault="0013545E" w:rsidP="00063AEE">
            <w:pPr>
              <w:pStyle w:val="ac"/>
              <w:jc w:val="both"/>
              <w:rPr>
                <w:rFonts w:ascii="Cambria" w:hAnsi="Cambria" w:cs="Times New Roman"/>
                <w:sz w:val="24"/>
                <w:szCs w:val="24"/>
              </w:rPr>
            </w:pPr>
          </w:p>
        </w:tc>
        <w:tc>
          <w:tcPr>
            <w:tcW w:w="1544"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выполнения</w:t>
            </w:r>
          </w:p>
        </w:tc>
      </w:tr>
      <w:tr w:rsidR="0013545E" w:rsidRPr="00841C27" w:rsidTr="00DD7CE2">
        <w:tc>
          <w:tcPr>
            <w:tcW w:w="195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Недостаточный</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(0-5)</w:t>
            </w:r>
          </w:p>
        </w:tc>
        <w:tc>
          <w:tcPr>
            <w:tcW w:w="1276"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1</w:t>
            </w:r>
          </w:p>
        </w:tc>
        <w:tc>
          <w:tcPr>
            <w:tcW w:w="1512"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7%</w:t>
            </w:r>
          </w:p>
        </w:tc>
        <w:tc>
          <w:tcPr>
            <w:tcW w:w="1635"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3</w:t>
            </w:r>
          </w:p>
        </w:tc>
        <w:tc>
          <w:tcPr>
            <w:tcW w:w="146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21%</w:t>
            </w:r>
          </w:p>
        </w:tc>
        <w:tc>
          <w:tcPr>
            <w:tcW w:w="920"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4</w:t>
            </w:r>
          </w:p>
        </w:tc>
        <w:tc>
          <w:tcPr>
            <w:tcW w:w="1544"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14%</w:t>
            </w:r>
          </w:p>
        </w:tc>
      </w:tr>
      <w:tr w:rsidR="0013545E" w:rsidRPr="00841C27" w:rsidTr="00DD7CE2">
        <w:tc>
          <w:tcPr>
            <w:tcW w:w="195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Пониженный</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(6-8)</w:t>
            </w:r>
          </w:p>
        </w:tc>
        <w:tc>
          <w:tcPr>
            <w:tcW w:w="1276"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4</w:t>
            </w:r>
          </w:p>
        </w:tc>
        <w:tc>
          <w:tcPr>
            <w:tcW w:w="1512"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28%</w:t>
            </w:r>
          </w:p>
        </w:tc>
        <w:tc>
          <w:tcPr>
            <w:tcW w:w="1635"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5</w:t>
            </w:r>
          </w:p>
        </w:tc>
        <w:tc>
          <w:tcPr>
            <w:tcW w:w="146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36%</w:t>
            </w:r>
          </w:p>
        </w:tc>
        <w:tc>
          <w:tcPr>
            <w:tcW w:w="920"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9</w:t>
            </w:r>
          </w:p>
        </w:tc>
        <w:tc>
          <w:tcPr>
            <w:tcW w:w="1544"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32%</w:t>
            </w:r>
          </w:p>
        </w:tc>
      </w:tr>
      <w:tr w:rsidR="0013545E" w:rsidRPr="00841C27" w:rsidTr="00DD7CE2">
        <w:tc>
          <w:tcPr>
            <w:tcW w:w="195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Базовый</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 xml:space="preserve"> (9-12)</w:t>
            </w:r>
          </w:p>
        </w:tc>
        <w:tc>
          <w:tcPr>
            <w:tcW w:w="1276"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4</w:t>
            </w:r>
          </w:p>
        </w:tc>
        <w:tc>
          <w:tcPr>
            <w:tcW w:w="1512"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28%</w:t>
            </w:r>
          </w:p>
        </w:tc>
        <w:tc>
          <w:tcPr>
            <w:tcW w:w="1635"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3</w:t>
            </w:r>
          </w:p>
        </w:tc>
        <w:tc>
          <w:tcPr>
            <w:tcW w:w="146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28%</w:t>
            </w:r>
          </w:p>
        </w:tc>
        <w:tc>
          <w:tcPr>
            <w:tcW w:w="920"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7</w:t>
            </w:r>
          </w:p>
        </w:tc>
        <w:tc>
          <w:tcPr>
            <w:tcW w:w="1544"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25%</w:t>
            </w:r>
          </w:p>
        </w:tc>
      </w:tr>
      <w:tr w:rsidR="0013545E" w:rsidRPr="00841C27" w:rsidTr="00DD7CE2">
        <w:tc>
          <w:tcPr>
            <w:tcW w:w="195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Повышенный (13-15)</w:t>
            </w:r>
          </w:p>
        </w:tc>
        <w:tc>
          <w:tcPr>
            <w:tcW w:w="1276"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5</w:t>
            </w:r>
          </w:p>
        </w:tc>
        <w:tc>
          <w:tcPr>
            <w:tcW w:w="1512"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36%</w:t>
            </w:r>
          </w:p>
        </w:tc>
        <w:tc>
          <w:tcPr>
            <w:tcW w:w="1635"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3</w:t>
            </w:r>
          </w:p>
        </w:tc>
        <w:tc>
          <w:tcPr>
            <w:tcW w:w="146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28%</w:t>
            </w:r>
          </w:p>
        </w:tc>
        <w:tc>
          <w:tcPr>
            <w:tcW w:w="920"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8</w:t>
            </w:r>
          </w:p>
        </w:tc>
        <w:tc>
          <w:tcPr>
            <w:tcW w:w="1544"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28,5%</w:t>
            </w:r>
          </w:p>
        </w:tc>
      </w:tr>
      <w:tr w:rsidR="0013545E" w:rsidRPr="00841C27" w:rsidTr="00DD7CE2">
        <w:tc>
          <w:tcPr>
            <w:tcW w:w="195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Высокий</w:t>
            </w:r>
          </w:p>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(16-20)</w:t>
            </w:r>
          </w:p>
        </w:tc>
        <w:tc>
          <w:tcPr>
            <w:tcW w:w="1276"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w:t>
            </w:r>
          </w:p>
        </w:tc>
        <w:tc>
          <w:tcPr>
            <w:tcW w:w="1512"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w:t>
            </w:r>
          </w:p>
        </w:tc>
        <w:tc>
          <w:tcPr>
            <w:tcW w:w="1635"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w:t>
            </w:r>
          </w:p>
        </w:tc>
        <w:tc>
          <w:tcPr>
            <w:tcW w:w="1461" w:type="dxa"/>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w:t>
            </w:r>
          </w:p>
        </w:tc>
        <w:tc>
          <w:tcPr>
            <w:tcW w:w="920"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w:t>
            </w:r>
          </w:p>
        </w:tc>
        <w:tc>
          <w:tcPr>
            <w:tcW w:w="1544" w:type="dxa"/>
            <w:shd w:val="clear" w:color="auto" w:fill="FFFF00"/>
          </w:tcPr>
          <w:p w:rsidR="0013545E" w:rsidRPr="00841C27" w:rsidRDefault="0013545E" w:rsidP="00063AEE">
            <w:pPr>
              <w:pStyle w:val="ac"/>
              <w:jc w:val="both"/>
              <w:rPr>
                <w:rFonts w:ascii="Cambria" w:hAnsi="Cambria" w:cs="Times New Roman"/>
                <w:sz w:val="24"/>
                <w:szCs w:val="24"/>
              </w:rPr>
            </w:pPr>
            <w:r w:rsidRPr="00841C27">
              <w:rPr>
                <w:rFonts w:ascii="Cambria" w:hAnsi="Cambria" w:cs="Times New Roman"/>
                <w:sz w:val="24"/>
                <w:szCs w:val="24"/>
              </w:rPr>
              <w:t>0%</w:t>
            </w:r>
          </w:p>
        </w:tc>
      </w:tr>
    </w:tbl>
    <w:p w:rsidR="005C533F" w:rsidRPr="00841C27" w:rsidRDefault="005C533F" w:rsidP="00063AEE">
      <w:pPr>
        <w:pStyle w:val="ac"/>
        <w:jc w:val="both"/>
        <w:rPr>
          <w:rFonts w:ascii="Cambria" w:hAnsi="Cambria" w:cs="Times New Roman"/>
          <w:b/>
          <w:i/>
          <w:sz w:val="24"/>
          <w:szCs w:val="24"/>
        </w:rPr>
      </w:pPr>
    </w:p>
    <w:p w:rsidR="00EF4F08" w:rsidRPr="00841C27" w:rsidRDefault="005C533F" w:rsidP="00063AEE">
      <w:pPr>
        <w:pStyle w:val="ac"/>
        <w:jc w:val="both"/>
        <w:rPr>
          <w:rFonts w:ascii="Cambria" w:hAnsi="Cambria"/>
          <w:i/>
          <w:sz w:val="24"/>
          <w:szCs w:val="24"/>
        </w:rPr>
      </w:pPr>
      <w:proofErr w:type="gramStart"/>
      <w:r w:rsidRPr="00841C27">
        <w:rPr>
          <w:rFonts w:ascii="Cambria" w:hAnsi="Cambria" w:cs="Times New Roman"/>
          <w:b/>
          <w:i/>
          <w:sz w:val="24"/>
          <w:szCs w:val="24"/>
        </w:rPr>
        <w:t xml:space="preserve">Вывод: </w:t>
      </w:r>
      <w:r w:rsidR="009779F7" w:rsidRPr="00841C27">
        <w:rPr>
          <w:rFonts w:ascii="Cambria" w:hAnsi="Cambria" w:cs="Times New Roman"/>
          <w:i/>
          <w:sz w:val="24"/>
          <w:szCs w:val="24"/>
        </w:rPr>
        <w:t>28,5</w:t>
      </w:r>
      <w:r w:rsidRPr="00841C27">
        <w:rPr>
          <w:rFonts w:ascii="Cambria" w:hAnsi="Cambria" w:cs="Times New Roman"/>
          <w:i/>
          <w:sz w:val="24"/>
          <w:szCs w:val="24"/>
        </w:rPr>
        <w:t xml:space="preserve">% обучающихся </w:t>
      </w:r>
      <w:r w:rsidR="009779F7" w:rsidRPr="00841C27">
        <w:rPr>
          <w:rFonts w:ascii="Cambria" w:hAnsi="Cambria" w:cs="Times New Roman"/>
          <w:i/>
          <w:sz w:val="24"/>
          <w:szCs w:val="24"/>
        </w:rPr>
        <w:t>7-ых классов</w:t>
      </w:r>
      <w:r w:rsidRPr="00841C27">
        <w:rPr>
          <w:rFonts w:ascii="Cambria" w:hAnsi="Cambria" w:cs="Times New Roman"/>
          <w:i/>
          <w:sz w:val="24"/>
          <w:szCs w:val="24"/>
        </w:rPr>
        <w:t xml:space="preserve"> справились с региональной диагностической работой по математике на повышенном и высоком уровне сложности, показали наличие не только базовых знаний,  но и способность примен</w:t>
      </w:r>
      <w:r w:rsidRPr="00841C27">
        <w:rPr>
          <w:rFonts w:ascii="Cambria" w:hAnsi="Cambria"/>
          <w:i/>
          <w:sz w:val="24"/>
          <w:szCs w:val="24"/>
        </w:rPr>
        <w:t>ять знания в нестандартных учебных ситуациях, вести поиск нескольких решений, применять одновременно знания из разных разделов курса предмета «математика»</w:t>
      </w:r>
      <w:r w:rsidR="009779F7" w:rsidRPr="00841C27">
        <w:rPr>
          <w:rFonts w:ascii="Cambria" w:hAnsi="Cambria"/>
          <w:i/>
          <w:sz w:val="24"/>
          <w:szCs w:val="24"/>
        </w:rPr>
        <w:t xml:space="preserve"> 5-6</w:t>
      </w:r>
      <w:r w:rsidRPr="00841C27">
        <w:rPr>
          <w:rFonts w:ascii="Cambria" w:hAnsi="Cambria"/>
          <w:i/>
          <w:sz w:val="24"/>
          <w:szCs w:val="24"/>
        </w:rPr>
        <w:t xml:space="preserve"> класса. </w:t>
      </w:r>
      <w:r w:rsidR="00EF4F08" w:rsidRPr="00841C27">
        <w:rPr>
          <w:rFonts w:ascii="Cambria" w:hAnsi="Cambria"/>
          <w:i/>
          <w:sz w:val="24"/>
          <w:szCs w:val="24"/>
        </w:rPr>
        <w:t>25% обучающихся справились с работой на базовом уровне, 32 % обучающихся справились с</w:t>
      </w:r>
      <w:proofErr w:type="gramEnd"/>
      <w:r w:rsidR="00EF4F08" w:rsidRPr="00841C27">
        <w:rPr>
          <w:rFonts w:ascii="Cambria" w:hAnsi="Cambria"/>
          <w:i/>
          <w:sz w:val="24"/>
          <w:szCs w:val="24"/>
        </w:rPr>
        <w:t xml:space="preserve"> работой на пониженном уровне и 14% </w:t>
      </w:r>
      <w:proofErr w:type="gramStart"/>
      <w:r w:rsidR="00EF4F08" w:rsidRPr="00841C27">
        <w:rPr>
          <w:rFonts w:ascii="Cambria" w:hAnsi="Cambria"/>
          <w:i/>
          <w:sz w:val="24"/>
          <w:szCs w:val="24"/>
        </w:rPr>
        <w:t>обучающихся</w:t>
      </w:r>
      <w:proofErr w:type="gramEnd"/>
      <w:r w:rsidR="00EF4F08" w:rsidRPr="00841C27">
        <w:rPr>
          <w:rFonts w:ascii="Cambria" w:hAnsi="Cambria"/>
          <w:i/>
          <w:sz w:val="24"/>
          <w:szCs w:val="24"/>
        </w:rPr>
        <w:t xml:space="preserve"> с работой не справились вообще.</w:t>
      </w:r>
    </w:p>
    <w:p w:rsidR="005C533F" w:rsidRPr="00841C27" w:rsidRDefault="007F4954" w:rsidP="00861E71">
      <w:pPr>
        <w:pStyle w:val="ac"/>
        <w:ind w:firstLine="709"/>
        <w:jc w:val="both"/>
        <w:rPr>
          <w:rFonts w:ascii="Cambria" w:hAnsi="Cambria" w:cs="Times New Roman"/>
          <w:i/>
          <w:sz w:val="24"/>
          <w:szCs w:val="24"/>
        </w:rPr>
      </w:pPr>
      <w:proofErr w:type="gramStart"/>
      <w:r w:rsidRPr="00841C27">
        <w:rPr>
          <w:rFonts w:ascii="Cambria" w:hAnsi="Cambria"/>
          <w:i/>
          <w:sz w:val="24"/>
          <w:szCs w:val="24"/>
        </w:rPr>
        <w:t>С текстовой задачей на движение справились 67%</w:t>
      </w:r>
      <w:r w:rsidR="006A30AB" w:rsidRPr="00841C27">
        <w:rPr>
          <w:rFonts w:ascii="Cambria" w:hAnsi="Cambria"/>
          <w:i/>
          <w:sz w:val="24"/>
          <w:szCs w:val="24"/>
        </w:rPr>
        <w:t xml:space="preserve"> обучающихся</w:t>
      </w:r>
      <w:r w:rsidR="00361A04" w:rsidRPr="00841C27">
        <w:rPr>
          <w:rFonts w:ascii="Cambria" w:hAnsi="Cambria"/>
          <w:i/>
          <w:sz w:val="24"/>
          <w:szCs w:val="24"/>
        </w:rPr>
        <w:t>;</w:t>
      </w:r>
      <w:r w:rsidR="00634212" w:rsidRPr="00841C27">
        <w:rPr>
          <w:rFonts w:ascii="Cambria" w:hAnsi="Cambria"/>
          <w:i/>
          <w:sz w:val="24"/>
          <w:szCs w:val="24"/>
        </w:rPr>
        <w:t xml:space="preserve"> с заданиями вычислительного характера справились 64% обучающихся;</w:t>
      </w:r>
      <w:r w:rsidR="0049737F" w:rsidRPr="00841C27">
        <w:rPr>
          <w:rFonts w:ascii="Cambria" w:hAnsi="Cambria"/>
          <w:i/>
          <w:sz w:val="24"/>
          <w:szCs w:val="24"/>
        </w:rPr>
        <w:t xml:space="preserve"> с заданиями, связанными с вычислениями десятичных дробей, справились только 14% детей; с заданиями на нахождение значения буквенного выражения</w:t>
      </w:r>
      <w:r w:rsidR="00AA21FF" w:rsidRPr="00841C27">
        <w:rPr>
          <w:rFonts w:ascii="Cambria" w:hAnsi="Cambria"/>
          <w:i/>
          <w:sz w:val="24"/>
          <w:szCs w:val="24"/>
        </w:rPr>
        <w:t xml:space="preserve"> при заданном значении буквы, справились 82% обучающихся; работать с координатной прямой умеют 68% обучающихся;</w:t>
      </w:r>
      <w:r w:rsidR="00D91531" w:rsidRPr="00841C27">
        <w:rPr>
          <w:rFonts w:ascii="Cambria" w:hAnsi="Cambria"/>
          <w:i/>
          <w:sz w:val="24"/>
          <w:szCs w:val="24"/>
        </w:rPr>
        <w:t xml:space="preserve"> решили простейшую геометрическую задачу 57% обучающихся</w:t>
      </w:r>
      <w:r w:rsidR="00424B76" w:rsidRPr="00841C27">
        <w:rPr>
          <w:rFonts w:ascii="Cambria" w:hAnsi="Cambria"/>
          <w:i/>
          <w:sz w:val="24"/>
          <w:szCs w:val="24"/>
        </w:rPr>
        <w:t>;</w:t>
      </w:r>
      <w:proofErr w:type="gramEnd"/>
      <w:r w:rsidR="00424B76" w:rsidRPr="00841C27">
        <w:rPr>
          <w:rFonts w:ascii="Cambria" w:hAnsi="Cambria"/>
          <w:i/>
          <w:sz w:val="24"/>
          <w:szCs w:val="24"/>
        </w:rPr>
        <w:t xml:space="preserve"> с вычислительным заданием на порядок действий </w:t>
      </w:r>
      <w:r w:rsidR="009B7589" w:rsidRPr="00841C27">
        <w:rPr>
          <w:rFonts w:ascii="Cambria" w:hAnsi="Cambria"/>
          <w:i/>
          <w:sz w:val="24"/>
          <w:szCs w:val="24"/>
        </w:rPr>
        <w:t xml:space="preserve">справились 75% обучающихся; 25% обучающихся смогли выполнить задание </w:t>
      </w:r>
      <w:r w:rsidR="007B28F7" w:rsidRPr="00841C27">
        <w:rPr>
          <w:rFonts w:ascii="Cambria" w:hAnsi="Cambria"/>
          <w:i/>
          <w:sz w:val="24"/>
          <w:szCs w:val="24"/>
        </w:rPr>
        <w:t>на нахождение НОД и НОК чисел; не справились с задачей на проценты повышенного уровня сложности 96% обучающихся.</w:t>
      </w:r>
    </w:p>
    <w:p w:rsidR="00735540" w:rsidRPr="00841C27" w:rsidRDefault="00735540" w:rsidP="00A41A2A">
      <w:pPr>
        <w:pStyle w:val="ac"/>
        <w:jc w:val="center"/>
        <w:rPr>
          <w:rFonts w:ascii="Cambria" w:hAnsi="Cambria" w:cs="Times New Roman"/>
          <w:b/>
          <w:i/>
          <w:sz w:val="24"/>
          <w:szCs w:val="24"/>
        </w:rPr>
      </w:pPr>
    </w:p>
    <w:p w:rsidR="00A41A2A" w:rsidRPr="00841C27" w:rsidRDefault="00A41A2A" w:rsidP="00735540">
      <w:pPr>
        <w:spacing w:after="0" w:line="240" w:lineRule="auto"/>
        <w:jc w:val="center"/>
        <w:rPr>
          <w:rFonts w:ascii="Cambria" w:hAnsi="Cambria" w:cs="Times New Roman"/>
          <w:b/>
          <w:sz w:val="24"/>
          <w:szCs w:val="24"/>
        </w:rPr>
      </w:pPr>
      <w:r w:rsidRPr="00841C27">
        <w:rPr>
          <w:rFonts w:ascii="Cambria" w:hAnsi="Cambria" w:cs="Times New Roman"/>
          <w:b/>
          <w:sz w:val="24"/>
          <w:szCs w:val="24"/>
        </w:rPr>
        <w:t>3.5. Результаты государственной итоговой аттестации.</w:t>
      </w:r>
    </w:p>
    <w:p w:rsidR="00A41A2A" w:rsidRPr="00841C27" w:rsidRDefault="00A41A2A" w:rsidP="00735540">
      <w:pPr>
        <w:spacing w:after="0" w:line="240" w:lineRule="auto"/>
        <w:jc w:val="center"/>
        <w:rPr>
          <w:rFonts w:ascii="Cambria" w:hAnsi="Cambria" w:cs="Times New Roman"/>
          <w:b/>
          <w:sz w:val="24"/>
          <w:szCs w:val="24"/>
        </w:rPr>
      </w:pPr>
      <w:r w:rsidRPr="00841C27">
        <w:rPr>
          <w:rFonts w:ascii="Cambria" w:hAnsi="Cambria" w:cs="Times New Roman"/>
          <w:b/>
          <w:sz w:val="24"/>
          <w:szCs w:val="24"/>
        </w:rPr>
        <w:t>3.5.1. Государственная итоговая аттестация за уровень основного общего образования.</w:t>
      </w:r>
    </w:p>
    <w:p w:rsidR="00A747EF" w:rsidRPr="00841C27" w:rsidRDefault="00A747EF" w:rsidP="00735540">
      <w:pPr>
        <w:spacing w:after="0" w:line="240" w:lineRule="auto"/>
        <w:jc w:val="center"/>
        <w:rPr>
          <w:rFonts w:ascii="Cambria" w:hAnsi="Cambria" w:cs="Times New Roman"/>
          <w:b/>
          <w:sz w:val="24"/>
          <w:szCs w:val="24"/>
        </w:rPr>
      </w:pPr>
      <w:r w:rsidRPr="00841C27">
        <w:rPr>
          <w:rFonts w:ascii="Cambria" w:hAnsi="Cambria" w:cs="Times New Roman"/>
          <w:b/>
          <w:sz w:val="24"/>
          <w:szCs w:val="24"/>
        </w:rPr>
        <w:t>(ОГЭ -9)</w:t>
      </w:r>
    </w:p>
    <w:p w:rsidR="00735540" w:rsidRPr="00841C27" w:rsidRDefault="000D445F" w:rsidP="00735540">
      <w:pPr>
        <w:pStyle w:val="ac"/>
        <w:ind w:right="-23" w:firstLine="709"/>
        <w:jc w:val="both"/>
        <w:rPr>
          <w:rFonts w:ascii="Cambria" w:hAnsi="Cambria"/>
          <w:sz w:val="24"/>
          <w:szCs w:val="24"/>
        </w:rPr>
      </w:pPr>
      <w:r w:rsidRPr="00841C27">
        <w:rPr>
          <w:rFonts w:ascii="Cambria" w:hAnsi="Cambria"/>
          <w:sz w:val="24"/>
          <w:szCs w:val="24"/>
        </w:rPr>
        <w:t>В связи с неблагоприятной эпидемиологической ситуацией на территории Российской Федерации, связанной с распространением новой коронавирусной инфекции (</w:t>
      </w:r>
      <w:r w:rsidRPr="00841C27">
        <w:rPr>
          <w:rFonts w:ascii="Cambria" w:hAnsi="Cambria"/>
          <w:sz w:val="24"/>
          <w:szCs w:val="24"/>
          <w:lang w:val="en-US"/>
        </w:rPr>
        <w:t>COVID</w:t>
      </w:r>
      <w:r w:rsidRPr="00841C27">
        <w:rPr>
          <w:rFonts w:ascii="Cambria" w:hAnsi="Cambria"/>
          <w:sz w:val="24"/>
          <w:szCs w:val="24"/>
        </w:rPr>
        <w:t>-19), в проведении экзаменационной кампании 2021 года существовал ряд особенностей.</w:t>
      </w:r>
    </w:p>
    <w:p w:rsidR="00953ABE" w:rsidRPr="00841C27" w:rsidRDefault="000D445F" w:rsidP="00953ABE">
      <w:pPr>
        <w:pStyle w:val="ac"/>
        <w:ind w:right="-23" w:firstLine="709"/>
        <w:jc w:val="both"/>
        <w:rPr>
          <w:rFonts w:ascii="Cambria" w:hAnsi="Cambria"/>
          <w:sz w:val="24"/>
          <w:szCs w:val="24"/>
        </w:rPr>
      </w:pPr>
      <w:proofErr w:type="gramStart"/>
      <w:r w:rsidRPr="00841C27">
        <w:rPr>
          <w:rFonts w:ascii="Cambria" w:hAnsi="Cambria"/>
          <w:sz w:val="24"/>
          <w:szCs w:val="24"/>
        </w:rPr>
        <w:lastRenderedPageBreak/>
        <w:t xml:space="preserve">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№189/1513 «Об утверждении Порядка проведения государственной итоговой аттестации по образовательным программам основного общего образования», в феврале 2021 года 9-ти </w:t>
      </w:r>
      <w:proofErr w:type="spellStart"/>
      <w:r w:rsidRPr="00841C27">
        <w:rPr>
          <w:rFonts w:ascii="Cambria" w:hAnsi="Cambria"/>
          <w:sz w:val="24"/>
          <w:szCs w:val="24"/>
        </w:rPr>
        <w:t>классники</w:t>
      </w:r>
      <w:proofErr w:type="spellEnd"/>
      <w:r w:rsidRPr="00841C27">
        <w:rPr>
          <w:rFonts w:ascii="Cambria" w:hAnsi="Cambria"/>
          <w:sz w:val="24"/>
          <w:szCs w:val="24"/>
        </w:rPr>
        <w:t xml:space="preserve"> участвовали в первом своем испытании - итоговом собеседовании</w:t>
      </w:r>
      <w:proofErr w:type="gramEnd"/>
      <w:r w:rsidRPr="00841C27">
        <w:rPr>
          <w:rFonts w:ascii="Cambria" w:hAnsi="Cambria"/>
          <w:sz w:val="24"/>
          <w:szCs w:val="24"/>
        </w:rPr>
        <w:t xml:space="preserve"> по русскому языку. </w:t>
      </w:r>
    </w:p>
    <w:p w:rsidR="00953ABE" w:rsidRPr="00841C27" w:rsidRDefault="000D445F" w:rsidP="00953ABE">
      <w:pPr>
        <w:pStyle w:val="ac"/>
        <w:ind w:right="-23" w:firstLine="709"/>
        <w:jc w:val="both"/>
        <w:rPr>
          <w:rFonts w:ascii="Cambria" w:hAnsi="Cambria"/>
          <w:sz w:val="24"/>
          <w:szCs w:val="24"/>
        </w:rPr>
      </w:pPr>
      <w:r w:rsidRPr="00841C27">
        <w:rPr>
          <w:rFonts w:ascii="Cambria" w:hAnsi="Cambria"/>
          <w:sz w:val="24"/>
          <w:szCs w:val="24"/>
        </w:rPr>
        <w:t>Успешное прохождение Итогового собеседования по русскому языку являлось условием допуска обучающихся 9-ых классов к государственной итоговой аттестации по образовательным программам основного общего образования.</w:t>
      </w:r>
    </w:p>
    <w:p w:rsidR="00953ABE" w:rsidRPr="00841C27" w:rsidRDefault="000D445F" w:rsidP="00953ABE">
      <w:pPr>
        <w:pStyle w:val="ac"/>
        <w:ind w:right="-23" w:firstLine="709"/>
        <w:jc w:val="both"/>
        <w:rPr>
          <w:rFonts w:ascii="Cambria" w:hAnsi="Cambria"/>
          <w:sz w:val="24"/>
          <w:szCs w:val="24"/>
        </w:rPr>
      </w:pPr>
      <w:r w:rsidRPr="00841C27">
        <w:rPr>
          <w:rFonts w:ascii="Cambria" w:hAnsi="Cambria"/>
          <w:sz w:val="24"/>
          <w:szCs w:val="24"/>
        </w:rPr>
        <w:t xml:space="preserve">По результатам итогового собеседования по русскому языку, </w:t>
      </w:r>
      <w:r w:rsidRPr="00841C27">
        <w:rPr>
          <w:rFonts w:ascii="Cambria" w:hAnsi="Cambria"/>
          <w:b/>
          <w:sz w:val="24"/>
          <w:szCs w:val="24"/>
        </w:rPr>
        <w:t>все обучающиеся 9-ых классов</w:t>
      </w:r>
      <w:r w:rsidRPr="00841C27">
        <w:rPr>
          <w:rFonts w:ascii="Cambria" w:hAnsi="Cambria"/>
          <w:sz w:val="24"/>
          <w:szCs w:val="24"/>
        </w:rPr>
        <w:t xml:space="preserve"> были допущены </w:t>
      </w:r>
      <w:proofErr w:type="gramStart"/>
      <w:r w:rsidRPr="00841C27">
        <w:rPr>
          <w:rFonts w:ascii="Cambria" w:hAnsi="Cambria"/>
          <w:sz w:val="24"/>
          <w:szCs w:val="24"/>
        </w:rPr>
        <w:t>к</w:t>
      </w:r>
      <w:proofErr w:type="gramEnd"/>
      <w:r w:rsidRPr="00841C27">
        <w:rPr>
          <w:rFonts w:ascii="Cambria" w:hAnsi="Cambria"/>
          <w:sz w:val="24"/>
          <w:szCs w:val="24"/>
        </w:rPr>
        <w:t xml:space="preserve"> государственной итоговой аттестацииза уровень основного общего образования.</w:t>
      </w:r>
    </w:p>
    <w:p w:rsidR="000D445F" w:rsidRPr="00841C27" w:rsidRDefault="000D445F" w:rsidP="00953ABE">
      <w:pPr>
        <w:pStyle w:val="ac"/>
        <w:ind w:right="-23" w:firstLine="709"/>
        <w:jc w:val="both"/>
        <w:rPr>
          <w:rFonts w:ascii="Cambria" w:hAnsi="Cambria"/>
          <w:sz w:val="24"/>
          <w:szCs w:val="24"/>
        </w:rPr>
      </w:pPr>
      <w:r w:rsidRPr="00841C27">
        <w:rPr>
          <w:rFonts w:ascii="Cambria" w:hAnsi="Cambria"/>
          <w:sz w:val="24"/>
          <w:szCs w:val="24"/>
        </w:rPr>
        <w:t xml:space="preserve">На основании Письма Федеральной службы по надзору в сфере образования и науки от 25.03.2021г. №04-17 обучающиеся 9-ых классов в мае2020-2021 учебного года писали контрольные работы по физике, химии, биологии, литературе, географии, истории, обществознанию, английскому языку, информатике и информационно-коммуникационным технологиям. </w:t>
      </w:r>
      <w:proofErr w:type="gramStart"/>
      <w:r w:rsidRPr="00841C27">
        <w:rPr>
          <w:rFonts w:ascii="Cambria" w:hAnsi="Cambria"/>
          <w:sz w:val="24"/>
          <w:szCs w:val="24"/>
        </w:rPr>
        <w:t>Обучающиеся</w:t>
      </w:r>
      <w:proofErr w:type="gramEnd"/>
      <w:r w:rsidRPr="00841C27">
        <w:rPr>
          <w:rFonts w:ascii="Cambria" w:hAnsi="Cambria"/>
          <w:sz w:val="24"/>
          <w:szCs w:val="24"/>
        </w:rPr>
        <w:t xml:space="preserve"> участвовали в контрольной работе по одному из перечисленных учебных предметов по выбору ученика. Прохождение контрольных работ по нескольким учебным предметам не предусматривалось. Задания для проведения контрольных работ по предметам разрабатывались и предоставлялись в защищенном виде федеральным государственным бюджетным учреждением «Федеральный центр тестирования». Результаты контрольной работы не являлись условием допуска обучающихся 9-ых классов к государственной итоговой аттестации за уровень основного общего образования.</w:t>
      </w:r>
    </w:p>
    <w:p w:rsidR="00841C27" w:rsidRDefault="00841C27" w:rsidP="009D7AED">
      <w:pPr>
        <w:pStyle w:val="ac"/>
        <w:spacing w:after="120"/>
        <w:jc w:val="both"/>
        <w:rPr>
          <w:rFonts w:ascii="Cambria" w:hAnsi="Cambria"/>
          <w:b/>
          <w:i/>
          <w:sz w:val="24"/>
          <w:szCs w:val="24"/>
        </w:rPr>
      </w:pPr>
    </w:p>
    <w:p w:rsidR="000D445F" w:rsidRPr="00841C27" w:rsidRDefault="000D445F" w:rsidP="009D7AED">
      <w:pPr>
        <w:pStyle w:val="ac"/>
        <w:spacing w:after="120"/>
        <w:jc w:val="both"/>
        <w:rPr>
          <w:rFonts w:ascii="Cambria" w:hAnsi="Cambria"/>
          <w:b/>
          <w:i/>
          <w:sz w:val="24"/>
          <w:szCs w:val="24"/>
        </w:rPr>
      </w:pPr>
      <w:r w:rsidRPr="00841C27">
        <w:rPr>
          <w:rFonts w:ascii="Cambria" w:hAnsi="Cambria"/>
          <w:b/>
          <w:i/>
          <w:sz w:val="24"/>
          <w:szCs w:val="24"/>
        </w:rPr>
        <w:t xml:space="preserve">Выбор контрольных работ </w:t>
      </w:r>
      <w:proofErr w:type="gramStart"/>
      <w:r w:rsidRPr="00841C27">
        <w:rPr>
          <w:rFonts w:ascii="Cambria" w:hAnsi="Cambria"/>
          <w:b/>
          <w:i/>
          <w:sz w:val="24"/>
          <w:szCs w:val="24"/>
        </w:rPr>
        <w:t>обучающимися</w:t>
      </w:r>
      <w:proofErr w:type="gramEnd"/>
      <w:r w:rsidRPr="00841C27">
        <w:rPr>
          <w:rFonts w:ascii="Cambria" w:hAnsi="Cambria"/>
          <w:b/>
          <w:i/>
          <w:sz w:val="24"/>
          <w:szCs w:val="24"/>
        </w:rPr>
        <w:t xml:space="preserve"> Лицея в 2021 году:</w:t>
      </w:r>
    </w:p>
    <w:tbl>
      <w:tblPr>
        <w:tblStyle w:val="a3"/>
        <w:tblW w:w="0" w:type="auto"/>
        <w:tblLook w:val="04A0"/>
      </w:tblPr>
      <w:tblGrid>
        <w:gridCol w:w="3096"/>
        <w:gridCol w:w="3096"/>
        <w:gridCol w:w="3096"/>
      </w:tblGrid>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Предмет</w:t>
            </w:r>
          </w:p>
        </w:tc>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Выбрали предмет для написания контрольной работы, чел</w:t>
            </w:r>
          </w:p>
        </w:tc>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Доля обучающихся 9-ых классов, выбравших данный предмет для написания контрольной работы</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Обществознание</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6</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18%</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Химия</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9</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27%</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География</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5</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15%</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Английский язык</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3</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9%</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Физика</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1</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3%</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Информатика и ИКТ</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8</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24%</w:t>
            </w:r>
          </w:p>
        </w:tc>
      </w:tr>
      <w:tr w:rsidR="000D445F" w:rsidRPr="00841C27" w:rsidTr="005A3057">
        <w:tc>
          <w:tcPr>
            <w:tcW w:w="3096" w:type="dxa"/>
          </w:tcPr>
          <w:p w:rsidR="000D445F" w:rsidRPr="00841C27" w:rsidRDefault="000D445F" w:rsidP="00735540">
            <w:pPr>
              <w:pStyle w:val="ac"/>
              <w:ind w:right="-24"/>
              <w:jc w:val="both"/>
              <w:rPr>
                <w:rFonts w:ascii="Cambria" w:hAnsi="Cambria"/>
                <w:sz w:val="24"/>
                <w:szCs w:val="24"/>
              </w:rPr>
            </w:pPr>
            <w:r w:rsidRPr="00841C27">
              <w:rPr>
                <w:rFonts w:ascii="Cambria" w:hAnsi="Cambria"/>
                <w:sz w:val="24"/>
                <w:szCs w:val="24"/>
              </w:rPr>
              <w:t>История</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1</w:t>
            </w:r>
          </w:p>
        </w:tc>
        <w:tc>
          <w:tcPr>
            <w:tcW w:w="3096" w:type="dxa"/>
          </w:tcPr>
          <w:p w:rsidR="000D445F" w:rsidRPr="00841C27" w:rsidRDefault="000D445F" w:rsidP="00735540">
            <w:pPr>
              <w:pStyle w:val="ac"/>
              <w:ind w:right="-24"/>
              <w:jc w:val="center"/>
              <w:rPr>
                <w:rFonts w:ascii="Cambria" w:hAnsi="Cambria"/>
                <w:sz w:val="24"/>
                <w:szCs w:val="24"/>
              </w:rPr>
            </w:pPr>
            <w:r w:rsidRPr="00841C27">
              <w:rPr>
                <w:rFonts w:ascii="Cambria" w:hAnsi="Cambria"/>
                <w:sz w:val="24"/>
                <w:szCs w:val="24"/>
              </w:rPr>
              <w:t>3%</w:t>
            </w:r>
          </w:p>
        </w:tc>
      </w:tr>
    </w:tbl>
    <w:p w:rsidR="00841C27" w:rsidRDefault="00841C27" w:rsidP="009D7AED">
      <w:pPr>
        <w:pStyle w:val="ac"/>
        <w:spacing w:after="120"/>
        <w:jc w:val="both"/>
        <w:rPr>
          <w:rFonts w:ascii="Cambria" w:hAnsi="Cambria"/>
          <w:b/>
          <w:i/>
          <w:sz w:val="24"/>
          <w:szCs w:val="24"/>
        </w:rPr>
      </w:pPr>
    </w:p>
    <w:p w:rsidR="000D445F" w:rsidRPr="00841C27" w:rsidRDefault="000D445F" w:rsidP="009D7AED">
      <w:pPr>
        <w:pStyle w:val="ac"/>
        <w:spacing w:after="120"/>
        <w:jc w:val="both"/>
        <w:rPr>
          <w:rFonts w:ascii="Cambria" w:hAnsi="Cambria"/>
          <w:b/>
          <w:i/>
          <w:sz w:val="24"/>
          <w:szCs w:val="24"/>
        </w:rPr>
      </w:pPr>
      <w:r w:rsidRPr="00841C27">
        <w:rPr>
          <w:rFonts w:ascii="Cambria" w:hAnsi="Cambria"/>
          <w:b/>
          <w:i/>
          <w:sz w:val="24"/>
          <w:szCs w:val="24"/>
        </w:rPr>
        <w:t>Результаты контрольных работ</w:t>
      </w:r>
    </w:p>
    <w:tbl>
      <w:tblPr>
        <w:tblStyle w:val="a3"/>
        <w:tblW w:w="10384" w:type="dxa"/>
        <w:tblInd w:w="-601" w:type="dxa"/>
        <w:tblLayout w:type="fixed"/>
        <w:tblLook w:val="04A0"/>
      </w:tblPr>
      <w:tblGrid>
        <w:gridCol w:w="1276"/>
        <w:gridCol w:w="708"/>
        <w:gridCol w:w="732"/>
        <w:gridCol w:w="689"/>
        <w:gridCol w:w="672"/>
        <w:gridCol w:w="689"/>
        <w:gridCol w:w="506"/>
        <w:gridCol w:w="689"/>
        <w:gridCol w:w="506"/>
        <w:gridCol w:w="689"/>
        <w:gridCol w:w="506"/>
        <w:gridCol w:w="689"/>
        <w:gridCol w:w="672"/>
        <w:gridCol w:w="689"/>
        <w:gridCol w:w="672"/>
      </w:tblGrid>
      <w:tr w:rsidR="000D445F" w:rsidRPr="00841C27" w:rsidTr="005A3057">
        <w:trPr>
          <w:cantSplit/>
          <w:trHeight w:val="2146"/>
        </w:trPr>
        <w:tc>
          <w:tcPr>
            <w:tcW w:w="1276" w:type="dxa"/>
            <w:vMerge w:val="restart"/>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Показатели</w:t>
            </w:r>
          </w:p>
        </w:tc>
        <w:tc>
          <w:tcPr>
            <w:tcW w:w="1440" w:type="dxa"/>
            <w:gridSpan w:val="2"/>
            <w:textDirection w:val="btLr"/>
            <w:vAlign w:val="center"/>
          </w:tcPr>
          <w:p w:rsidR="000D445F" w:rsidRPr="00841C27" w:rsidRDefault="000D445F" w:rsidP="00735540">
            <w:pPr>
              <w:pStyle w:val="ac"/>
              <w:ind w:left="113" w:right="-24"/>
              <w:rPr>
                <w:rFonts w:ascii="Cambria" w:hAnsi="Cambria"/>
                <w:b/>
                <w:sz w:val="24"/>
                <w:szCs w:val="24"/>
              </w:rPr>
            </w:pPr>
            <w:r w:rsidRPr="00841C27">
              <w:rPr>
                <w:rFonts w:ascii="Cambria" w:hAnsi="Cambria"/>
                <w:b/>
                <w:sz w:val="24"/>
                <w:szCs w:val="24"/>
              </w:rPr>
              <w:t>Информатика</w:t>
            </w:r>
          </w:p>
        </w:tc>
        <w:tc>
          <w:tcPr>
            <w:tcW w:w="1361" w:type="dxa"/>
            <w:gridSpan w:val="2"/>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Обществознание</w:t>
            </w:r>
          </w:p>
        </w:tc>
        <w:tc>
          <w:tcPr>
            <w:tcW w:w="1195" w:type="dxa"/>
            <w:gridSpan w:val="2"/>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Химия</w:t>
            </w:r>
          </w:p>
        </w:tc>
        <w:tc>
          <w:tcPr>
            <w:tcW w:w="1195" w:type="dxa"/>
            <w:gridSpan w:val="2"/>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География</w:t>
            </w:r>
          </w:p>
        </w:tc>
        <w:tc>
          <w:tcPr>
            <w:tcW w:w="1195" w:type="dxa"/>
            <w:gridSpan w:val="2"/>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Английский язык</w:t>
            </w:r>
          </w:p>
        </w:tc>
        <w:tc>
          <w:tcPr>
            <w:tcW w:w="1361" w:type="dxa"/>
            <w:gridSpan w:val="2"/>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Физика</w:t>
            </w:r>
          </w:p>
        </w:tc>
        <w:tc>
          <w:tcPr>
            <w:tcW w:w="1361" w:type="dxa"/>
            <w:gridSpan w:val="2"/>
            <w:textDirection w:val="btLr"/>
            <w:vAlign w:val="center"/>
          </w:tcPr>
          <w:p w:rsidR="000D445F" w:rsidRPr="00841C27" w:rsidRDefault="000D445F" w:rsidP="00735540">
            <w:pPr>
              <w:pStyle w:val="ac"/>
              <w:ind w:left="113" w:right="-24"/>
              <w:jc w:val="center"/>
              <w:rPr>
                <w:rFonts w:ascii="Cambria" w:hAnsi="Cambria"/>
                <w:b/>
                <w:sz w:val="24"/>
                <w:szCs w:val="24"/>
              </w:rPr>
            </w:pPr>
            <w:r w:rsidRPr="00841C27">
              <w:rPr>
                <w:rFonts w:ascii="Cambria" w:hAnsi="Cambria"/>
                <w:b/>
                <w:sz w:val="24"/>
                <w:szCs w:val="24"/>
              </w:rPr>
              <w:t>История</w:t>
            </w:r>
          </w:p>
        </w:tc>
      </w:tr>
      <w:tr w:rsidR="000D445F" w:rsidRPr="00841C27" w:rsidTr="005A3057">
        <w:trPr>
          <w:cantSplit/>
          <w:trHeight w:val="438"/>
        </w:trPr>
        <w:tc>
          <w:tcPr>
            <w:tcW w:w="1276" w:type="dxa"/>
            <w:vMerge/>
          </w:tcPr>
          <w:p w:rsidR="000D445F" w:rsidRPr="00841C27" w:rsidRDefault="000D445F" w:rsidP="00735540">
            <w:pPr>
              <w:pStyle w:val="ac"/>
              <w:ind w:right="-24"/>
              <w:jc w:val="both"/>
              <w:rPr>
                <w:rFonts w:ascii="Cambria" w:hAnsi="Cambria"/>
                <w:b/>
                <w:sz w:val="24"/>
                <w:szCs w:val="24"/>
              </w:rPr>
            </w:pPr>
          </w:p>
        </w:tc>
        <w:tc>
          <w:tcPr>
            <w:tcW w:w="708"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73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чел</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w:t>
            </w:r>
          </w:p>
        </w:tc>
      </w:tr>
      <w:tr w:rsidR="000D445F" w:rsidRPr="00841C27" w:rsidTr="005A3057">
        <w:trPr>
          <w:cantSplit/>
          <w:trHeight w:val="438"/>
        </w:trPr>
        <w:tc>
          <w:tcPr>
            <w:tcW w:w="127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«3»</w:t>
            </w:r>
          </w:p>
        </w:tc>
        <w:tc>
          <w:tcPr>
            <w:tcW w:w="708"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73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20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100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100</w:t>
            </w:r>
          </w:p>
        </w:tc>
      </w:tr>
      <w:tr w:rsidR="000D445F" w:rsidRPr="00841C27" w:rsidTr="005A3057">
        <w:trPr>
          <w:cantSplit/>
          <w:trHeight w:val="438"/>
        </w:trPr>
        <w:tc>
          <w:tcPr>
            <w:tcW w:w="127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«4»</w:t>
            </w:r>
          </w:p>
        </w:tc>
        <w:tc>
          <w:tcPr>
            <w:tcW w:w="708"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5</w:t>
            </w:r>
          </w:p>
        </w:tc>
        <w:tc>
          <w:tcPr>
            <w:tcW w:w="73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62,5</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6</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100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4</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44</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2</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40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1</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33</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r>
      <w:tr w:rsidR="000D445F" w:rsidRPr="00841C27" w:rsidTr="005A3057">
        <w:trPr>
          <w:cantSplit/>
          <w:trHeight w:val="438"/>
        </w:trPr>
        <w:tc>
          <w:tcPr>
            <w:tcW w:w="127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«5»</w:t>
            </w:r>
          </w:p>
        </w:tc>
        <w:tc>
          <w:tcPr>
            <w:tcW w:w="708"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3</w:t>
            </w:r>
          </w:p>
        </w:tc>
        <w:tc>
          <w:tcPr>
            <w:tcW w:w="73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37,5</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5</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56</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2</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40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2</w:t>
            </w:r>
          </w:p>
        </w:tc>
        <w:tc>
          <w:tcPr>
            <w:tcW w:w="506"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67</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89"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c>
          <w:tcPr>
            <w:tcW w:w="672" w:type="dxa"/>
          </w:tcPr>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0</w:t>
            </w:r>
          </w:p>
        </w:tc>
      </w:tr>
    </w:tbl>
    <w:p w:rsidR="000D445F" w:rsidRPr="00841C27" w:rsidRDefault="000D445F" w:rsidP="00735540">
      <w:pPr>
        <w:pStyle w:val="ac"/>
        <w:ind w:right="-24"/>
        <w:jc w:val="both"/>
        <w:rPr>
          <w:rFonts w:ascii="Cambria" w:hAnsi="Cambria"/>
          <w:b/>
          <w:sz w:val="24"/>
          <w:szCs w:val="24"/>
        </w:rPr>
      </w:pPr>
    </w:p>
    <w:p w:rsidR="000D445F" w:rsidRPr="00841C27" w:rsidRDefault="000D445F" w:rsidP="00735540">
      <w:pPr>
        <w:pStyle w:val="ac"/>
        <w:ind w:right="-24"/>
        <w:jc w:val="both"/>
        <w:rPr>
          <w:rFonts w:ascii="Cambria" w:hAnsi="Cambria"/>
          <w:b/>
          <w:sz w:val="24"/>
          <w:szCs w:val="24"/>
        </w:rPr>
      </w:pPr>
      <w:r w:rsidRPr="00841C27">
        <w:rPr>
          <w:rFonts w:ascii="Cambria" w:hAnsi="Cambria"/>
          <w:b/>
          <w:sz w:val="24"/>
          <w:szCs w:val="24"/>
        </w:rPr>
        <w:t>Все обучающиеся 9-ых классов успешно справились с данным испытанием.</w:t>
      </w:r>
    </w:p>
    <w:p w:rsidR="000D445F" w:rsidRPr="00841C27" w:rsidRDefault="000D445F" w:rsidP="009D7AED">
      <w:pPr>
        <w:pStyle w:val="ac"/>
        <w:ind w:right="-23" w:firstLine="709"/>
        <w:jc w:val="both"/>
        <w:rPr>
          <w:rFonts w:ascii="Cambria" w:hAnsi="Cambria"/>
          <w:sz w:val="24"/>
          <w:szCs w:val="24"/>
        </w:rPr>
      </w:pPr>
      <w:proofErr w:type="gramStart"/>
      <w:r w:rsidRPr="00841C27">
        <w:rPr>
          <w:rFonts w:ascii="Cambria" w:hAnsi="Cambria"/>
          <w:sz w:val="24"/>
          <w:szCs w:val="24"/>
        </w:rPr>
        <w:t xml:space="preserve">На основании Постановления Правительства Российской Федерации от 26 февраля 2021 г.№256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совместного Приказа </w:t>
      </w:r>
      <w:proofErr w:type="spellStart"/>
      <w:r w:rsidRPr="00841C27">
        <w:rPr>
          <w:rFonts w:ascii="Cambria" w:hAnsi="Cambria"/>
          <w:sz w:val="24"/>
          <w:szCs w:val="24"/>
        </w:rPr>
        <w:t>Минпросвещения</w:t>
      </w:r>
      <w:proofErr w:type="spellEnd"/>
      <w:r w:rsidRPr="00841C27">
        <w:rPr>
          <w:rFonts w:ascii="Cambria" w:hAnsi="Cambria"/>
          <w:sz w:val="24"/>
          <w:szCs w:val="24"/>
        </w:rPr>
        <w:t xml:space="preserve"> России и  </w:t>
      </w:r>
      <w:proofErr w:type="spellStart"/>
      <w:r w:rsidRPr="00841C27">
        <w:rPr>
          <w:rFonts w:ascii="Cambria" w:hAnsi="Cambria"/>
          <w:sz w:val="24"/>
          <w:szCs w:val="24"/>
        </w:rPr>
        <w:t>Рособнадзора</w:t>
      </w:r>
      <w:proofErr w:type="spellEnd"/>
      <w:r w:rsidRPr="00841C27">
        <w:rPr>
          <w:rFonts w:ascii="Cambria" w:hAnsi="Cambria"/>
          <w:sz w:val="24"/>
          <w:szCs w:val="24"/>
        </w:rPr>
        <w:t xml:space="preserve"> от 16 марта 2021г. №104/306 «Об особенностях проведения государственной итоговой аттестации по образовательным программам основного общего образования в 2021 году», государственная итоговая аттестация</w:t>
      </w:r>
      <w:proofErr w:type="gramEnd"/>
      <w:r w:rsidRPr="00841C27">
        <w:rPr>
          <w:rFonts w:ascii="Cambria" w:hAnsi="Cambria"/>
          <w:sz w:val="24"/>
          <w:szCs w:val="24"/>
        </w:rPr>
        <w:t xml:space="preserve"> за уровень основного общего образования в 2021 году проводилась в форме ОГЭ (основного государственного экзамена) только по двум обязательным предметам: «Русский язык» и «Математика». Успешное прохождение государственной итоговой аттестации в форме ОГЭ по данным предметам, являлось основанием для выдачи аттестата об основном общем образовании.</w:t>
      </w:r>
    </w:p>
    <w:p w:rsidR="000D445F" w:rsidRPr="00841C27" w:rsidRDefault="000D445F" w:rsidP="005A5B4A">
      <w:pPr>
        <w:pStyle w:val="ac"/>
        <w:ind w:right="-24"/>
        <w:jc w:val="both"/>
        <w:rPr>
          <w:rFonts w:ascii="Cambria" w:hAnsi="Cambria"/>
          <w:sz w:val="24"/>
          <w:szCs w:val="24"/>
        </w:rPr>
      </w:pPr>
      <w:r w:rsidRPr="00841C27">
        <w:rPr>
          <w:rFonts w:ascii="Cambria" w:hAnsi="Cambria"/>
          <w:b/>
          <w:sz w:val="24"/>
          <w:szCs w:val="24"/>
        </w:rPr>
        <w:t>33 выпускника 9-ых классов</w:t>
      </w:r>
      <w:r w:rsidRPr="00841C27">
        <w:rPr>
          <w:rFonts w:ascii="Cambria" w:hAnsi="Cambria"/>
          <w:sz w:val="24"/>
          <w:szCs w:val="24"/>
        </w:rPr>
        <w:t xml:space="preserve"> успешно прошли государственную итоговую аттестацию по образовательным программам основного общего образования.</w:t>
      </w:r>
    </w:p>
    <w:p w:rsidR="000D445F" w:rsidRPr="00841C27" w:rsidRDefault="000D445F" w:rsidP="00735540">
      <w:pPr>
        <w:pStyle w:val="ac"/>
        <w:ind w:right="-24"/>
        <w:jc w:val="both"/>
        <w:rPr>
          <w:rFonts w:ascii="Cambria" w:hAnsi="Cambria"/>
          <w:sz w:val="24"/>
          <w:szCs w:val="24"/>
        </w:rPr>
      </w:pPr>
      <w:r w:rsidRPr="00841C27">
        <w:rPr>
          <w:rFonts w:ascii="Cambria" w:hAnsi="Cambria"/>
          <w:b/>
          <w:sz w:val="24"/>
          <w:szCs w:val="24"/>
        </w:rPr>
        <w:t>28 выпускников</w:t>
      </w:r>
      <w:r w:rsidRPr="00841C27">
        <w:rPr>
          <w:rFonts w:ascii="Cambria" w:hAnsi="Cambria"/>
          <w:sz w:val="24"/>
          <w:szCs w:val="24"/>
        </w:rPr>
        <w:t xml:space="preserve"> получили аттестат об основном общем образовании.</w:t>
      </w:r>
    </w:p>
    <w:p w:rsidR="000D445F" w:rsidRPr="00841C27" w:rsidRDefault="000D445F" w:rsidP="00735540">
      <w:pPr>
        <w:pStyle w:val="ac"/>
        <w:ind w:right="-24"/>
        <w:jc w:val="both"/>
        <w:rPr>
          <w:rFonts w:ascii="Cambria" w:hAnsi="Cambria"/>
          <w:sz w:val="24"/>
          <w:szCs w:val="24"/>
        </w:rPr>
      </w:pPr>
      <w:r w:rsidRPr="00841C27">
        <w:rPr>
          <w:rFonts w:ascii="Cambria" w:hAnsi="Cambria"/>
          <w:b/>
          <w:sz w:val="24"/>
          <w:szCs w:val="24"/>
        </w:rPr>
        <w:t>5 выпускников</w:t>
      </w:r>
      <w:r w:rsidRPr="00841C27">
        <w:rPr>
          <w:rFonts w:ascii="Cambria" w:hAnsi="Cambria"/>
          <w:sz w:val="24"/>
          <w:szCs w:val="24"/>
        </w:rPr>
        <w:t xml:space="preserve"> получили аттестат об основном общем образовании с отличием.</w:t>
      </w:r>
    </w:p>
    <w:p w:rsidR="000D445F" w:rsidRPr="00841C27" w:rsidRDefault="000D445F" w:rsidP="00735540">
      <w:pPr>
        <w:spacing w:after="0" w:line="240" w:lineRule="auto"/>
        <w:jc w:val="center"/>
        <w:rPr>
          <w:rFonts w:ascii="Cambria" w:hAnsi="Cambria"/>
          <w:b/>
          <w:i/>
          <w:sz w:val="24"/>
          <w:szCs w:val="24"/>
        </w:rPr>
      </w:pPr>
    </w:p>
    <w:p w:rsidR="005C6325" w:rsidRPr="00841C27" w:rsidRDefault="00AB0ECD" w:rsidP="00A17A1A">
      <w:pPr>
        <w:pStyle w:val="ac"/>
        <w:spacing w:after="120"/>
        <w:jc w:val="both"/>
        <w:rPr>
          <w:rFonts w:ascii="Cambria" w:hAnsi="Cambria"/>
          <w:b/>
          <w:i/>
          <w:sz w:val="24"/>
          <w:szCs w:val="24"/>
        </w:rPr>
      </w:pPr>
      <w:r w:rsidRPr="00841C27">
        <w:rPr>
          <w:rFonts w:ascii="Cambria" w:hAnsi="Cambria"/>
          <w:b/>
          <w:i/>
          <w:sz w:val="24"/>
          <w:szCs w:val="24"/>
        </w:rPr>
        <w:t xml:space="preserve">Результаты ОГЭ 2021 года </w:t>
      </w:r>
    </w:p>
    <w:tbl>
      <w:tblPr>
        <w:tblStyle w:val="a3"/>
        <w:tblW w:w="0" w:type="auto"/>
        <w:tblLook w:val="04A0"/>
      </w:tblPr>
      <w:tblGrid>
        <w:gridCol w:w="509"/>
        <w:gridCol w:w="2080"/>
        <w:gridCol w:w="852"/>
        <w:gridCol w:w="1499"/>
        <w:gridCol w:w="1535"/>
        <w:gridCol w:w="1610"/>
        <w:gridCol w:w="1351"/>
      </w:tblGrid>
      <w:tr w:rsidR="000D445F" w:rsidRPr="00841C27" w:rsidTr="005A3057">
        <w:tc>
          <w:tcPr>
            <w:tcW w:w="509" w:type="dxa"/>
            <w:vMerge w:val="restart"/>
          </w:tcPr>
          <w:p w:rsidR="000D445F" w:rsidRPr="00841C27" w:rsidRDefault="000D445F" w:rsidP="00735540">
            <w:pPr>
              <w:jc w:val="center"/>
              <w:rPr>
                <w:rFonts w:ascii="Cambria" w:hAnsi="Cambria"/>
                <w:b/>
                <w:i/>
                <w:sz w:val="24"/>
                <w:szCs w:val="24"/>
              </w:rPr>
            </w:pPr>
            <w:r w:rsidRPr="00841C27">
              <w:rPr>
                <w:rFonts w:ascii="Cambria" w:hAnsi="Cambria"/>
                <w:b/>
                <w:i/>
                <w:sz w:val="24"/>
                <w:szCs w:val="24"/>
              </w:rPr>
              <w:t>№</w:t>
            </w:r>
          </w:p>
        </w:tc>
        <w:tc>
          <w:tcPr>
            <w:tcW w:w="2080" w:type="dxa"/>
            <w:vMerge w:val="restart"/>
          </w:tcPr>
          <w:p w:rsidR="000D445F" w:rsidRPr="00841C27" w:rsidRDefault="000D445F" w:rsidP="00735540">
            <w:pPr>
              <w:jc w:val="center"/>
              <w:rPr>
                <w:rFonts w:ascii="Cambria" w:hAnsi="Cambria"/>
                <w:b/>
                <w:i/>
                <w:sz w:val="24"/>
                <w:szCs w:val="24"/>
              </w:rPr>
            </w:pPr>
            <w:r w:rsidRPr="00841C27">
              <w:rPr>
                <w:rFonts w:ascii="Cambria" w:hAnsi="Cambria"/>
                <w:b/>
                <w:i/>
                <w:sz w:val="24"/>
                <w:szCs w:val="24"/>
              </w:rPr>
              <w:t>ФИО</w:t>
            </w:r>
          </w:p>
        </w:tc>
        <w:tc>
          <w:tcPr>
            <w:tcW w:w="794" w:type="dxa"/>
            <w:vMerge w:val="restart"/>
          </w:tcPr>
          <w:p w:rsidR="000D445F" w:rsidRPr="00841C27" w:rsidRDefault="000D445F" w:rsidP="00735540">
            <w:pPr>
              <w:jc w:val="center"/>
              <w:rPr>
                <w:rFonts w:ascii="Cambria" w:hAnsi="Cambria"/>
                <w:b/>
                <w:i/>
                <w:sz w:val="24"/>
                <w:szCs w:val="24"/>
              </w:rPr>
            </w:pPr>
            <w:r w:rsidRPr="00841C27">
              <w:rPr>
                <w:rFonts w:ascii="Cambria" w:hAnsi="Cambria"/>
                <w:b/>
                <w:i/>
                <w:sz w:val="24"/>
                <w:szCs w:val="24"/>
              </w:rPr>
              <w:t>класс</w:t>
            </w:r>
          </w:p>
        </w:tc>
        <w:tc>
          <w:tcPr>
            <w:tcW w:w="3034" w:type="dxa"/>
            <w:gridSpan w:val="2"/>
            <w:shd w:val="clear" w:color="auto" w:fill="D6E3BC" w:themeFill="accent3" w:themeFillTint="66"/>
          </w:tcPr>
          <w:p w:rsidR="000D445F" w:rsidRPr="00841C27" w:rsidRDefault="000D445F" w:rsidP="00735540">
            <w:pPr>
              <w:jc w:val="center"/>
              <w:rPr>
                <w:rFonts w:ascii="Cambria" w:hAnsi="Cambria"/>
                <w:b/>
                <w:i/>
                <w:sz w:val="24"/>
                <w:szCs w:val="24"/>
              </w:rPr>
            </w:pPr>
            <w:r w:rsidRPr="00841C27">
              <w:rPr>
                <w:rFonts w:ascii="Cambria" w:hAnsi="Cambria"/>
                <w:b/>
                <w:i/>
                <w:sz w:val="24"/>
                <w:szCs w:val="24"/>
              </w:rPr>
              <w:t>Русский язык</w:t>
            </w:r>
          </w:p>
        </w:tc>
        <w:tc>
          <w:tcPr>
            <w:tcW w:w="2871" w:type="dxa"/>
            <w:gridSpan w:val="2"/>
            <w:shd w:val="clear" w:color="auto" w:fill="CCC0D9" w:themeFill="accent4" w:themeFillTint="66"/>
          </w:tcPr>
          <w:p w:rsidR="000D445F" w:rsidRPr="00841C27" w:rsidRDefault="000D445F" w:rsidP="00735540">
            <w:pPr>
              <w:jc w:val="center"/>
              <w:rPr>
                <w:rFonts w:ascii="Cambria" w:hAnsi="Cambria"/>
                <w:b/>
                <w:i/>
                <w:sz w:val="24"/>
                <w:szCs w:val="24"/>
              </w:rPr>
            </w:pPr>
            <w:r w:rsidRPr="00841C27">
              <w:rPr>
                <w:rFonts w:ascii="Cambria" w:hAnsi="Cambria"/>
                <w:b/>
                <w:i/>
                <w:sz w:val="24"/>
                <w:szCs w:val="24"/>
              </w:rPr>
              <w:t>Математика</w:t>
            </w:r>
          </w:p>
        </w:tc>
      </w:tr>
      <w:tr w:rsidR="000D445F" w:rsidRPr="00841C27" w:rsidTr="005A3057">
        <w:tc>
          <w:tcPr>
            <w:tcW w:w="509" w:type="dxa"/>
            <w:vMerge/>
          </w:tcPr>
          <w:p w:rsidR="000D445F" w:rsidRPr="00841C27" w:rsidRDefault="000D445F" w:rsidP="00735540">
            <w:pPr>
              <w:jc w:val="center"/>
              <w:rPr>
                <w:rFonts w:ascii="Cambria" w:hAnsi="Cambria"/>
                <w:b/>
                <w:i/>
                <w:sz w:val="24"/>
                <w:szCs w:val="24"/>
              </w:rPr>
            </w:pPr>
          </w:p>
        </w:tc>
        <w:tc>
          <w:tcPr>
            <w:tcW w:w="2080" w:type="dxa"/>
            <w:vMerge/>
          </w:tcPr>
          <w:p w:rsidR="000D445F" w:rsidRPr="00841C27" w:rsidRDefault="000D445F" w:rsidP="00735540">
            <w:pPr>
              <w:rPr>
                <w:rFonts w:ascii="Cambria" w:hAnsi="Cambria"/>
                <w:sz w:val="24"/>
                <w:szCs w:val="24"/>
              </w:rPr>
            </w:pPr>
          </w:p>
        </w:tc>
        <w:tc>
          <w:tcPr>
            <w:tcW w:w="794" w:type="dxa"/>
            <w:vMerge/>
          </w:tcPr>
          <w:p w:rsidR="000D445F" w:rsidRPr="00841C27" w:rsidRDefault="000D445F" w:rsidP="00735540">
            <w:pPr>
              <w:jc w:val="center"/>
              <w:rPr>
                <w:rFonts w:ascii="Cambria" w:hAnsi="Cambria"/>
                <w:b/>
                <w:i/>
                <w:sz w:val="24"/>
                <w:szCs w:val="24"/>
              </w:rPr>
            </w:pPr>
          </w:p>
        </w:tc>
        <w:tc>
          <w:tcPr>
            <w:tcW w:w="1499" w:type="dxa"/>
          </w:tcPr>
          <w:p w:rsidR="000D445F" w:rsidRPr="00841C27" w:rsidRDefault="000D445F" w:rsidP="00735540">
            <w:pPr>
              <w:jc w:val="center"/>
              <w:rPr>
                <w:rFonts w:ascii="Cambria" w:hAnsi="Cambria"/>
                <w:b/>
                <w:i/>
                <w:sz w:val="24"/>
                <w:szCs w:val="24"/>
              </w:rPr>
            </w:pPr>
            <w:r w:rsidRPr="00841C27">
              <w:rPr>
                <w:rFonts w:ascii="Cambria" w:hAnsi="Cambria"/>
                <w:b/>
                <w:i/>
                <w:sz w:val="24"/>
                <w:szCs w:val="24"/>
              </w:rPr>
              <w:t>балл</w:t>
            </w:r>
          </w:p>
        </w:tc>
        <w:tc>
          <w:tcPr>
            <w:tcW w:w="1535" w:type="dxa"/>
          </w:tcPr>
          <w:p w:rsidR="000D445F" w:rsidRPr="00841C27" w:rsidRDefault="000D445F" w:rsidP="00735540">
            <w:pPr>
              <w:jc w:val="center"/>
              <w:rPr>
                <w:rFonts w:ascii="Cambria" w:hAnsi="Cambria"/>
                <w:b/>
                <w:i/>
                <w:sz w:val="24"/>
                <w:szCs w:val="24"/>
              </w:rPr>
            </w:pPr>
            <w:r w:rsidRPr="00841C27">
              <w:rPr>
                <w:rFonts w:ascii="Cambria" w:hAnsi="Cambria"/>
                <w:b/>
                <w:i/>
                <w:sz w:val="24"/>
                <w:szCs w:val="24"/>
              </w:rPr>
              <w:t>отметка</w:t>
            </w:r>
          </w:p>
        </w:tc>
        <w:tc>
          <w:tcPr>
            <w:tcW w:w="1610" w:type="dxa"/>
          </w:tcPr>
          <w:p w:rsidR="000D445F" w:rsidRPr="00841C27" w:rsidRDefault="000D445F" w:rsidP="00735540">
            <w:pPr>
              <w:jc w:val="center"/>
              <w:rPr>
                <w:rFonts w:ascii="Cambria" w:hAnsi="Cambria"/>
                <w:b/>
                <w:i/>
                <w:sz w:val="24"/>
                <w:szCs w:val="24"/>
              </w:rPr>
            </w:pPr>
            <w:r w:rsidRPr="00841C27">
              <w:rPr>
                <w:rFonts w:ascii="Cambria" w:hAnsi="Cambria"/>
                <w:b/>
                <w:i/>
                <w:sz w:val="24"/>
                <w:szCs w:val="24"/>
              </w:rPr>
              <w:t>балл</w:t>
            </w:r>
          </w:p>
        </w:tc>
        <w:tc>
          <w:tcPr>
            <w:tcW w:w="1261" w:type="dxa"/>
          </w:tcPr>
          <w:p w:rsidR="000D445F" w:rsidRPr="00841C27" w:rsidRDefault="000D445F" w:rsidP="00735540">
            <w:pPr>
              <w:jc w:val="center"/>
              <w:rPr>
                <w:rFonts w:ascii="Cambria" w:hAnsi="Cambria"/>
                <w:b/>
                <w:i/>
                <w:sz w:val="24"/>
                <w:szCs w:val="24"/>
              </w:rPr>
            </w:pPr>
            <w:r w:rsidRPr="00841C27">
              <w:rPr>
                <w:rFonts w:ascii="Cambria" w:hAnsi="Cambria"/>
                <w:b/>
                <w:i/>
                <w:sz w:val="24"/>
                <w:szCs w:val="24"/>
              </w:rPr>
              <w:t>отметка</w:t>
            </w:r>
          </w:p>
        </w:tc>
      </w:tr>
      <w:tr w:rsidR="000D445F" w:rsidRPr="00841C27" w:rsidTr="005A3057">
        <w:tc>
          <w:tcPr>
            <w:tcW w:w="3383" w:type="dxa"/>
            <w:gridSpan w:val="3"/>
          </w:tcPr>
          <w:p w:rsidR="000D445F" w:rsidRPr="00841C27" w:rsidRDefault="000D445F" w:rsidP="00735540">
            <w:pPr>
              <w:jc w:val="center"/>
              <w:rPr>
                <w:rFonts w:ascii="Cambria" w:hAnsi="Cambria"/>
                <w:sz w:val="24"/>
                <w:szCs w:val="24"/>
              </w:rPr>
            </w:pPr>
            <w:r w:rsidRPr="00841C27">
              <w:rPr>
                <w:rFonts w:ascii="Cambria" w:hAnsi="Cambria"/>
                <w:sz w:val="24"/>
                <w:szCs w:val="24"/>
              </w:rPr>
              <w:t>Среднее значение</w:t>
            </w:r>
          </w:p>
        </w:tc>
        <w:tc>
          <w:tcPr>
            <w:tcW w:w="1499" w:type="dxa"/>
          </w:tcPr>
          <w:p w:rsidR="000D445F" w:rsidRPr="00841C27" w:rsidRDefault="000D445F" w:rsidP="00735540">
            <w:pPr>
              <w:jc w:val="center"/>
              <w:rPr>
                <w:rFonts w:ascii="Cambria" w:hAnsi="Cambria"/>
                <w:sz w:val="24"/>
                <w:szCs w:val="24"/>
              </w:rPr>
            </w:pPr>
            <w:r w:rsidRPr="00841C27">
              <w:rPr>
                <w:rFonts w:ascii="Cambria" w:hAnsi="Cambria"/>
                <w:sz w:val="24"/>
                <w:szCs w:val="24"/>
              </w:rPr>
              <w:t>28,36</w:t>
            </w:r>
          </w:p>
          <w:p w:rsidR="000D445F" w:rsidRPr="00841C27" w:rsidRDefault="000D445F" w:rsidP="00735540">
            <w:pPr>
              <w:jc w:val="center"/>
              <w:rPr>
                <w:rFonts w:ascii="Cambria" w:hAnsi="Cambria"/>
                <w:sz w:val="24"/>
                <w:szCs w:val="24"/>
              </w:rPr>
            </w:pPr>
            <w:r w:rsidRPr="00841C27">
              <w:rPr>
                <w:rFonts w:ascii="Cambria" w:hAnsi="Cambria"/>
                <w:sz w:val="24"/>
                <w:szCs w:val="24"/>
              </w:rPr>
              <w:t xml:space="preserve"> (макс. 33)</w:t>
            </w:r>
          </w:p>
        </w:tc>
        <w:tc>
          <w:tcPr>
            <w:tcW w:w="1535" w:type="dxa"/>
          </w:tcPr>
          <w:p w:rsidR="000D445F" w:rsidRPr="00841C27" w:rsidRDefault="000D445F" w:rsidP="00735540">
            <w:pPr>
              <w:jc w:val="center"/>
              <w:rPr>
                <w:rFonts w:ascii="Cambria" w:hAnsi="Cambria"/>
                <w:sz w:val="24"/>
                <w:szCs w:val="24"/>
              </w:rPr>
            </w:pPr>
            <w:r w:rsidRPr="00841C27">
              <w:rPr>
                <w:rFonts w:ascii="Cambria" w:hAnsi="Cambria"/>
                <w:sz w:val="24"/>
                <w:szCs w:val="24"/>
              </w:rPr>
              <w:t>4,39</w:t>
            </w:r>
          </w:p>
        </w:tc>
        <w:tc>
          <w:tcPr>
            <w:tcW w:w="1610" w:type="dxa"/>
          </w:tcPr>
          <w:p w:rsidR="000D445F" w:rsidRPr="00841C27" w:rsidRDefault="000D445F" w:rsidP="00735540">
            <w:pPr>
              <w:jc w:val="center"/>
              <w:rPr>
                <w:rFonts w:ascii="Cambria" w:hAnsi="Cambria"/>
                <w:sz w:val="24"/>
                <w:szCs w:val="24"/>
              </w:rPr>
            </w:pPr>
            <w:r w:rsidRPr="00841C27">
              <w:rPr>
                <w:rFonts w:ascii="Cambria" w:hAnsi="Cambria"/>
                <w:sz w:val="24"/>
                <w:szCs w:val="24"/>
              </w:rPr>
              <w:t>15,67</w:t>
            </w:r>
          </w:p>
          <w:p w:rsidR="000D445F" w:rsidRPr="00841C27" w:rsidRDefault="000D445F" w:rsidP="00735540">
            <w:pPr>
              <w:jc w:val="center"/>
              <w:rPr>
                <w:rFonts w:ascii="Cambria" w:hAnsi="Cambria"/>
                <w:sz w:val="24"/>
                <w:szCs w:val="24"/>
              </w:rPr>
            </w:pPr>
            <w:r w:rsidRPr="00841C27">
              <w:rPr>
                <w:rFonts w:ascii="Cambria" w:hAnsi="Cambria"/>
                <w:sz w:val="24"/>
                <w:szCs w:val="24"/>
              </w:rPr>
              <w:t>(макс.31)</w:t>
            </w:r>
          </w:p>
        </w:tc>
        <w:tc>
          <w:tcPr>
            <w:tcW w:w="1261" w:type="dxa"/>
          </w:tcPr>
          <w:p w:rsidR="000D445F" w:rsidRPr="00841C27" w:rsidRDefault="000D445F" w:rsidP="00735540">
            <w:pPr>
              <w:jc w:val="center"/>
              <w:rPr>
                <w:rFonts w:ascii="Cambria" w:hAnsi="Cambria"/>
                <w:sz w:val="24"/>
                <w:szCs w:val="24"/>
              </w:rPr>
            </w:pPr>
            <w:r w:rsidRPr="00841C27">
              <w:rPr>
                <w:rFonts w:ascii="Cambria" w:hAnsi="Cambria"/>
                <w:sz w:val="24"/>
                <w:szCs w:val="24"/>
              </w:rPr>
              <w:t>3,64</w:t>
            </w:r>
          </w:p>
        </w:tc>
      </w:tr>
      <w:tr w:rsidR="000D445F" w:rsidRPr="00841C27" w:rsidTr="005A3057">
        <w:tc>
          <w:tcPr>
            <w:tcW w:w="3383" w:type="dxa"/>
            <w:gridSpan w:val="3"/>
          </w:tcPr>
          <w:p w:rsidR="000D445F" w:rsidRPr="00841C27" w:rsidRDefault="000D445F" w:rsidP="00735540">
            <w:pPr>
              <w:jc w:val="center"/>
              <w:rPr>
                <w:rFonts w:ascii="Cambria" w:hAnsi="Cambria"/>
                <w:sz w:val="24"/>
                <w:szCs w:val="24"/>
              </w:rPr>
            </w:pPr>
            <w:r w:rsidRPr="00841C27">
              <w:rPr>
                <w:rFonts w:ascii="Cambria" w:hAnsi="Cambria"/>
                <w:sz w:val="24"/>
                <w:szCs w:val="24"/>
              </w:rPr>
              <w:t>Процент от максимального балла за работу</w:t>
            </w:r>
          </w:p>
        </w:tc>
        <w:tc>
          <w:tcPr>
            <w:tcW w:w="1499" w:type="dxa"/>
          </w:tcPr>
          <w:p w:rsidR="000D445F" w:rsidRPr="00841C27" w:rsidRDefault="000D445F" w:rsidP="00735540">
            <w:pPr>
              <w:jc w:val="center"/>
              <w:rPr>
                <w:rFonts w:ascii="Cambria" w:hAnsi="Cambria"/>
                <w:sz w:val="24"/>
                <w:szCs w:val="24"/>
              </w:rPr>
            </w:pPr>
            <w:r w:rsidRPr="00841C27">
              <w:rPr>
                <w:rFonts w:ascii="Cambria" w:hAnsi="Cambria"/>
                <w:sz w:val="24"/>
                <w:szCs w:val="24"/>
              </w:rPr>
              <w:t>85,94%</w:t>
            </w:r>
          </w:p>
        </w:tc>
        <w:tc>
          <w:tcPr>
            <w:tcW w:w="1535" w:type="dxa"/>
          </w:tcPr>
          <w:p w:rsidR="000D445F" w:rsidRPr="00841C27" w:rsidRDefault="000D445F" w:rsidP="00735540">
            <w:pPr>
              <w:jc w:val="center"/>
              <w:rPr>
                <w:rFonts w:ascii="Cambria" w:hAnsi="Cambria"/>
                <w:sz w:val="24"/>
                <w:szCs w:val="24"/>
              </w:rPr>
            </w:pPr>
          </w:p>
        </w:tc>
        <w:tc>
          <w:tcPr>
            <w:tcW w:w="1610" w:type="dxa"/>
          </w:tcPr>
          <w:p w:rsidR="000D445F" w:rsidRPr="00841C27" w:rsidRDefault="000D445F" w:rsidP="00735540">
            <w:pPr>
              <w:jc w:val="center"/>
              <w:rPr>
                <w:rFonts w:ascii="Cambria" w:hAnsi="Cambria"/>
                <w:sz w:val="24"/>
                <w:szCs w:val="24"/>
              </w:rPr>
            </w:pPr>
            <w:r w:rsidRPr="00841C27">
              <w:rPr>
                <w:rFonts w:ascii="Cambria" w:hAnsi="Cambria"/>
                <w:sz w:val="24"/>
                <w:szCs w:val="24"/>
              </w:rPr>
              <w:t>55,55%</w:t>
            </w:r>
          </w:p>
        </w:tc>
        <w:tc>
          <w:tcPr>
            <w:tcW w:w="1261" w:type="dxa"/>
          </w:tcPr>
          <w:p w:rsidR="000D445F" w:rsidRPr="00841C27" w:rsidRDefault="000D445F" w:rsidP="00735540">
            <w:pPr>
              <w:jc w:val="center"/>
              <w:rPr>
                <w:rFonts w:ascii="Cambria" w:hAnsi="Cambria"/>
                <w:sz w:val="24"/>
                <w:szCs w:val="24"/>
              </w:rPr>
            </w:pPr>
          </w:p>
        </w:tc>
      </w:tr>
    </w:tbl>
    <w:p w:rsidR="000D445F" w:rsidRPr="00841C27" w:rsidRDefault="000D445F" w:rsidP="00735540">
      <w:pPr>
        <w:spacing w:after="0" w:line="240" w:lineRule="auto"/>
        <w:jc w:val="center"/>
        <w:rPr>
          <w:rFonts w:ascii="Cambria" w:hAnsi="Cambria"/>
          <w:b/>
          <w:i/>
          <w:sz w:val="24"/>
          <w:szCs w:val="24"/>
        </w:rPr>
      </w:pPr>
    </w:p>
    <w:p w:rsidR="000D445F" w:rsidRPr="00841C27" w:rsidRDefault="000D445F" w:rsidP="00735540">
      <w:pPr>
        <w:spacing w:after="0" w:line="240" w:lineRule="auto"/>
        <w:jc w:val="both"/>
        <w:rPr>
          <w:rFonts w:ascii="Cambria" w:hAnsi="Cambria"/>
          <w:sz w:val="24"/>
          <w:szCs w:val="24"/>
        </w:rPr>
      </w:pPr>
      <w:r w:rsidRPr="00841C27">
        <w:rPr>
          <w:rFonts w:ascii="Cambria" w:hAnsi="Cambria"/>
          <w:b/>
          <w:sz w:val="24"/>
          <w:szCs w:val="24"/>
        </w:rPr>
        <w:t xml:space="preserve">96,5% выпускников </w:t>
      </w:r>
      <w:r w:rsidRPr="00841C27">
        <w:rPr>
          <w:rFonts w:ascii="Cambria" w:hAnsi="Cambria"/>
          <w:sz w:val="24"/>
          <w:szCs w:val="24"/>
        </w:rPr>
        <w:t>9-ых классов (32 человека) сдали ОГЭ по русскому языку на «4» и «5».</w:t>
      </w:r>
    </w:p>
    <w:p w:rsidR="000D445F" w:rsidRPr="00841C27" w:rsidRDefault="000D445F" w:rsidP="00735540">
      <w:pPr>
        <w:spacing w:after="0" w:line="240" w:lineRule="auto"/>
        <w:jc w:val="both"/>
        <w:rPr>
          <w:rFonts w:ascii="Cambria" w:hAnsi="Cambria"/>
          <w:sz w:val="24"/>
          <w:szCs w:val="24"/>
        </w:rPr>
      </w:pPr>
      <w:r w:rsidRPr="00841C27">
        <w:rPr>
          <w:rFonts w:ascii="Cambria" w:hAnsi="Cambria"/>
          <w:b/>
          <w:sz w:val="24"/>
          <w:szCs w:val="24"/>
        </w:rPr>
        <w:t xml:space="preserve">54,5% выпускников </w:t>
      </w:r>
      <w:r w:rsidRPr="00841C27">
        <w:rPr>
          <w:rFonts w:ascii="Cambria" w:hAnsi="Cambria"/>
          <w:sz w:val="24"/>
          <w:szCs w:val="24"/>
        </w:rPr>
        <w:t>9-ых классов (18 человек) подтвердили свои годовые отметки по русскому языку;</w:t>
      </w:r>
    </w:p>
    <w:p w:rsidR="000D445F" w:rsidRPr="00841C27" w:rsidRDefault="000D445F" w:rsidP="00735540">
      <w:pPr>
        <w:spacing w:after="0" w:line="240" w:lineRule="auto"/>
        <w:jc w:val="both"/>
        <w:rPr>
          <w:rFonts w:ascii="Cambria" w:hAnsi="Cambria"/>
          <w:sz w:val="24"/>
          <w:szCs w:val="24"/>
        </w:rPr>
      </w:pPr>
      <w:r w:rsidRPr="00841C27">
        <w:rPr>
          <w:rFonts w:ascii="Cambria" w:hAnsi="Cambria"/>
          <w:b/>
          <w:sz w:val="24"/>
          <w:szCs w:val="24"/>
        </w:rPr>
        <w:t xml:space="preserve">45,5% выпускников </w:t>
      </w:r>
      <w:r w:rsidRPr="00841C27">
        <w:rPr>
          <w:rFonts w:ascii="Cambria" w:hAnsi="Cambria"/>
          <w:sz w:val="24"/>
          <w:szCs w:val="24"/>
        </w:rPr>
        <w:t>9-ых классов (15 человек) повысили свои отметки в сравнении с годовыми отметками по русскому языку;</w:t>
      </w:r>
    </w:p>
    <w:p w:rsidR="000D445F" w:rsidRPr="00841C27" w:rsidRDefault="000D445F" w:rsidP="00735540">
      <w:pPr>
        <w:spacing w:after="0" w:line="240" w:lineRule="auto"/>
        <w:jc w:val="both"/>
        <w:rPr>
          <w:rFonts w:ascii="Cambria" w:hAnsi="Cambria"/>
          <w:sz w:val="24"/>
          <w:szCs w:val="24"/>
        </w:rPr>
      </w:pPr>
      <w:r w:rsidRPr="00841C27">
        <w:rPr>
          <w:rFonts w:ascii="Cambria" w:hAnsi="Cambria"/>
          <w:b/>
          <w:sz w:val="24"/>
          <w:szCs w:val="24"/>
        </w:rPr>
        <w:t xml:space="preserve">45,5% выпускников </w:t>
      </w:r>
      <w:r w:rsidRPr="00841C27">
        <w:rPr>
          <w:rFonts w:ascii="Cambria" w:hAnsi="Cambria"/>
          <w:sz w:val="24"/>
          <w:szCs w:val="24"/>
        </w:rPr>
        <w:t>9-ых классов (15 человек) сдали ОГЭ по математике на «4» и «5».</w:t>
      </w:r>
    </w:p>
    <w:p w:rsidR="000D445F" w:rsidRPr="00841C27" w:rsidRDefault="000D445F" w:rsidP="00735540">
      <w:pPr>
        <w:spacing w:after="0" w:line="240" w:lineRule="auto"/>
        <w:jc w:val="both"/>
        <w:rPr>
          <w:rFonts w:ascii="Cambria" w:hAnsi="Cambria"/>
          <w:sz w:val="24"/>
          <w:szCs w:val="24"/>
        </w:rPr>
      </w:pPr>
      <w:r w:rsidRPr="00841C27">
        <w:rPr>
          <w:rFonts w:ascii="Cambria" w:hAnsi="Cambria"/>
          <w:b/>
          <w:sz w:val="24"/>
          <w:szCs w:val="24"/>
        </w:rPr>
        <w:t xml:space="preserve">64,5% выпускников </w:t>
      </w:r>
      <w:r w:rsidRPr="00841C27">
        <w:rPr>
          <w:rFonts w:ascii="Cambria" w:hAnsi="Cambria"/>
          <w:sz w:val="24"/>
          <w:szCs w:val="24"/>
        </w:rPr>
        <w:t>9-ых классов (21 человек) подтвердили свои годовые отметки по математике.</w:t>
      </w:r>
    </w:p>
    <w:p w:rsidR="000D445F" w:rsidRPr="00841C27" w:rsidRDefault="000D445F" w:rsidP="00735540">
      <w:pPr>
        <w:spacing w:after="0" w:line="240" w:lineRule="auto"/>
        <w:jc w:val="both"/>
        <w:rPr>
          <w:rFonts w:ascii="Cambria" w:hAnsi="Cambria"/>
          <w:sz w:val="24"/>
          <w:szCs w:val="24"/>
        </w:rPr>
      </w:pPr>
      <w:r w:rsidRPr="00841C27">
        <w:rPr>
          <w:rFonts w:ascii="Cambria" w:hAnsi="Cambria"/>
          <w:b/>
          <w:sz w:val="24"/>
          <w:szCs w:val="24"/>
        </w:rPr>
        <w:t xml:space="preserve">9%выпускников </w:t>
      </w:r>
      <w:r w:rsidRPr="00841C27">
        <w:rPr>
          <w:rFonts w:ascii="Cambria" w:hAnsi="Cambria"/>
          <w:sz w:val="24"/>
          <w:szCs w:val="24"/>
        </w:rPr>
        <w:t>9-ых классов (3 человека) повысили свои отметки в сравнении с годовыми отметками по математике.</w:t>
      </w:r>
    </w:p>
    <w:p w:rsidR="000D445F" w:rsidRPr="00841C27" w:rsidRDefault="000D445F" w:rsidP="00A17A1A">
      <w:pPr>
        <w:spacing w:after="0" w:line="240" w:lineRule="auto"/>
        <w:ind w:firstLine="709"/>
        <w:jc w:val="both"/>
        <w:rPr>
          <w:rFonts w:ascii="Cambria" w:hAnsi="Cambria"/>
          <w:sz w:val="24"/>
          <w:szCs w:val="24"/>
        </w:rPr>
      </w:pPr>
      <w:r w:rsidRPr="00841C27">
        <w:rPr>
          <w:rFonts w:ascii="Cambria" w:hAnsi="Cambria"/>
          <w:sz w:val="24"/>
          <w:szCs w:val="24"/>
        </w:rPr>
        <w:t>В настоящее время сравнить результаты сдачи ОГЭ по русскому языку и математике выпускников лицея с результатами сдачи ОГЭ по данным предметам выпускников Одинцовского городского округа, Московской области и Российской Федерации нет возможности, так как таковые данные в свободном доступе отсутствуют.</w:t>
      </w:r>
    </w:p>
    <w:p w:rsidR="000D445F" w:rsidRPr="00841C27" w:rsidRDefault="000D445F" w:rsidP="00735540">
      <w:pPr>
        <w:spacing w:after="0" w:line="240" w:lineRule="auto"/>
        <w:ind w:left="426"/>
        <w:jc w:val="center"/>
        <w:rPr>
          <w:rFonts w:ascii="Cambria" w:hAnsi="Cambria"/>
          <w:b/>
          <w:sz w:val="24"/>
          <w:szCs w:val="24"/>
        </w:rPr>
      </w:pPr>
    </w:p>
    <w:p w:rsidR="005821D6" w:rsidRDefault="005821D6" w:rsidP="005A5B4A">
      <w:pPr>
        <w:spacing w:after="0" w:line="240" w:lineRule="auto"/>
        <w:jc w:val="center"/>
        <w:rPr>
          <w:rFonts w:ascii="Cambria" w:hAnsi="Cambria" w:cs="Times New Roman"/>
          <w:b/>
          <w:sz w:val="24"/>
          <w:szCs w:val="24"/>
        </w:rPr>
      </w:pPr>
    </w:p>
    <w:p w:rsidR="000D445F" w:rsidRPr="00841C27" w:rsidRDefault="005A5B4A" w:rsidP="005A5B4A">
      <w:pPr>
        <w:spacing w:after="0" w:line="240" w:lineRule="auto"/>
        <w:jc w:val="center"/>
        <w:rPr>
          <w:rFonts w:ascii="Cambria" w:hAnsi="Cambria" w:cs="Times New Roman"/>
          <w:b/>
          <w:sz w:val="24"/>
          <w:szCs w:val="24"/>
        </w:rPr>
      </w:pPr>
      <w:r w:rsidRPr="00841C27">
        <w:rPr>
          <w:rFonts w:ascii="Cambria" w:hAnsi="Cambria" w:cs="Times New Roman"/>
          <w:b/>
          <w:sz w:val="24"/>
          <w:szCs w:val="24"/>
        </w:rPr>
        <w:lastRenderedPageBreak/>
        <w:t xml:space="preserve">3.5.2. </w:t>
      </w:r>
      <w:r w:rsidR="000D445F" w:rsidRPr="00841C27">
        <w:rPr>
          <w:rFonts w:ascii="Cambria" w:hAnsi="Cambria" w:cs="Times New Roman"/>
          <w:b/>
          <w:sz w:val="24"/>
          <w:szCs w:val="24"/>
        </w:rPr>
        <w:t xml:space="preserve">Государственная итоговая аттестация за уровень среднего общего образования </w:t>
      </w:r>
    </w:p>
    <w:p w:rsidR="000D445F" w:rsidRPr="00841C27" w:rsidRDefault="000D445F" w:rsidP="005A5B4A">
      <w:pPr>
        <w:spacing w:after="0" w:line="240" w:lineRule="auto"/>
        <w:jc w:val="center"/>
        <w:rPr>
          <w:rFonts w:ascii="Cambria" w:hAnsi="Cambria" w:cs="Times New Roman"/>
          <w:b/>
          <w:sz w:val="24"/>
          <w:szCs w:val="24"/>
        </w:rPr>
      </w:pPr>
      <w:r w:rsidRPr="00841C27">
        <w:rPr>
          <w:rFonts w:ascii="Cambria" w:hAnsi="Cambria" w:cs="Times New Roman"/>
          <w:b/>
          <w:sz w:val="24"/>
          <w:szCs w:val="24"/>
        </w:rPr>
        <w:t>(ЕГЭ-11 класс)</w:t>
      </w:r>
    </w:p>
    <w:p w:rsidR="000D445F" w:rsidRPr="00841C27" w:rsidRDefault="000D445F" w:rsidP="000D445F">
      <w:pPr>
        <w:spacing w:after="0" w:line="240" w:lineRule="auto"/>
        <w:jc w:val="center"/>
        <w:rPr>
          <w:rFonts w:ascii="Cambria" w:hAnsi="Cambria"/>
          <w:b/>
          <w:color w:val="FF0000"/>
          <w:sz w:val="24"/>
          <w:szCs w:val="24"/>
        </w:rPr>
      </w:pPr>
    </w:p>
    <w:p w:rsidR="005A5B4A" w:rsidRPr="00841C27" w:rsidRDefault="000D445F" w:rsidP="005A5B4A">
      <w:pPr>
        <w:pStyle w:val="ac"/>
        <w:ind w:right="-23" w:firstLine="709"/>
        <w:jc w:val="both"/>
        <w:rPr>
          <w:rFonts w:ascii="Cambria" w:hAnsi="Cambria"/>
          <w:sz w:val="24"/>
          <w:szCs w:val="24"/>
        </w:rPr>
      </w:pPr>
      <w:r w:rsidRPr="00841C27">
        <w:rPr>
          <w:rFonts w:ascii="Cambria" w:hAnsi="Cambria"/>
          <w:sz w:val="24"/>
          <w:szCs w:val="24"/>
        </w:rPr>
        <w:t>В связи с неблагоприятной эпидемиологической ситуацией на территории Российской Федерации, связанной с распространением новой коронавирусной инфекции (</w:t>
      </w:r>
      <w:r w:rsidRPr="00841C27">
        <w:rPr>
          <w:rFonts w:ascii="Cambria" w:hAnsi="Cambria"/>
          <w:sz w:val="24"/>
          <w:szCs w:val="24"/>
          <w:lang w:val="en-US"/>
        </w:rPr>
        <w:t>COVID</w:t>
      </w:r>
      <w:r w:rsidRPr="00841C27">
        <w:rPr>
          <w:rFonts w:ascii="Cambria" w:hAnsi="Cambria"/>
          <w:sz w:val="24"/>
          <w:szCs w:val="24"/>
        </w:rPr>
        <w:t>-19), в проведении экзаменационной кампании 2021 года существовал ряд особенностей.</w:t>
      </w:r>
    </w:p>
    <w:p w:rsidR="005A5B4A" w:rsidRPr="00841C27" w:rsidRDefault="000D445F" w:rsidP="005A5B4A">
      <w:pPr>
        <w:pStyle w:val="ac"/>
        <w:ind w:right="-23" w:firstLine="709"/>
        <w:jc w:val="both"/>
        <w:rPr>
          <w:rFonts w:ascii="Cambria" w:hAnsi="Cambria"/>
          <w:sz w:val="24"/>
          <w:szCs w:val="24"/>
        </w:rPr>
      </w:pPr>
      <w:proofErr w:type="gramStart"/>
      <w:r w:rsidRPr="00841C27">
        <w:rPr>
          <w:rFonts w:ascii="Cambria" w:hAnsi="Cambria"/>
          <w:sz w:val="24"/>
          <w:szCs w:val="24"/>
        </w:rPr>
        <w:t xml:space="preserve">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№190/1512 «Об утверждении Порядка проведения государственной итоговой аттестации по образовательным программам среднего общего образования», в апреле 2021 года 11-ти </w:t>
      </w:r>
      <w:proofErr w:type="spellStart"/>
      <w:r w:rsidRPr="00841C27">
        <w:rPr>
          <w:rFonts w:ascii="Cambria" w:hAnsi="Cambria"/>
          <w:sz w:val="24"/>
          <w:szCs w:val="24"/>
        </w:rPr>
        <w:t>классники</w:t>
      </w:r>
      <w:proofErr w:type="spellEnd"/>
      <w:r w:rsidRPr="00841C27">
        <w:rPr>
          <w:rFonts w:ascii="Cambria" w:hAnsi="Cambria"/>
          <w:sz w:val="24"/>
          <w:szCs w:val="24"/>
        </w:rPr>
        <w:t xml:space="preserve"> участвовали в первом своем испытании - итоговом сочинении</w:t>
      </w:r>
      <w:proofErr w:type="gramEnd"/>
      <w:r w:rsidRPr="00841C27">
        <w:rPr>
          <w:rFonts w:ascii="Cambria" w:hAnsi="Cambria"/>
          <w:sz w:val="24"/>
          <w:szCs w:val="24"/>
        </w:rPr>
        <w:t xml:space="preserve"> (</w:t>
      </w:r>
      <w:proofErr w:type="gramStart"/>
      <w:r w:rsidRPr="00841C27">
        <w:rPr>
          <w:rFonts w:ascii="Cambria" w:hAnsi="Cambria"/>
          <w:sz w:val="24"/>
          <w:szCs w:val="24"/>
        </w:rPr>
        <w:t>изложении</w:t>
      </w:r>
      <w:proofErr w:type="gramEnd"/>
      <w:r w:rsidRPr="00841C27">
        <w:rPr>
          <w:rFonts w:ascii="Cambria" w:hAnsi="Cambria"/>
          <w:sz w:val="24"/>
          <w:szCs w:val="24"/>
        </w:rPr>
        <w:t xml:space="preserve">). </w:t>
      </w:r>
    </w:p>
    <w:p w:rsidR="005A5B4A" w:rsidRPr="00841C27" w:rsidRDefault="000D445F" w:rsidP="005A5B4A">
      <w:pPr>
        <w:pStyle w:val="ac"/>
        <w:ind w:right="-23" w:firstLine="709"/>
        <w:jc w:val="both"/>
        <w:rPr>
          <w:rFonts w:ascii="Cambria" w:hAnsi="Cambria"/>
          <w:sz w:val="24"/>
          <w:szCs w:val="24"/>
        </w:rPr>
      </w:pPr>
      <w:r w:rsidRPr="00841C27">
        <w:rPr>
          <w:rFonts w:ascii="Cambria" w:hAnsi="Cambria"/>
          <w:sz w:val="24"/>
          <w:szCs w:val="24"/>
        </w:rPr>
        <w:t>Успешное прохождение итогового сочинения (изложения) являлось условием допуска обучающихся 11-ых классов к государственной итоговой аттестации по образовательным программам среднего общего образования.</w:t>
      </w:r>
    </w:p>
    <w:p w:rsidR="005A5B4A" w:rsidRPr="00841C27" w:rsidRDefault="000D445F" w:rsidP="005A5B4A">
      <w:pPr>
        <w:pStyle w:val="ac"/>
        <w:ind w:right="-23" w:firstLine="709"/>
        <w:jc w:val="both"/>
        <w:rPr>
          <w:rFonts w:ascii="Cambria" w:hAnsi="Cambria"/>
          <w:sz w:val="24"/>
          <w:szCs w:val="24"/>
        </w:rPr>
      </w:pPr>
      <w:r w:rsidRPr="00841C27">
        <w:rPr>
          <w:rFonts w:ascii="Cambria" w:hAnsi="Cambria"/>
          <w:sz w:val="24"/>
          <w:szCs w:val="24"/>
        </w:rPr>
        <w:t xml:space="preserve">По результатам итогового сочинения (изложения), </w:t>
      </w:r>
      <w:r w:rsidRPr="00841C27">
        <w:rPr>
          <w:rFonts w:ascii="Cambria" w:hAnsi="Cambria"/>
          <w:b/>
          <w:sz w:val="24"/>
          <w:szCs w:val="24"/>
        </w:rPr>
        <w:t xml:space="preserve">все 20 </w:t>
      </w:r>
      <w:proofErr w:type="gramStart"/>
      <w:r w:rsidRPr="00841C27">
        <w:rPr>
          <w:rFonts w:ascii="Cambria" w:hAnsi="Cambria"/>
          <w:b/>
          <w:sz w:val="24"/>
          <w:szCs w:val="24"/>
        </w:rPr>
        <w:t>обучающихся</w:t>
      </w:r>
      <w:proofErr w:type="gramEnd"/>
      <w:r w:rsidRPr="00841C27">
        <w:rPr>
          <w:rFonts w:ascii="Cambria" w:hAnsi="Cambria"/>
          <w:b/>
          <w:sz w:val="24"/>
          <w:szCs w:val="24"/>
        </w:rPr>
        <w:t xml:space="preserve"> 11 класса</w:t>
      </w:r>
      <w:r w:rsidRPr="00841C27">
        <w:rPr>
          <w:rFonts w:ascii="Cambria" w:hAnsi="Cambria"/>
          <w:sz w:val="24"/>
          <w:szCs w:val="24"/>
        </w:rPr>
        <w:t xml:space="preserve"> были допущены к государственной итоговой аттестации за уровень среднего общего образования.</w:t>
      </w:r>
    </w:p>
    <w:p w:rsidR="005A5B4A" w:rsidRPr="00841C27" w:rsidRDefault="000D445F" w:rsidP="005A5B4A">
      <w:pPr>
        <w:pStyle w:val="ac"/>
        <w:ind w:right="-23" w:firstLine="709"/>
        <w:jc w:val="both"/>
        <w:rPr>
          <w:rFonts w:ascii="Cambria" w:hAnsi="Cambria"/>
          <w:sz w:val="24"/>
          <w:szCs w:val="24"/>
        </w:rPr>
      </w:pPr>
      <w:proofErr w:type="gramStart"/>
      <w:r w:rsidRPr="00841C27">
        <w:rPr>
          <w:rFonts w:ascii="Cambria" w:hAnsi="Cambria"/>
          <w:sz w:val="24"/>
          <w:szCs w:val="24"/>
        </w:rPr>
        <w:t xml:space="preserve">На основании Постановления Правительства Российской Федерации от 26 февраля 2021 г.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совместного Приказа </w:t>
      </w:r>
      <w:proofErr w:type="spellStart"/>
      <w:r w:rsidRPr="00841C27">
        <w:rPr>
          <w:rFonts w:ascii="Cambria" w:hAnsi="Cambria"/>
          <w:sz w:val="24"/>
          <w:szCs w:val="24"/>
        </w:rPr>
        <w:t>Минпросвещения</w:t>
      </w:r>
      <w:proofErr w:type="spellEnd"/>
      <w:r w:rsidRPr="00841C27">
        <w:rPr>
          <w:rFonts w:ascii="Cambria" w:hAnsi="Cambria"/>
          <w:sz w:val="24"/>
          <w:szCs w:val="24"/>
        </w:rPr>
        <w:t xml:space="preserve"> России и  </w:t>
      </w:r>
      <w:proofErr w:type="spellStart"/>
      <w:r w:rsidRPr="00841C27">
        <w:rPr>
          <w:rFonts w:ascii="Cambria" w:hAnsi="Cambria"/>
          <w:sz w:val="24"/>
          <w:szCs w:val="24"/>
        </w:rPr>
        <w:t>Рособнадзора</w:t>
      </w:r>
      <w:proofErr w:type="spellEnd"/>
      <w:r w:rsidRPr="00841C27">
        <w:rPr>
          <w:rFonts w:ascii="Cambria" w:hAnsi="Cambria"/>
          <w:sz w:val="24"/>
          <w:szCs w:val="24"/>
        </w:rPr>
        <w:t xml:space="preserve"> от 16 марта 2021г. №105/307 «Об особенностях проведения государственной итоговой аттестации по образовательным программам среднего общего образования в 2021 году», государственная итоговая аттестация</w:t>
      </w:r>
      <w:proofErr w:type="gramEnd"/>
      <w:r w:rsidRPr="00841C27">
        <w:rPr>
          <w:rFonts w:ascii="Cambria" w:hAnsi="Cambria"/>
          <w:sz w:val="24"/>
          <w:szCs w:val="24"/>
        </w:rPr>
        <w:t xml:space="preserve"> за уровень среднего общего образования в 2021 году проводилась в форме ЕГЭ (единого государственного экзамена) и ГВЭ (государственного выпускного экзамена).</w:t>
      </w:r>
    </w:p>
    <w:p w:rsidR="005A5B4A" w:rsidRPr="00841C27" w:rsidRDefault="000D445F" w:rsidP="005A5B4A">
      <w:pPr>
        <w:pStyle w:val="ac"/>
        <w:ind w:right="-23" w:firstLine="709"/>
        <w:jc w:val="both"/>
        <w:rPr>
          <w:rFonts w:ascii="Cambria" w:hAnsi="Cambria"/>
          <w:sz w:val="24"/>
          <w:szCs w:val="24"/>
        </w:rPr>
      </w:pPr>
      <w:r w:rsidRPr="00841C27">
        <w:rPr>
          <w:rFonts w:ascii="Cambria" w:hAnsi="Cambria"/>
          <w:sz w:val="24"/>
          <w:szCs w:val="24"/>
        </w:rPr>
        <w:t>Обучающиеся, планирующие поступление на обучение в образовательные организации высшего образования, проходили государственную итоговую аттестацию в форме ЕГЭ по русскому языку, а также по учебным предметам, которые сдавали по своему выбору для поступления в ВУЗ.</w:t>
      </w:r>
    </w:p>
    <w:p w:rsidR="005A5B4A" w:rsidRPr="00841C27" w:rsidRDefault="000D445F" w:rsidP="005A5B4A">
      <w:pPr>
        <w:pStyle w:val="ac"/>
        <w:ind w:right="-23" w:firstLine="709"/>
        <w:jc w:val="both"/>
        <w:rPr>
          <w:rFonts w:ascii="Cambria" w:hAnsi="Cambria"/>
          <w:sz w:val="24"/>
          <w:szCs w:val="24"/>
        </w:rPr>
      </w:pPr>
      <w:r w:rsidRPr="00841C27">
        <w:rPr>
          <w:rFonts w:ascii="Cambria" w:hAnsi="Cambria"/>
          <w:sz w:val="24"/>
          <w:szCs w:val="24"/>
        </w:rPr>
        <w:t>Обучающиеся, не планирующие поступление на обучение в образовательные организации высшего образования, проходили государственную итоговую аттестацию в форме ГВЭ по учебным предметам «Русский язык» и «Математика».</w:t>
      </w:r>
    </w:p>
    <w:p w:rsidR="00841C27" w:rsidRPr="005821D6" w:rsidRDefault="000D445F" w:rsidP="005821D6">
      <w:pPr>
        <w:pStyle w:val="ac"/>
        <w:ind w:right="-23" w:firstLine="709"/>
        <w:jc w:val="both"/>
        <w:rPr>
          <w:rFonts w:ascii="Cambria" w:hAnsi="Cambria"/>
          <w:sz w:val="24"/>
          <w:szCs w:val="24"/>
        </w:rPr>
      </w:pPr>
      <w:r w:rsidRPr="00841C27">
        <w:rPr>
          <w:rFonts w:ascii="Cambria" w:hAnsi="Cambria"/>
          <w:sz w:val="24"/>
          <w:szCs w:val="24"/>
        </w:rPr>
        <w:t xml:space="preserve">Все </w:t>
      </w:r>
      <w:r w:rsidRPr="00841C27">
        <w:rPr>
          <w:rFonts w:ascii="Cambria" w:hAnsi="Cambria"/>
          <w:b/>
          <w:sz w:val="24"/>
          <w:szCs w:val="24"/>
        </w:rPr>
        <w:t>20 обучающихся</w:t>
      </w:r>
      <w:r w:rsidRPr="00841C27">
        <w:rPr>
          <w:rFonts w:ascii="Cambria" w:hAnsi="Cambria"/>
          <w:sz w:val="24"/>
          <w:szCs w:val="24"/>
        </w:rPr>
        <w:t xml:space="preserve"> 11 класса лицея в 2021 году планируют поступление на </w:t>
      </w:r>
      <w:proofErr w:type="gramStart"/>
      <w:r w:rsidRPr="00841C27">
        <w:rPr>
          <w:rFonts w:ascii="Cambria" w:hAnsi="Cambria"/>
          <w:sz w:val="24"/>
          <w:szCs w:val="24"/>
        </w:rPr>
        <w:t>обучение по программам</w:t>
      </w:r>
      <w:proofErr w:type="gramEnd"/>
      <w:r w:rsidRPr="00841C27">
        <w:rPr>
          <w:rFonts w:ascii="Cambria" w:hAnsi="Cambria"/>
          <w:sz w:val="24"/>
          <w:szCs w:val="24"/>
        </w:rPr>
        <w:t xml:space="preserve"> бакалавриата и программам специалитета в образовательные организации высшего образования, поэтому государственную итоговую аттестацию обучающиеся проходили в форме ЕГЭ.</w:t>
      </w:r>
    </w:p>
    <w:p w:rsidR="000D445F" w:rsidRPr="00841C27" w:rsidRDefault="000D445F" w:rsidP="0088405B">
      <w:pPr>
        <w:spacing w:after="120" w:line="240" w:lineRule="auto"/>
        <w:rPr>
          <w:rFonts w:ascii="Cambria" w:hAnsi="Cambria"/>
          <w:b/>
          <w:i/>
          <w:sz w:val="24"/>
          <w:szCs w:val="24"/>
        </w:rPr>
      </w:pPr>
      <w:r w:rsidRPr="00841C27">
        <w:rPr>
          <w:rFonts w:ascii="Cambria" w:hAnsi="Cambria"/>
          <w:b/>
          <w:i/>
          <w:sz w:val="24"/>
          <w:szCs w:val="24"/>
        </w:rPr>
        <w:t>Результаты ЕГЭ2021 года</w:t>
      </w:r>
    </w:p>
    <w:tbl>
      <w:tblPr>
        <w:tblW w:w="10882" w:type="dxa"/>
        <w:tblInd w:w="-743" w:type="dxa"/>
        <w:tblLayout w:type="fixed"/>
        <w:tblLook w:val="00A0"/>
      </w:tblPr>
      <w:tblGrid>
        <w:gridCol w:w="567"/>
        <w:gridCol w:w="3378"/>
        <w:gridCol w:w="630"/>
        <w:gridCol w:w="630"/>
        <w:gridCol w:w="756"/>
        <w:gridCol w:w="756"/>
        <w:gridCol w:w="756"/>
        <w:gridCol w:w="630"/>
        <w:gridCol w:w="756"/>
        <w:gridCol w:w="630"/>
        <w:gridCol w:w="756"/>
        <w:gridCol w:w="637"/>
      </w:tblGrid>
      <w:tr w:rsidR="000D445F" w:rsidRPr="00841C27" w:rsidTr="005A3057">
        <w:trPr>
          <w:trHeight w:val="2277"/>
        </w:trPr>
        <w:tc>
          <w:tcPr>
            <w:tcW w:w="567"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0D445F" w:rsidRPr="00841C27" w:rsidRDefault="000D445F" w:rsidP="005A5B4A">
            <w:pPr>
              <w:spacing w:after="0" w:line="240" w:lineRule="auto"/>
              <w:jc w:val="center"/>
              <w:rPr>
                <w:rFonts w:ascii="Cambria" w:hAnsi="Cambria"/>
                <w:b/>
                <w:bCs/>
                <w:color w:val="000000"/>
                <w:sz w:val="24"/>
                <w:szCs w:val="24"/>
              </w:rPr>
            </w:pPr>
            <w:r w:rsidRPr="00841C27">
              <w:rPr>
                <w:rFonts w:ascii="Cambria" w:hAnsi="Cambria"/>
                <w:b/>
                <w:bCs/>
                <w:color w:val="000000"/>
                <w:sz w:val="24"/>
                <w:szCs w:val="24"/>
              </w:rPr>
              <w:t>№</w:t>
            </w:r>
          </w:p>
        </w:tc>
        <w:tc>
          <w:tcPr>
            <w:tcW w:w="3378" w:type="dxa"/>
            <w:tcBorders>
              <w:top w:val="single" w:sz="4" w:space="0" w:color="auto"/>
              <w:left w:val="nil"/>
              <w:bottom w:val="single" w:sz="4" w:space="0" w:color="auto"/>
              <w:right w:val="single" w:sz="4" w:space="0" w:color="auto"/>
            </w:tcBorders>
            <w:shd w:val="clear" w:color="000000" w:fill="auto"/>
            <w:noWrap/>
            <w:vAlign w:val="center"/>
          </w:tcPr>
          <w:p w:rsidR="000D445F" w:rsidRPr="00841C27" w:rsidRDefault="000D445F" w:rsidP="005A5B4A">
            <w:pPr>
              <w:spacing w:after="0" w:line="240" w:lineRule="auto"/>
              <w:jc w:val="center"/>
              <w:rPr>
                <w:rFonts w:ascii="Cambria" w:hAnsi="Cambria"/>
                <w:b/>
                <w:bCs/>
                <w:color w:val="000000"/>
                <w:sz w:val="24"/>
                <w:szCs w:val="24"/>
              </w:rPr>
            </w:pPr>
            <w:r w:rsidRPr="00841C27">
              <w:rPr>
                <w:rFonts w:ascii="Cambria" w:hAnsi="Cambria"/>
                <w:b/>
                <w:bCs/>
                <w:color w:val="000000"/>
                <w:sz w:val="24"/>
                <w:szCs w:val="24"/>
              </w:rPr>
              <w:t>ФИО</w:t>
            </w:r>
          </w:p>
        </w:tc>
        <w:tc>
          <w:tcPr>
            <w:tcW w:w="630"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Математика (профиль)</w:t>
            </w:r>
          </w:p>
        </w:tc>
        <w:tc>
          <w:tcPr>
            <w:tcW w:w="630"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Информатика</w:t>
            </w:r>
          </w:p>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и ИКТ</w:t>
            </w:r>
          </w:p>
        </w:tc>
        <w:tc>
          <w:tcPr>
            <w:tcW w:w="756"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Физика</w:t>
            </w:r>
          </w:p>
        </w:tc>
        <w:tc>
          <w:tcPr>
            <w:tcW w:w="756"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Обществознание</w:t>
            </w:r>
          </w:p>
        </w:tc>
        <w:tc>
          <w:tcPr>
            <w:tcW w:w="756"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Английский язык</w:t>
            </w:r>
          </w:p>
        </w:tc>
        <w:tc>
          <w:tcPr>
            <w:tcW w:w="630"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История</w:t>
            </w:r>
          </w:p>
        </w:tc>
        <w:tc>
          <w:tcPr>
            <w:tcW w:w="756"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Русский  язык</w:t>
            </w:r>
          </w:p>
        </w:tc>
        <w:tc>
          <w:tcPr>
            <w:tcW w:w="630"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Химия</w:t>
            </w:r>
          </w:p>
        </w:tc>
        <w:tc>
          <w:tcPr>
            <w:tcW w:w="756" w:type="dxa"/>
            <w:tcBorders>
              <w:top w:val="single" w:sz="4" w:space="0" w:color="auto"/>
              <w:left w:val="nil"/>
              <w:bottom w:val="single" w:sz="4" w:space="0" w:color="auto"/>
              <w:right w:val="single" w:sz="4" w:space="0" w:color="auto"/>
            </w:tcBorders>
            <w:shd w:val="clear" w:color="000000" w:fill="auto"/>
            <w:noWrap/>
            <w:textDirection w:val="btLr"/>
            <w:vAlign w:val="cente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Биология</w:t>
            </w:r>
          </w:p>
        </w:tc>
        <w:tc>
          <w:tcPr>
            <w:tcW w:w="637" w:type="dxa"/>
            <w:tcBorders>
              <w:top w:val="single" w:sz="4" w:space="0" w:color="auto"/>
              <w:left w:val="nil"/>
              <w:bottom w:val="single" w:sz="4" w:space="0" w:color="auto"/>
              <w:right w:val="single" w:sz="4" w:space="0" w:color="auto"/>
            </w:tcBorders>
            <w:shd w:val="clear" w:color="000000" w:fill="auto"/>
            <w:textDirection w:val="btLr"/>
          </w:tcPr>
          <w:p w:rsidR="000D445F" w:rsidRPr="00841C27" w:rsidRDefault="000D445F" w:rsidP="005A5B4A">
            <w:pPr>
              <w:spacing w:after="0" w:line="240" w:lineRule="auto"/>
              <w:jc w:val="both"/>
              <w:rPr>
                <w:rFonts w:ascii="Cambria" w:hAnsi="Cambria"/>
                <w:b/>
                <w:bCs/>
                <w:color w:val="000000"/>
                <w:sz w:val="24"/>
                <w:szCs w:val="24"/>
              </w:rPr>
            </w:pPr>
            <w:r w:rsidRPr="00841C27">
              <w:rPr>
                <w:rFonts w:ascii="Cambria" w:hAnsi="Cambria"/>
                <w:b/>
                <w:bCs/>
                <w:color w:val="000000"/>
                <w:sz w:val="24"/>
                <w:szCs w:val="24"/>
              </w:rPr>
              <w:t>Литература</w:t>
            </w:r>
          </w:p>
        </w:tc>
      </w:tr>
      <w:tr w:rsidR="000D445F" w:rsidRPr="00841C27" w:rsidTr="005A3057">
        <w:trPr>
          <w:trHeight w:val="336"/>
        </w:trPr>
        <w:tc>
          <w:tcPr>
            <w:tcW w:w="394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Максимально возможный балл</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w:t>
            </w:r>
            <w:r w:rsidRPr="00841C27">
              <w:rPr>
                <w:rFonts w:ascii="Cambria" w:eastAsia="TimesNewRomanPS-BoldMT" w:hAnsi="Cambria"/>
                <w:b/>
                <w:bCs/>
                <w:sz w:val="24"/>
                <w:szCs w:val="24"/>
              </w:rPr>
              <w:lastRenderedPageBreak/>
              <w:t>0</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lastRenderedPageBreak/>
              <w:t>10</w:t>
            </w:r>
            <w:r w:rsidRPr="00841C27">
              <w:rPr>
                <w:rFonts w:ascii="Cambria" w:eastAsia="TimesNewRomanPS-BoldMT" w:hAnsi="Cambria"/>
                <w:b/>
                <w:bCs/>
                <w:sz w:val="24"/>
                <w:szCs w:val="24"/>
              </w:rPr>
              <w:lastRenderedPageBreak/>
              <w:t>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lastRenderedPageBreak/>
              <w:t>100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100</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w:t>
            </w:r>
            <w:r w:rsidRPr="00841C27">
              <w:rPr>
                <w:rFonts w:ascii="Cambria" w:eastAsia="TimesNewRomanPS-BoldMT" w:hAnsi="Cambria"/>
                <w:b/>
                <w:bCs/>
                <w:sz w:val="24"/>
                <w:szCs w:val="24"/>
              </w:rPr>
              <w:lastRenderedPageBreak/>
              <w:t>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lastRenderedPageBreak/>
              <w:t>100</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w:t>
            </w:r>
            <w:r w:rsidRPr="00841C27">
              <w:rPr>
                <w:rFonts w:ascii="Cambria" w:eastAsia="TimesNewRomanPS-BoldMT" w:hAnsi="Cambria"/>
                <w:b/>
                <w:bCs/>
                <w:sz w:val="24"/>
                <w:szCs w:val="24"/>
              </w:rPr>
              <w:lastRenderedPageBreak/>
              <w:t>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lastRenderedPageBreak/>
              <w:t>100</w:t>
            </w:r>
          </w:p>
        </w:tc>
        <w:tc>
          <w:tcPr>
            <w:tcW w:w="637" w:type="dxa"/>
            <w:tcBorders>
              <w:top w:val="single" w:sz="4" w:space="0" w:color="auto"/>
              <w:left w:val="nil"/>
              <w:bottom w:val="single" w:sz="4" w:space="0" w:color="auto"/>
              <w:right w:val="single" w:sz="4" w:space="0" w:color="auto"/>
            </w:tcBorders>
            <w:shd w:val="clear" w:color="auto" w:fill="FFFFFF" w:themeFill="background1"/>
          </w:tcPr>
          <w:p w:rsidR="000D445F" w:rsidRPr="00841C27" w:rsidRDefault="000D445F" w:rsidP="005A5B4A">
            <w:pPr>
              <w:spacing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w:t>
            </w:r>
            <w:r w:rsidRPr="00841C27">
              <w:rPr>
                <w:rFonts w:ascii="Cambria" w:eastAsia="TimesNewRomanPS-BoldMT" w:hAnsi="Cambria"/>
                <w:b/>
                <w:bCs/>
                <w:sz w:val="24"/>
                <w:szCs w:val="24"/>
              </w:rPr>
              <w:lastRenderedPageBreak/>
              <w:t>0</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lastRenderedPageBreak/>
              <w:t>Минимальный балл, подтверждающий освоение образовательной программы среднего общего образования</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27</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42</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22</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32</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24</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637" w:type="dxa"/>
            <w:tcBorders>
              <w:top w:val="single" w:sz="4" w:space="0" w:color="auto"/>
              <w:left w:val="nil"/>
              <w:bottom w:val="single" w:sz="4" w:space="0" w:color="auto"/>
              <w:right w:val="single" w:sz="4" w:space="0" w:color="auto"/>
            </w:tcBorders>
            <w:shd w:val="clear" w:color="auto" w:fill="FFFFFF" w:themeFill="background1"/>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32</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 xml:space="preserve">Минимальный балл, необходимый для поступления в образовательные организации высшего образования на </w:t>
            </w:r>
            <w:proofErr w:type="gramStart"/>
            <w:r w:rsidRPr="00841C27">
              <w:rPr>
                <w:rFonts w:ascii="Cambria" w:hAnsi="Cambria"/>
                <w:color w:val="000000"/>
                <w:sz w:val="24"/>
                <w:szCs w:val="24"/>
              </w:rPr>
              <w:t>обучение по программам</w:t>
            </w:r>
            <w:proofErr w:type="gramEnd"/>
            <w:r w:rsidRPr="00841C27">
              <w:rPr>
                <w:rFonts w:ascii="Cambria" w:hAnsi="Cambria"/>
                <w:color w:val="000000"/>
                <w:sz w:val="24"/>
                <w:szCs w:val="24"/>
              </w:rPr>
              <w:t xml:space="preserve"> бакалавриата и программам специалитета</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27</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40</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42</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22</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32</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630"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756" w:type="dxa"/>
            <w:tcBorders>
              <w:top w:val="single" w:sz="4" w:space="0" w:color="auto"/>
              <w:left w:val="nil"/>
              <w:bottom w:val="single" w:sz="4" w:space="0" w:color="auto"/>
              <w:right w:val="single" w:sz="4" w:space="0" w:color="auto"/>
            </w:tcBorders>
            <w:shd w:val="clear" w:color="auto" w:fill="FFFFFF" w:themeFill="background1"/>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36</w:t>
            </w:r>
          </w:p>
        </w:tc>
        <w:tc>
          <w:tcPr>
            <w:tcW w:w="637" w:type="dxa"/>
            <w:tcBorders>
              <w:top w:val="single" w:sz="4" w:space="0" w:color="auto"/>
              <w:left w:val="nil"/>
              <w:bottom w:val="single" w:sz="4" w:space="0" w:color="auto"/>
              <w:right w:val="single" w:sz="4" w:space="0" w:color="auto"/>
            </w:tcBorders>
            <w:shd w:val="clear" w:color="auto" w:fill="FFFFFF" w:themeFill="background1"/>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32</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FFFF00"/>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Максимальный балл Лицей-2021</w:t>
            </w:r>
          </w:p>
        </w:tc>
        <w:tc>
          <w:tcPr>
            <w:tcW w:w="630"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84</w:t>
            </w:r>
          </w:p>
        </w:tc>
        <w:tc>
          <w:tcPr>
            <w:tcW w:w="630"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90</w:t>
            </w:r>
          </w:p>
        </w:tc>
        <w:tc>
          <w:tcPr>
            <w:tcW w:w="756"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81</w:t>
            </w:r>
          </w:p>
        </w:tc>
        <w:tc>
          <w:tcPr>
            <w:tcW w:w="756"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97</w:t>
            </w:r>
          </w:p>
        </w:tc>
        <w:tc>
          <w:tcPr>
            <w:tcW w:w="756"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80</w:t>
            </w:r>
          </w:p>
        </w:tc>
        <w:tc>
          <w:tcPr>
            <w:tcW w:w="630"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94</w:t>
            </w:r>
          </w:p>
        </w:tc>
        <w:tc>
          <w:tcPr>
            <w:tcW w:w="756"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98</w:t>
            </w:r>
          </w:p>
        </w:tc>
        <w:tc>
          <w:tcPr>
            <w:tcW w:w="630"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86</w:t>
            </w:r>
          </w:p>
        </w:tc>
        <w:tc>
          <w:tcPr>
            <w:tcW w:w="756" w:type="dxa"/>
            <w:tcBorders>
              <w:top w:val="single" w:sz="4" w:space="0" w:color="auto"/>
              <w:left w:val="nil"/>
              <w:bottom w:val="single" w:sz="4" w:space="0" w:color="auto"/>
              <w:right w:val="single" w:sz="4" w:space="0" w:color="auto"/>
            </w:tcBorders>
            <w:shd w:val="clear" w:color="auto" w:fill="FFFF0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78</w:t>
            </w:r>
          </w:p>
        </w:tc>
        <w:tc>
          <w:tcPr>
            <w:tcW w:w="637" w:type="dxa"/>
            <w:tcBorders>
              <w:top w:val="single" w:sz="4" w:space="0" w:color="auto"/>
              <w:left w:val="nil"/>
              <w:bottom w:val="single" w:sz="4" w:space="0" w:color="auto"/>
              <w:right w:val="single" w:sz="4" w:space="0" w:color="auto"/>
            </w:tcBorders>
            <w:shd w:val="clear" w:color="auto" w:fill="FFFF00"/>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100</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Минимальный балл Лицей-2021</w:t>
            </w:r>
          </w:p>
        </w:tc>
        <w:tc>
          <w:tcPr>
            <w:tcW w:w="630"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50</w:t>
            </w:r>
          </w:p>
        </w:tc>
        <w:tc>
          <w:tcPr>
            <w:tcW w:w="630"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45</w:t>
            </w:r>
          </w:p>
        </w:tc>
        <w:tc>
          <w:tcPr>
            <w:tcW w:w="756"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45</w:t>
            </w:r>
          </w:p>
        </w:tc>
        <w:tc>
          <w:tcPr>
            <w:tcW w:w="756"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59</w:t>
            </w:r>
          </w:p>
        </w:tc>
        <w:tc>
          <w:tcPr>
            <w:tcW w:w="756"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69</w:t>
            </w:r>
          </w:p>
        </w:tc>
        <w:tc>
          <w:tcPr>
            <w:tcW w:w="630"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94</w:t>
            </w:r>
          </w:p>
        </w:tc>
        <w:tc>
          <w:tcPr>
            <w:tcW w:w="756"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49</w:t>
            </w:r>
          </w:p>
        </w:tc>
        <w:tc>
          <w:tcPr>
            <w:tcW w:w="630"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70</w:t>
            </w:r>
          </w:p>
        </w:tc>
        <w:tc>
          <w:tcPr>
            <w:tcW w:w="756" w:type="dxa"/>
            <w:tcBorders>
              <w:top w:val="single" w:sz="4" w:space="0" w:color="auto"/>
              <w:left w:val="nil"/>
              <w:bottom w:val="single" w:sz="4" w:space="0" w:color="auto"/>
              <w:right w:val="single" w:sz="4" w:space="0" w:color="auto"/>
            </w:tcBorders>
            <w:shd w:val="clear" w:color="auto" w:fill="E5B8B7" w:themeFill="accent2" w:themeFillTint="66"/>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42</w:t>
            </w:r>
          </w:p>
        </w:tc>
        <w:tc>
          <w:tcPr>
            <w:tcW w:w="637" w:type="dxa"/>
            <w:tcBorders>
              <w:top w:val="single" w:sz="4" w:space="0" w:color="auto"/>
              <w:left w:val="nil"/>
              <w:bottom w:val="single" w:sz="4" w:space="0" w:color="auto"/>
              <w:right w:val="single" w:sz="4" w:space="0" w:color="auto"/>
            </w:tcBorders>
            <w:shd w:val="clear" w:color="auto" w:fill="E5B8B7" w:themeFill="accent2" w:themeFillTint="66"/>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97</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Количество сдававших экзамен в 2021 году, чел.</w:t>
            </w:r>
          </w:p>
        </w:tc>
        <w:tc>
          <w:tcPr>
            <w:tcW w:w="630"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14</w:t>
            </w:r>
          </w:p>
        </w:tc>
        <w:tc>
          <w:tcPr>
            <w:tcW w:w="630"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w:t>
            </w:r>
          </w:p>
        </w:tc>
        <w:tc>
          <w:tcPr>
            <w:tcW w:w="756"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w:t>
            </w:r>
          </w:p>
        </w:tc>
        <w:tc>
          <w:tcPr>
            <w:tcW w:w="756"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w:t>
            </w:r>
          </w:p>
        </w:tc>
        <w:tc>
          <w:tcPr>
            <w:tcW w:w="756"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w:t>
            </w:r>
          </w:p>
        </w:tc>
        <w:tc>
          <w:tcPr>
            <w:tcW w:w="630"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1</w:t>
            </w:r>
          </w:p>
        </w:tc>
        <w:tc>
          <w:tcPr>
            <w:tcW w:w="756"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20</w:t>
            </w:r>
          </w:p>
        </w:tc>
        <w:tc>
          <w:tcPr>
            <w:tcW w:w="630"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w:t>
            </w:r>
          </w:p>
        </w:tc>
        <w:tc>
          <w:tcPr>
            <w:tcW w:w="756" w:type="dxa"/>
            <w:tcBorders>
              <w:top w:val="single" w:sz="4" w:space="0" w:color="auto"/>
              <w:left w:val="nil"/>
              <w:bottom w:val="single" w:sz="4" w:space="0" w:color="auto"/>
              <w:right w:val="single" w:sz="4" w:space="0" w:color="auto"/>
            </w:tcBorders>
            <w:shd w:val="clear" w:color="auto" w:fill="92D05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w:t>
            </w:r>
          </w:p>
        </w:tc>
        <w:tc>
          <w:tcPr>
            <w:tcW w:w="637" w:type="dxa"/>
            <w:tcBorders>
              <w:top w:val="single" w:sz="4" w:space="0" w:color="auto"/>
              <w:left w:val="nil"/>
              <w:bottom w:val="single" w:sz="4" w:space="0" w:color="auto"/>
              <w:right w:val="single" w:sz="4" w:space="0" w:color="auto"/>
            </w:tcBorders>
            <w:shd w:val="clear" w:color="auto" w:fill="92D050"/>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Среднее значение (Лицей-2021)</w:t>
            </w:r>
          </w:p>
        </w:tc>
        <w:tc>
          <w:tcPr>
            <w:tcW w:w="630"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70</w:t>
            </w:r>
          </w:p>
        </w:tc>
        <w:tc>
          <w:tcPr>
            <w:tcW w:w="630"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68</w:t>
            </w:r>
          </w:p>
        </w:tc>
        <w:tc>
          <w:tcPr>
            <w:tcW w:w="756"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68</w:t>
            </w:r>
          </w:p>
        </w:tc>
        <w:tc>
          <w:tcPr>
            <w:tcW w:w="756"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76</w:t>
            </w:r>
          </w:p>
        </w:tc>
        <w:tc>
          <w:tcPr>
            <w:tcW w:w="756"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74,5</w:t>
            </w:r>
          </w:p>
        </w:tc>
        <w:tc>
          <w:tcPr>
            <w:tcW w:w="630"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94</w:t>
            </w:r>
          </w:p>
        </w:tc>
        <w:tc>
          <w:tcPr>
            <w:tcW w:w="756"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77</w:t>
            </w:r>
          </w:p>
        </w:tc>
        <w:tc>
          <w:tcPr>
            <w:tcW w:w="630"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77</w:t>
            </w:r>
          </w:p>
        </w:tc>
        <w:tc>
          <w:tcPr>
            <w:tcW w:w="756" w:type="dxa"/>
            <w:tcBorders>
              <w:top w:val="single" w:sz="4" w:space="0" w:color="auto"/>
              <w:left w:val="nil"/>
              <w:bottom w:val="single" w:sz="4" w:space="0" w:color="auto"/>
              <w:right w:val="single" w:sz="4" w:space="0" w:color="auto"/>
            </w:tcBorders>
            <w:shd w:val="clear" w:color="auto" w:fill="00B0F0"/>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62</w:t>
            </w:r>
          </w:p>
        </w:tc>
        <w:tc>
          <w:tcPr>
            <w:tcW w:w="637" w:type="dxa"/>
            <w:tcBorders>
              <w:top w:val="single" w:sz="4" w:space="0" w:color="auto"/>
              <w:left w:val="nil"/>
              <w:bottom w:val="single" w:sz="4" w:space="0" w:color="auto"/>
              <w:right w:val="single" w:sz="4" w:space="0" w:color="auto"/>
            </w:tcBorders>
            <w:shd w:val="clear" w:color="auto" w:fill="00B0F0"/>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98</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Максимальный балл Лицей-2020</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84</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81</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76</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78</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94</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98</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96</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82</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68</w:t>
            </w:r>
          </w:p>
        </w:tc>
        <w:tc>
          <w:tcPr>
            <w:tcW w:w="637" w:type="dxa"/>
            <w:tcBorders>
              <w:top w:val="single" w:sz="4" w:space="0" w:color="auto"/>
              <w:left w:val="nil"/>
              <w:bottom w:val="single" w:sz="4" w:space="0" w:color="auto"/>
              <w:right w:val="single" w:sz="4" w:space="0" w:color="auto"/>
            </w:tcBorders>
            <w:shd w:val="clear" w:color="auto" w:fill="C4BC96" w:themeFill="background2" w:themeFillShade="BF"/>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46</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Минимальный балл Лицей-2020</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33</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50</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39</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44</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58</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50</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51</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40</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56</w:t>
            </w:r>
          </w:p>
        </w:tc>
        <w:tc>
          <w:tcPr>
            <w:tcW w:w="637" w:type="dxa"/>
            <w:tcBorders>
              <w:top w:val="single" w:sz="4" w:space="0" w:color="auto"/>
              <w:left w:val="nil"/>
              <w:bottom w:val="single" w:sz="4" w:space="0" w:color="auto"/>
              <w:right w:val="single" w:sz="4" w:space="0" w:color="auto"/>
            </w:tcBorders>
            <w:shd w:val="clear" w:color="auto" w:fill="C4BC96" w:themeFill="background2" w:themeFillShade="BF"/>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46</w:t>
            </w:r>
          </w:p>
        </w:tc>
      </w:tr>
      <w:tr w:rsidR="000D445F" w:rsidRPr="00841C27" w:rsidTr="005A3057">
        <w:trPr>
          <w:trHeight w:val="272"/>
        </w:trPr>
        <w:tc>
          <w:tcPr>
            <w:tcW w:w="3945"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rPr>
                <w:rFonts w:ascii="Cambria" w:hAnsi="Cambria"/>
                <w:color w:val="000000"/>
                <w:sz w:val="24"/>
                <w:szCs w:val="24"/>
              </w:rPr>
            </w:pPr>
            <w:r w:rsidRPr="00841C27">
              <w:rPr>
                <w:rFonts w:ascii="Cambria" w:hAnsi="Cambria"/>
                <w:color w:val="000000"/>
                <w:sz w:val="24"/>
                <w:szCs w:val="24"/>
              </w:rPr>
              <w:t>Среднее значение (Лицей-2020)</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56</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61</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52,1</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59,5</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79,1</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66</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72,3</w:t>
            </w:r>
          </w:p>
        </w:tc>
        <w:tc>
          <w:tcPr>
            <w:tcW w:w="630"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67</w:t>
            </w:r>
          </w:p>
        </w:tc>
        <w:tc>
          <w:tcPr>
            <w:tcW w:w="756" w:type="dxa"/>
            <w:tcBorders>
              <w:top w:val="single" w:sz="4" w:space="0" w:color="auto"/>
              <w:left w:val="nil"/>
              <w:bottom w:val="single" w:sz="4" w:space="0" w:color="auto"/>
              <w:right w:val="single" w:sz="4" w:space="0" w:color="auto"/>
            </w:tcBorders>
            <w:shd w:val="clear" w:color="auto" w:fill="C4BC96" w:themeFill="background2" w:themeFillShade="BF"/>
            <w:noWrap/>
            <w:vAlign w:val="center"/>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57,2</w:t>
            </w:r>
          </w:p>
        </w:tc>
        <w:tc>
          <w:tcPr>
            <w:tcW w:w="637" w:type="dxa"/>
            <w:tcBorders>
              <w:top w:val="single" w:sz="4" w:space="0" w:color="auto"/>
              <w:left w:val="nil"/>
              <w:bottom w:val="single" w:sz="4" w:space="0" w:color="auto"/>
              <w:right w:val="single" w:sz="4" w:space="0" w:color="auto"/>
            </w:tcBorders>
            <w:shd w:val="clear" w:color="auto" w:fill="C4BC96" w:themeFill="background2" w:themeFillShade="BF"/>
          </w:tcPr>
          <w:p w:rsidR="000D445F" w:rsidRPr="00841C27" w:rsidRDefault="000D445F" w:rsidP="005A5B4A">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46</w:t>
            </w:r>
          </w:p>
        </w:tc>
      </w:tr>
    </w:tbl>
    <w:p w:rsidR="000D445F" w:rsidRPr="00841C27" w:rsidRDefault="000D445F" w:rsidP="005A5B4A">
      <w:pPr>
        <w:spacing w:after="0" w:line="240" w:lineRule="auto"/>
        <w:ind w:right="119" w:firstLine="567"/>
        <w:jc w:val="both"/>
        <w:rPr>
          <w:rFonts w:ascii="Cambria" w:eastAsia="TimesNewRomanPS-BoldMT" w:hAnsi="Cambria"/>
          <w:bCs/>
          <w:sz w:val="24"/>
          <w:szCs w:val="24"/>
        </w:rPr>
      </w:pPr>
    </w:p>
    <w:p w:rsidR="000D445F" w:rsidRPr="00841C27" w:rsidRDefault="000D445F" w:rsidP="005A5B4A">
      <w:pPr>
        <w:spacing w:after="0" w:line="240" w:lineRule="auto"/>
        <w:ind w:right="141"/>
        <w:jc w:val="both"/>
        <w:rPr>
          <w:rFonts w:ascii="Cambria" w:eastAsia="TimesNewRomanPS-BoldMT" w:hAnsi="Cambria"/>
          <w:bCs/>
          <w:sz w:val="24"/>
          <w:szCs w:val="24"/>
        </w:rPr>
      </w:pPr>
      <w:r w:rsidRPr="00841C27">
        <w:rPr>
          <w:rFonts w:ascii="Cambria" w:eastAsia="TimesNewRomanPS-BoldMT" w:hAnsi="Cambria"/>
          <w:bCs/>
          <w:sz w:val="24"/>
          <w:szCs w:val="24"/>
        </w:rPr>
        <w:t>Набрали по трем предметам 210 и более баллов 12 человек-60%.</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профильной математике из 14 сдающих </w:t>
      </w:r>
      <w:r w:rsidRPr="00841C27">
        <w:rPr>
          <w:rFonts w:ascii="Cambria" w:eastAsia="TimesNewRomanPS-BoldMT" w:hAnsi="Cambria"/>
          <w:bCs/>
          <w:sz w:val="24"/>
          <w:szCs w:val="24"/>
        </w:rPr>
        <w:t xml:space="preserve">80-100 баллов набрали 2 ученика, от 70-80 баллов </w:t>
      </w:r>
      <w:r w:rsidR="0088405B" w:rsidRPr="00841C27">
        <w:rPr>
          <w:rFonts w:ascii="Cambria" w:eastAsia="TimesNewRomanPS-BoldMT" w:hAnsi="Cambria"/>
          <w:bCs/>
          <w:sz w:val="24"/>
          <w:szCs w:val="24"/>
        </w:rPr>
        <w:t xml:space="preserve">– </w:t>
      </w:r>
      <w:r w:rsidRPr="00841C27">
        <w:rPr>
          <w:rFonts w:ascii="Cambria" w:eastAsia="TimesNewRomanPS-BoldMT" w:hAnsi="Cambria"/>
          <w:bCs/>
          <w:sz w:val="24"/>
          <w:szCs w:val="24"/>
        </w:rPr>
        <w:t>7 учеников, от 50-70 баллов – 4 ученика.</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русскому языку от </w:t>
      </w:r>
      <w:r w:rsidRPr="00841C27">
        <w:rPr>
          <w:rFonts w:ascii="Cambria" w:eastAsia="TimesNewRomanPS-BoldMT" w:hAnsi="Cambria"/>
          <w:bCs/>
          <w:sz w:val="24"/>
          <w:szCs w:val="24"/>
        </w:rPr>
        <w:t>80-100 баллов набрали 10 учеников, от 70-80 баллов -3 ученика, от 50-70 баллов -6 учеников.</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английскому языку из 2 сдававших набрали от </w:t>
      </w:r>
      <w:r w:rsidRPr="00841C27">
        <w:rPr>
          <w:rFonts w:ascii="Cambria" w:eastAsia="TimesNewRomanPS-BoldMT" w:hAnsi="Cambria"/>
          <w:bCs/>
          <w:sz w:val="24"/>
          <w:szCs w:val="24"/>
        </w:rPr>
        <w:t>80-100 баллов -1 ученик; от50-70 баллов -1 ученик.</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биологии из 5 сдававших набрали </w:t>
      </w:r>
      <w:r w:rsidRPr="00841C27">
        <w:rPr>
          <w:rFonts w:ascii="Cambria" w:eastAsia="TimesNewRomanPS-BoldMT" w:hAnsi="Cambria"/>
          <w:bCs/>
          <w:sz w:val="24"/>
          <w:szCs w:val="24"/>
        </w:rPr>
        <w:t>от 60-70 баллов -4 ученика, от 50-60 баллов-1 ученик.</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химии из 4 сдававших набрали от </w:t>
      </w:r>
      <w:r w:rsidRPr="00841C27">
        <w:rPr>
          <w:rFonts w:ascii="Cambria" w:eastAsia="TimesNewRomanPS-BoldMT" w:hAnsi="Cambria"/>
          <w:bCs/>
          <w:sz w:val="24"/>
          <w:szCs w:val="24"/>
        </w:rPr>
        <w:t>80-100 баллов -1 ученик, от 70-80 баллов -3 ученика.</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физике из 6 сдававших набрали </w:t>
      </w:r>
      <w:r w:rsidRPr="00841C27">
        <w:rPr>
          <w:rFonts w:ascii="Cambria" w:eastAsia="TimesNewRomanPS-BoldMT" w:hAnsi="Cambria"/>
          <w:bCs/>
          <w:sz w:val="24"/>
          <w:szCs w:val="24"/>
        </w:rPr>
        <w:t>от 80-100 баллов</w:t>
      </w:r>
      <w:r w:rsidRPr="00841C27">
        <w:rPr>
          <w:rFonts w:ascii="Cambria" w:eastAsia="TimesNewRomanPS-BoldMT" w:hAnsi="Cambria"/>
          <w:b/>
          <w:bCs/>
          <w:sz w:val="24"/>
          <w:szCs w:val="24"/>
        </w:rPr>
        <w:t xml:space="preserve"> - </w:t>
      </w:r>
      <w:r w:rsidRPr="00841C27">
        <w:rPr>
          <w:rFonts w:ascii="Cambria" w:eastAsia="TimesNewRomanPS-BoldMT" w:hAnsi="Cambria"/>
          <w:bCs/>
          <w:sz w:val="24"/>
          <w:szCs w:val="24"/>
        </w:rPr>
        <w:t xml:space="preserve">2 ученика. </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обществознанию из 4 сдававших набрали от </w:t>
      </w:r>
      <w:r w:rsidRPr="00841C27">
        <w:rPr>
          <w:rFonts w:ascii="Cambria" w:eastAsia="TimesNewRomanPS-BoldMT" w:hAnsi="Cambria"/>
          <w:bCs/>
          <w:sz w:val="24"/>
          <w:szCs w:val="24"/>
        </w:rPr>
        <w:t>80-100 баллов -3ученика.</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 xml:space="preserve">По истории из 1 </w:t>
      </w:r>
      <w:proofErr w:type="gramStart"/>
      <w:r w:rsidRPr="00841C27">
        <w:rPr>
          <w:rFonts w:ascii="Cambria" w:eastAsia="TimesNewRomanPS-BoldMT" w:hAnsi="Cambria"/>
          <w:b/>
          <w:bCs/>
          <w:sz w:val="24"/>
          <w:szCs w:val="24"/>
        </w:rPr>
        <w:t>сдававшего</w:t>
      </w:r>
      <w:proofErr w:type="gramEnd"/>
      <w:r w:rsidRPr="00841C27">
        <w:rPr>
          <w:rFonts w:ascii="Cambria" w:eastAsia="TimesNewRomanPS-BoldMT" w:hAnsi="Cambria"/>
          <w:b/>
          <w:bCs/>
          <w:sz w:val="24"/>
          <w:szCs w:val="24"/>
        </w:rPr>
        <w:t xml:space="preserve"> набрали от </w:t>
      </w:r>
      <w:r w:rsidRPr="00841C27">
        <w:rPr>
          <w:rFonts w:ascii="Cambria" w:eastAsia="TimesNewRomanPS-BoldMT" w:hAnsi="Cambria"/>
          <w:bCs/>
          <w:sz w:val="24"/>
          <w:szCs w:val="24"/>
        </w:rPr>
        <w:t>90-100 баллов -1ученик.</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По литературе</w:t>
      </w:r>
      <w:r w:rsidRPr="00841C27">
        <w:rPr>
          <w:rFonts w:ascii="Cambria" w:eastAsia="TimesNewRomanPS-BoldMT" w:hAnsi="Cambria"/>
          <w:bCs/>
          <w:sz w:val="24"/>
          <w:szCs w:val="24"/>
        </w:rPr>
        <w:t xml:space="preserve"> из трех сдававших 100 баллов набрал 1 ученик и 2-а ученика набрали по 97 баллов.</w:t>
      </w:r>
    </w:p>
    <w:p w:rsidR="000D445F" w:rsidRPr="00841C27" w:rsidRDefault="000D445F" w:rsidP="00D73024">
      <w:pPr>
        <w:numPr>
          <w:ilvl w:val="0"/>
          <w:numId w:val="10"/>
        </w:numPr>
        <w:spacing w:after="0" w:line="240" w:lineRule="auto"/>
        <w:ind w:left="0" w:right="141" w:firstLine="0"/>
        <w:jc w:val="both"/>
        <w:rPr>
          <w:rFonts w:ascii="Cambria" w:eastAsia="TimesNewRomanPS-BoldMT" w:hAnsi="Cambria"/>
          <w:bCs/>
          <w:sz w:val="24"/>
          <w:szCs w:val="24"/>
        </w:rPr>
      </w:pPr>
      <w:r w:rsidRPr="00841C27">
        <w:rPr>
          <w:rFonts w:ascii="Cambria" w:eastAsia="TimesNewRomanPS-BoldMT" w:hAnsi="Cambria"/>
          <w:b/>
          <w:bCs/>
          <w:sz w:val="24"/>
          <w:szCs w:val="24"/>
        </w:rPr>
        <w:t>По информатике и ИКТ -2 сдававших набрали от 8</w:t>
      </w:r>
      <w:r w:rsidRPr="00841C27">
        <w:rPr>
          <w:rFonts w:ascii="Cambria" w:eastAsia="TimesNewRomanPS-BoldMT" w:hAnsi="Cambria"/>
          <w:bCs/>
          <w:sz w:val="24"/>
          <w:szCs w:val="24"/>
        </w:rPr>
        <w:t>0-90 баллов -1ученик, от 40-50 баллов - 1 ученик.</w:t>
      </w:r>
    </w:p>
    <w:p w:rsidR="000D445F" w:rsidRPr="00841C27" w:rsidRDefault="000D445F" w:rsidP="00DE2796">
      <w:pPr>
        <w:spacing w:after="0" w:line="240" w:lineRule="auto"/>
        <w:ind w:right="142" w:firstLine="709"/>
        <w:jc w:val="both"/>
        <w:rPr>
          <w:rFonts w:ascii="Cambria" w:hAnsi="Cambria"/>
          <w:sz w:val="24"/>
          <w:szCs w:val="24"/>
        </w:rPr>
      </w:pPr>
      <w:r w:rsidRPr="00841C27">
        <w:rPr>
          <w:rFonts w:ascii="Cambria" w:hAnsi="Cambria"/>
          <w:sz w:val="24"/>
          <w:szCs w:val="24"/>
        </w:rPr>
        <w:t>Если воспользоваться таблицей перевода первичных баллов ЕГЭ 2021 в отметку, то выпускники (согласно среднему баллу сдачи ЕГЭ) справились с испытаниями по русскому языку, математике (профильный уровень), физике, химии, истории, обществознанию, литературе на «5».</w:t>
      </w:r>
    </w:p>
    <w:p w:rsidR="00841C27" w:rsidRDefault="00841C27" w:rsidP="0088405B">
      <w:pPr>
        <w:spacing w:after="120" w:line="240" w:lineRule="auto"/>
        <w:rPr>
          <w:rFonts w:ascii="Cambria" w:hAnsi="Cambria"/>
          <w:b/>
          <w:i/>
          <w:sz w:val="24"/>
          <w:szCs w:val="24"/>
        </w:rPr>
      </w:pPr>
    </w:p>
    <w:p w:rsidR="000D445F" w:rsidRPr="00841C27" w:rsidRDefault="000D445F" w:rsidP="0088405B">
      <w:pPr>
        <w:spacing w:after="120" w:line="240" w:lineRule="auto"/>
        <w:rPr>
          <w:rFonts w:ascii="Cambria" w:hAnsi="Cambria"/>
          <w:b/>
          <w:i/>
          <w:sz w:val="24"/>
          <w:szCs w:val="24"/>
        </w:rPr>
      </w:pPr>
      <w:r w:rsidRPr="00841C27">
        <w:rPr>
          <w:rFonts w:ascii="Cambria" w:hAnsi="Cambria"/>
          <w:b/>
          <w:i/>
          <w:sz w:val="24"/>
          <w:szCs w:val="24"/>
        </w:rPr>
        <w:t>Перевод баллов ЕГЭ в отметку</w:t>
      </w:r>
    </w:p>
    <w:tbl>
      <w:tblPr>
        <w:tblStyle w:val="a3"/>
        <w:tblW w:w="0" w:type="auto"/>
        <w:tblInd w:w="675" w:type="dxa"/>
        <w:tblLook w:val="04A0"/>
      </w:tblPr>
      <w:tblGrid>
        <w:gridCol w:w="3475"/>
        <w:gridCol w:w="2591"/>
        <w:gridCol w:w="2547"/>
      </w:tblGrid>
      <w:tr w:rsidR="000D445F" w:rsidRPr="00841C27" w:rsidTr="005A3057">
        <w:trPr>
          <w:trHeight w:val="411"/>
        </w:trPr>
        <w:tc>
          <w:tcPr>
            <w:tcW w:w="3475"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 New Roman" w:hAnsi="Cambria"/>
                <w:b/>
                <w:bCs/>
                <w:kern w:val="36"/>
                <w:sz w:val="24"/>
                <w:szCs w:val="24"/>
              </w:rPr>
              <w:t>Предмет</w:t>
            </w:r>
          </w:p>
        </w:tc>
        <w:tc>
          <w:tcPr>
            <w:tcW w:w="2591"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 New Roman" w:hAnsi="Cambria"/>
                <w:b/>
                <w:bCs/>
                <w:kern w:val="36"/>
                <w:sz w:val="24"/>
                <w:szCs w:val="24"/>
              </w:rPr>
              <w:t>Средний первичный балл по Лицею</w:t>
            </w:r>
          </w:p>
        </w:tc>
        <w:tc>
          <w:tcPr>
            <w:tcW w:w="2547" w:type="dxa"/>
          </w:tcPr>
          <w:p w:rsidR="000D445F" w:rsidRPr="00841C27" w:rsidRDefault="000D445F" w:rsidP="005A5B4A">
            <w:pPr>
              <w:ind w:right="283"/>
              <w:jc w:val="center"/>
              <w:rPr>
                <w:rFonts w:ascii="Cambria" w:eastAsia="TimesNewRomanPS-BoldMT" w:hAnsi="Cambria"/>
                <w:b/>
                <w:bCs/>
                <w:sz w:val="24"/>
                <w:szCs w:val="24"/>
              </w:rPr>
            </w:pPr>
            <w:r w:rsidRPr="00841C27">
              <w:rPr>
                <w:rFonts w:ascii="Cambria" w:eastAsia="TimesNewRomanPS-BoldMT" w:hAnsi="Cambria"/>
                <w:b/>
                <w:bCs/>
                <w:sz w:val="24"/>
                <w:szCs w:val="24"/>
              </w:rPr>
              <w:t>Отметка</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lastRenderedPageBreak/>
              <w:t>Русский язык</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77</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Математика (профильный уровень)</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70</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Физика</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68</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Химия</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77</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Информатика</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68</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4</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Биология</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62</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4</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История</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94</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Английский язык</w:t>
            </w:r>
          </w:p>
        </w:tc>
        <w:tc>
          <w:tcPr>
            <w:tcW w:w="2591" w:type="dxa"/>
            <w:shd w:val="clear" w:color="auto" w:fill="auto"/>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74,5</w:t>
            </w:r>
          </w:p>
        </w:tc>
        <w:tc>
          <w:tcPr>
            <w:tcW w:w="2547" w:type="dxa"/>
            <w:shd w:val="clear" w:color="auto" w:fill="auto"/>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4</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Обществознание</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76</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r w:rsidR="000D445F" w:rsidRPr="00841C27" w:rsidTr="005A3057">
        <w:tc>
          <w:tcPr>
            <w:tcW w:w="3475"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Литература</w:t>
            </w:r>
          </w:p>
        </w:tc>
        <w:tc>
          <w:tcPr>
            <w:tcW w:w="259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98</w:t>
            </w:r>
          </w:p>
        </w:tc>
        <w:tc>
          <w:tcPr>
            <w:tcW w:w="2547" w:type="dxa"/>
          </w:tcPr>
          <w:p w:rsidR="000D445F" w:rsidRPr="00841C27" w:rsidRDefault="000D445F" w:rsidP="005A5B4A">
            <w:pPr>
              <w:ind w:right="283"/>
              <w:jc w:val="center"/>
              <w:rPr>
                <w:rFonts w:ascii="Cambria" w:eastAsia="TimesNewRomanPS-BoldMT" w:hAnsi="Cambria"/>
                <w:bCs/>
                <w:sz w:val="24"/>
                <w:szCs w:val="24"/>
              </w:rPr>
            </w:pPr>
            <w:r w:rsidRPr="00841C27">
              <w:rPr>
                <w:rFonts w:ascii="Cambria" w:eastAsia="TimesNewRomanPS-BoldMT" w:hAnsi="Cambria"/>
                <w:bCs/>
                <w:sz w:val="24"/>
                <w:szCs w:val="24"/>
              </w:rPr>
              <w:t>5</w:t>
            </w:r>
          </w:p>
        </w:tc>
      </w:tr>
    </w:tbl>
    <w:p w:rsidR="000D445F" w:rsidRPr="00841C27" w:rsidRDefault="000D445F" w:rsidP="005A5B4A">
      <w:pPr>
        <w:spacing w:after="0" w:line="240" w:lineRule="auto"/>
        <w:ind w:left="1134" w:right="283"/>
        <w:jc w:val="center"/>
        <w:rPr>
          <w:rFonts w:ascii="Cambria" w:hAnsi="Cambria"/>
          <w:b/>
          <w:i/>
          <w:sz w:val="24"/>
          <w:szCs w:val="24"/>
        </w:rPr>
      </w:pPr>
    </w:p>
    <w:p w:rsidR="000D445F" w:rsidRPr="00841C27" w:rsidRDefault="000D445F" w:rsidP="005A5B4A">
      <w:pPr>
        <w:spacing w:after="0" w:line="240" w:lineRule="auto"/>
        <w:ind w:right="283"/>
        <w:rPr>
          <w:rFonts w:ascii="Cambria" w:hAnsi="Cambria"/>
          <w:b/>
          <w:i/>
          <w:sz w:val="24"/>
          <w:szCs w:val="24"/>
        </w:rPr>
      </w:pPr>
      <w:r w:rsidRPr="00841C27">
        <w:rPr>
          <w:rFonts w:ascii="Cambria" w:hAnsi="Cambria"/>
          <w:b/>
          <w:i/>
          <w:sz w:val="24"/>
          <w:szCs w:val="24"/>
        </w:rPr>
        <w:t>Сравнительная таблица результатов ЕГЭ с 2016-2021 гг.</w:t>
      </w:r>
    </w:p>
    <w:tbl>
      <w:tblPr>
        <w:tblStyle w:val="a3"/>
        <w:tblpPr w:leftFromText="180" w:rightFromText="180" w:vertAnchor="text" w:horzAnchor="page" w:tblpX="1197" w:tblpY="181"/>
        <w:tblW w:w="9497" w:type="dxa"/>
        <w:tblLayout w:type="fixed"/>
        <w:tblLook w:val="04A0"/>
      </w:tblPr>
      <w:tblGrid>
        <w:gridCol w:w="2409"/>
        <w:gridCol w:w="1134"/>
        <w:gridCol w:w="1134"/>
        <w:gridCol w:w="1134"/>
        <w:gridCol w:w="1418"/>
        <w:gridCol w:w="1101"/>
        <w:gridCol w:w="1167"/>
      </w:tblGrid>
      <w:tr w:rsidR="000D445F" w:rsidRPr="00841C27" w:rsidTr="005A3057">
        <w:trPr>
          <w:cantSplit/>
          <w:trHeight w:val="436"/>
        </w:trPr>
        <w:tc>
          <w:tcPr>
            <w:tcW w:w="2409" w:type="dxa"/>
          </w:tcPr>
          <w:p w:rsidR="000D445F" w:rsidRPr="00841C27" w:rsidRDefault="000D445F" w:rsidP="005A5B4A">
            <w:pPr>
              <w:spacing w:before="100" w:beforeAutospacing="1" w:after="100" w:afterAutospacing="1"/>
              <w:outlineLvl w:val="0"/>
              <w:rPr>
                <w:rFonts w:ascii="Cambria" w:hAnsi="Cambria"/>
                <w:b/>
                <w:i/>
                <w:sz w:val="24"/>
                <w:szCs w:val="24"/>
              </w:rPr>
            </w:pPr>
            <w:r w:rsidRPr="00841C27">
              <w:rPr>
                <w:rFonts w:ascii="Cambria" w:eastAsia="Times New Roman" w:hAnsi="Cambria"/>
                <w:b/>
                <w:bCs/>
                <w:kern w:val="36"/>
                <w:sz w:val="24"/>
                <w:szCs w:val="24"/>
              </w:rPr>
              <w:t>Предмет</w:t>
            </w:r>
          </w:p>
        </w:tc>
        <w:tc>
          <w:tcPr>
            <w:tcW w:w="1134" w:type="dxa"/>
          </w:tcPr>
          <w:p w:rsidR="000D445F" w:rsidRPr="00841C27" w:rsidRDefault="000D445F" w:rsidP="005A5B4A">
            <w:pPr>
              <w:ind w:right="-126"/>
              <w:rPr>
                <w:rFonts w:ascii="Cambria" w:hAnsi="Cambria"/>
                <w:b/>
                <w:i/>
                <w:sz w:val="24"/>
                <w:szCs w:val="24"/>
              </w:rPr>
            </w:pPr>
            <w:r w:rsidRPr="00841C27">
              <w:rPr>
                <w:rFonts w:ascii="Cambria" w:hAnsi="Cambria"/>
                <w:b/>
                <w:i/>
                <w:sz w:val="24"/>
                <w:szCs w:val="24"/>
              </w:rPr>
              <w:t>2016г.</w:t>
            </w:r>
          </w:p>
        </w:tc>
        <w:tc>
          <w:tcPr>
            <w:tcW w:w="1134" w:type="dxa"/>
          </w:tcPr>
          <w:p w:rsidR="000D445F" w:rsidRPr="00841C27" w:rsidRDefault="000D445F" w:rsidP="005A5B4A">
            <w:pPr>
              <w:ind w:right="-126"/>
              <w:rPr>
                <w:rFonts w:ascii="Cambria" w:hAnsi="Cambria"/>
                <w:b/>
                <w:i/>
                <w:sz w:val="24"/>
                <w:szCs w:val="24"/>
              </w:rPr>
            </w:pPr>
            <w:r w:rsidRPr="00841C27">
              <w:rPr>
                <w:rFonts w:ascii="Cambria" w:hAnsi="Cambria"/>
                <w:b/>
                <w:i/>
                <w:sz w:val="24"/>
                <w:szCs w:val="24"/>
              </w:rPr>
              <w:t>2017г.</w:t>
            </w:r>
          </w:p>
        </w:tc>
        <w:tc>
          <w:tcPr>
            <w:tcW w:w="1134" w:type="dxa"/>
          </w:tcPr>
          <w:p w:rsidR="000D445F" w:rsidRPr="00841C27" w:rsidRDefault="000D445F" w:rsidP="005A5B4A">
            <w:pPr>
              <w:ind w:right="-126"/>
              <w:rPr>
                <w:rFonts w:ascii="Cambria" w:hAnsi="Cambria"/>
                <w:b/>
                <w:i/>
                <w:sz w:val="24"/>
                <w:szCs w:val="24"/>
              </w:rPr>
            </w:pPr>
            <w:r w:rsidRPr="00841C27">
              <w:rPr>
                <w:rFonts w:ascii="Cambria" w:hAnsi="Cambria"/>
                <w:b/>
                <w:i/>
                <w:sz w:val="24"/>
                <w:szCs w:val="24"/>
              </w:rPr>
              <w:t>2018г.</w:t>
            </w:r>
          </w:p>
        </w:tc>
        <w:tc>
          <w:tcPr>
            <w:tcW w:w="1418" w:type="dxa"/>
          </w:tcPr>
          <w:p w:rsidR="000D445F" w:rsidRPr="00841C27" w:rsidRDefault="000D445F" w:rsidP="005A5B4A">
            <w:pPr>
              <w:ind w:right="-126"/>
              <w:rPr>
                <w:rFonts w:ascii="Cambria" w:hAnsi="Cambria"/>
                <w:b/>
                <w:i/>
                <w:sz w:val="24"/>
                <w:szCs w:val="24"/>
              </w:rPr>
            </w:pPr>
            <w:r w:rsidRPr="00841C27">
              <w:rPr>
                <w:rFonts w:ascii="Cambria" w:hAnsi="Cambria"/>
                <w:b/>
                <w:i/>
                <w:sz w:val="24"/>
                <w:szCs w:val="24"/>
              </w:rPr>
              <w:t>2019г.</w:t>
            </w:r>
          </w:p>
        </w:tc>
        <w:tc>
          <w:tcPr>
            <w:tcW w:w="1101" w:type="dxa"/>
          </w:tcPr>
          <w:p w:rsidR="000D445F" w:rsidRPr="00841C27" w:rsidRDefault="000D445F" w:rsidP="005A5B4A">
            <w:pPr>
              <w:ind w:right="-126"/>
              <w:rPr>
                <w:rFonts w:ascii="Cambria" w:hAnsi="Cambria"/>
                <w:b/>
                <w:i/>
                <w:sz w:val="24"/>
                <w:szCs w:val="24"/>
              </w:rPr>
            </w:pPr>
            <w:r w:rsidRPr="00841C27">
              <w:rPr>
                <w:rFonts w:ascii="Cambria" w:hAnsi="Cambria"/>
                <w:b/>
                <w:i/>
                <w:sz w:val="24"/>
                <w:szCs w:val="24"/>
              </w:rPr>
              <w:t>2020г.</w:t>
            </w:r>
          </w:p>
        </w:tc>
        <w:tc>
          <w:tcPr>
            <w:tcW w:w="1167" w:type="dxa"/>
          </w:tcPr>
          <w:p w:rsidR="000D445F" w:rsidRPr="00841C27" w:rsidRDefault="000D445F" w:rsidP="005A5B4A">
            <w:pPr>
              <w:ind w:right="-126"/>
              <w:rPr>
                <w:rFonts w:ascii="Cambria" w:hAnsi="Cambria"/>
                <w:b/>
                <w:i/>
                <w:sz w:val="24"/>
                <w:szCs w:val="24"/>
              </w:rPr>
            </w:pPr>
            <w:r w:rsidRPr="00841C27">
              <w:rPr>
                <w:rFonts w:ascii="Cambria" w:hAnsi="Cambria"/>
                <w:b/>
                <w:i/>
                <w:sz w:val="24"/>
                <w:szCs w:val="24"/>
              </w:rPr>
              <w:t>2021г.</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Русский язык</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89,38</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79</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79</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74,2</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72,3</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77</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Математика (профильный уровень)</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62,12</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53</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64</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54,8</w:t>
            </w:r>
          </w:p>
        </w:tc>
        <w:tc>
          <w:tcPr>
            <w:tcW w:w="1101" w:type="dxa"/>
          </w:tcPr>
          <w:p w:rsidR="000D445F" w:rsidRPr="00841C27" w:rsidRDefault="000D445F" w:rsidP="005A5B4A">
            <w:pPr>
              <w:tabs>
                <w:tab w:val="left" w:pos="851"/>
              </w:tabs>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56</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70</w:t>
            </w:r>
          </w:p>
        </w:tc>
      </w:tr>
      <w:tr w:rsidR="000D445F" w:rsidRPr="00841C27" w:rsidTr="005A3057">
        <w:trPr>
          <w:trHeight w:val="766"/>
        </w:trPr>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Математика (базовый уровень)</w:t>
            </w:r>
          </w:p>
        </w:tc>
        <w:tc>
          <w:tcPr>
            <w:tcW w:w="1134" w:type="dxa"/>
          </w:tcPr>
          <w:p w:rsidR="000D445F" w:rsidRPr="00841C27" w:rsidRDefault="005821D6" w:rsidP="005A5B4A">
            <w:pPr>
              <w:ind w:right="283"/>
              <w:rPr>
                <w:rFonts w:ascii="Cambria" w:hAnsi="Cambria"/>
                <w:sz w:val="24"/>
                <w:szCs w:val="24"/>
              </w:rPr>
            </w:pPr>
            <w:r>
              <w:rPr>
                <w:rFonts w:ascii="Cambria" w:hAnsi="Cambria"/>
                <w:sz w:val="24"/>
                <w:szCs w:val="24"/>
              </w:rPr>
              <w:t>18,</w:t>
            </w:r>
            <w:r w:rsidR="000D445F" w:rsidRPr="00841C27">
              <w:rPr>
                <w:rFonts w:ascii="Cambria" w:hAnsi="Cambria"/>
                <w:sz w:val="24"/>
                <w:szCs w:val="24"/>
              </w:rPr>
              <w:t>76/</w:t>
            </w:r>
          </w:p>
          <w:p w:rsidR="000D445F" w:rsidRPr="00841C27" w:rsidRDefault="000D445F" w:rsidP="005A5B4A">
            <w:pPr>
              <w:ind w:right="283"/>
              <w:rPr>
                <w:rFonts w:ascii="Cambria" w:hAnsi="Cambria"/>
                <w:sz w:val="24"/>
                <w:szCs w:val="24"/>
              </w:rPr>
            </w:pPr>
            <w:r w:rsidRPr="00841C27">
              <w:rPr>
                <w:rFonts w:ascii="Cambria" w:hAnsi="Cambria"/>
                <w:sz w:val="24"/>
                <w:szCs w:val="24"/>
              </w:rPr>
              <w:t>4,9</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18/4,9</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18</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17,1/4,6</w:t>
            </w:r>
          </w:p>
        </w:tc>
        <w:tc>
          <w:tcPr>
            <w:tcW w:w="1101" w:type="dxa"/>
          </w:tcPr>
          <w:p w:rsidR="000D445F" w:rsidRPr="00841C27" w:rsidRDefault="000D445F" w:rsidP="005A5B4A">
            <w:pPr>
              <w:spacing w:before="100" w:beforeAutospacing="1" w:after="100" w:afterAutospacing="1"/>
              <w:jc w:val="center"/>
              <w:outlineLvl w:val="0"/>
              <w:rPr>
                <w:rFonts w:ascii="Cambria" w:hAnsi="Cambria"/>
                <w:sz w:val="24"/>
                <w:szCs w:val="24"/>
              </w:rPr>
            </w:pPr>
            <w:r w:rsidRPr="00841C27">
              <w:rPr>
                <w:rFonts w:ascii="Cambria" w:hAnsi="Cambria"/>
                <w:sz w:val="24"/>
                <w:szCs w:val="24"/>
              </w:rPr>
              <w:t>В этом году была отменена</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hAnsi="Cambria"/>
                <w:sz w:val="24"/>
                <w:szCs w:val="24"/>
              </w:rPr>
              <w:t>В этом году была отменена</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Физика</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57,4</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57</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66</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63,3</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52,1</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68</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Химия</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71,2</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72</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73</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71</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67</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77</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Информатика</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68</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72,5</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73</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65</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61</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68</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Биология</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76,75</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73</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73</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69</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57,2</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62</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История</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50,6</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73</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51</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58,8</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66</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94</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География</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91,67</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64</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57,5</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Английский язык</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83,14</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78</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71</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81</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79,1</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74,5</w:t>
            </w:r>
          </w:p>
        </w:tc>
      </w:tr>
      <w:tr w:rsidR="000D445F" w:rsidRPr="00841C27" w:rsidTr="005A3057">
        <w:trPr>
          <w:trHeight w:val="334"/>
        </w:trPr>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Обществознание</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65,18</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65</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62</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61</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59,5</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76</w:t>
            </w:r>
          </w:p>
        </w:tc>
      </w:tr>
      <w:tr w:rsidR="000D445F" w:rsidRPr="00841C27" w:rsidTr="005A3057">
        <w:tc>
          <w:tcPr>
            <w:tcW w:w="2409" w:type="dxa"/>
          </w:tcPr>
          <w:p w:rsidR="000D445F" w:rsidRPr="00841C27" w:rsidRDefault="000D445F" w:rsidP="005A5B4A">
            <w:pPr>
              <w:spacing w:before="100" w:beforeAutospacing="1" w:after="100" w:afterAutospacing="1"/>
              <w:outlineLvl w:val="0"/>
              <w:rPr>
                <w:rFonts w:ascii="Cambria" w:eastAsia="Times New Roman" w:hAnsi="Cambria"/>
                <w:b/>
                <w:bCs/>
                <w:kern w:val="36"/>
                <w:sz w:val="24"/>
                <w:szCs w:val="24"/>
              </w:rPr>
            </w:pPr>
            <w:r w:rsidRPr="00841C27">
              <w:rPr>
                <w:rFonts w:ascii="Cambria" w:eastAsia="Times New Roman" w:hAnsi="Cambria"/>
                <w:b/>
                <w:bCs/>
                <w:kern w:val="36"/>
                <w:sz w:val="24"/>
                <w:szCs w:val="24"/>
              </w:rPr>
              <w:t>Литература</w:t>
            </w:r>
          </w:p>
        </w:tc>
        <w:tc>
          <w:tcPr>
            <w:tcW w:w="1134" w:type="dxa"/>
          </w:tcPr>
          <w:p w:rsidR="000D445F" w:rsidRPr="00841C27" w:rsidRDefault="000D445F" w:rsidP="005A5B4A">
            <w:pPr>
              <w:ind w:right="283"/>
              <w:jc w:val="center"/>
              <w:rPr>
                <w:rFonts w:ascii="Cambria" w:hAnsi="Cambria"/>
                <w:sz w:val="24"/>
                <w:szCs w:val="24"/>
              </w:rPr>
            </w:pPr>
            <w:r w:rsidRPr="00841C27">
              <w:rPr>
                <w:rFonts w:ascii="Cambria" w:hAnsi="Cambria"/>
                <w:sz w:val="24"/>
                <w:szCs w:val="24"/>
              </w:rPr>
              <w:t>88,33</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80</w:t>
            </w:r>
          </w:p>
        </w:tc>
        <w:tc>
          <w:tcPr>
            <w:tcW w:w="1134" w:type="dxa"/>
          </w:tcPr>
          <w:p w:rsidR="000D445F" w:rsidRPr="00841C27" w:rsidRDefault="000D445F" w:rsidP="005A5B4A">
            <w:pPr>
              <w:ind w:right="283"/>
              <w:rPr>
                <w:rFonts w:ascii="Cambria" w:hAnsi="Cambria"/>
                <w:sz w:val="24"/>
                <w:szCs w:val="24"/>
              </w:rPr>
            </w:pPr>
            <w:r w:rsidRPr="00841C27">
              <w:rPr>
                <w:rFonts w:ascii="Cambria" w:hAnsi="Cambria"/>
                <w:sz w:val="24"/>
                <w:szCs w:val="24"/>
              </w:rPr>
              <w:t>-</w:t>
            </w:r>
          </w:p>
        </w:tc>
        <w:tc>
          <w:tcPr>
            <w:tcW w:w="1418" w:type="dxa"/>
          </w:tcPr>
          <w:p w:rsidR="000D445F" w:rsidRPr="00841C27" w:rsidRDefault="000D445F" w:rsidP="005A5B4A">
            <w:pPr>
              <w:ind w:right="283"/>
              <w:rPr>
                <w:rFonts w:ascii="Cambria" w:hAnsi="Cambria"/>
                <w:sz w:val="24"/>
                <w:szCs w:val="24"/>
              </w:rPr>
            </w:pPr>
            <w:r w:rsidRPr="00841C27">
              <w:rPr>
                <w:rFonts w:ascii="Cambria" w:hAnsi="Cambria"/>
                <w:sz w:val="24"/>
                <w:szCs w:val="24"/>
              </w:rPr>
              <w:t>75,5</w:t>
            </w:r>
          </w:p>
        </w:tc>
        <w:tc>
          <w:tcPr>
            <w:tcW w:w="1101"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46</w:t>
            </w:r>
          </w:p>
        </w:tc>
        <w:tc>
          <w:tcPr>
            <w:tcW w:w="1167" w:type="dxa"/>
          </w:tcPr>
          <w:p w:rsidR="000D445F" w:rsidRPr="00841C27" w:rsidRDefault="000D445F" w:rsidP="005A5B4A">
            <w:pPr>
              <w:spacing w:before="100" w:beforeAutospacing="1" w:after="100" w:afterAutospacing="1"/>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98</w:t>
            </w:r>
          </w:p>
        </w:tc>
      </w:tr>
    </w:tbl>
    <w:p w:rsidR="0088405B" w:rsidRPr="00841C27" w:rsidRDefault="0088405B" w:rsidP="005A5B4A">
      <w:pPr>
        <w:spacing w:after="0" w:line="240" w:lineRule="auto"/>
        <w:ind w:right="283"/>
        <w:jc w:val="center"/>
        <w:rPr>
          <w:rFonts w:ascii="Cambria" w:hAnsi="Cambria"/>
          <w:b/>
          <w:i/>
          <w:sz w:val="24"/>
          <w:szCs w:val="24"/>
        </w:rPr>
      </w:pPr>
    </w:p>
    <w:p w:rsidR="000D445F" w:rsidRPr="00841C27" w:rsidRDefault="000D445F" w:rsidP="00841C27">
      <w:pPr>
        <w:spacing w:after="0" w:line="240" w:lineRule="auto"/>
        <w:ind w:right="283"/>
        <w:rPr>
          <w:rFonts w:ascii="Cambria" w:hAnsi="Cambria"/>
          <w:b/>
          <w:i/>
          <w:sz w:val="24"/>
          <w:szCs w:val="24"/>
        </w:rPr>
      </w:pPr>
      <w:r w:rsidRPr="00841C27">
        <w:rPr>
          <w:rFonts w:ascii="Cambria" w:hAnsi="Cambria"/>
          <w:b/>
          <w:i/>
          <w:sz w:val="24"/>
          <w:szCs w:val="24"/>
        </w:rPr>
        <w:t xml:space="preserve">Сравнительная таблица результатов ЕГЭ </w:t>
      </w:r>
      <w:r w:rsidRPr="00841C27">
        <w:rPr>
          <w:rFonts w:ascii="Cambria" w:eastAsia="Times New Roman" w:hAnsi="Cambria"/>
          <w:b/>
          <w:bCs/>
          <w:kern w:val="36"/>
          <w:sz w:val="24"/>
          <w:szCs w:val="24"/>
        </w:rPr>
        <w:t>2020/2021 учебный год</w:t>
      </w:r>
    </w:p>
    <w:tbl>
      <w:tblPr>
        <w:tblpPr w:leftFromText="180" w:rightFromText="180" w:vertAnchor="text" w:horzAnchor="margin" w:tblpXSpec="center" w:tblpY="359"/>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7"/>
        <w:gridCol w:w="1310"/>
        <w:gridCol w:w="1840"/>
        <w:gridCol w:w="1331"/>
        <w:gridCol w:w="1350"/>
      </w:tblGrid>
      <w:tr w:rsidR="000D445F" w:rsidRPr="00841C27" w:rsidTr="005A3057">
        <w:trPr>
          <w:trHeight w:val="691"/>
        </w:trPr>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Предмет</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kern w:val="36"/>
                <w:sz w:val="24"/>
                <w:szCs w:val="24"/>
              </w:rPr>
            </w:pPr>
            <w:r w:rsidRPr="00841C27">
              <w:rPr>
                <w:rFonts w:ascii="Cambria" w:eastAsia="Times New Roman" w:hAnsi="Cambria"/>
                <w:b/>
                <w:bCs/>
                <w:kern w:val="36"/>
                <w:sz w:val="24"/>
                <w:szCs w:val="24"/>
              </w:rPr>
              <w:t>Лицей</w:t>
            </w:r>
          </w:p>
        </w:tc>
        <w:tc>
          <w:tcPr>
            <w:tcW w:w="1840" w:type="dxa"/>
            <w:shd w:val="clear" w:color="auto" w:fill="F2DBDB" w:themeFill="accent2" w:themeFillTint="33"/>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kern w:val="36"/>
                <w:sz w:val="24"/>
                <w:szCs w:val="24"/>
              </w:rPr>
            </w:pPr>
            <w:r w:rsidRPr="00841C27">
              <w:rPr>
                <w:rFonts w:ascii="Cambria" w:eastAsia="Times New Roman" w:hAnsi="Cambria"/>
                <w:b/>
                <w:bCs/>
                <w:kern w:val="36"/>
                <w:sz w:val="24"/>
                <w:szCs w:val="24"/>
              </w:rPr>
              <w:t>Одинцовский район</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kern w:val="36"/>
                <w:sz w:val="24"/>
                <w:szCs w:val="24"/>
              </w:rPr>
            </w:pPr>
            <w:r w:rsidRPr="00841C27">
              <w:rPr>
                <w:rFonts w:ascii="Cambria" w:eastAsia="Times New Roman" w:hAnsi="Cambria"/>
                <w:b/>
                <w:bCs/>
                <w:kern w:val="36"/>
                <w:sz w:val="24"/>
                <w:szCs w:val="24"/>
              </w:rPr>
              <w:t>МО</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kern w:val="36"/>
                <w:sz w:val="24"/>
                <w:szCs w:val="24"/>
              </w:rPr>
            </w:pPr>
            <w:r w:rsidRPr="00841C27">
              <w:rPr>
                <w:rFonts w:ascii="Cambria" w:eastAsia="Times New Roman" w:hAnsi="Cambria"/>
                <w:b/>
                <w:bCs/>
                <w:kern w:val="36"/>
                <w:sz w:val="24"/>
                <w:szCs w:val="24"/>
              </w:rPr>
              <w:t>РФ</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Русский язык</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77</w:t>
            </w:r>
          </w:p>
        </w:tc>
        <w:tc>
          <w:tcPr>
            <w:tcW w:w="1840" w:type="dxa"/>
            <w:shd w:val="clear" w:color="auto" w:fill="F2DBDB" w:themeFill="accent2" w:themeFillTint="33"/>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73</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72,99</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71,4</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Математика (профильный уровень)</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70</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55</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51,51</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55,1</w:t>
            </w:r>
          </w:p>
        </w:tc>
      </w:tr>
      <w:tr w:rsidR="000D445F" w:rsidRPr="00841C27" w:rsidTr="005A3057">
        <w:trPr>
          <w:trHeight w:val="326"/>
        </w:trPr>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Физика</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68</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60</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59</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55,1</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Химия</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77</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54</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55,46</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53,8</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Информатика</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68</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63</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63,3</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62,8</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Биология</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62</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49</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51,1</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История</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94</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60</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59,33</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54,9</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Английский язык</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74,5</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76</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74,64</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72,2</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Обществознание</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76</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56</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55,85</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56,4</w:t>
            </w:r>
          </w:p>
        </w:tc>
      </w:tr>
      <w:tr w:rsidR="000D445F" w:rsidRPr="00841C27" w:rsidTr="005A3057">
        <w:tc>
          <w:tcPr>
            <w:tcW w:w="3457" w:type="dxa"/>
            <w:shd w:val="clear" w:color="auto" w:fill="auto"/>
          </w:tcPr>
          <w:p w:rsidR="000D445F" w:rsidRPr="00841C27" w:rsidRDefault="000D445F" w:rsidP="005A5B4A">
            <w:pPr>
              <w:spacing w:before="100" w:beforeAutospacing="1" w:after="100" w:afterAutospacing="1" w:line="240" w:lineRule="auto"/>
              <w:outlineLvl w:val="0"/>
              <w:rPr>
                <w:rFonts w:ascii="Cambria" w:eastAsia="Times New Roman" w:hAnsi="Cambria"/>
                <w:b/>
                <w:bCs/>
                <w:kern w:val="36"/>
                <w:sz w:val="24"/>
                <w:szCs w:val="24"/>
              </w:rPr>
            </w:pPr>
            <w:r w:rsidRPr="00841C27">
              <w:rPr>
                <w:rFonts w:ascii="Cambria" w:eastAsia="Times New Roman" w:hAnsi="Cambria"/>
                <w:b/>
                <w:bCs/>
                <w:kern w:val="36"/>
                <w:sz w:val="24"/>
                <w:szCs w:val="24"/>
              </w:rPr>
              <w:t>Литература</w:t>
            </w:r>
          </w:p>
        </w:tc>
        <w:tc>
          <w:tcPr>
            <w:tcW w:w="1310" w:type="dxa"/>
            <w:shd w:val="clear" w:color="auto" w:fill="C2D69B" w:themeFill="accent3" w:themeFillTint="99"/>
          </w:tcPr>
          <w:p w:rsidR="000D445F" w:rsidRPr="00841C27" w:rsidRDefault="000D445F" w:rsidP="005A5B4A">
            <w:pPr>
              <w:spacing w:before="100" w:beforeAutospacing="1" w:after="100" w:afterAutospacing="1" w:line="240" w:lineRule="auto"/>
              <w:jc w:val="center"/>
              <w:outlineLvl w:val="0"/>
              <w:rPr>
                <w:rFonts w:ascii="Cambria" w:eastAsia="Times New Roman" w:hAnsi="Cambria"/>
                <w:b/>
                <w:bCs/>
                <w:i/>
                <w:kern w:val="36"/>
                <w:sz w:val="24"/>
                <w:szCs w:val="24"/>
              </w:rPr>
            </w:pPr>
            <w:r w:rsidRPr="00841C27">
              <w:rPr>
                <w:rFonts w:ascii="Cambria" w:eastAsia="Times New Roman" w:hAnsi="Cambria"/>
                <w:b/>
                <w:bCs/>
                <w:i/>
                <w:kern w:val="36"/>
                <w:sz w:val="24"/>
                <w:szCs w:val="24"/>
              </w:rPr>
              <w:t>98</w:t>
            </w:r>
          </w:p>
        </w:tc>
        <w:tc>
          <w:tcPr>
            <w:tcW w:w="1840" w:type="dxa"/>
            <w:shd w:val="clear" w:color="auto" w:fill="F2DBDB" w:themeFill="accent2" w:themeFillTint="33"/>
          </w:tcPr>
          <w:p w:rsidR="000D445F" w:rsidRPr="00841C27" w:rsidRDefault="000D445F" w:rsidP="005A5B4A">
            <w:pPr>
              <w:spacing w:after="0"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68</w:t>
            </w:r>
          </w:p>
        </w:tc>
        <w:tc>
          <w:tcPr>
            <w:tcW w:w="1331" w:type="dxa"/>
            <w:shd w:val="clear" w:color="auto" w:fill="FFFF00"/>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69,03</w:t>
            </w:r>
          </w:p>
        </w:tc>
        <w:tc>
          <w:tcPr>
            <w:tcW w:w="1350" w:type="dxa"/>
            <w:shd w:val="clear" w:color="auto" w:fill="B6DDE8" w:themeFill="accent5" w:themeFillTint="66"/>
          </w:tcPr>
          <w:p w:rsidR="000D445F" w:rsidRPr="00841C27" w:rsidRDefault="000D445F" w:rsidP="005A5B4A">
            <w:pPr>
              <w:spacing w:before="100" w:beforeAutospacing="1" w:after="100" w:afterAutospacing="1" w:line="240" w:lineRule="auto"/>
              <w:jc w:val="center"/>
              <w:outlineLvl w:val="0"/>
              <w:rPr>
                <w:rFonts w:ascii="Cambria" w:eastAsia="Times New Roman" w:hAnsi="Cambria"/>
                <w:bCs/>
                <w:kern w:val="36"/>
                <w:sz w:val="24"/>
                <w:szCs w:val="24"/>
              </w:rPr>
            </w:pPr>
            <w:r w:rsidRPr="00841C27">
              <w:rPr>
                <w:rFonts w:ascii="Cambria" w:eastAsia="Times New Roman" w:hAnsi="Cambria"/>
                <w:bCs/>
                <w:kern w:val="36"/>
                <w:sz w:val="24"/>
                <w:szCs w:val="24"/>
              </w:rPr>
              <w:t>66</w:t>
            </w:r>
          </w:p>
        </w:tc>
      </w:tr>
    </w:tbl>
    <w:p w:rsidR="000D445F" w:rsidRPr="00841C27" w:rsidRDefault="000D445F" w:rsidP="005A5B4A">
      <w:pPr>
        <w:spacing w:line="240" w:lineRule="auto"/>
        <w:ind w:left="1134" w:right="284" w:firstLine="709"/>
        <w:jc w:val="both"/>
        <w:rPr>
          <w:rFonts w:ascii="Cambria" w:eastAsia="TimesNewRomanPS-BoldMT" w:hAnsi="Cambria"/>
          <w:bCs/>
          <w:sz w:val="24"/>
          <w:szCs w:val="24"/>
        </w:rPr>
      </w:pPr>
    </w:p>
    <w:p w:rsidR="000D445F" w:rsidRPr="00841C27" w:rsidRDefault="000D445F" w:rsidP="005A5B4A">
      <w:pPr>
        <w:spacing w:after="0" w:line="240" w:lineRule="auto"/>
        <w:jc w:val="both"/>
        <w:rPr>
          <w:rFonts w:ascii="Cambria" w:hAnsi="Cambria"/>
          <w:sz w:val="24"/>
          <w:szCs w:val="24"/>
        </w:rPr>
      </w:pPr>
      <w:r w:rsidRPr="00841C27">
        <w:rPr>
          <w:rFonts w:ascii="Cambria" w:hAnsi="Cambria"/>
          <w:noProof/>
          <w:sz w:val="24"/>
          <w:szCs w:val="24"/>
        </w:rPr>
        <w:drawing>
          <wp:inline distT="0" distB="0" distL="0" distR="0">
            <wp:extent cx="6042411" cy="2075290"/>
            <wp:effectExtent l="19050" t="0" r="15489" b="116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445F" w:rsidRPr="00841C27" w:rsidRDefault="000D445F" w:rsidP="005A5B4A">
      <w:pPr>
        <w:spacing w:after="0" w:line="240" w:lineRule="auto"/>
        <w:jc w:val="both"/>
        <w:rPr>
          <w:rFonts w:ascii="Cambria" w:hAnsi="Cambria"/>
          <w:sz w:val="24"/>
          <w:szCs w:val="24"/>
        </w:rPr>
      </w:pPr>
    </w:p>
    <w:p w:rsidR="00E7274A" w:rsidRPr="00841C27" w:rsidRDefault="000D445F" w:rsidP="00E7274A">
      <w:pPr>
        <w:spacing w:after="0" w:line="240" w:lineRule="auto"/>
        <w:ind w:firstLine="709"/>
        <w:jc w:val="both"/>
        <w:rPr>
          <w:rFonts w:ascii="Cambria" w:hAnsi="Cambria"/>
          <w:sz w:val="24"/>
          <w:szCs w:val="24"/>
        </w:rPr>
      </w:pPr>
      <w:r w:rsidRPr="00841C27">
        <w:rPr>
          <w:rFonts w:ascii="Cambria" w:hAnsi="Cambria"/>
          <w:sz w:val="24"/>
          <w:szCs w:val="24"/>
        </w:rPr>
        <w:t>По десяти предметам из десяти средний балл сдачи ЕГЭ в Лицее выше, чем по Российской Федерации и Московской области, и по девяти предметам из десяти выше результата по Одинцовскому городскому округу.</w:t>
      </w:r>
    </w:p>
    <w:p w:rsidR="00957381" w:rsidRPr="00841C27" w:rsidRDefault="000D445F" w:rsidP="00957381">
      <w:pPr>
        <w:spacing w:after="0" w:line="240" w:lineRule="auto"/>
        <w:ind w:firstLine="709"/>
        <w:jc w:val="both"/>
        <w:rPr>
          <w:rFonts w:ascii="Cambria" w:hAnsi="Cambria"/>
          <w:sz w:val="24"/>
          <w:szCs w:val="24"/>
        </w:rPr>
      </w:pPr>
      <w:proofErr w:type="gramStart"/>
      <w:r w:rsidRPr="00841C27">
        <w:rPr>
          <w:rFonts w:ascii="Cambria" w:hAnsi="Cambria"/>
          <w:sz w:val="24"/>
          <w:szCs w:val="24"/>
        </w:rPr>
        <w:t xml:space="preserve">На основании Приказа Министерства просвещения Российской Федерации от 22.03.2021г. №113 «Об особенностях заполнения и выдачи аттестатов о среднем общем образовании в 2021 году» </w:t>
      </w:r>
      <w:r w:rsidRPr="00841C27">
        <w:rPr>
          <w:rFonts w:ascii="Cambria" w:hAnsi="Cambria"/>
          <w:b/>
          <w:sz w:val="24"/>
          <w:szCs w:val="24"/>
        </w:rPr>
        <w:t>аттестат о среднем общем образовании и приложение к нему</w:t>
      </w:r>
      <w:r w:rsidRPr="00841C27">
        <w:rPr>
          <w:rFonts w:ascii="Cambria" w:hAnsi="Cambria"/>
          <w:sz w:val="24"/>
          <w:szCs w:val="24"/>
        </w:rPr>
        <w:t xml:space="preserve"> выдавался выпускникам 11-ых классов, планирующим в 2021 году поступление в ВУЗ, при условии завершения обучения по основным  образовательным программам среднего общего образования и получения при сдаче ЕГЭ</w:t>
      </w:r>
      <w:proofErr w:type="gramEnd"/>
      <w:r w:rsidRPr="00841C27">
        <w:rPr>
          <w:rFonts w:ascii="Cambria" w:hAnsi="Cambria"/>
          <w:sz w:val="24"/>
          <w:szCs w:val="24"/>
        </w:rPr>
        <w:t xml:space="preserve"> по учебному предмету «Русский язык» количество баллов не ниже минимального, определенного </w:t>
      </w:r>
      <w:proofErr w:type="spellStart"/>
      <w:r w:rsidRPr="00841C27">
        <w:rPr>
          <w:rFonts w:ascii="Cambria" w:hAnsi="Cambria"/>
          <w:sz w:val="24"/>
          <w:szCs w:val="24"/>
        </w:rPr>
        <w:t>Рособнадзором</w:t>
      </w:r>
      <w:proofErr w:type="spellEnd"/>
      <w:r w:rsidRPr="00841C27">
        <w:rPr>
          <w:rFonts w:ascii="Cambria" w:hAnsi="Cambria"/>
          <w:sz w:val="24"/>
          <w:szCs w:val="24"/>
        </w:rPr>
        <w:t xml:space="preserve"> (24 балла).</w:t>
      </w:r>
    </w:p>
    <w:p w:rsidR="00957381" w:rsidRPr="00841C27" w:rsidRDefault="000D445F" w:rsidP="00957381">
      <w:pPr>
        <w:spacing w:after="0" w:line="240" w:lineRule="auto"/>
        <w:ind w:firstLine="709"/>
        <w:jc w:val="both"/>
        <w:rPr>
          <w:rFonts w:ascii="Cambria" w:hAnsi="Cambria"/>
          <w:sz w:val="24"/>
          <w:szCs w:val="24"/>
        </w:rPr>
      </w:pPr>
      <w:r w:rsidRPr="00841C27">
        <w:rPr>
          <w:rFonts w:ascii="Cambria" w:hAnsi="Cambria"/>
          <w:b/>
          <w:sz w:val="24"/>
          <w:szCs w:val="24"/>
        </w:rPr>
        <w:t>10 выпускников 11-го класса</w:t>
      </w:r>
      <w:r w:rsidRPr="00841C27">
        <w:rPr>
          <w:rFonts w:ascii="Cambria" w:hAnsi="Cambria"/>
          <w:sz w:val="24"/>
          <w:szCs w:val="24"/>
        </w:rPr>
        <w:t xml:space="preserve"> успешно завершили </w:t>
      </w:r>
      <w:proofErr w:type="gramStart"/>
      <w:r w:rsidRPr="00841C27">
        <w:rPr>
          <w:rFonts w:ascii="Cambria" w:hAnsi="Cambria"/>
          <w:sz w:val="24"/>
          <w:szCs w:val="24"/>
        </w:rPr>
        <w:t>обучение</w:t>
      </w:r>
      <w:proofErr w:type="gramEnd"/>
      <w:r w:rsidRPr="00841C27">
        <w:rPr>
          <w:rFonts w:ascii="Cambria" w:hAnsi="Cambria"/>
          <w:sz w:val="24"/>
          <w:szCs w:val="24"/>
        </w:rPr>
        <w:t xml:space="preserve"> по основным образовательным программам среднего общего образования, успешно сдали ЕГЭ по учебному предмету «Русский язык» (набрали количество баллов не ниже минимального, определенного </w:t>
      </w:r>
      <w:proofErr w:type="spellStart"/>
      <w:r w:rsidRPr="00841C27">
        <w:rPr>
          <w:rFonts w:ascii="Cambria" w:hAnsi="Cambria"/>
          <w:sz w:val="24"/>
          <w:szCs w:val="24"/>
        </w:rPr>
        <w:t>Рособнадзором</w:t>
      </w:r>
      <w:proofErr w:type="spellEnd"/>
      <w:r w:rsidRPr="00841C27">
        <w:rPr>
          <w:rFonts w:ascii="Cambria" w:hAnsi="Cambria"/>
          <w:sz w:val="24"/>
          <w:szCs w:val="24"/>
        </w:rPr>
        <w:t xml:space="preserve"> (24 балла)) и 25 июня 2021 года получили аттестат о среднем общем образовании.</w:t>
      </w:r>
    </w:p>
    <w:p w:rsidR="00A426D3" w:rsidRPr="00841C27" w:rsidRDefault="000D445F" w:rsidP="00A426D3">
      <w:pPr>
        <w:spacing w:after="0" w:line="240" w:lineRule="auto"/>
        <w:ind w:firstLine="709"/>
        <w:jc w:val="both"/>
        <w:rPr>
          <w:rFonts w:ascii="Cambria" w:hAnsi="Cambria"/>
          <w:sz w:val="24"/>
          <w:szCs w:val="24"/>
        </w:rPr>
      </w:pPr>
      <w:proofErr w:type="gramStart"/>
      <w:r w:rsidRPr="00841C27">
        <w:rPr>
          <w:rFonts w:ascii="Cambria" w:hAnsi="Cambria"/>
          <w:sz w:val="24"/>
          <w:szCs w:val="24"/>
        </w:rPr>
        <w:t>На основании Приказа Министерства просвещения Российской Федерации от 22.03.2021г. №114 «Об особенностях выдачи медали «За особые успехи в учении» в 2021 году» аттестат с отличием  и приложение к нему, медаль «За особые успехи в учении» выдавались выпускникам 11-ых классов при условии завершения обучения по основным  образовательным программам среднего общего образования, имеющим итоговые отметки «отлично» по всем учебным предметам учебного</w:t>
      </w:r>
      <w:proofErr w:type="gramEnd"/>
      <w:r w:rsidRPr="00841C27">
        <w:rPr>
          <w:rFonts w:ascii="Cambria" w:hAnsi="Cambria"/>
          <w:sz w:val="24"/>
          <w:szCs w:val="24"/>
        </w:rPr>
        <w:t xml:space="preserve"> плана, изучавшимся на уровне среднего общего образования,  получившим на ЕГЭ не менее 70 баллов по учебному предмету «Русский язык» и количество баллов не ниже минимального по всем сдаваемым в форме ЕГЭ учебным предметам, выбранным для поступления в ВУЗ.</w:t>
      </w:r>
    </w:p>
    <w:p w:rsidR="000D445F" w:rsidRPr="00841C27" w:rsidRDefault="000D445F" w:rsidP="00A426D3">
      <w:pPr>
        <w:spacing w:after="0" w:line="240" w:lineRule="auto"/>
        <w:ind w:firstLine="709"/>
        <w:jc w:val="both"/>
        <w:rPr>
          <w:rFonts w:ascii="Cambria" w:hAnsi="Cambria"/>
          <w:sz w:val="24"/>
          <w:szCs w:val="24"/>
        </w:rPr>
      </w:pPr>
      <w:proofErr w:type="gramStart"/>
      <w:r w:rsidRPr="00841C27">
        <w:rPr>
          <w:rFonts w:ascii="Cambria" w:hAnsi="Cambria"/>
          <w:b/>
          <w:sz w:val="24"/>
          <w:szCs w:val="24"/>
        </w:rPr>
        <w:t>10 выпускников 11-го класса</w:t>
      </w:r>
      <w:r w:rsidRPr="00841C27">
        <w:rPr>
          <w:rFonts w:ascii="Cambria" w:hAnsi="Cambria"/>
          <w:sz w:val="24"/>
          <w:szCs w:val="24"/>
        </w:rPr>
        <w:t xml:space="preserve"> успешно завершили обучение по основным  образовательным программам среднего общего образования, успешно сдали ЕГЭ по учебному предмету «Русский язык» (набрали количество баллов не ниже 70 баллов), имеющим итоговые отметки «отлично» по всем учебным предметам учебного плана, изучавшимся на уровне среднего общего образования и по предмета, выбранным для сдачи ЕГЭ,  набравшим  количество баллов не ниже минимального, получили аттестат</w:t>
      </w:r>
      <w:proofErr w:type="gramEnd"/>
      <w:r w:rsidRPr="00841C27">
        <w:rPr>
          <w:rFonts w:ascii="Cambria" w:hAnsi="Cambria"/>
          <w:sz w:val="24"/>
          <w:szCs w:val="24"/>
        </w:rPr>
        <w:t xml:space="preserve"> о среднем общем образовании с отличием и медаль «За особые успехи в учении».</w:t>
      </w:r>
    </w:p>
    <w:p w:rsidR="005A3057" w:rsidRPr="00841C27" w:rsidRDefault="005A3057" w:rsidP="002A04D2">
      <w:pPr>
        <w:spacing w:after="0" w:line="240" w:lineRule="auto"/>
        <w:jc w:val="center"/>
        <w:rPr>
          <w:rFonts w:ascii="Cambria" w:hAnsi="Cambria"/>
          <w:b/>
          <w:i/>
          <w:sz w:val="24"/>
          <w:szCs w:val="24"/>
        </w:rPr>
      </w:pPr>
    </w:p>
    <w:p w:rsidR="005821D6" w:rsidRDefault="005821D6" w:rsidP="00026058">
      <w:pPr>
        <w:spacing w:after="0" w:line="240" w:lineRule="auto"/>
        <w:jc w:val="center"/>
        <w:rPr>
          <w:rFonts w:ascii="Cambria" w:hAnsi="Cambria" w:cs="Times New Roman"/>
          <w:b/>
          <w:sz w:val="24"/>
          <w:szCs w:val="24"/>
        </w:rPr>
      </w:pPr>
    </w:p>
    <w:p w:rsidR="005821D6" w:rsidRDefault="005821D6" w:rsidP="00026058">
      <w:pPr>
        <w:spacing w:after="0" w:line="240" w:lineRule="auto"/>
        <w:jc w:val="center"/>
        <w:rPr>
          <w:rFonts w:ascii="Cambria" w:hAnsi="Cambria" w:cs="Times New Roman"/>
          <w:b/>
          <w:sz w:val="24"/>
          <w:szCs w:val="24"/>
        </w:rPr>
      </w:pPr>
    </w:p>
    <w:p w:rsidR="005821D6" w:rsidRDefault="005821D6" w:rsidP="00026058">
      <w:pPr>
        <w:spacing w:after="0" w:line="240" w:lineRule="auto"/>
        <w:jc w:val="center"/>
        <w:rPr>
          <w:rFonts w:ascii="Cambria" w:hAnsi="Cambria" w:cs="Times New Roman"/>
          <w:b/>
          <w:sz w:val="24"/>
          <w:szCs w:val="24"/>
        </w:rPr>
      </w:pPr>
    </w:p>
    <w:p w:rsidR="005821D6" w:rsidRDefault="005821D6" w:rsidP="00026058">
      <w:pPr>
        <w:spacing w:after="0" w:line="240" w:lineRule="auto"/>
        <w:jc w:val="center"/>
        <w:rPr>
          <w:rFonts w:ascii="Cambria" w:hAnsi="Cambria" w:cs="Times New Roman"/>
          <w:b/>
          <w:sz w:val="24"/>
          <w:szCs w:val="24"/>
        </w:rPr>
      </w:pPr>
    </w:p>
    <w:p w:rsidR="00F25552" w:rsidRPr="00841C27" w:rsidRDefault="00A208B7" w:rsidP="00026058">
      <w:pPr>
        <w:spacing w:after="0" w:line="240" w:lineRule="auto"/>
        <w:jc w:val="center"/>
        <w:rPr>
          <w:rFonts w:ascii="Cambria" w:hAnsi="Cambria" w:cs="Times New Roman"/>
          <w:b/>
          <w:sz w:val="24"/>
          <w:szCs w:val="24"/>
        </w:rPr>
      </w:pPr>
      <w:r w:rsidRPr="00841C27">
        <w:rPr>
          <w:rFonts w:ascii="Cambria" w:hAnsi="Cambria" w:cs="Times New Roman"/>
          <w:b/>
          <w:sz w:val="24"/>
          <w:szCs w:val="24"/>
        </w:rPr>
        <w:lastRenderedPageBreak/>
        <w:t xml:space="preserve">3.6. </w:t>
      </w:r>
      <w:r w:rsidR="006A6FF3" w:rsidRPr="00841C27">
        <w:rPr>
          <w:rFonts w:ascii="Cambria" w:hAnsi="Cambria" w:cs="Times New Roman"/>
          <w:b/>
          <w:sz w:val="24"/>
          <w:szCs w:val="24"/>
        </w:rPr>
        <w:t>Поступления выпускников</w:t>
      </w:r>
      <w:r w:rsidRPr="00841C27">
        <w:rPr>
          <w:rFonts w:ascii="Cambria" w:hAnsi="Cambria" w:cs="Times New Roman"/>
          <w:b/>
          <w:sz w:val="24"/>
          <w:szCs w:val="24"/>
        </w:rPr>
        <w:t>.</w:t>
      </w:r>
    </w:p>
    <w:p w:rsidR="00841C27" w:rsidRDefault="00841C27" w:rsidP="00026058">
      <w:pPr>
        <w:spacing w:after="0" w:line="240" w:lineRule="auto"/>
        <w:ind w:right="283"/>
        <w:rPr>
          <w:rFonts w:ascii="Cambria" w:hAnsi="Cambria"/>
          <w:b/>
          <w:i/>
          <w:sz w:val="24"/>
          <w:szCs w:val="24"/>
        </w:rPr>
      </w:pPr>
    </w:p>
    <w:p w:rsidR="00A208B7" w:rsidRPr="00841C27" w:rsidRDefault="00A208B7" w:rsidP="00026058">
      <w:pPr>
        <w:spacing w:after="0" w:line="240" w:lineRule="auto"/>
        <w:ind w:right="283"/>
        <w:rPr>
          <w:rFonts w:ascii="Cambria" w:hAnsi="Cambria" w:cs="Times New Roman"/>
          <w:b/>
          <w:i/>
          <w:sz w:val="24"/>
          <w:szCs w:val="24"/>
        </w:rPr>
      </w:pPr>
      <w:r w:rsidRPr="00841C27">
        <w:rPr>
          <w:rFonts w:ascii="Cambria" w:hAnsi="Cambria"/>
          <w:b/>
          <w:i/>
          <w:sz w:val="24"/>
          <w:szCs w:val="24"/>
        </w:rPr>
        <w:t>Результ</w:t>
      </w:r>
      <w:r w:rsidR="003452CB" w:rsidRPr="00841C27">
        <w:rPr>
          <w:rFonts w:ascii="Cambria" w:hAnsi="Cambria"/>
          <w:b/>
          <w:i/>
          <w:sz w:val="24"/>
          <w:szCs w:val="24"/>
        </w:rPr>
        <w:t>аты поступления выпускников 2021</w:t>
      </w:r>
      <w:r w:rsidRPr="00841C27">
        <w:rPr>
          <w:rFonts w:ascii="Cambria" w:hAnsi="Cambria"/>
          <w:b/>
          <w:i/>
          <w:sz w:val="24"/>
          <w:szCs w:val="24"/>
        </w:rPr>
        <w:t xml:space="preserve"> году</w:t>
      </w:r>
    </w:p>
    <w:p w:rsidR="003452CB" w:rsidRPr="00841C27" w:rsidRDefault="003452CB" w:rsidP="00026058">
      <w:pPr>
        <w:tabs>
          <w:tab w:val="left" w:pos="1248"/>
        </w:tabs>
        <w:spacing w:after="0" w:line="240" w:lineRule="auto"/>
        <w:ind w:firstLine="709"/>
        <w:jc w:val="both"/>
        <w:rPr>
          <w:rFonts w:ascii="Cambria" w:hAnsi="Cambria"/>
          <w:sz w:val="24"/>
          <w:szCs w:val="24"/>
        </w:rPr>
      </w:pPr>
      <w:r w:rsidRPr="00841C27">
        <w:rPr>
          <w:rFonts w:ascii="Cambria" w:hAnsi="Cambria"/>
          <w:sz w:val="24"/>
          <w:szCs w:val="24"/>
        </w:rPr>
        <w:t xml:space="preserve">16 выпускников 11-го класса поступили по результатам ЕГЭ в ВУЗы и </w:t>
      </w:r>
      <w:proofErr w:type="spellStart"/>
      <w:r w:rsidRPr="00841C27">
        <w:rPr>
          <w:rFonts w:ascii="Cambria" w:hAnsi="Cambria"/>
          <w:sz w:val="24"/>
          <w:szCs w:val="24"/>
        </w:rPr>
        <w:t>СУЗы</w:t>
      </w:r>
      <w:proofErr w:type="spellEnd"/>
      <w:r w:rsidRPr="00841C27">
        <w:rPr>
          <w:rFonts w:ascii="Cambria" w:hAnsi="Cambria"/>
          <w:sz w:val="24"/>
          <w:szCs w:val="24"/>
        </w:rPr>
        <w:t xml:space="preserve"> РФ на бюджетные места. Два выпускника в UWC Atlantic College:</w:t>
      </w:r>
    </w:p>
    <w:tbl>
      <w:tblPr>
        <w:tblStyle w:val="a3"/>
        <w:tblW w:w="9322" w:type="dxa"/>
        <w:tblLook w:val="04A0"/>
      </w:tblPr>
      <w:tblGrid>
        <w:gridCol w:w="9322"/>
      </w:tblGrid>
      <w:tr w:rsidR="003452CB" w:rsidRPr="00841C27" w:rsidTr="005A3057">
        <w:tc>
          <w:tcPr>
            <w:tcW w:w="9322" w:type="dxa"/>
          </w:tcPr>
          <w:p w:rsidR="003452CB" w:rsidRPr="00841C27" w:rsidRDefault="003452CB" w:rsidP="00026058">
            <w:pPr>
              <w:tabs>
                <w:tab w:val="left" w:pos="1248"/>
              </w:tabs>
              <w:jc w:val="center"/>
              <w:rPr>
                <w:rFonts w:ascii="Cambria" w:hAnsi="Cambria"/>
                <w:sz w:val="24"/>
                <w:szCs w:val="24"/>
              </w:rPr>
            </w:pPr>
            <w:r w:rsidRPr="00841C27">
              <w:rPr>
                <w:rFonts w:ascii="Cambria" w:hAnsi="Cambria"/>
                <w:sz w:val="24"/>
                <w:szCs w:val="24"/>
              </w:rPr>
              <w:t>Название учебного учреждения</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Истринский профессиональный колледж – филиал ГОУ ВО МО ГГТУ (преподавание в начальных классах)</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Белгородский государственный национальный исследовательский университет (</w:t>
            </w:r>
            <w:proofErr w:type="spellStart"/>
            <w:r w:rsidRPr="00841C27">
              <w:rPr>
                <w:rFonts w:ascii="Cambria" w:hAnsi="Cambria"/>
                <w:sz w:val="24"/>
                <w:szCs w:val="24"/>
              </w:rPr>
              <w:t>медиакоммуникации</w:t>
            </w:r>
            <w:proofErr w:type="spellEnd"/>
            <w:r w:rsidRPr="00841C27">
              <w:rPr>
                <w:rFonts w:ascii="Cambria" w:hAnsi="Cambria"/>
                <w:sz w:val="24"/>
                <w:szCs w:val="24"/>
              </w:rPr>
              <w:t>)</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Высшая Школа Экономики (Прикладная математика)</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 xml:space="preserve">Российский </w:t>
            </w:r>
            <w:proofErr w:type="spellStart"/>
            <w:r w:rsidRPr="00841C27">
              <w:rPr>
                <w:rFonts w:ascii="Cambria" w:hAnsi="Cambria"/>
                <w:sz w:val="24"/>
                <w:szCs w:val="24"/>
              </w:rPr>
              <w:t>технологичесмкий</w:t>
            </w:r>
            <w:proofErr w:type="spellEnd"/>
            <w:r w:rsidRPr="00841C27">
              <w:rPr>
                <w:rFonts w:ascii="Cambria" w:hAnsi="Cambria"/>
                <w:sz w:val="24"/>
                <w:szCs w:val="24"/>
              </w:rPr>
              <w:t xml:space="preserve"> университет МИРЭА (Программная инженерия)</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Тверской государственный технический университет (Инженерное дело в медицинской практике)</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Московский государственный технический университет им. Н. Э. Баумана (Информатика и вычислительная техника</w:t>
            </w:r>
            <w:proofErr w:type="gramStart"/>
            <w:r w:rsidRPr="00841C27">
              <w:rPr>
                <w:rFonts w:ascii="Cambria" w:hAnsi="Cambria"/>
                <w:sz w:val="24"/>
                <w:szCs w:val="24"/>
              </w:rPr>
              <w:t xml:space="preserve"> )</w:t>
            </w:r>
            <w:proofErr w:type="gramEnd"/>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UWC Atlantic College -2 чел</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РУДН (лечебное дело)</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РХТУ им. Д.И. Менделеева (химические технологии)</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НИУ МГСУ (МИСИ) (инженер водоснабжения и водоотведения)</w:t>
            </w:r>
          </w:p>
        </w:tc>
      </w:tr>
      <w:tr w:rsidR="003452CB" w:rsidRPr="00841C27" w:rsidTr="005A3057">
        <w:tc>
          <w:tcPr>
            <w:tcW w:w="9322" w:type="dxa"/>
          </w:tcPr>
          <w:p w:rsidR="003452CB" w:rsidRPr="00841C27" w:rsidRDefault="003452CB" w:rsidP="00026058">
            <w:pPr>
              <w:pStyle w:val="ac"/>
              <w:rPr>
                <w:rFonts w:ascii="Cambria" w:hAnsi="Cambria"/>
                <w:sz w:val="24"/>
                <w:szCs w:val="24"/>
              </w:rPr>
            </w:pPr>
            <w:proofErr w:type="gramStart"/>
            <w:r w:rsidRPr="00841C27">
              <w:rPr>
                <w:rFonts w:ascii="Cambria" w:hAnsi="Cambria"/>
                <w:sz w:val="24"/>
                <w:szCs w:val="24"/>
              </w:rPr>
              <w:t>Череповецкий государственный университет (специальное (дефектологическое) образование (дошкольная дефектология)</w:t>
            </w:r>
            <w:proofErr w:type="gramEnd"/>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Российский государственный университет нефти и газа им. И.М. Губкина (химическая технология)</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 xml:space="preserve">Московский государственный юридический университет им. О.Е. </w:t>
            </w:r>
            <w:proofErr w:type="spellStart"/>
            <w:r w:rsidRPr="00841C27">
              <w:rPr>
                <w:rFonts w:ascii="Cambria" w:hAnsi="Cambria"/>
                <w:sz w:val="24"/>
                <w:szCs w:val="24"/>
              </w:rPr>
              <w:t>Кутафина</w:t>
            </w:r>
            <w:proofErr w:type="spellEnd"/>
            <w:r w:rsidRPr="00841C27">
              <w:rPr>
                <w:rFonts w:ascii="Cambria" w:hAnsi="Cambria"/>
                <w:sz w:val="24"/>
                <w:szCs w:val="24"/>
              </w:rPr>
              <w:t xml:space="preserve"> (МГЮА) (юриспруденция)</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Донской государственный технический университет (ДГТУ) (строительство)</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 xml:space="preserve">РХТУ им. Д.И. Менделеева (химические технологии) </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 xml:space="preserve">Рязанский институт (филиал) Московского Политехнического университета (информатика и вычислительная техника) </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Санкт</w:t>
            </w:r>
            <w:r w:rsidR="006A6FF3" w:rsidRPr="00841C27">
              <w:rPr>
                <w:rFonts w:ascii="Cambria" w:hAnsi="Cambria"/>
                <w:sz w:val="24"/>
                <w:szCs w:val="24"/>
              </w:rPr>
              <w:t>-</w:t>
            </w:r>
            <w:r w:rsidRPr="00841C27">
              <w:rPr>
                <w:rFonts w:ascii="Cambria" w:hAnsi="Cambria"/>
                <w:sz w:val="24"/>
                <w:szCs w:val="24"/>
              </w:rPr>
              <w:t>Петербургский государственный технологический институт (Технологический университет) (химическая технология)</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Казанская государственная академия ветеринарной медицины им. Н.Э. Баумана (ветеринария)</w:t>
            </w:r>
          </w:p>
        </w:tc>
      </w:tr>
    </w:tbl>
    <w:p w:rsidR="009A7512" w:rsidRPr="00841C27" w:rsidRDefault="009A7512" w:rsidP="00026058">
      <w:pPr>
        <w:tabs>
          <w:tab w:val="left" w:pos="1248"/>
        </w:tabs>
        <w:spacing w:line="240" w:lineRule="auto"/>
        <w:ind w:left="-993"/>
        <w:jc w:val="center"/>
        <w:rPr>
          <w:rFonts w:ascii="Cambria" w:hAnsi="Cambria"/>
          <w:sz w:val="24"/>
          <w:szCs w:val="24"/>
        </w:rPr>
      </w:pPr>
    </w:p>
    <w:p w:rsidR="003452CB" w:rsidRPr="00841C27" w:rsidRDefault="003452CB" w:rsidP="009A7512">
      <w:pPr>
        <w:tabs>
          <w:tab w:val="left" w:pos="1248"/>
        </w:tabs>
        <w:spacing w:after="0" w:line="240" w:lineRule="auto"/>
        <w:ind w:firstLine="709"/>
        <w:jc w:val="both"/>
        <w:rPr>
          <w:rFonts w:ascii="Cambria" w:hAnsi="Cambria"/>
          <w:sz w:val="24"/>
          <w:szCs w:val="24"/>
        </w:rPr>
      </w:pPr>
      <w:r w:rsidRPr="00841C27">
        <w:rPr>
          <w:rFonts w:ascii="Cambria" w:hAnsi="Cambria"/>
          <w:sz w:val="24"/>
          <w:szCs w:val="24"/>
        </w:rPr>
        <w:t>12 воспитанников лицея после 9-го класса продолжили обучение в ССУЗАХ Российской Федерации.  4 воспитанников продолжили обучение в школах по месту жительства.</w:t>
      </w:r>
    </w:p>
    <w:tbl>
      <w:tblPr>
        <w:tblStyle w:val="a3"/>
        <w:tblW w:w="9322" w:type="dxa"/>
        <w:tblLook w:val="04A0"/>
      </w:tblPr>
      <w:tblGrid>
        <w:gridCol w:w="9322"/>
      </w:tblGrid>
      <w:tr w:rsidR="003452CB" w:rsidRPr="00841C27" w:rsidTr="005A3057">
        <w:tc>
          <w:tcPr>
            <w:tcW w:w="9322" w:type="dxa"/>
          </w:tcPr>
          <w:p w:rsidR="003452CB" w:rsidRPr="00841C27" w:rsidRDefault="003452CB" w:rsidP="00026058">
            <w:pPr>
              <w:tabs>
                <w:tab w:val="left" w:pos="1248"/>
              </w:tabs>
              <w:jc w:val="center"/>
              <w:rPr>
                <w:rFonts w:ascii="Cambria" w:hAnsi="Cambria"/>
                <w:sz w:val="24"/>
                <w:szCs w:val="24"/>
              </w:rPr>
            </w:pPr>
            <w:r w:rsidRPr="00841C27">
              <w:rPr>
                <w:rFonts w:ascii="Cambria" w:hAnsi="Cambria"/>
                <w:sz w:val="24"/>
                <w:szCs w:val="24"/>
              </w:rPr>
              <w:t>Название учебного учреждения</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Курский педагогический колледж (музыкальное отделение).</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Волгоградский государственный институт искусств и культуры (колледж) (социально-культурная деятельность).</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Московский приборостроительный техникум.</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Сыктывкарский лесопромышленный технику</w:t>
            </w:r>
            <w:proofErr w:type="gramStart"/>
            <w:r w:rsidRPr="00841C27">
              <w:rPr>
                <w:rFonts w:ascii="Cambria" w:hAnsi="Cambria"/>
                <w:sz w:val="24"/>
                <w:szCs w:val="24"/>
              </w:rPr>
              <w:t>м(</w:t>
            </w:r>
            <w:proofErr w:type="gramEnd"/>
            <w:r w:rsidRPr="00841C27">
              <w:rPr>
                <w:rFonts w:ascii="Cambria" w:hAnsi="Cambria"/>
                <w:sz w:val="24"/>
                <w:szCs w:val="24"/>
              </w:rPr>
              <w:t>специалист по измерительным приборам).</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Техникум при Сургутском институте экономики и права (физическая культура).</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Московский приборостроительный техникум.</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Одинцовский филиал МГИМО (</w:t>
            </w:r>
            <w:proofErr w:type="spellStart"/>
            <w:r w:rsidRPr="00841C27">
              <w:rPr>
                <w:rFonts w:ascii="Cambria" w:hAnsi="Cambria"/>
                <w:sz w:val="24"/>
                <w:szCs w:val="24"/>
              </w:rPr>
              <w:t>Горчаковский</w:t>
            </w:r>
            <w:proofErr w:type="spellEnd"/>
            <w:r w:rsidRPr="00841C27">
              <w:rPr>
                <w:rFonts w:ascii="Cambria" w:hAnsi="Cambria"/>
                <w:sz w:val="24"/>
                <w:szCs w:val="24"/>
              </w:rPr>
              <w:t xml:space="preserve"> лицей).</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г. Ухта, колледж МВД при УГТУ.</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Столичный бизнес- колледж.</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lastRenderedPageBreak/>
              <w:t xml:space="preserve">г. Звенигород, колледж гостиничного бизнеса. </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Юридический колледж им. Витте</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 xml:space="preserve">г. </w:t>
            </w:r>
            <w:proofErr w:type="spellStart"/>
            <w:r w:rsidRPr="00841C27">
              <w:rPr>
                <w:rFonts w:ascii="Cambria" w:hAnsi="Cambria"/>
                <w:sz w:val="24"/>
                <w:szCs w:val="24"/>
              </w:rPr>
              <w:t>Мищёвск</w:t>
            </w:r>
            <w:proofErr w:type="spellEnd"/>
            <w:r w:rsidRPr="00841C27">
              <w:rPr>
                <w:rFonts w:ascii="Cambria" w:hAnsi="Cambria"/>
                <w:sz w:val="24"/>
                <w:szCs w:val="24"/>
              </w:rPr>
              <w:t>, индустриально-педагогический колледж.</w:t>
            </w:r>
          </w:p>
        </w:tc>
      </w:tr>
      <w:tr w:rsidR="003452CB" w:rsidRPr="00841C27" w:rsidTr="005A3057">
        <w:tc>
          <w:tcPr>
            <w:tcW w:w="9322" w:type="dxa"/>
          </w:tcPr>
          <w:p w:rsidR="003452CB" w:rsidRPr="00841C27" w:rsidRDefault="003452CB" w:rsidP="00026058">
            <w:pPr>
              <w:pStyle w:val="ac"/>
              <w:rPr>
                <w:rFonts w:ascii="Cambria" w:hAnsi="Cambria"/>
                <w:sz w:val="24"/>
                <w:szCs w:val="24"/>
              </w:rPr>
            </w:pPr>
            <w:r w:rsidRPr="00841C27">
              <w:rPr>
                <w:rFonts w:ascii="Cambria" w:hAnsi="Cambria"/>
                <w:sz w:val="24"/>
                <w:szCs w:val="24"/>
              </w:rPr>
              <w:t>Другое общеобразовательное учреждение (школа, лицей, гимназия)</w:t>
            </w:r>
          </w:p>
        </w:tc>
      </w:tr>
    </w:tbl>
    <w:p w:rsidR="00472FA8" w:rsidRPr="00841C27" w:rsidRDefault="00472FA8" w:rsidP="00047CD8">
      <w:pPr>
        <w:pStyle w:val="ac"/>
        <w:jc w:val="center"/>
        <w:rPr>
          <w:rFonts w:ascii="Cambria" w:hAnsi="Cambria" w:cs="Times New Roman"/>
          <w:b/>
          <w:sz w:val="24"/>
          <w:szCs w:val="24"/>
        </w:rPr>
      </w:pPr>
    </w:p>
    <w:p w:rsidR="00147142" w:rsidRPr="00841C27" w:rsidRDefault="00147142" w:rsidP="00047CD8">
      <w:pPr>
        <w:pStyle w:val="ac"/>
        <w:jc w:val="center"/>
        <w:rPr>
          <w:rFonts w:ascii="Cambria" w:hAnsi="Cambria" w:cs="Times New Roman"/>
          <w:b/>
          <w:sz w:val="24"/>
          <w:szCs w:val="24"/>
        </w:rPr>
      </w:pPr>
    </w:p>
    <w:p w:rsidR="00047CD8" w:rsidRPr="00841C27" w:rsidRDefault="00047CD8" w:rsidP="006A6FF3">
      <w:pPr>
        <w:spacing w:after="0" w:line="240" w:lineRule="auto"/>
        <w:jc w:val="center"/>
        <w:rPr>
          <w:rFonts w:ascii="Cambria" w:hAnsi="Cambria" w:cs="Times New Roman"/>
          <w:b/>
          <w:sz w:val="24"/>
          <w:szCs w:val="24"/>
        </w:rPr>
      </w:pPr>
      <w:r w:rsidRPr="00841C27">
        <w:rPr>
          <w:rFonts w:ascii="Cambria" w:hAnsi="Cambria" w:cs="Times New Roman"/>
          <w:b/>
          <w:sz w:val="24"/>
          <w:szCs w:val="24"/>
        </w:rPr>
        <w:t>3.7. Результаты участия обучающихся во Всероссийской олимпиаде школьников по общеобразовательным предметам.</w:t>
      </w:r>
    </w:p>
    <w:p w:rsidR="00725378" w:rsidRPr="00841C27" w:rsidRDefault="00725378" w:rsidP="00047CD8">
      <w:pPr>
        <w:pStyle w:val="ac"/>
        <w:jc w:val="center"/>
        <w:rPr>
          <w:rFonts w:ascii="Cambria" w:hAnsi="Cambria" w:cs="Times New Roman"/>
          <w:b/>
          <w:sz w:val="24"/>
          <w:szCs w:val="24"/>
        </w:rPr>
      </w:pPr>
    </w:p>
    <w:p w:rsidR="005A3057" w:rsidRPr="00841C27" w:rsidRDefault="005A3057" w:rsidP="006A6FF3">
      <w:pPr>
        <w:pStyle w:val="af"/>
        <w:spacing w:after="0"/>
        <w:ind w:firstLine="709"/>
        <w:jc w:val="both"/>
        <w:rPr>
          <w:rFonts w:ascii="Cambria" w:hAnsi="Cambria"/>
          <w:color w:val="000000"/>
          <w:sz w:val="24"/>
          <w:szCs w:val="24"/>
        </w:rPr>
      </w:pPr>
      <w:r w:rsidRPr="00841C27">
        <w:rPr>
          <w:rFonts w:ascii="Cambria" w:hAnsi="Cambria"/>
          <w:color w:val="000000"/>
          <w:sz w:val="24"/>
          <w:szCs w:val="24"/>
        </w:rPr>
        <w:t>Работа по выявлению и развитию одарённых обучающихся в Лицее-интернате «Подмосковный» в 2021-2022 учебном году, велась сразу по нескольким направлениям.</w:t>
      </w:r>
    </w:p>
    <w:p w:rsidR="005A3057" w:rsidRPr="00841C27" w:rsidRDefault="005A3057" w:rsidP="00D73024">
      <w:pPr>
        <w:pStyle w:val="af"/>
        <w:numPr>
          <w:ilvl w:val="0"/>
          <w:numId w:val="11"/>
        </w:numPr>
        <w:spacing w:before="100" w:beforeAutospacing="1" w:after="100" w:afterAutospacing="1"/>
        <w:jc w:val="both"/>
        <w:rPr>
          <w:rFonts w:ascii="Cambria" w:hAnsi="Cambria"/>
          <w:color w:val="000000"/>
          <w:sz w:val="24"/>
          <w:szCs w:val="24"/>
        </w:rPr>
      </w:pPr>
      <w:r w:rsidRPr="00841C27">
        <w:rPr>
          <w:rFonts w:ascii="Cambria" w:hAnsi="Cambria"/>
          <w:color w:val="000000"/>
          <w:sz w:val="24"/>
          <w:szCs w:val="24"/>
        </w:rPr>
        <w:t>Участие обучающихся лицея во всероссийской олимпиаде школьников по общеобразовательным предметам в общеобразовательных учреждениях Одинцовского муниципального района.</w:t>
      </w:r>
    </w:p>
    <w:p w:rsidR="005A3057" w:rsidRPr="00841C27" w:rsidRDefault="005A3057" w:rsidP="00D73024">
      <w:pPr>
        <w:pStyle w:val="af"/>
        <w:numPr>
          <w:ilvl w:val="0"/>
          <w:numId w:val="11"/>
        </w:numPr>
        <w:spacing w:before="100" w:beforeAutospacing="1" w:after="100" w:afterAutospacing="1"/>
        <w:jc w:val="both"/>
        <w:rPr>
          <w:rFonts w:ascii="Cambria" w:hAnsi="Cambria"/>
          <w:color w:val="000000"/>
          <w:sz w:val="24"/>
          <w:szCs w:val="24"/>
        </w:rPr>
      </w:pPr>
      <w:proofErr w:type="gramStart"/>
      <w:r w:rsidRPr="00841C27">
        <w:rPr>
          <w:rFonts w:ascii="Cambria" w:hAnsi="Cambria"/>
          <w:color w:val="000000"/>
          <w:sz w:val="24"/>
          <w:szCs w:val="24"/>
        </w:rPr>
        <w:t>Работа Научного Лицейского Общества (НЛО) и участие победителей и призёров научно-практической конференции Научного Лицейского Общества Лицея-интерната «Подмосковный» в XIV окружной научно-практической конференции Муниципального научного общества обучающихся «ЛУЧ» Одинцовского муниципального района.</w:t>
      </w:r>
      <w:proofErr w:type="gramEnd"/>
    </w:p>
    <w:p w:rsidR="005A3057" w:rsidRPr="00841C27" w:rsidRDefault="005A3057" w:rsidP="00D73024">
      <w:pPr>
        <w:pStyle w:val="af"/>
        <w:numPr>
          <w:ilvl w:val="0"/>
          <w:numId w:val="11"/>
        </w:numPr>
        <w:spacing w:before="100" w:beforeAutospacing="1" w:after="100" w:afterAutospacing="1"/>
        <w:jc w:val="both"/>
        <w:rPr>
          <w:rFonts w:ascii="Cambria" w:hAnsi="Cambria"/>
          <w:color w:val="000000"/>
          <w:sz w:val="24"/>
          <w:szCs w:val="24"/>
        </w:rPr>
      </w:pPr>
      <w:r w:rsidRPr="00841C27">
        <w:rPr>
          <w:rFonts w:ascii="Cambria" w:hAnsi="Cambria"/>
          <w:color w:val="000000"/>
          <w:sz w:val="24"/>
          <w:szCs w:val="24"/>
        </w:rPr>
        <w:t>Участие обучающихся лицея, в предметных олимпиадах профильных ВУЗов, в различных предметных олимпиадах и конкурсах, рекомендованных Министерством образования РФ и Министерством образования Московской области.</w:t>
      </w:r>
    </w:p>
    <w:p w:rsidR="005A3057" w:rsidRPr="00841C27" w:rsidRDefault="005A3057" w:rsidP="00D73024">
      <w:pPr>
        <w:pStyle w:val="af"/>
        <w:numPr>
          <w:ilvl w:val="0"/>
          <w:numId w:val="11"/>
        </w:numPr>
        <w:spacing w:before="100" w:beforeAutospacing="1" w:after="100" w:afterAutospacing="1"/>
        <w:jc w:val="both"/>
        <w:rPr>
          <w:rFonts w:ascii="Cambria" w:hAnsi="Cambria"/>
          <w:color w:val="000000"/>
          <w:sz w:val="24"/>
          <w:szCs w:val="24"/>
        </w:rPr>
      </w:pPr>
      <w:proofErr w:type="gramStart"/>
      <w:r w:rsidRPr="00841C27">
        <w:rPr>
          <w:rFonts w:ascii="Cambria" w:hAnsi="Cambria"/>
          <w:color w:val="000000"/>
          <w:sz w:val="24"/>
          <w:szCs w:val="24"/>
        </w:rPr>
        <w:t>Участие обучающихся лицея в различных творческих конкурсах.</w:t>
      </w:r>
      <w:proofErr w:type="gramEnd"/>
    </w:p>
    <w:p w:rsidR="0074005C" w:rsidRPr="00841C27" w:rsidRDefault="005A3057" w:rsidP="0074005C">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Всероссийская олимпиада школьников по общеобразовательным предметам – это одно из конкурсных мероприятий, победа в котором дает возможность выпускникам 11-ых классов поступить в престижные Вузы РФ без сдачи ЕГЭ, а также получить гранты от Губернатора Московской области и Президента РФ.</w:t>
      </w:r>
    </w:p>
    <w:p w:rsidR="005C20C7" w:rsidRPr="005821D6" w:rsidRDefault="005A3057" w:rsidP="005821D6">
      <w:pPr>
        <w:spacing w:after="0" w:line="240" w:lineRule="auto"/>
        <w:ind w:right="119" w:firstLine="709"/>
        <w:jc w:val="both"/>
        <w:rPr>
          <w:rFonts w:ascii="Cambria" w:hAnsi="Cambria" w:cs="Times New Roman"/>
          <w:sz w:val="24"/>
          <w:szCs w:val="24"/>
        </w:rPr>
      </w:pPr>
      <w:proofErr w:type="gramStart"/>
      <w:r w:rsidRPr="00841C27">
        <w:rPr>
          <w:rFonts w:ascii="Cambria" w:hAnsi="Cambria" w:cs="Times New Roman"/>
          <w:sz w:val="24"/>
          <w:szCs w:val="24"/>
        </w:rPr>
        <w:t>Олимпиада проводится в четыре этапа: школьный (сентябрь-октябрь), муниципальный (ноябрь-декабрь), региональный (январь – февраль) и заключительный (март-апрель).</w:t>
      </w:r>
      <w:proofErr w:type="gramEnd"/>
    </w:p>
    <w:p w:rsidR="005C20C7" w:rsidRPr="00841C27" w:rsidRDefault="005A3057" w:rsidP="005C20C7">
      <w:pPr>
        <w:spacing w:before="240" w:after="240" w:line="240" w:lineRule="auto"/>
        <w:ind w:left="284" w:right="119"/>
        <w:rPr>
          <w:rFonts w:ascii="Cambria" w:eastAsia="Times New Roman" w:hAnsi="Cambria" w:cs="Times New Roman"/>
          <w:b/>
          <w:i/>
          <w:sz w:val="24"/>
          <w:szCs w:val="24"/>
        </w:rPr>
      </w:pPr>
      <w:r w:rsidRPr="00841C27">
        <w:rPr>
          <w:rFonts w:ascii="Cambria" w:eastAsia="Times New Roman" w:hAnsi="Cambria" w:cs="Times New Roman"/>
          <w:b/>
          <w:i/>
          <w:sz w:val="24"/>
          <w:szCs w:val="24"/>
        </w:rPr>
        <w:t>Школьный этап всероссийской олимпиады школьников в 2021 году.</w:t>
      </w:r>
    </w:p>
    <w:p w:rsidR="004D51AF"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Школьный этап всероссийской олимпиады школьников проводился в 2021 году по двадцати одному предмету.</w:t>
      </w:r>
    </w:p>
    <w:p w:rsidR="004D51AF"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В нём приняли участие 152 ученика - 90,5% воспитанников лицея, которые дали 997 участий</w:t>
      </w:r>
      <w:r w:rsidR="00AC5735" w:rsidRPr="00841C27">
        <w:rPr>
          <w:rFonts w:ascii="Cambria" w:hAnsi="Cambria" w:cs="Times New Roman"/>
          <w:sz w:val="24"/>
          <w:szCs w:val="24"/>
        </w:rPr>
        <w:t xml:space="preserve"> в различных предметных олимпиадах (это означает, что воспитанники лицея, проявившие интерес к всероссийской олимпиаде школьников, </w:t>
      </w:r>
      <w:proofErr w:type="gramStart"/>
      <w:r w:rsidR="00AC5735" w:rsidRPr="00841C27">
        <w:rPr>
          <w:rFonts w:ascii="Cambria" w:hAnsi="Cambria" w:cs="Times New Roman"/>
          <w:sz w:val="24"/>
          <w:szCs w:val="24"/>
        </w:rPr>
        <w:t>приняли участие в 6-7 различны</w:t>
      </w:r>
      <w:proofErr w:type="gramEnd"/>
      <w:r w:rsidR="00AC5735" w:rsidRPr="00841C27">
        <w:rPr>
          <w:rFonts w:ascii="Cambria" w:hAnsi="Cambria" w:cs="Times New Roman"/>
          <w:sz w:val="24"/>
          <w:szCs w:val="24"/>
        </w:rPr>
        <w:t xml:space="preserve"> предметных олимпиадах)</w:t>
      </w:r>
      <w:r w:rsidRPr="00841C27">
        <w:rPr>
          <w:rFonts w:ascii="Cambria" w:hAnsi="Cambria" w:cs="Times New Roman"/>
          <w:sz w:val="24"/>
          <w:szCs w:val="24"/>
        </w:rPr>
        <w:t>.</w:t>
      </w:r>
    </w:p>
    <w:p w:rsidR="00467BCB" w:rsidRPr="00841C27" w:rsidRDefault="00AC5735"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Из них воспитанники:</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5 класс</w:t>
      </w:r>
      <w:r w:rsidR="00AC5735" w:rsidRPr="00841C27">
        <w:rPr>
          <w:rFonts w:ascii="Cambria" w:hAnsi="Cambria" w:cs="Times New Roman"/>
          <w:sz w:val="24"/>
          <w:szCs w:val="24"/>
        </w:rPr>
        <w:t>а</w:t>
      </w:r>
      <w:r w:rsidRPr="00841C27">
        <w:rPr>
          <w:rFonts w:ascii="Cambria" w:hAnsi="Cambria" w:cs="Times New Roman"/>
          <w:sz w:val="24"/>
          <w:szCs w:val="24"/>
        </w:rPr>
        <w:t xml:space="preserve"> – 60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6а класс</w:t>
      </w:r>
      <w:r w:rsidR="00AC5735" w:rsidRPr="00841C27">
        <w:rPr>
          <w:rFonts w:ascii="Cambria" w:hAnsi="Cambria" w:cs="Times New Roman"/>
          <w:sz w:val="24"/>
          <w:szCs w:val="24"/>
        </w:rPr>
        <w:t>а</w:t>
      </w:r>
      <w:r w:rsidRPr="00841C27">
        <w:rPr>
          <w:rFonts w:ascii="Cambria" w:hAnsi="Cambria" w:cs="Times New Roman"/>
          <w:sz w:val="24"/>
          <w:szCs w:val="24"/>
        </w:rPr>
        <w:t xml:space="preserve"> - 53 участия</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6б класс - 50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7а класс – 116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7б класс – 85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8а класс – 112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8б класс – 126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9 класс – 199 участий</w:t>
      </w:r>
      <w:r w:rsidR="00AC5735" w:rsidRPr="00841C27">
        <w:rPr>
          <w:rFonts w:ascii="Cambria" w:hAnsi="Cambria" w:cs="Times New Roman"/>
          <w:sz w:val="24"/>
          <w:szCs w:val="24"/>
        </w:rPr>
        <w:t xml:space="preserve"> в различных предметных олимпиадах;</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lastRenderedPageBreak/>
        <w:t>10 класс – 107 участий</w:t>
      </w:r>
      <w:r w:rsidR="00AC5735" w:rsidRPr="00841C27">
        <w:rPr>
          <w:rFonts w:ascii="Cambria" w:hAnsi="Cambria" w:cs="Times New Roman"/>
          <w:sz w:val="24"/>
          <w:szCs w:val="24"/>
        </w:rPr>
        <w:t xml:space="preserve"> в различных предметных олимпиадах;</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11 класс – 89 участий</w:t>
      </w:r>
      <w:r w:rsidR="00AC5735" w:rsidRPr="00841C27">
        <w:rPr>
          <w:rFonts w:ascii="Cambria" w:hAnsi="Cambria" w:cs="Times New Roman"/>
          <w:sz w:val="24"/>
          <w:szCs w:val="24"/>
        </w:rPr>
        <w:t xml:space="preserve"> в различных предметных олимпиадах</w:t>
      </w:r>
      <w:r w:rsidRPr="00841C27">
        <w:rPr>
          <w:rFonts w:ascii="Cambria" w:hAnsi="Cambria" w:cs="Times New Roman"/>
          <w:sz w:val="24"/>
          <w:szCs w:val="24"/>
        </w:rPr>
        <w:t>.</w:t>
      </w:r>
    </w:p>
    <w:p w:rsidR="004D51AF"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Обучающиеся лицея заняли 459 призовых мест</w:t>
      </w:r>
      <w:r w:rsidR="008419B3" w:rsidRPr="00841C27">
        <w:rPr>
          <w:rFonts w:ascii="Cambria" w:hAnsi="Cambria" w:cs="Times New Roman"/>
          <w:sz w:val="24"/>
          <w:szCs w:val="24"/>
        </w:rPr>
        <w:t xml:space="preserve"> (т.е. в среднем каждый ученик, принявший участие в школьном этапе всероссийской олимпиады школьников, получил призовое место в трех выбранных им олимпиадах)</w:t>
      </w:r>
      <w:r w:rsidRPr="00841C27">
        <w:rPr>
          <w:rFonts w:ascii="Cambria" w:hAnsi="Cambria" w:cs="Times New Roman"/>
          <w:sz w:val="24"/>
          <w:szCs w:val="24"/>
        </w:rPr>
        <w:t xml:space="preserve">. </w:t>
      </w:r>
    </w:p>
    <w:p w:rsidR="004D51AF"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 xml:space="preserve">Победителями школьного этапа стали 75 </w:t>
      </w:r>
      <w:proofErr w:type="gramStart"/>
      <w:r w:rsidRPr="00841C27">
        <w:rPr>
          <w:rFonts w:ascii="Cambria" w:hAnsi="Cambria" w:cs="Times New Roman"/>
          <w:sz w:val="24"/>
          <w:szCs w:val="24"/>
        </w:rPr>
        <w:t>обучающихся</w:t>
      </w:r>
      <w:proofErr w:type="gramEnd"/>
      <w:r w:rsidRPr="00841C27">
        <w:rPr>
          <w:rFonts w:ascii="Cambria" w:hAnsi="Cambria" w:cs="Times New Roman"/>
          <w:sz w:val="24"/>
          <w:szCs w:val="24"/>
        </w:rPr>
        <w:t>, на 25 человека больше чем в 2020-</w:t>
      </w:r>
      <w:r w:rsidR="00AC5735" w:rsidRPr="00841C27">
        <w:rPr>
          <w:rFonts w:ascii="Cambria" w:hAnsi="Cambria" w:cs="Times New Roman"/>
          <w:sz w:val="24"/>
          <w:szCs w:val="24"/>
        </w:rPr>
        <w:t>20</w:t>
      </w:r>
      <w:r w:rsidRPr="00841C27">
        <w:rPr>
          <w:rFonts w:ascii="Cambria" w:hAnsi="Cambria" w:cs="Times New Roman"/>
          <w:sz w:val="24"/>
          <w:szCs w:val="24"/>
        </w:rPr>
        <w:t xml:space="preserve">21 учебном году. </w:t>
      </w:r>
    </w:p>
    <w:p w:rsidR="004D51AF"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 xml:space="preserve">Призёрами школьного этапа стали 384 </w:t>
      </w:r>
      <w:proofErr w:type="gramStart"/>
      <w:r w:rsidRPr="00841C27">
        <w:rPr>
          <w:rFonts w:ascii="Cambria" w:hAnsi="Cambria" w:cs="Times New Roman"/>
          <w:sz w:val="24"/>
          <w:szCs w:val="24"/>
        </w:rPr>
        <w:t>обучающихся</w:t>
      </w:r>
      <w:proofErr w:type="gramEnd"/>
      <w:r w:rsidRPr="00841C27">
        <w:rPr>
          <w:rFonts w:ascii="Cambria" w:hAnsi="Cambria" w:cs="Times New Roman"/>
          <w:sz w:val="24"/>
          <w:szCs w:val="24"/>
        </w:rPr>
        <w:t>, на 73 человека больше</w:t>
      </w:r>
      <w:r w:rsidR="00AC5735" w:rsidRPr="00841C27">
        <w:rPr>
          <w:rFonts w:ascii="Cambria" w:hAnsi="Cambria" w:cs="Times New Roman"/>
          <w:sz w:val="24"/>
          <w:szCs w:val="24"/>
        </w:rPr>
        <w:t>,</w:t>
      </w:r>
      <w:r w:rsidRPr="00841C27">
        <w:rPr>
          <w:rFonts w:ascii="Cambria" w:hAnsi="Cambria" w:cs="Times New Roman"/>
          <w:sz w:val="24"/>
          <w:szCs w:val="24"/>
        </w:rPr>
        <w:t xml:space="preserve"> чем в </w:t>
      </w:r>
      <w:r w:rsidR="00AC5735" w:rsidRPr="00841C27">
        <w:rPr>
          <w:rFonts w:ascii="Cambria" w:hAnsi="Cambria" w:cs="Times New Roman"/>
          <w:sz w:val="24"/>
          <w:szCs w:val="24"/>
        </w:rPr>
        <w:t xml:space="preserve">2020-2021 </w:t>
      </w:r>
      <w:r w:rsidRPr="00841C27">
        <w:rPr>
          <w:rFonts w:ascii="Cambria" w:hAnsi="Cambria" w:cs="Times New Roman"/>
          <w:sz w:val="24"/>
          <w:szCs w:val="24"/>
        </w:rPr>
        <w:t>учебном году.</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По классам победители и призёры распределились следующим образом:</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5 класс - 0 победителей, 4 призёра в двух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6а класс - 0 победителей, 16 призёров в девяти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6б класс - - 0 победителей, 3 призёра в двух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7а класс - 5 победителей, 60 призёров в пятнадцати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7б класс – 5 победителей, 34 призёра в девяти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8а класс – 8 победителей, 49 призёров в пятнадцати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8б класс - 15 победителей, 38 призёров в четырнадцати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9 класс - 15 победителей, 87 призёров в восемнадцати предметах</w:t>
      </w:r>
      <w:r w:rsidR="00AC5735" w:rsidRPr="00841C27">
        <w:rPr>
          <w:rFonts w:ascii="Cambria" w:hAnsi="Cambria" w:cs="Times New Roman"/>
          <w:sz w:val="24"/>
          <w:szCs w:val="24"/>
        </w:rPr>
        <w:t>;</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10 класс - 18 победителей, 52 призёров в семнадцати предметах</w:t>
      </w:r>
      <w:r w:rsidR="00AC5735" w:rsidRPr="00841C27">
        <w:rPr>
          <w:rFonts w:ascii="Cambria" w:hAnsi="Cambria" w:cs="Times New Roman"/>
          <w:sz w:val="24"/>
          <w:szCs w:val="24"/>
        </w:rPr>
        <w:t>;</w:t>
      </w:r>
    </w:p>
    <w:p w:rsidR="00AC5735"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11 класс - 9 победителей, 41 призёра в шестнадцати предметах</w:t>
      </w:r>
      <w:r w:rsidR="008419B3" w:rsidRPr="00841C27">
        <w:rPr>
          <w:rFonts w:ascii="Cambria" w:hAnsi="Cambria" w:cs="Times New Roman"/>
          <w:sz w:val="24"/>
          <w:szCs w:val="24"/>
        </w:rPr>
        <w:t>.</w:t>
      </w:r>
    </w:p>
    <w:p w:rsidR="004D51AF" w:rsidRPr="005821D6" w:rsidRDefault="00FB43DC" w:rsidP="005821D6">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Эффективность участия в школьном этапе составила 46% (в 2020-2021 учебном году эффективность составила - 46,8%). Это означает, что каждый второй человеко</w:t>
      </w:r>
      <w:r w:rsidR="004D51AF" w:rsidRPr="00841C27">
        <w:rPr>
          <w:rFonts w:ascii="Cambria" w:hAnsi="Cambria" w:cs="Times New Roman"/>
          <w:sz w:val="24"/>
          <w:szCs w:val="24"/>
        </w:rPr>
        <w:t>-</w:t>
      </w:r>
      <w:r w:rsidRPr="00841C27">
        <w:rPr>
          <w:rFonts w:ascii="Cambria" w:hAnsi="Cambria" w:cs="Times New Roman"/>
          <w:sz w:val="24"/>
          <w:szCs w:val="24"/>
        </w:rPr>
        <w:t>участник занял на школьном этапе призовое место. Самая высокая эффективность участия в школьном этапе у нас была по предметам биология, география, экология, физкультура, история, обществознание, немецкий язык, технология девочки, английский язык, литература.</w:t>
      </w:r>
    </w:p>
    <w:p w:rsidR="005A3057" w:rsidRPr="00841C27" w:rsidRDefault="005A3057" w:rsidP="006A6FF3">
      <w:pPr>
        <w:spacing w:before="240" w:after="0" w:line="240" w:lineRule="auto"/>
        <w:jc w:val="center"/>
        <w:textAlignment w:val="baseline"/>
        <w:rPr>
          <w:rFonts w:ascii="Cambria" w:eastAsia="Times New Roman" w:hAnsi="Cambria" w:cs="Times New Roman"/>
          <w:i/>
          <w:sz w:val="24"/>
          <w:szCs w:val="24"/>
        </w:rPr>
      </w:pPr>
      <w:r w:rsidRPr="00841C27">
        <w:rPr>
          <w:rFonts w:ascii="Cambria" w:eastAsia="Times New Roman" w:hAnsi="Cambria" w:cs="Times New Roman"/>
          <w:i/>
          <w:sz w:val="24"/>
          <w:szCs w:val="24"/>
        </w:rPr>
        <w:t>Эффективность участия в школьном этапе всероссийской олимпиады школьников (</w:t>
      </w:r>
      <w:proofErr w:type="gramStart"/>
      <w:r w:rsidRPr="00841C27">
        <w:rPr>
          <w:rFonts w:ascii="Cambria" w:eastAsia="Times New Roman" w:hAnsi="Cambria" w:cs="Times New Roman"/>
          <w:i/>
          <w:sz w:val="24"/>
          <w:szCs w:val="24"/>
        </w:rPr>
        <w:t>в</w:t>
      </w:r>
      <w:proofErr w:type="gramEnd"/>
      <w:r w:rsidRPr="00841C27">
        <w:rPr>
          <w:rFonts w:ascii="Cambria" w:eastAsia="Times New Roman" w:hAnsi="Cambria" w:cs="Times New Roman"/>
          <w:i/>
          <w:sz w:val="24"/>
          <w:szCs w:val="24"/>
        </w:rPr>
        <w:t xml:space="preserve"> %)</w:t>
      </w:r>
    </w:p>
    <w:p w:rsidR="005A3057" w:rsidRPr="00841C27" w:rsidRDefault="005A3057" w:rsidP="006A6FF3">
      <w:pPr>
        <w:spacing w:after="0" w:line="240" w:lineRule="auto"/>
        <w:jc w:val="center"/>
        <w:textAlignment w:val="baseline"/>
        <w:rPr>
          <w:rFonts w:ascii="Cambria" w:eastAsia="Times New Roman" w:hAnsi="Cambria" w:cs="Times New Roman"/>
          <w:i/>
          <w:sz w:val="24"/>
          <w:szCs w:val="24"/>
        </w:rPr>
      </w:pPr>
    </w:p>
    <w:p w:rsidR="005A3057" w:rsidRPr="00841C27" w:rsidRDefault="005A3057" w:rsidP="006A6FF3">
      <w:pPr>
        <w:pStyle w:val="af"/>
        <w:rPr>
          <w:rFonts w:ascii="Cambria" w:hAnsi="Cambria"/>
          <w:color w:val="000000"/>
          <w:sz w:val="24"/>
          <w:szCs w:val="24"/>
        </w:rPr>
      </w:pPr>
      <w:r w:rsidRPr="00841C27">
        <w:rPr>
          <w:rFonts w:ascii="Cambria" w:hAnsi="Cambria"/>
          <w:noProof/>
          <w:sz w:val="24"/>
          <w:szCs w:val="24"/>
        </w:rPr>
        <w:drawing>
          <wp:inline distT="0" distB="0" distL="0" distR="0">
            <wp:extent cx="5907820" cy="3530380"/>
            <wp:effectExtent l="0" t="0" r="17145" b="13335"/>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21D6" w:rsidRDefault="005821D6" w:rsidP="005C20C7">
      <w:pPr>
        <w:spacing w:before="240" w:after="240" w:line="240" w:lineRule="auto"/>
        <w:ind w:left="284" w:right="119"/>
        <w:rPr>
          <w:rFonts w:ascii="Cambria" w:eastAsia="Times New Roman" w:hAnsi="Cambria" w:cs="Times New Roman"/>
          <w:b/>
          <w:i/>
          <w:sz w:val="24"/>
          <w:szCs w:val="24"/>
        </w:rPr>
      </w:pPr>
    </w:p>
    <w:p w:rsidR="005821D6" w:rsidRDefault="005821D6" w:rsidP="005C20C7">
      <w:pPr>
        <w:spacing w:before="240" w:after="240" w:line="240" w:lineRule="auto"/>
        <w:ind w:left="284" w:right="119"/>
        <w:rPr>
          <w:rFonts w:ascii="Cambria" w:eastAsia="Times New Roman" w:hAnsi="Cambria" w:cs="Times New Roman"/>
          <w:b/>
          <w:i/>
          <w:sz w:val="24"/>
          <w:szCs w:val="24"/>
        </w:rPr>
      </w:pPr>
    </w:p>
    <w:p w:rsidR="005A3057" w:rsidRPr="00841C27" w:rsidRDefault="005A3057" w:rsidP="005C20C7">
      <w:pPr>
        <w:spacing w:before="240" w:after="240" w:line="240" w:lineRule="auto"/>
        <w:ind w:left="284" w:right="119"/>
        <w:rPr>
          <w:rFonts w:ascii="Cambria" w:eastAsia="Times New Roman" w:hAnsi="Cambria" w:cs="Times New Roman"/>
          <w:b/>
          <w:i/>
          <w:sz w:val="24"/>
          <w:szCs w:val="24"/>
        </w:rPr>
      </w:pPr>
      <w:r w:rsidRPr="00841C27">
        <w:rPr>
          <w:rFonts w:ascii="Cambria" w:eastAsia="Times New Roman" w:hAnsi="Cambria" w:cs="Times New Roman"/>
          <w:b/>
          <w:i/>
          <w:sz w:val="24"/>
          <w:szCs w:val="24"/>
        </w:rPr>
        <w:t>Муниципальный этап всероссийской олимпиады школьников в 2021 году</w:t>
      </w:r>
    </w:p>
    <w:p w:rsidR="005A3057"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В муниципальном этапе всероссийской олимпиады школьников команда лицея приняла участие в 21 предметной олимпиад</w:t>
      </w:r>
      <w:proofErr w:type="gramStart"/>
      <w:r w:rsidRPr="00841C27">
        <w:rPr>
          <w:rFonts w:ascii="Cambria" w:hAnsi="Cambria" w:cs="Times New Roman"/>
          <w:sz w:val="24"/>
          <w:szCs w:val="24"/>
        </w:rPr>
        <w:t>е</w:t>
      </w:r>
      <w:r w:rsidR="00B82E7C" w:rsidRPr="00841C27">
        <w:rPr>
          <w:rFonts w:ascii="Cambria" w:eastAsia="Times New Roman" w:hAnsi="Cambria" w:cs="Times New Roman"/>
          <w:sz w:val="24"/>
          <w:szCs w:val="24"/>
        </w:rPr>
        <w:t>(</w:t>
      </w:r>
      <w:proofErr w:type="gramEnd"/>
      <w:r w:rsidR="00B82E7C" w:rsidRPr="00841C27">
        <w:rPr>
          <w:rFonts w:ascii="Cambria" w:eastAsia="Times New Roman" w:hAnsi="Cambria" w:cs="Times New Roman"/>
          <w:sz w:val="24"/>
          <w:szCs w:val="24"/>
        </w:rPr>
        <w:t>в 2020-2021 учебном году - 21предметной олимпиаде)</w:t>
      </w:r>
      <w:r w:rsidRPr="00841C27">
        <w:rPr>
          <w:rFonts w:ascii="Cambria" w:hAnsi="Cambria" w:cs="Times New Roman"/>
          <w:sz w:val="24"/>
          <w:szCs w:val="24"/>
        </w:rPr>
        <w:t xml:space="preserve">. </w:t>
      </w:r>
      <w:r w:rsidR="00B82E7C" w:rsidRPr="00841C27">
        <w:rPr>
          <w:rFonts w:ascii="Cambria" w:hAnsi="Cambria" w:cs="Times New Roman"/>
          <w:sz w:val="24"/>
          <w:szCs w:val="24"/>
        </w:rPr>
        <w:tab/>
      </w:r>
      <w:r w:rsidRPr="00841C27">
        <w:rPr>
          <w:rFonts w:ascii="Cambria" w:eastAsia="Times New Roman" w:hAnsi="Cambria" w:cs="Times New Roman"/>
          <w:sz w:val="24"/>
          <w:szCs w:val="24"/>
        </w:rPr>
        <w:t>На муниципальный этап были приглашены 73,2%</w:t>
      </w:r>
      <w:r w:rsidR="001F6F57" w:rsidRPr="00841C27">
        <w:rPr>
          <w:rFonts w:ascii="Cambria" w:eastAsia="Times New Roman" w:hAnsi="Cambria" w:cs="Times New Roman"/>
          <w:sz w:val="24"/>
          <w:szCs w:val="24"/>
        </w:rPr>
        <w:t xml:space="preserve"> </w:t>
      </w:r>
      <w:proofErr w:type="gramStart"/>
      <w:r w:rsidR="001F6F57" w:rsidRPr="00841C27">
        <w:rPr>
          <w:rFonts w:ascii="Cambria" w:eastAsia="Times New Roman" w:hAnsi="Cambria" w:cs="Times New Roman"/>
          <w:sz w:val="24"/>
          <w:szCs w:val="24"/>
        </w:rPr>
        <w:t>обучающихся</w:t>
      </w:r>
      <w:proofErr w:type="gramEnd"/>
      <w:r w:rsidRPr="00841C27">
        <w:rPr>
          <w:rFonts w:ascii="Cambria" w:eastAsia="Times New Roman" w:hAnsi="Cambria" w:cs="Times New Roman"/>
          <w:sz w:val="24"/>
          <w:szCs w:val="24"/>
        </w:rPr>
        <w:t>, занявших на школьном этапе призовые места</w:t>
      </w:r>
      <w:r w:rsidR="00A9279A" w:rsidRPr="00841C27">
        <w:rPr>
          <w:rFonts w:ascii="Cambria" w:eastAsia="Times New Roman" w:hAnsi="Cambria" w:cs="Times New Roman"/>
          <w:sz w:val="24"/>
          <w:szCs w:val="24"/>
        </w:rPr>
        <w:t xml:space="preserve"> (в 2020-2021 учебном году -</w:t>
      </w:r>
      <w:r w:rsidR="00A9279A" w:rsidRPr="00841C27">
        <w:rPr>
          <w:rFonts w:ascii="Cambria" w:hAnsi="Cambria" w:cs="Times New Roman"/>
          <w:sz w:val="24"/>
          <w:szCs w:val="24"/>
        </w:rPr>
        <w:t>69,5%)</w:t>
      </w:r>
      <w:r w:rsidRPr="00841C27">
        <w:rPr>
          <w:rFonts w:ascii="Cambria" w:eastAsia="Times New Roman" w:hAnsi="Cambria" w:cs="Times New Roman"/>
          <w:sz w:val="24"/>
          <w:szCs w:val="24"/>
        </w:rPr>
        <w:t>.</w:t>
      </w:r>
      <w:r w:rsidRPr="00841C27">
        <w:rPr>
          <w:rFonts w:ascii="Cambria" w:hAnsi="Cambria" w:cs="Times New Roman"/>
          <w:sz w:val="24"/>
          <w:szCs w:val="24"/>
        </w:rPr>
        <w:t>Всего в муниципальном этапе приняли участие 336 человеко</w:t>
      </w:r>
      <w:r w:rsidR="00A21D9B" w:rsidRPr="00841C27">
        <w:rPr>
          <w:rFonts w:ascii="Cambria" w:hAnsi="Cambria" w:cs="Times New Roman"/>
          <w:sz w:val="24"/>
          <w:szCs w:val="24"/>
        </w:rPr>
        <w:t>-</w:t>
      </w:r>
      <w:r w:rsidRPr="00841C27">
        <w:rPr>
          <w:rFonts w:ascii="Cambria" w:hAnsi="Cambria" w:cs="Times New Roman"/>
          <w:sz w:val="24"/>
          <w:szCs w:val="24"/>
        </w:rPr>
        <w:t>участник</w:t>
      </w:r>
      <w:r w:rsidR="001F6F57" w:rsidRPr="00841C27">
        <w:rPr>
          <w:rFonts w:ascii="Cambria" w:hAnsi="Cambria" w:cs="Times New Roman"/>
          <w:sz w:val="24"/>
          <w:szCs w:val="24"/>
        </w:rPr>
        <w:t>а</w:t>
      </w:r>
      <w:r w:rsidR="00B82E7C" w:rsidRPr="00841C27">
        <w:rPr>
          <w:rFonts w:ascii="Cambria" w:hAnsi="Cambria" w:cs="Times New Roman"/>
          <w:sz w:val="24"/>
          <w:szCs w:val="24"/>
        </w:rPr>
        <w:t xml:space="preserve"> (</w:t>
      </w:r>
      <w:r w:rsidR="00B82E7C" w:rsidRPr="00841C27">
        <w:rPr>
          <w:rFonts w:ascii="Cambria" w:eastAsia="Times New Roman" w:hAnsi="Cambria" w:cs="Times New Roman"/>
          <w:sz w:val="24"/>
          <w:szCs w:val="24"/>
        </w:rPr>
        <w:t xml:space="preserve">в 2020-2021 учебном году - </w:t>
      </w:r>
      <w:r w:rsidR="00B82E7C" w:rsidRPr="00841C27">
        <w:rPr>
          <w:rFonts w:ascii="Cambria" w:hAnsi="Cambria" w:cs="Times New Roman"/>
          <w:sz w:val="24"/>
          <w:szCs w:val="24"/>
        </w:rPr>
        <w:t>251 человеко-участник)</w:t>
      </w:r>
      <w:r w:rsidR="001F6F57"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cs="Times New Roman"/>
          <w:sz w:val="24"/>
          <w:szCs w:val="24"/>
        </w:rPr>
      </w:pPr>
      <w:r w:rsidRPr="00841C27">
        <w:rPr>
          <w:rFonts w:ascii="Cambria" w:hAnsi="Cambria" w:cs="Times New Roman"/>
          <w:sz w:val="24"/>
          <w:szCs w:val="24"/>
        </w:rPr>
        <w:t xml:space="preserve">7а класс –43 </w:t>
      </w:r>
      <w:r w:rsidR="0098591F" w:rsidRPr="00841C27">
        <w:rPr>
          <w:rFonts w:ascii="Cambria" w:hAnsi="Cambria" w:cs="Times New Roman"/>
          <w:sz w:val="24"/>
          <w:szCs w:val="24"/>
        </w:rPr>
        <w:t>человеко-</w:t>
      </w:r>
      <w:r w:rsidRPr="00841C27">
        <w:rPr>
          <w:rFonts w:ascii="Cambria" w:hAnsi="Cambria" w:cs="Times New Roman"/>
          <w:sz w:val="24"/>
          <w:szCs w:val="24"/>
        </w:rPr>
        <w:t>участника в двенадцати предметах</w:t>
      </w:r>
      <w:r w:rsidR="0098591F"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cs="Times New Roman"/>
          <w:sz w:val="24"/>
          <w:szCs w:val="24"/>
        </w:rPr>
      </w:pPr>
      <w:r w:rsidRPr="00841C27">
        <w:rPr>
          <w:rFonts w:ascii="Cambria" w:hAnsi="Cambria" w:cs="Times New Roman"/>
          <w:sz w:val="24"/>
          <w:szCs w:val="24"/>
        </w:rPr>
        <w:t xml:space="preserve">7б класс – 31 </w:t>
      </w:r>
      <w:r w:rsidR="0098591F" w:rsidRPr="00841C27">
        <w:rPr>
          <w:rFonts w:ascii="Cambria" w:hAnsi="Cambria" w:cs="Times New Roman"/>
          <w:sz w:val="24"/>
          <w:szCs w:val="24"/>
        </w:rPr>
        <w:t>человеко-участник</w:t>
      </w:r>
      <w:r w:rsidRPr="00841C27">
        <w:rPr>
          <w:rFonts w:ascii="Cambria" w:hAnsi="Cambria" w:cs="Times New Roman"/>
          <w:sz w:val="24"/>
          <w:szCs w:val="24"/>
        </w:rPr>
        <w:t xml:space="preserve"> в десяти предметах</w:t>
      </w:r>
      <w:r w:rsidR="0098591F"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cs="Times New Roman"/>
          <w:sz w:val="24"/>
          <w:szCs w:val="24"/>
        </w:rPr>
      </w:pPr>
      <w:r w:rsidRPr="00841C27">
        <w:rPr>
          <w:rFonts w:ascii="Cambria" w:hAnsi="Cambria" w:cs="Times New Roman"/>
          <w:sz w:val="24"/>
          <w:szCs w:val="24"/>
        </w:rPr>
        <w:t xml:space="preserve">8а класс – 39 </w:t>
      </w:r>
      <w:r w:rsidR="0098591F" w:rsidRPr="00841C27">
        <w:rPr>
          <w:rFonts w:ascii="Cambria" w:hAnsi="Cambria" w:cs="Times New Roman"/>
          <w:sz w:val="24"/>
          <w:szCs w:val="24"/>
        </w:rPr>
        <w:t>человеко-участников</w:t>
      </w:r>
      <w:r w:rsidRPr="00841C27">
        <w:rPr>
          <w:rFonts w:ascii="Cambria" w:hAnsi="Cambria" w:cs="Times New Roman"/>
          <w:sz w:val="24"/>
          <w:szCs w:val="24"/>
        </w:rPr>
        <w:t xml:space="preserve"> в тринадцати предметах</w:t>
      </w:r>
      <w:r w:rsidR="0098591F"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cs="Times New Roman"/>
          <w:sz w:val="24"/>
          <w:szCs w:val="24"/>
        </w:rPr>
      </w:pPr>
      <w:r w:rsidRPr="00841C27">
        <w:rPr>
          <w:rFonts w:ascii="Cambria" w:hAnsi="Cambria" w:cs="Times New Roman"/>
          <w:sz w:val="24"/>
          <w:szCs w:val="24"/>
        </w:rPr>
        <w:t xml:space="preserve">8б класс – 30 </w:t>
      </w:r>
      <w:r w:rsidR="0098591F" w:rsidRPr="00841C27">
        <w:rPr>
          <w:rFonts w:ascii="Cambria" w:hAnsi="Cambria" w:cs="Times New Roman"/>
          <w:sz w:val="24"/>
          <w:szCs w:val="24"/>
        </w:rPr>
        <w:t xml:space="preserve">человеко-участников в </w:t>
      </w:r>
      <w:r w:rsidRPr="00841C27">
        <w:rPr>
          <w:rFonts w:ascii="Cambria" w:hAnsi="Cambria" w:cs="Times New Roman"/>
          <w:sz w:val="24"/>
          <w:szCs w:val="24"/>
        </w:rPr>
        <w:t>десяти предметах</w:t>
      </w:r>
      <w:r w:rsidR="0098591F"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cs="Times New Roman"/>
          <w:sz w:val="24"/>
          <w:szCs w:val="24"/>
        </w:rPr>
      </w:pPr>
      <w:r w:rsidRPr="00841C27">
        <w:rPr>
          <w:rFonts w:ascii="Cambria" w:hAnsi="Cambria" w:cs="Times New Roman"/>
          <w:sz w:val="24"/>
          <w:szCs w:val="24"/>
        </w:rPr>
        <w:t xml:space="preserve">9 класс – 67 </w:t>
      </w:r>
      <w:r w:rsidR="0098591F" w:rsidRPr="00841C27">
        <w:rPr>
          <w:rFonts w:ascii="Cambria" w:hAnsi="Cambria" w:cs="Times New Roman"/>
          <w:sz w:val="24"/>
          <w:szCs w:val="24"/>
        </w:rPr>
        <w:t>человеко-участников</w:t>
      </w:r>
      <w:r w:rsidRPr="00841C27">
        <w:rPr>
          <w:rFonts w:ascii="Cambria" w:hAnsi="Cambria" w:cs="Times New Roman"/>
          <w:sz w:val="24"/>
          <w:szCs w:val="24"/>
        </w:rPr>
        <w:t xml:space="preserve"> в семнадцати предметах</w:t>
      </w:r>
      <w:r w:rsidR="0098591F"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cs="Times New Roman"/>
          <w:sz w:val="24"/>
          <w:szCs w:val="24"/>
        </w:rPr>
      </w:pPr>
      <w:r w:rsidRPr="00841C27">
        <w:rPr>
          <w:rFonts w:ascii="Cambria" w:hAnsi="Cambria" w:cs="Times New Roman"/>
          <w:sz w:val="24"/>
          <w:szCs w:val="24"/>
        </w:rPr>
        <w:t xml:space="preserve">10 класс – 82 </w:t>
      </w:r>
      <w:r w:rsidR="0098591F" w:rsidRPr="00841C27">
        <w:rPr>
          <w:rFonts w:ascii="Cambria" w:hAnsi="Cambria" w:cs="Times New Roman"/>
          <w:sz w:val="24"/>
          <w:szCs w:val="24"/>
        </w:rPr>
        <w:t>человеко-участника</w:t>
      </w:r>
      <w:r w:rsidRPr="00841C27">
        <w:rPr>
          <w:rFonts w:ascii="Cambria" w:hAnsi="Cambria" w:cs="Times New Roman"/>
          <w:sz w:val="24"/>
          <w:szCs w:val="24"/>
        </w:rPr>
        <w:t xml:space="preserve"> в восемнадцати предметах</w:t>
      </w:r>
      <w:r w:rsidR="0098591F" w:rsidRPr="00841C27">
        <w:rPr>
          <w:rFonts w:ascii="Cambria" w:hAnsi="Cambria" w:cs="Times New Roman"/>
          <w:sz w:val="24"/>
          <w:szCs w:val="24"/>
        </w:rPr>
        <w:t>;</w:t>
      </w:r>
    </w:p>
    <w:p w:rsidR="005A3057" w:rsidRPr="00841C27" w:rsidRDefault="005A3057" w:rsidP="00A21D9B">
      <w:pPr>
        <w:pStyle w:val="af3"/>
        <w:spacing w:after="0" w:line="240" w:lineRule="auto"/>
        <w:ind w:left="284" w:right="-34"/>
        <w:rPr>
          <w:rFonts w:ascii="Cambria" w:hAnsi="Cambria"/>
          <w:sz w:val="24"/>
          <w:szCs w:val="24"/>
        </w:rPr>
      </w:pPr>
      <w:r w:rsidRPr="00841C27">
        <w:rPr>
          <w:rFonts w:ascii="Cambria" w:hAnsi="Cambria" w:cs="Times New Roman"/>
          <w:sz w:val="24"/>
          <w:szCs w:val="24"/>
        </w:rPr>
        <w:t xml:space="preserve">11 класс – 44 </w:t>
      </w:r>
      <w:r w:rsidR="0098591F" w:rsidRPr="00841C27">
        <w:rPr>
          <w:rFonts w:ascii="Cambria" w:hAnsi="Cambria" w:cs="Times New Roman"/>
          <w:sz w:val="24"/>
          <w:szCs w:val="24"/>
        </w:rPr>
        <w:t>человеко-участника</w:t>
      </w:r>
      <w:r w:rsidRPr="00841C27">
        <w:rPr>
          <w:rFonts w:ascii="Cambria" w:hAnsi="Cambria" w:cs="Times New Roman"/>
          <w:sz w:val="24"/>
          <w:szCs w:val="24"/>
        </w:rPr>
        <w:t xml:space="preserve"> в четырнадцати предметах</w:t>
      </w:r>
      <w:r w:rsidR="0098591F" w:rsidRPr="00841C27">
        <w:rPr>
          <w:rFonts w:ascii="Cambria" w:hAnsi="Cambria" w:cs="Times New Roman"/>
          <w:sz w:val="24"/>
          <w:szCs w:val="24"/>
        </w:rPr>
        <w:t>.</w:t>
      </w:r>
    </w:p>
    <w:p w:rsidR="00B82E7C" w:rsidRPr="00841C27" w:rsidRDefault="005A3057" w:rsidP="005C20C7">
      <w:pPr>
        <w:spacing w:after="0" w:line="240" w:lineRule="auto"/>
        <w:ind w:right="119" w:firstLine="709"/>
        <w:jc w:val="both"/>
        <w:rPr>
          <w:rFonts w:ascii="Cambria" w:hAnsi="Cambria" w:cs="Times New Roman"/>
          <w:sz w:val="24"/>
          <w:szCs w:val="24"/>
        </w:rPr>
      </w:pPr>
      <w:r w:rsidRPr="00841C27">
        <w:rPr>
          <w:rFonts w:ascii="Cambria" w:hAnsi="Cambria" w:cs="Times New Roman"/>
          <w:sz w:val="24"/>
          <w:szCs w:val="24"/>
        </w:rPr>
        <w:t>Команда лицеистов на муниципальном этапе всероссийской олимпиады школьников заняла 79 призовых мест</w:t>
      </w:r>
      <w:r w:rsidR="008A37F4" w:rsidRPr="00841C27">
        <w:rPr>
          <w:rFonts w:ascii="Cambria" w:hAnsi="Cambria" w:cs="Times New Roman"/>
          <w:sz w:val="24"/>
          <w:szCs w:val="24"/>
        </w:rPr>
        <w:t>: 20 победителей и 59 призеров (в 2020-2021 учебном году - 118 призовых мест: 12 победителей и 106 призеров)</w:t>
      </w:r>
      <w:r w:rsidRPr="00841C27">
        <w:rPr>
          <w:rFonts w:ascii="Cambria" w:hAnsi="Cambria" w:cs="Times New Roman"/>
          <w:sz w:val="24"/>
          <w:szCs w:val="24"/>
        </w:rPr>
        <w:t>. Эффективность участия в муниципальном этапе составила 23,51%</w:t>
      </w:r>
      <w:r w:rsidR="00267008" w:rsidRPr="00841C27">
        <w:rPr>
          <w:rFonts w:ascii="Cambria" w:hAnsi="Cambria" w:cs="Times New Roman"/>
          <w:sz w:val="24"/>
          <w:szCs w:val="24"/>
        </w:rPr>
        <w:t xml:space="preserve"> (в 2020-2021 учебном году - 47%)</w:t>
      </w:r>
      <w:r w:rsidRPr="00841C27">
        <w:rPr>
          <w:rFonts w:ascii="Cambria" w:hAnsi="Cambria" w:cs="Times New Roman"/>
          <w:sz w:val="24"/>
          <w:szCs w:val="24"/>
        </w:rPr>
        <w:t xml:space="preserve">. Самая высокая эффективность участия в муниципальном этапе у нас по предметам: Литература, ОБЖ, Технология </w:t>
      </w:r>
      <w:proofErr w:type="gramStart"/>
      <w:r w:rsidRPr="00841C27">
        <w:rPr>
          <w:rFonts w:ascii="Cambria" w:hAnsi="Cambria" w:cs="Times New Roman"/>
          <w:sz w:val="24"/>
          <w:szCs w:val="24"/>
        </w:rPr>
        <w:t>ТТ</w:t>
      </w:r>
      <w:proofErr w:type="gramEnd"/>
      <w:r w:rsidRPr="00841C27">
        <w:rPr>
          <w:rFonts w:ascii="Cambria" w:hAnsi="Cambria" w:cs="Times New Roman"/>
          <w:sz w:val="24"/>
          <w:szCs w:val="24"/>
        </w:rPr>
        <w:t>, Технология КД, Физика, Немецкий язык.</w:t>
      </w:r>
    </w:p>
    <w:p w:rsidR="00841C27" w:rsidRDefault="00841C27" w:rsidP="005C20C7">
      <w:pPr>
        <w:spacing w:after="120" w:line="240" w:lineRule="auto"/>
        <w:ind w:right="284"/>
        <w:rPr>
          <w:rFonts w:ascii="Cambria" w:hAnsi="Cambria"/>
          <w:b/>
          <w:i/>
          <w:sz w:val="24"/>
          <w:szCs w:val="24"/>
        </w:rPr>
      </w:pPr>
    </w:p>
    <w:p w:rsidR="005A3057" w:rsidRPr="00841C27" w:rsidRDefault="005A3057" w:rsidP="005C20C7">
      <w:pPr>
        <w:spacing w:after="120" w:line="240" w:lineRule="auto"/>
        <w:ind w:right="284"/>
        <w:rPr>
          <w:rFonts w:ascii="Cambria" w:hAnsi="Cambria"/>
          <w:b/>
          <w:i/>
          <w:sz w:val="24"/>
          <w:szCs w:val="24"/>
        </w:rPr>
      </w:pPr>
      <w:r w:rsidRPr="00841C27">
        <w:rPr>
          <w:rFonts w:ascii="Cambria" w:hAnsi="Cambria"/>
          <w:b/>
          <w:i/>
          <w:sz w:val="24"/>
          <w:szCs w:val="24"/>
        </w:rPr>
        <w:t>Результаты участия в муниципальном этапе всероссийской олимпиады школьников в 2021 году</w:t>
      </w:r>
    </w:p>
    <w:tbl>
      <w:tblPr>
        <w:tblW w:w="8856" w:type="dxa"/>
        <w:tblInd w:w="93" w:type="dxa"/>
        <w:tblLayout w:type="fixed"/>
        <w:tblLook w:val="04A0"/>
      </w:tblPr>
      <w:tblGrid>
        <w:gridCol w:w="1008"/>
        <w:gridCol w:w="3467"/>
        <w:gridCol w:w="2190"/>
        <w:gridCol w:w="2191"/>
      </w:tblGrid>
      <w:tr w:rsidR="005A3057" w:rsidRPr="00841C27" w:rsidTr="005A3057">
        <w:trPr>
          <w:trHeight w:val="32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w:t>
            </w:r>
          </w:p>
        </w:tc>
        <w:tc>
          <w:tcPr>
            <w:tcW w:w="3467" w:type="dxa"/>
            <w:tcBorders>
              <w:top w:val="single" w:sz="4" w:space="0" w:color="auto"/>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Предмет</w:t>
            </w:r>
          </w:p>
        </w:tc>
        <w:tc>
          <w:tcPr>
            <w:tcW w:w="2190" w:type="dxa"/>
            <w:tcBorders>
              <w:top w:val="single" w:sz="4" w:space="0" w:color="auto"/>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Победители </w:t>
            </w:r>
          </w:p>
        </w:tc>
        <w:tc>
          <w:tcPr>
            <w:tcW w:w="2191" w:type="dxa"/>
            <w:tcBorders>
              <w:top w:val="single" w:sz="4" w:space="0" w:color="auto"/>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Призёры </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Английский язык</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7</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Астрономия </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3</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Биология</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4</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12</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4</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География</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5</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История</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7</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Литература</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8</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6</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8</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Математика</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9</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Немецкий язык</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5</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10</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ОБЖ</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4</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3</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11</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Обществознание</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9</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12</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Право</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13</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Русский язык</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10</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14</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Технология КД</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15</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Технология </w:t>
            </w:r>
            <w:proofErr w:type="gramStart"/>
            <w:r w:rsidRPr="00841C27">
              <w:rPr>
                <w:rFonts w:ascii="Cambria" w:eastAsia="Times New Roman" w:hAnsi="Cambria" w:cs="Times New Roman"/>
                <w:color w:val="000000"/>
                <w:sz w:val="24"/>
                <w:szCs w:val="24"/>
              </w:rPr>
              <w:t>ТТ</w:t>
            </w:r>
            <w:proofErr w:type="gramEnd"/>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16</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Физика</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r>
      <w:tr w:rsidR="005A3057" w:rsidRPr="00841C27" w:rsidTr="005A3057">
        <w:trPr>
          <w:trHeight w:val="32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17</w:t>
            </w:r>
          </w:p>
        </w:tc>
        <w:tc>
          <w:tcPr>
            <w:tcW w:w="3467"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proofErr w:type="gramStart"/>
            <w:r w:rsidRPr="00841C27">
              <w:rPr>
                <w:rFonts w:ascii="Cambria" w:eastAsia="Times New Roman" w:hAnsi="Cambria" w:cs="Times New Roman"/>
                <w:color w:val="000000"/>
                <w:sz w:val="24"/>
                <w:szCs w:val="24"/>
              </w:rPr>
              <w:t>Физическая</w:t>
            </w:r>
            <w:proofErr w:type="gramEnd"/>
            <w:r w:rsidRPr="00841C27">
              <w:rPr>
                <w:rFonts w:ascii="Cambria" w:eastAsia="Times New Roman" w:hAnsi="Cambria" w:cs="Times New Roman"/>
                <w:color w:val="000000"/>
                <w:sz w:val="24"/>
                <w:szCs w:val="24"/>
              </w:rPr>
              <w:t xml:space="preserve"> культ</w:t>
            </w:r>
          </w:p>
        </w:tc>
        <w:tc>
          <w:tcPr>
            <w:tcW w:w="2190"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nil"/>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3</w:t>
            </w:r>
          </w:p>
        </w:tc>
      </w:tr>
      <w:tr w:rsidR="005A3057" w:rsidRPr="00841C27" w:rsidTr="005A3057">
        <w:trPr>
          <w:trHeight w:val="32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18</w:t>
            </w:r>
          </w:p>
        </w:tc>
        <w:tc>
          <w:tcPr>
            <w:tcW w:w="3467" w:type="dxa"/>
            <w:tcBorders>
              <w:top w:val="single" w:sz="4" w:space="0" w:color="auto"/>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Химия</w:t>
            </w:r>
          </w:p>
        </w:tc>
        <w:tc>
          <w:tcPr>
            <w:tcW w:w="2190" w:type="dxa"/>
            <w:tcBorders>
              <w:top w:val="single" w:sz="4" w:space="0" w:color="auto"/>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0</w:t>
            </w:r>
          </w:p>
        </w:tc>
        <w:tc>
          <w:tcPr>
            <w:tcW w:w="2191" w:type="dxa"/>
            <w:tcBorders>
              <w:top w:val="single" w:sz="4" w:space="0" w:color="auto"/>
              <w:left w:val="nil"/>
              <w:bottom w:val="single" w:sz="4" w:space="0" w:color="auto"/>
              <w:right w:val="single" w:sz="4" w:space="0" w:color="auto"/>
            </w:tcBorders>
            <w:shd w:val="clear" w:color="auto" w:fill="auto"/>
            <w:noWrap/>
            <w:vAlign w:val="center"/>
            <w:hideMark/>
          </w:tcPr>
          <w:p w:rsidR="005A3057" w:rsidRPr="00841C27" w:rsidRDefault="005A3057" w:rsidP="006A6FF3">
            <w:pPr>
              <w:spacing w:after="0" w:line="240" w:lineRule="auto"/>
              <w:jc w:val="cente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1</w:t>
            </w:r>
          </w:p>
        </w:tc>
      </w:tr>
      <w:tr w:rsidR="005A3057" w:rsidRPr="00841C27" w:rsidTr="00FD63BF">
        <w:trPr>
          <w:trHeight w:val="325"/>
        </w:trPr>
        <w:tc>
          <w:tcPr>
            <w:tcW w:w="4475"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tcPr>
          <w:p w:rsidR="005A3057" w:rsidRPr="00841C27" w:rsidRDefault="005A3057" w:rsidP="006A6FF3">
            <w:pPr>
              <w:spacing w:after="0" w:line="240" w:lineRule="auto"/>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ИТОГО</w:t>
            </w:r>
          </w:p>
        </w:tc>
        <w:tc>
          <w:tcPr>
            <w:tcW w:w="2190" w:type="dxa"/>
            <w:tcBorders>
              <w:top w:val="single" w:sz="4" w:space="0" w:color="auto"/>
              <w:left w:val="nil"/>
              <w:bottom w:val="single" w:sz="4" w:space="0" w:color="auto"/>
              <w:right w:val="single" w:sz="4" w:space="0" w:color="auto"/>
            </w:tcBorders>
            <w:shd w:val="clear" w:color="auto" w:fill="92D050"/>
            <w:noWrap/>
            <w:vAlign w:val="center"/>
          </w:tcPr>
          <w:p w:rsidR="005A3057" w:rsidRPr="00841C27" w:rsidRDefault="005A3057" w:rsidP="006A6FF3">
            <w:pPr>
              <w:spacing w:after="0" w:line="240" w:lineRule="auto"/>
              <w:jc w:val="center"/>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20</w:t>
            </w:r>
          </w:p>
        </w:tc>
        <w:tc>
          <w:tcPr>
            <w:tcW w:w="2191" w:type="dxa"/>
            <w:tcBorders>
              <w:top w:val="single" w:sz="4" w:space="0" w:color="auto"/>
              <w:left w:val="nil"/>
              <w:bottom w:val="single" w:sz="4" w:space="0" w:color="auto"/>
              <w:right w:val="single" w:sz="4" w:space="0" w:color="auto"/>
            </w:tcBorders>
            <w:shd w:val="clear" w:color="auto" w:fill="92D050"/>
            <w:noWrap/>
            <w:vAlign w:val="center"/>
          </w:tcPr>
          <w:p w:rsidR="005A3057" w:rsidRPr="00841C27" w:rsidRDefault="005A3057" w:rsidP="006A6FF3">
            <w:pPr>
              <w:spacing w:after="0" w:line="240" w:lineRule="auto"/>
              <w:jc w:val="center"/>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59</w:t>
            </w:r>
          </w:p>
        </w:tc>
      </w:tr>
    </w:tbl>
    <w:p w:rsidR="005A3057" w:rsidRPr="00841C27" w:rsidRDefault="005A3057" w:rsidP="006A6FF3">
      <w:pPr>
        <w:spacing w:after="0" w:line="240" w:lineRule="auto"/>
        <w:jc w:val="center"/>
        <w:textAlignment w:val="baseline"/>
        <w:rPr>
          <w:rFonts w:ascii="Cambria" w:eastAsia="Times New Roman" w:hAnsi="Cambria" w:cs="Times New Roman"/>
          <w:i/>
          <w:sz w:val="24"/>
          <w:szCs w:val="24"/>
        </w:rPr>
      </w:pPr>
    </w:p>
    <w:p w:rsidR="005821D6" w:rsidRDefault="005821D6" w:rsidP="006A6FF3">
      <w:pPr>
        <w:spacing w:after="0" w:line="240" w:lineRule="auto"/>
        <w:jc w:val="center"/>
        <w:textAlignment w:val="baseline"/>
        <w:rPr>
          <w:rFonts w:ascii="Cambria" w:eastAsia="Times New Roman" w:hAnsi="Cambria" w:cs="Times New Roman"/>
          <w:i/>
          <w:sz w:val="24"/>
          <w:szCs w:val="24"/>
        </w:rPr>
      </w:pPr>
    </w:p>
    <w:p w:rsidR="005821D6" w:rsidRDefault="005821D6" w:rsidP="006A6FF3">
      <w:pPr>
        <w:spacing w:after="0" w:line="240" w:lineRule="auto"/>
        <w:jc w:val="center"/>
        <w:textAlignment w:val="baseline"/>
        <w:rPr>
          <w:rFonts w:ascii="Cambria" w:eastAsia="Times New Roman" w:hAnsi="Cambria" w:cs="Times New Roman"/>
          <w:i/>
          <w:sz w:val="24"/>
          <w:szCs w:val="24"/>
        </w:rPr>
      </w:pPr>
    </w:p>
    <w:p w:rsidR="005821D6" w:rsidRDefault="005821D6" w:rsidP="006A6FF3">
      <w:pPr>
        <w:spacing w:after="0" w:line="240" w:lineRule="auto"/>
        <w:jc w:val="center"/>
        <w:textAlignment w:val="baseline"/>
        <w:rPr>
          <w:rFonts w:ascii="Cambria" w:eastAsia="Times New Roman" w:hAnsi="Cambria" w:cs="Times New Roman"/>
          <w:i/>
          <w:sz w:val="24"/>
          <w:szCs w:val="24"/>
        </w:rPr>
      </w:pPr>
    </w:p>
    <w:p w:rsidR="005A3057" w:rsidRPr="00841C27" w:rsidRDefault="005A3057" w:rsidP="006A6FF3">
      <w:pPr>
        <w:spacing w:after="0" w:line="240" w:lineRule="auto"/>
        <w:jc w:val="center"/>
        <w:textAlignment w:val="baseline"/>
        <w:rPr>
          <w:rFonts w:ascii="Cambria" w:eastAsia="Times New Roman" w:hAnsi="Cambria" w:cs="Times New Roman"/>
          <w:i/>
          <w:sz w:val="24"/>
          <w:szCs w:val="24"/>
        </w:rPr>
      </w:pPr>
      <w:r w:rsidRPr="00841C27">
        <w:rPr>
          <w:rFonts w:ascii="Cambria" w:eastAsia="Times New Roman" w:hAnsi="Cambria" w:cs="Times New Roman"/>
          <w:i/>
          <w:sz w:val="24"/>
          <w:szCs w:val="24"/>
        </w:rPr>
        <w:t>Эффективность участия в муниципальном этапе всероссийской олимпиады школьников</w:t>
      </w:r>
    </w:p>
    <w:p w:rsidR="00841C27" w:rsidRPr="005821D6" w:rsidRDefault="005A3057" w:rsidP="005821D6">
      <w:pPr>
        <w:pStyle w:val="af"/>
        <w:rPr>
          <w:rFonts w:ascii="Cambria" w:hAnsi="Cambria"/>
          <w:color w:val="000000"/>
          <w:sz w:val="24"/>
          <w:szCs w:val="24"/>
        </w:rPr>
      </w:pPr>
      <w:r w:rsidRPr="00841C27">
        <w:rPr>
          <w:rFonts w:ascii="Cambria" w:hAnsi="Cambria"/>
          <w:noProof/>
          <w:sz w:val="24"/>
          <w:szCs w:val="24"/>
        </w:rPr>
        <w:drawing>
          <wp:inline distT="0" distB="0" distL="0" distR="0">
            <wp:extent cx="5650589" cy="2989690"/>
            <wp:effectExtent l="19050" t="0" r="26311" b="116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20C7" w:rsidRPr="00841C27" w:rsidRDefault="005A3057" w:rsidP="005C20C7">
      <w:pPr>
        <w:spacing w:before="240" w:after="240" w:line="240" w:lineRule="auto"/>
        <w:ind w:left="284" w:right="119"/>
        <w:rPr>
          <w:rFonts w:ascii="Cambria" w:eastAsia="Times New Roman" w:hAnsi="Cambria" w:cs="Times New Roman"/>
          <w:b/>
          <w:i/>
          <w:sz w:val="24"/>
          <w:szCs w:val="24"/>
        </w:rPr>
      </w:pPr>
      <w:r w:rsidRPr="00841C27">
        <w:rPr>
          <w:rFonts w:ascii="Cambria" w:eastAsia="Times New Roman" w:hAnsi="Cambria" w:cs="Times New Roman"/>
          <w:b/>
          <w:i/>
          <w:sz w:val="24"/>
          <w:szCs w:val="24"/>
        </w:rPr>
        <w:t>Региональный этап всероссийской олимпиады школьников в 2021 -2022 учебном году</w:t>
      </w:r>
    </w:p>
    <w:p w:rsidR="00DB2089" w:rsidRPr="00841C27" w:rsidRDefault="005A3057" w:rsidP="00841C27">
      <w:pPr>
        <w:spacing w:before="240" w:after="0" w:line="240" w:lineRule="auto"/>
        <w:ind w:left="284" w:right="119" w:firstLine="709"/>
        <w:jc w:val="both"/>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t>На региональный этап приглашены 24 победителя и призера муниципального этапа всероссийской олимпиады школьников</w:t>
      </w:r>
      <w:r w:rsidR="00FD63BF" w:rsidRPr="00841C27">
        <w:rPr>
          <w:rFonts w:ascii="Cambria" w:eastAsia="Times New Roman" w:hAnsi="Cambria" w:cs="Times New Roman"/>
          <w:sz w:val="24"/>
          <w:szCs w:val="24"/>
        </w:rPr>
        <w:t xml:space="preserve"> (в 2020-2021 учебном году - 33 человека)</w:t>
      </w:r>
      <w:r w:rsidRPr="00841C27">
        <w:rPr>
          <w:rFonts w:ascii="Cambria" w:eastAsia="Times New Roman" w:hAnsi="Cambria" w:cs="Times New Roman"/>
          <w:sz w:val="24"/>
          <w:szCs w:val="24"/>
        </w:rPr>
        <w:t>.</w:t>
      </w:r>
      <w:proofErr w:type="gramEnd"/>
      <w:r w:rsidR="00FD63BF" w:rsidRPr="00841C27">
        <w:rPr>
          <w:rFonts w:ascii="Cambria" w:eastAsia="Times New Roman" w:hAnsi="Cambria" w:cs="Times New Roman"/>
          <w:sz w:val="24"/>
          <w:szCs w:val="24"/>
        </w:rPr>
        <w:t xml:space="preserve"> Это 30,4% о</w:t>
      </w:r>
      <w:r w:rsidR="00FD63BF" w:rsidRPr="00841C27">
        <w:rPr>
          <w:rFonts w:ascii="Cambria" w:hAnsi="Cambria" w:cs="Times New Roman"/>
          <w:sz w:val="24"/>
          <w:szCs w:val="24"/>
        </w:rPr>
        <w:t xml:space="preserve">т </w:t>
      </w:r>
      <w:proofErr w:type="gramStart"/>
      <w:r w:rsidR="00FD63BF" w:rsidRPr="00841C27">
        <w:rPr>
          <w:rFonts w:ascii="Cambria" w:hAnsi="Cambria" w:cs="Times New Roman"/>
          <w:sz w:val="24"/>
          <w:szCs w:val="24"/>
        </w:rPr>
        <w:t>получивших</w:t>
      </w:r>
      <w:proofErr w:type="gramEnd"/>
      <w:r w:rsidR="00FD63BF" w:rsidRPr="00841C27">
        <w:rPr>
          <w:rFonts w:ascii="Cambria" w:hAnsi="Cambria" w:cs="Times New Roman"/>
          <w:sz w:val="24"/>
          <w:szCs w:val="24"/>
        </w:rPr>
        <w:t xml:space="preserve"> призовые места на муниципальном этапе </w:t>
      </w:r>
      <w:r w:rsidR="00FD63BF" w:rsidRPr="00841C27">
        <w:rPr>
          <w:rFonts w:ascii="Cambria" w:eastAsia="Times New Roman" w:hAnsi="Cambria" w:cs="Times New Roman"/>
          <w:sz w:val="24"/>
          <w:szCs w:val="24"/>
        </w:rPr>
        <w:t>(в 2020-2021 учебном году - 28%).</w:t>
      </w:r>
    </w:p>
    <w:p w:rsidR="005A3057" w:rsidRPr="00841C27" w:rsidRDefault="005A3057" w:rsidP="006A6FF3">
      <w:pPr>
        <w:spacing w:line="240" w:lineRule="auto"/>
        <w:jc w:val="center"/>
        <w:rPr>
          <w:rFonts w:ascii="Cambria" w:hAnsi="Cambria" w:cs="Times New Roman"/>
          <w:i/>
          <w:sz w:val="24"/>
          <w:szCs w:val="24"/>
        </w:rPr>
      </w:pPr>
      <w:r w:rsidRPr="00841C27">
        <w:rPr>
          <w:rFonts w:ascii="Cambria" w:hAnsi="Cambria" w:cs="Times New Roman"/>
          <w:i/>
          <w:sz w:val="24"/>
          <w:szCs w:val="24"/>
        </w:rPr>
        <w:t>Количество приглашенных участников регионального этапа всероссийской олимпиады школьников по общеобразовательным предметам.</w:t>
      </w:r>
    </w:p>
    <w:p w:rsidR="005A3057" w:rsidRDefault="005A3057" w:rsidP="005821D6">
      <w:pPr>
        <w:spacing w:line="240" w:lineRule="auto"/>
        <w:ind w:left="284" w:right="119"/>
        <w:jc w:val="both"/>
        <w:rPr>
          <w:rFonts w:ascii="Cambria" w:hAnsi="Cambria" w:cs="Times New Roman"/>
          <w:i/>
          <w:sz w:val="24"/>
          <w:szCs w:val="24"/>
        </w:rPr>
      </w:pPr>
      <w:r w:rsidRPr="00841C27">
        <w:rPr>
          <w:rFonts w:ascii="Cambria" w:hAnsi="Cambria" w:cs="Times New Roman"/>
          <w:noProof/>
          <w:sz w:val="24"/>
          <w:szCs w:val="24"/>
        </w:rPr>
        <w:drawing>
          <wp:inline distT="0" distB="0" distL="0" distR="0">
            <wp:extent cx="6032695" cy="1846384"/>
            <wp:effectExtent l="19050" t="0" r="25205" b="1466"/>
            <wp:docPr id="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841C27">
        <w:rPr>
          <w:rFonts w:ascii="Cambria" w:hAnsi="Cambria" w:cs="Times New Roman"/>
          <w:i/>
          <w:sz w:val="24"/>
          <w:szCs w:val="24"/>
        </w:rPr>
        <w:t>Количество участников, принявших участие в региональном этапе всероссийской олимпиады школьников по общеобразовательным предметам.</w:t>
      </w:r>
    </w:p>
    <w:p w:rsidR="005821D6" w:rsidRPr="005821D6" w:rsidRDefault="005821D6" w:rsidP="005821D6">
      <w:pPr>
        <w:spacing w:line="240" w:lineRule="auto"/>
        <w:ind w:left="284" w:right="119"/>
        <w:jc w:val="both"/>
        <w:rPr>
          <w:rFonts w:ascii="Cambria" w:eastAsia="Times New Roman" w:hAnsi="Cambria" w:cs="Times New Roman"/>
          <w:sz w:val="24"/>
          <w:szCs w:val="24"/>
        </w:rPr>
      </w:pPr>
    </w:p>
    <w:p w:rsidR="005A3057" w:rsidRPr="00841C27" w:rsidRDefault="005A3057" w:rsidP="006A6FF3">
      <w:pPr>
        <w:pStyle w:val="af"/>
        <w:rPr>
          <w:rFonts w:ascii="Cambria" w:hAnsi="Cambria"/>
          <w:color w:val="000000"/>
          <w:sz w:val="24"/>
          <w:szCs w:val="24"/>
        </w:rPr>
      </w:pPr>
      <w:r w:rsidRPr="00841C27">
        <w:rPr>
          <w:rFonts w:ascii="Cambria" w:hAnsi="Cambria"/>
          <w:noProof/>
          <w:sz w:val="24"/>
          <w:szCs w:val="24"/>
        </w:rPr>
        <w:lastRenderedPageBreak/>
        <w:drawing>
          <wp:inline distT="0" distB="0" distL="0" distR="0">
            <wp:extent cx="6079295" cy="1511154"/>
            <wp:effectExtent l="19050" t="0" r="16705" b="0"/>
            <wp:docPr id="4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5C13" w:rsidRPr="00841C27" w:rsidRDefault="00465C13" w:rsidP="006A6FF3">
      <w:pPr>
        <w:pStyle w:val="af3"/>
        <w:spacing w:line="240" w:lineRule="auto"/>
        <w:ind w:right="141"/>
        <w:jc w:val="center"/>
        <w:rPr>
          <w:rFonts w:ascii="Cambria" w:hAnsi="Cambria"/>
          <w:b/>
          <w:i/>
          <w:sz w:val="24"/>
          <w:szCs w:val="24"/>
        </w:rPr>
      </w:pPr>
    </w:p>
    <w:p w:rsidR="005A3057" w:rsidRPr="00841C27" w:rsidRDefault="005A3057" w:rsidP="005C20C7">
      <w:pPr>
        <w:spacing w:after="120" w:line="240" w:lineRule="auto"/>
        <w:ind w:right="284"/>
        <w:rPr>
          <w:rFonts w:ascii="Cambria" w:hAnsi="Cambria"/>
          <w:b/>
          <w:i/>
          <w:sz w:val="24"/>
          <w:szCs w:val="24"/>
        </w:rPr>
      </w:pPr>
      <w:r w:rsidRPr="00841C27">
        <w:rPr>
          <w:rFonts w:ascii="Cambria" w:hAnsi="Cambria"/>
          <w:b/>
          <w:i/>
          <w:sz w:val="24"/>
          <w:szCs w:val="24"/>
        </w:rPr>
        <w:t>Результативность участия команды Лицея в региональном этапе всероссийской олимпиады школьников по общеобразовательным предметам.</w:t>
      </w:r>
    </w:p>
    <w:tbl>
      <w:tblPr>
        <w:tblStyle w:val="a3"/>
        <w:tblW w:w="9135" w:type="dxa"/>
        <w:tblInd w:w="781" w:type="dxa"/>
        <w:tblLook w:val="04A0"/>
      </w:tblPr>
      <w:tblGrid>
        <w:gridCol w:w="828"/>
        <w:gridCol w:w="2682"/>
        <w:gridCol w:w="2391"/>
        <w:gridCol w:w="3234"/>
      </w:tblGrid>
      <w:tr w:rsidR="005A3057" w:rsidRPr="00841C27" w:rsidTr="00E653AB">
        <w:trPr>
          <w:trHeight w:val="414"/>
        </w:trPr>
        <w:tc>
          <w:tcPr>
            <w:tcW w:w="828" w:type="dxa"/>
            <w:hideMark/>
          </w:tcPr>
          <w:p w:rsidR="005A3057" w:rsidRPr="00841C27" w:rsidRDefault="005A3057" w:rsidP="006A6FF3">
            <w:pPr>
              <w:jc w:val="center"/>
              <w:rPr>
                <w:rFonts w:ascii="Cambria" w:eastAsia="Times New Roman" w:hAnsi="Cambria" w:cs="Times New Roman"/>
                <w:sz w:val="24"/>
                <w:szCs w:val="24"/>
              </w:rPr>
            </w:pPr>
            <w:r w:rsidRPr="00841C27">
              <w:rPr>
                <w:rFonts w:ascii="Cambria" w:eastAsia="Times New Roman" w:hAnsi="Cambria" w:cs="Times New Roman"/>
                <w:color w:val="000000"/>
                <w:sz w:val="24"/>
                <w:szCs w:val="24"/>
              </w:rPr>
              <w:t>№</w:t>
            </w:r>
          </w:p>
        </w:tc>
        <w:tc>
          <w:tcPr>
            <w:tcW w:w="2682" w:type="dxa"/>
            <w:hideMark/>
          </w:tcPr>
          <w:p w:rsidR="005A3057" w:rsidRPr="00841C27" w:rsidRDefault="005A3057" w:rsidP="006A6FF3">
            <w:pPr>
              <w:jc w:val="center"/>
              <w:rPr>
                <w:rFonts w:ascii="Cambria" w:eastAsia="Times New Roman" w:hAnsi="Cambria" w:cs="Times New Roman"/>
                <w:sz w:val="24"/>
                <w:szCs w:val="24"/>
              </w:rPr>
            </w:pPr>
            <w:r w:rsidRPr="00841C27">
              <w:rPr>
                <w:rFonts w:ascii="Cambria" w:eastAsia="Times New Roman" w:hAnsi="Cambria" w:cs="Times New Roman"/>
                <w:color w:val="000000"/>
                <w:sz w:val="24"/>
                <w:szCs w:val="24"/>
              </w:rPr>
              <w:t>Предмет</w:t>
            </w:r>
          </w:p>
        </w:tc>
        <w:tc>
          <w:tcPr>
            <w:tcW w:w="2391" w:type="dxa"/>
            <w:hideMark/>
          </w:tcPr>
          <w:p w:rsidR="005A3057" w:rsidRPr="00841C27" w:rsidRDefault="005A3057" w:rsidP="006A6FF3">
            <w:pPr>
              <w:jc w:val="center"/>
              <w:rPr>
                <w:rFonts w:ascii="Cambria" w:eastAsia="Times New Roman" w:hAnsi="Cambria" w:cs="Times New Roman"/>
                <w:sz w:val="24"/>
                <w:szCs w:val="24"/>
              </w:rPr>
            </w:pPr>
            <w:r w:rsidRPr="00841C27">
              <w:rPr>
                <w:rFonts w:ascii="Cambria" w:eastAsia="Calibri" w:hAnsi="Cambria" w:cs="Times New Roman"/>
                <w:sz w:val="24"/>
                <w:szCs w:val="24"/>
              </w:rPr>
              <w:t>Количество призовых мест</w:t>
            </w:r>
          </w:p>
        </w:tc>
        <w:tc>
          <w:tcPr>
            <w:tcW w:w="3234" w:type="dxa"/>
            <w:hideMark/>
          </w:tcPr>
          <w:p w:rsidR="005A3057" w:rsidRPr="00841C27" w:rsidRDefault="005A3057" w:rsidP="006A6FF3">
            <w:pPr>
              <w:jc w:val="center"/>
              <w:rPr>
                <w:rFonts w:ascii="Cambria" w:eastAsia="Times New Roman" w:hAnsi="Cambria" w:cs="Times New Roman"/>
                <w:sz w:val="24"/>
                <w:szCs w:val="24"/>
              </w:rPr>
            </w:pPr>
            <w:r w:rsidRPr="00841C27">
              <w:rPr>
                <w:rFonts w:ascii="Cambria" w:eastAsia="Times New Roman" w:hAnsi="Cambria" w:cs="Times New Roman"/>
                <w:color w:val="000000"/>
                <w:sz w:val="24"/>
                <w:szCs w:val="24"/>
              </w:rPr>
              <w:t>Итоги</w:t>
            </w:r>
          </w:p>
        </w:tc>
      </w:tr>
      <w:tr w:rsidR="005A3057" w:rsidRPr="00841C27" w:rsidTr="00E653AB">
        <w:trPr>
          <w:trHeight w:val="491"/>
        </w:trPr>
        <w:tc>
          <w:tcPr>
            <w:tcW w:w="828"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1</w:t>
            </w:r>
          </w:p>
        </w:tc>
        <w:tc>
          <w:tcPr>
            <w:tcW w:w="2682"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Литература</w:t>
            </w:r>
          </w:p>
        </w:tc>
        <w:tc>
          <w:tcPr>
            <w:tcW w:w="2391" w:type="dxa"/>
          </w:tcPr>
          <w:p w:rsidR="005A3057" w:rsidRPr="00841C27" w:rsidRDefault="005A3057" w:rsidP="006A6FF3">
            <w:pPr>
              <w:jc w:val="center"/>
              <w:rPr>
                <w:rFonts w:ascii="Cambria" w:eastAsia="Times New Roman" w:hAnsi="Cambria" w:cs="Times New Roman"/>
                <w:sz w:val="24"/>
                <w:szCs w:val="24"/>
              </w:rPr>
            </w:pPr>
            <w:r w:rsidRPr="00841C27">
              <w:rPr>
                <w:rFonts w:ascii="Cambria" w:eastAsia="Times New Roman" w:hAnsi="Cambria" w:cs="Times New Roman"/>
                <w:sz w:val="24"/>
                <w:szCs w:val="24"/>
              </w:rPr>
              <w:t>2</w:t>
            </w:r>
          </w:p>
        </w:tc>
        <w:tc>
          <w:tcPr>
            <w:tcW w:w="3234"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призёр</w:t>
            </w:r>
          </w:p>
        </w:tc>
      </w:tr>
      <w:tr w:rsidR="005A3057" w:rsidRPr="00841C27" w:rsidTr="00E653AB">
        <w:trPr>
          <w:trHeight w:val="538"/>
        </w:trPr>
        <w:tc>
          <w:tcPr>
            <w:tcW w:w="828"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2</w:t>
            </w:r>
          </w:p>
        </w:tc>
        <w:tc>
          <w:tcPr>
            <w:tcW w:w="2682"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ОБЖ</w:t>
            </w:r>
          </w:p>
        </w:tc>
        <w:tc>
          <w:tcPr>
            <w:tcW w:w="2391" w:type="dxa"/>
          </w:tcPr>
          <w:p w:rsidR="005A3057" w:rsidRPr="00841C27" w:rsidRDefault="005A3057" w:rsidP="006A6FF3">
            <w:pPr>
              <w:jc w:val="center"/>
              <w:rPr>
                <w:rFonts w:ascii="Cambria" w:eastAsia="Times New Roman" w:hAnsi="Cambria" w:cs="Times New Roman"/>
                <w:sz w:val="24"/>
                <w:szCs w:val="24"/>
              </w:rPr>
            </w:pPr>
            <w:r w:rsidRPr="00841C27">
              <w:rPr>
                <w:rFonts w:ascii="Cambria" w:eastAsia="Times New Roman" w:hAnsi="Cambria" w:cs="Times New Roman"/>
                <w:sz w:val="24"/>
                <w:szCs w:val="24"/>
              </w:rPr>
              <w:t>1</w:t>
            </w:r>
          </w:p>
        </w:tc>
        <w:tc>
          <w:tcPr>
            <w:tcW w:w="3234"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призёр</w:t>
            </w:r>
          </w:p>
        </w:tc>
      </w:tr>
      <w:tr w:rsidR="005A3057" w:rsidRPr="00841C27" w:rsidTr="00E653AB">
        <w:trPr>
          <w:trHeight w:val="532"/>
        </w:trPr>
        <w:tc>
          <w:tcPr>
            <w:tcW w:w="828" w:type="dxa"/>
            <w:hideMark/>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3</w:t>
            </w:r>
          </w:p>
        </w:tc>
        <w:tc>
          <w:tcPr>
            <w:tcW w:w="2682" w:type="dxa"/>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sz w:val="24"/>
                <w:szCs w:val="24"/>
              </w:rPr>
              <w:t xml:space="preserve">Английский язык </w:t>
            </w:r>
          </w:p>
        </w:tc>
        <w:tc>
          <w:tcPr>
            <w:tcW w:w="2391" w:type="dxa"/>
          </w:tcPr>
          <w:p w:rsidR="005A3057" w:rsidRPr="00841C27" w:rsidRDefault="005A3057" w:rsidP="006A6FF3">
            <w:pPr>
              <w:jc w:val="center"/>
              <w:rPr>
                <w:rFonts w:ascii="Cambria" w:eastAsia="Times New Roman" w:hAnsi="Cambria" w:cs="Times New Roman"/>
                <w:sz w:val="24"/>
                <w:szCs w:val="24"/>
              </w:rPr>
            </w:pPr>
            <w:r w:rsidRPr="00841C27">
              <w:rPr>
                <w:rFonts w:ascii="Cambria" w:eastAsia="Times New Roman" w:hAnsi="Cambria" w:cs="Times New Roman"/>
                <w:sz w:val="24"/>
                <w:szCs w:val="24"/>
              </w:rPr>
              <w:t>1</w:t>
            </w:r>
          </w:p>
        </w:tc>
        <w:tc>
          <w:tcPr>
            <w:tcW w:w="3234" w:type="dxa"/>
          </w:tcPr>
          <w:p w:rsidR="005A3057" w:rsidRPr="00841C27" w:rsidRDefault="005A3057" w:rsidP="006A6FF3">
            <w:pPr>
              <w:rPr>
                <w:rFonts w:ascii="Cambria" w:eastAsia="Times New Roman" w:hAnsi="Cambria" w:cs="Times New Roman"/>
                <w:sz w:val="24"/>
                <w:szCs w:val="24"/>
              </w:rPr>
            </w:pPr>
            <w:r w:rsidRPr="00841C27">
              <w:rPr>
                <w:rFonts w:ascii="Cambria" w:eastAsia="Times New Roman" w:hAnsi="Cambria" w:cs="Times New Roman"/>
                <w:color w:val="000000"/>
                <w:sz w:val="24"/>
                <w:szCs w:val="24"/>
              </w:rPr>
              <w:t>призёр</w:t>
            </w:r>
          </w:p>
        </w:tc>
      </w:tr>
    </w:tbl>
    <w:p w:rsidR="00147142" w:rsidRPr="00841C27" w:rsidRDefault="00147142" w:rsidP="006A6FF3">
      <w:pPr>
        <w:pStyle w:val="af3"/>
        <w:spacing w:line="240" w:lineRule="auto"/>
        <w:ind w:left="0" w:right="-35"/>
        <w:rPr>
          <w:rFonts w:ascii="Cambria" w:hAnsi="Cambria" w:cs="Times New Roman"/>
          <w:b/>
          <w:i/>
          <w:sz w:val="24"/>
          <w:szCs w:val="24"/>
        </w:rPr>
      </w:pPr>
    </w:p>
    <w:p w:rsidR="005A3057" w:rsidRPr="00841C27" w:rsidRDefault="005A3057" w:rsidP="005C20C7">
      <w:pPr>
        <w:spacing w:after="120" w:line="240" w:lineRule="auto"/>
        <w:ind w:right="284"/>
        <w:rPr>
          <w:rFonts w:ascii="Cambria" w:hAnsi="Cambria"/>
          <w:b/>
          <w:i/>
          <w:sz w:val="24"/>
          <w:szCs w:val="24"/>
        </w:rPr>
      </w:pPr>
      <w:r w:rsidRPr="00841C27">
        <w:rPr>
          <w:rFonts w:ascii="Cambria" w:hAnsi="Cambria"/>
          <w:b/>
          <w:i/>
          <w:sz w:val="24"/>
          <w:szCs w:val="24"/>
        </w:rPr>
        <w:t>Сравнительная таблица результативности участия команды Лицея в региональном этапе всероссийской олимпиады школьников по общеобразовательным предметам</w:t>
      </w: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2"/>
        <w:gridCol w:w="1701"/>
        <w:gridCol w:w="1701"/>
        <w:gridCol w:w="1559"/>
        <w:gridCol w:w="1560"/>
        <w:gridCol w:w="1560"/>
      </w:tblGrid>
      <w:tr w:rsidR="005A3057" w:rsidRPr="00841C27" w:rsidTr="005A3057">
        <w:trPr>
          <w:trHeight w:val="565"/>
        </w:trPr>
        <w:tc>
          <w:tcPr>
            <w:tcW w:w="1652" w:type="dxa"/>
          </w:tcPr>
          <w:p w:rsidR="005A3057" w:rsidRPr="00841C27" w:rsidRDefault="005A3057" w:rsidP="006A6FF3">
            <w:pPr>
              <w:spacing w:after="0" w:line="240" w:lineRule="auto"/>
              <w:ind w:right="-35"/>
              <w:jc w:val="center"/>
              <w:rPr>
                <w:rFonts w:ascii="Cambria" w:eastAsia="Times New Roman" w:hAnsi="Cambria" w:cs="Times New Roman"/>
                <w:sz w:val="24"/>
                <w:szCs w:val="24"/>
              </w:rPr>
            </w:pPr>
            <w:r w:rsidRPr="00841C27">
              <w:rPr>
                <w:rFonts w:ascii="Cambria" w:eastAsia="Times New Roman" w:hAnsi="Cambria" w:cs="Times New Roman"/>
                <w:sz w:val="24"/>
                <w:szCs w:val="24"/>
              </w:rPr>
              <w:t>2016-2017 учебный год</w:t>
            </w:r>
          </w:p>
        </w:tc>
        <w:tc>
          <w:tcPr>
            <w:tcW w:w="1701" w:type="dxa"/>
          </w:tcPr>
          <w:p w:rsidR="005A3057" w:rsidRPr="00841C27" w:rsidRDefault="005A3057" w:rsidP="006A6FF3">
            <w:pPr>
              <w:spacing w:after="0" w:line="240" w:lineRule="auto"/>
              <w:ind w:right="-35"/>
              <w:jc w:val="center"/>
              <w:rPr>
                <w:rFonts w:ascii="Cambria" w:eastAsia="Times New Roman" w:hAnsi="Cambria" w:cs="Times New Roman"/>
                <w:sz w:val="24"/>
                <w:szCs w:val="24"/>
              </w:rPr>
            </w:pPr>
            <w:r w:rsidRPr="00841C27">
              <w:rPr>
                <w:rFonts w:ascii="Cambria" w:eastAsia="Times New Roman" w:hAnsi="Cambria" w:cs="Times New Roman"/>
                <w:sz w:val="24"/>
                <w:szCs w:val="24"/>
              </w:rPr>
              <w:t>2017-2018 учебный год</w:t>
            </w:r>
          </w:p>
        </w:tc>
        <w:tc>
          <w:tcPr>
            <w:tcW w:w="1701" w:type="dxa"/>
            <w:shd w:val="clear" w:color="auto" w:fill="auto"/>
          </w:tcPr>
          <w:p w:rsidR="005A3057" w:rsidRPr="00841C27" w:rsidRDefault="005A3057" w:rsidP="006A6FF3">
            <w:pPr>
              <w:spacing w:after="0" w:line="240" w:lineRule="auto"/>
              <w:ind w:right="-35"/>
              <w:jc w:val="center"/>
              <w:rPr>
                <w:rFonts w:ascii="Cambria" w:eastAsia="Times New Roman" w:hAnsi="Cambria" w:cs="Times New Roman"/>
                <w:sz w:val="24"/>
                <w:szCs w:val="24"/>
              </w:rPr>
            </w:pPr>
            <w:r w:rsidRPr="00841C27">
              <w:rPr>
                <w:rFonts w:ascii="Cambria" w:eastAsia="Times New Roman" w:hAnsi="Cambria" w:cs="Times New Roman"/>
                <w:sz w:val="24"/>
                <w:szCs w:val="24"/>
              </w:rPr>
              <w:t>2018-2019 учебный год</w:t>
            </w:r>
          </w:p>
        </w:tc>
        <w:tc>
          <w:tcPr>
            <w:tcW w:w="1559" w:type="dxa"/>
            <w:shd w:val="clear" w:color="auto" w:fill="auto"/>
          </w:tcPr>
          <w:p w:rsidR="005A3057" w:rsidRPr="00841C27" w:rsidRDefault="005A3057" w:rsidP="006A6FF3">
            <w:pPr>
              <w:spacing w:after="0" w:line="240" w:lineRule="auto"/>
              <w:ind w:right="-35"/>
              <w:jc w:val="center"/>
              <w:rPr>
                <w:rFonts w:ascii="Cambria" w:eastAsia="Times New Roman" w:hAnsi="Cambria" w:cs="Times New Roman"/>
                <w:sz w:val="24"/>
                <w:szCs w:val="24"/>
              </w:rPr>
            </w:pPr>
            <w:r w:rsidRPr="00841C27">
              <w:rPr>
                <w:rFonts w:ascii="Cambria" w:eastAsia="Times New Roman" w:hAnsi="Cambria" w:cs="Times New Roman"/>
                <w:sz w:val="24"/>
                <w:szCs w:val="24"/>
              </w:rPr>
              <w:t>2019-2020 учебный год</w:t>
            </w:r>
          </w:p>
        </w:tc>
        <w:tc>
          <w:tcPr>
            <w:tcW w:w="1560" w:type="dxa"/>
          </w:tcPr>
          <w:p w:rsidR="005A3057" w:rsidRPr="00841C27" w:rsidRDefault="005A3057" w:rsidP="006A6FF3">
            <w:pPr>
              <w:spacing w:after="0" w:line="240" w:lineRule="auto"/>
              <w:ind w:right="-35"/>
              <w:jc w:val="center"/>
              <w:rPr>
                <w:rFonts w:ascii="Cambria" w:eastAsia="Times New Roman" w:hAnsi="Cambria" w:cs="Times New Roman"/>
                <w:sz w:val="24"/>
                <w:szCs w:val="24"/>
              </w:rPr>
            </w:pPr>
            <w:r w:rsidRPr="00841C27">
              <w:rPr>
                <w:rFonts w:ascii="Cambria" w:eastAsia="Times New Roman" w:hAnsi="Cambria" w:cs="Times New Roman"/>
                <w:sz w:val="24"/>
                <w:szCs w:val="24"/>
              </w:rPr>
              <w:t>2020-2021 учебный год</w:t>
            </w:r>
          </w:p>
        </w:tc>
        <w:tc>
          <w:tcPr>
            <w:tcW w:w="1560" w:type="dxa"/>
          </w:tcPr>
          <w:p w:rsidR="005A3057" w:rsidRPr="00841C27" w:rsidRDefault="005A3057" w:rsidP="006A6FF3">
            <w:pPr>
              <w:spacing w:after="0" w:line="240" w:lineRule="auto"/>
              <w:ind w:right="-35"/>
              <w:jc w:val="center"/>
              <w:rPr>
                <w:rFonts w:ascii="Cambria" w:eastAsia="Times New Roman" w:hAnsi="Cambria" w:cs="Times New Roman"/>
                <w:sz w:val="24"/>
                <w:szCs w:val="24"/>
              </w:rPr>
            </w:pPr>
            <w:r w:rsidRPr="00841C27">
              <w:rPr>
                <w:rFonts w:ascii="Cambria" w:eastAsia="Times New Roman" w:hAnsi="Cambria" w:cs="Times New Roman"/>
                <w:sz w:val="24"/>
                <w:szCs w:val="24"/>
              </w:rPr>
              <w:t>2021-2022 учебный год</w:t>
            </w:r>
          </w:p>
        </w:tc>
      </w:tr>
      <w:tr w:rsidR="005A3057" w:rsidRPr="00841C27" w:rsidTr="005A3057">
        <w:trPr>
          <w:trHeight w:val="288"/>
        </w:trPr>
        <w:tc>
          <w:tcPr>
            <w:tcW w:w="1652" w:type="dxa"/>
          </w:tcPr>
          <w:p w:rsidR="005A3057" w:rsidRPr="00841C27" w:rsidRDefault="005A3057" w:rsidP="006A6FF3">
            <w:pPr>
              <w:spacing w:after="0" w:line="240" w:lineRule="auto"/>
              <w:ind w:left="34" w:right="-35"/>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t>Общество-знание</w:t>
            </w:r>
            <w:proofErr w:type="gramEnd"/>
          </w:p>
        </w:tc>
        <w:tc>
          <w:tcPr>
            <w:tcW w:w="1701"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История</w:t>
            </w:r>
          </w:p>
        </w:tc>
        <w:tc>
          <w:tcPr>
            <w:tcW w:w="1701"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t>Общество-знание</w:t>
            </w:r>
            <w:proofErr w:type="gramEnd"/>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t>Общество-знание</w:t>
            </w:r>
            <w:proofErr w:type="gramEnd"/>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proofErr w:type="gramStart"/>
            <w:r w:rsidRPr="00841C27">
              <w:rPr>
                <w:rFonts w:ascii="Cambria" w:eastAsia="Calibri" w:hAnsi="Cambria" w:cs="Times New Roman"/>
                <w:sz w:val="24"/>
                <w:szCs w:val="24"/>
              </w:rPr>
              <w:t>Общество-знание</w:t>
            </w:r>
            <w:proofErr w:type="gramEnd"/>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proofErr w:type="gramStart"/>
            <w:r w:rsidRPr="00841C27">
              <w:rPr>
                <w:rFonts w:ascii="Cambria" w:eastAsia="Calibri" w:hAnsi="Cambria" w:cs="Times New Roman"/>
                <w:sz w:val="24"/>
                <w:szCs w:val="24"/>
              </w:rPr>
              <w:t>Общество-знание</w:t>
            </w:r>
            <w:proofErr w:type="gramEnd"/>
          </w:p>
        </w:tc>
      </w:tr>
      <w:tr w:rsidR="005A3057" w:rsidRPr="00841C27" w:rsidTr="005A3057">
        <w:trPr>
          <w:trHeight w:val="271"/>
        </w:trPr>
        <w:tc>
          <w:tcPr>
            <w:tcW w:w="1652"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 xml:space="preserve">Литература </w:t>
            </w:r>
          </w:p>
        </w:tc>
        <w:tc>
          <w:tcPr>
            <w:tcW w:w="1701"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Технология</w:t>
            </w:r>
          </w:p>
        </w:tc>
        <w:tc>
          <w:tcPr>
            <w:tcW w:w="1701"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Английский язык</w:t>
            </w: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Английский язык</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История</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История</w:t>
            </w:r>
          </w:p>
        </w:tc>
      </w:tr>
      <w:tr w:rsidR="005A3057" w:rsidRPr="00841C27" w:rsidTr="005A3057">
        <w:trPr>
          <w:trHeight w:val="565"/>
        </w:trPr>
        <w:tc>
          <w:tcPr>
            <w:tcW w:w="1652"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Биология</w:t>
            </w:r>
          </w:p>
        </w:tc>
        <w:tc>
          <w:tcPr>
            <w:tcW w:w="1701"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Физическая культура</w:t>
            </w:r>
          </w:p>
        </w:tc>
        <w:tc>
          <w:tcPr>
            <w:tcW w:w="1701"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Литература</w:t>
            </w: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Литература</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Литература</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Литература</w:t>
            </w:r>
          </w:p>
        </w:tc>
      </w:tr>
      <w:tr w:rsidR="005A3057" w:rsidRPr="00841C27" w:rsidTr="005A3057">
        <w:trPr>
          <w:trHeight w:val="293"/>
        </w:trPr>
        <w:tc>
          <w:tcPr>
            <w:tcW w:w="1652" w:type="dxa"/>
            <w:vMerge w:val="restart"/>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ОБЖ</w:t>
            </w:r>
          </w:p>
        </w:tc>
        <w:tc>
          <w:tcPr>
            <w:tcW w:w="1701"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ОБЖ</w:t>
            </w:r>
          </w:p>
        </w:tc>
        <w:tc>
          <w:tcPr>
            <w:tcW w:w="1701"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ОБЖ</w:t>
            </w: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ОБЖ</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ОБЖ</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ОБЖ</w:t>
            </w:r>
          </w:p>
        </w:tc>
      </w:tr>
      <w:tr w:rsidR="005A3057" w:rsidRPr="00841C27" w:rsidTr="005A3057">
        <w:trPr>
          <w:trHeight w:val="270"/>
        </w:trPr>
        <w:tc>
          <w:tcPr>
            <w:tcW w:w="1652"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val="restart"/>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Химия</w:t>
            </w:r>
          </w:p>
        </w:tc>
        <w:tc>
          <w:tcPr>
            <w:tcW w:w="1701" w:type="dxa"/>
            <w:vMerge w:val="restart"/>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География</w:t>
            </w: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Химия</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География</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География</w:t>
            </w:r>
          </w:p>
        </w:tc>
      </w:tr>
      <w:tr w:rsidR="005A3057" w:rsidRPr="00841C27" w:rsidTr="005A3057">
        <w:trPr>
          <w:trHeight w:val="270"/>
        </w:trPr>
        <w:tc>
          <w:tcPr>
            <w:tcW w:w="1652"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Технология</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Технология КД</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Технология КД</w:t>
            </w:r>
          </w:p>
        </w:tc>
      </w:tr>
      <w:tr w:rsidR="005A3057" w:rsidRPr="00841C27" w:rsidTr="005A3057">
        <w:trPr>
          <w:trHeight w:val="270"/>
        </w:trPr>
        <w:tc>
          <w:tcPr>
            <w:tcW w:w="1652"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Биология</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Биология</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Биология</w:t>
            </w:r>
          </w:p>
        </w:tc>
      </w:tr>
      <w:tr w:rsidR="005A3057" w:rsidRPr="00841C27" w:rsidTr="005A3057">
        <w:trPr>
          <w:trHeight w:val="270"/>
        </w:trPr>
        <w:tc>
          <w:tcPr>
            <w:tcW w:w="1652"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Русский язык</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Русский язык</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Английский яз</w:t>
            </w:r>
          </w:p>
        </w:tc>
      </w:tr>
      <w:tr w:rsidR="005A3057" w:rsidRPr="00841C27" w:rsidTr="005A3057">
        <w:trPr>
          <w:trHeight w:val="270"/>
        </w:trPr>
        <w:tc>
          <w:tcPr>
            <w:tcW w:w="1652"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vMerge/>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559" w:type="dxa"/>
            <w:vMerge w:val="restart"/>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Право</w:t>
            </w: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Право</w:t>
            </w:r>
          </w:p>
        </w:tc>
        <w:tc>
          <w:tcPr>
            <w:tcW w:w="1560" w:type="dxa"/>
            <w:vMerge w:val="restart"/>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Style w:val="docdata"/>
                <w:rFonts w:ascii="Cambria" w:hAnsi="Cambria" w:cs="Times New Roman"/>
                <w:color w:val="000000"/>
                <w:sz w:val="24"/>
                <w:szCs w:val="24"/>
              </w:rPr>
              <w:t>Право</w:t>
            </w:r>
          </w:p>
        </w:tc>
      </w:tr>
      <w:tr w:rsidR="005A3057" w:rsidRPr="00841C27" w:rsidTr="005A3057">
        <w:trPr>
          <w:trHeight w:val="270"/>
        </w:trPr>
        <w:tc>
          <w:tcPr>
            <w:tcW w:w="1652" w:type="dxa"/>
            <w:vMerge/>
          </w:tcPr>
          <w:p w:rsidR="005A3057" w:rsidRPr="00841C27" w:rsidRDefault="005A3057" w:rsidP="006A6FF3">
            <w:pPr>
              <w:spacing w:after="0" w:line="240" w:lineRule="auto"/>
              <w:ind w:left="34" w:right="-35"/>
              <w:jc w:val="center"/>
              <w:rPr>
                <w:rFonts w:ascii="Cambria" w:eastAsia="Times New Roman" w:hAnsi="Cambria" w:cs="Times New Roman"/>
                <w:sz w:val="24"/>
                <w:szCs w:val="24"/>
              </w:rPr>
            </w:pPr>
          </w:p>
        </w:tc>
        <w:tc>
          <w:tcPr>
            <w:tcW w:w="1701" w:type="dxa"/>
            <w:vMerge/>
          </w:tcPr>
          <w:p w:rsidR="005A3057" w:rsidRPr="00841C27" w:rsidRDefault="005A3057" w:rsidP="006A6FF3">
            <w:pPr>
              <w:spacing w:after="0" w:line="240" w:lineRule="auto"/>
              <w:ind w:left="34" w:right="-35"/>
              <w:jc w:val="center"/>
              <w:rPr>
                <w:rFonts w:ascii="Cambria" w:eastAsia="Times New Roman" w:hAnsi="Cambria" w:cs="Times New Roman"/>
                <w:sz w:val="24"/>
                <w:szCs w:val="24"/>
              </w:rPr>
            </w:pPr>
          </w:p>
        </w:tc>
        <w:tc>
          <w:tcPr>
            <w:tcW w:w="1701" w:type="dxa"/>
            <w:vMerge/>
            <w:shd w:val="clear" w:color="auto" w:fill="auto"/>
          </w:tcPr>
          <w:p w:rsidR="005A3057" w:rsidRPr="00841C27" w:rsidRDefault="005A3057" w:rsidP="006A6FF3">
            <w:pPr>
              <w:spacing w:after="0" w:line="240" w:lineRule="auto"/>
              <w:ind w:left="34" w:right="-35"/>
              <w:jc w:val="center"/>
              <w:rPr>
                <w:rFonts w:ascii="Cambria" w:eastAsia="Times New Roman" w:hAnsi="Cambria" w:cs="Times New Roman"/>
                <w:sz w:val="24"/>
                <w:szCs w:val="24"/>
              </w:rPr>
            </w:pPr>
          </w:p>
        </w:tc>
        <w:tc>
          <w:tcPr>
            <w:tcW w:w="1559" w:type="dxa"/>
            <w:vMerge/>
            <w:shd w:val="clear" w:color="auto" w:fill="auto"/>
          </w:tcPr>
          <w:p w:rsidR="005A3057" w:rsidRPr="00841C27" w:rsidRDefault="005A3057" w:rsidP="006A6FF3">
            <w:pPr>
              <w:spacing w:after="0" w:line="240" w:lineRule="auto"/>
              <w:ind w:left="34" w:right="-35"/>
              <w:jc w:val="center"/>
              <w:rPr>
                <w:rFonts w:ascii="Cambria" w:eastAsia="Times New Roman" w:hAnsi="Cambria" w:cs="Times New Roman"/>
                <w:sz w:val="24"/>
                <w:szCs w:val="24"/>
              </w:rPr>
            </w:pPr>
          </w:p>
        </w:tc>
        <w:tc>
          <w:tcPr>
            <w:tcW w:w="1560" w:type="dxa"/>
          </w:tcPr>
          <w:p w:rsidR="005A3057" w:rsidRPr="00841C27" w:rsidRDefault="005A3057" w:rsidP="006A6FF3">
            <w:pPr>
              <w:spacing w:after="0" w:line="240" w:lineRule="auto"/>
              <w:ind w:left="34" w:right="-35"/>
              <w:rPr>
                <w:rFonts w:ascii="Cambria" w:eastAsia="Calibri" w:hAnsi="Cambria" w:cs="Times New Roman"/>
                <w:sz w:val="24"/>
                <w:szCs w:val="24"/>
              </w:rPr>
            </w:pPr>
            <w:r w:rsidRPr="00841C27">
              <w:rPr>
                <w:rFonts w:ascii="Cambria" w:eastAsia="Calibri" w:hAnsi="Cambria" w:cs="Times New Roman"/>
                <w:sz w:val="24"/>
                <w:szCs w:val="24"/>
              </w:rPr>
              <w:t>МХК</w:t>
            </w:r>
          </w:p>
        </w:tc>
        <w:tc>
          <w:tcPr>
            <w:tcW w:w="1560" w:type="dxa"/>
            <w:vMerge/>
          </w:tcPr>
          <w:p w:rsidR="005A3057" w:rsidRPr="00841C27" w:rsidRDefault="005A3057" w:rsidP="006A6FF3">
            <w:pPr>
              <w:spacing w:after="0" w:line="240" w:lineRule="auto"/>
              <w:ind w:left="34" w:right="-35"/>
              <w:rPr>
                <w:rFonts w:ascii="Cambria" w:eastAsia="Calibri" w:hAnsi="Cambria" w:cs="Times New Roman"/>
                <w:sz w:val="24"/>
                <w:szCs w:val="24"/>
              </w:rPr>
            </w:pPr>
          </w:p>
        </w:tc>
      </w:tr>
      <w:tr w:rsidR="005A3057" w:rsidRPr="00841C27" w:rsidTr="005A3057">
        <w:trPr>
          <w:trHeight w:val="557"/>
        </w:trPr>
        <w:tc>
          <w:tcPr>
            <w:tcW w:w="1652"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1 призёр по одному предмету (литература)</w:t>
            </w:r>
          </w:p>
        </w:tc>
        <w:tc>
          <w:tcPr>
            <w:tcW w:w="1701" w:type="dxa"/>
          </w:tcPr>
          <w:p w:rsidR="005A3057" w:rsidRPr="00841C27" w:rsidRDefault="005A3057" w:rsidP="006A6FF3">
            <w:pPr>
              <w:spacing w:after="0" w:line="240" w:lineRule="auto"/>
              <w:ind w:left="34" w:right="-35"/>
              <w:rPr>
                <w:rFonts w:ascii="Cambria" w:eastAsia="Times New Roman" w:hAnsi="Cambria" w:cs="Times New Roman"/>
                <w:sz w:val="24"/>
                <w:szCs w:val="24"/>
              </w:rPr>
            </w:pPr>
          </w:p>
        </w:tc>
        <w:tc>
          <w:tcPr>
            <w:tcW w:w="1701"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2 призёра по одному предмету (ОБЖ)</w:t>
            </w:r>
          </w:p>
        </w:tc>
        <w:tc>
          <w:tcPr>
            <w:tcW w:w="1559" w:type="dxa"/>
            <w:shd w:val="clear" w:color="auto" w:fill="auto"/>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 xml:space="preserve">7 призёров по 6 предметам (русский язык, ОБЖ, биология, обществознание, </w:t>
            </w:r>
            <w:r w:rsidRPr="00841C27">
              <w:rPr>
                <w:rFonts w:ascii="Cambria" w:eastAsia="Times New Roman" w:hAnsi="Cambria" w:cs="Times New Roman"/>
                <w:sz w:val="24"/>
                <w:szCs w:val="24"/>
              </w:rPr>
              <w:lastRenderedPageBreak/>
              <w:t>английский язык).</w:t>
            </w:r>
          </w:p>
        </w:tc>
        <w:tc>
          <w:tcPr>
            <w:tcW w:w="1560" w:type="dxa"/>
          </w:tcPr>
          <w:p w:rsidR="005A3057" w:rsidRPr="00841C27" w:rsidRDefault="005A3057" w:rsidP="006A6FF3">
            <w:pPr>
              <w:spacing w:after="0" w:line="240" w:lineRule="auto"/>
              <w:ind w:left="34" w:right="-35"/>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lastRenderedPageBreak/>
              <w:t>10 призёров по 7 предметам (биология, география, история, литература, обществозн</w:t>
            </w:r>
            <w:r w:rsidRPr="00841C27">
              <w:rPr>
                <w:rFonts w:ascii="Cambria" w:eastAsia="Times New Roman" w:hAnsi="Cambria" w:cs="Times New Roman"/>
                <w:sz w:val="24"/>
                <w:szCs w:val="24"/>
              </w:rPr>
              <w:lastRenderedPageBreak/>
              <w:t>ание, русский язык, технология (девочки))</w:t>
            </w:r>
            <w:proofErr w:type="gramEnd"/>
          </w:p>
        </w:tc>
        <w:tc>
          <w:tcPr>
            <w:tcW w:w="1560" w:type="dxa"/>
          </w:tcPr>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lastRenderedPageBreak/>
              <w:t>4 призёра по 3 предметам</w:t>
            </w:r>
          </w:p>
          <w:p w:rsidR="005A3057" w:rsidRPr="00841C27" w:rsidRDefault="005A3057" w:rsidP="006A6FF3">
            <w:pPr>
              <w:spacing w:after="0" w:line="240" w:lineRule="auto"/>
              <w:ind w:left="34" w:right="-35"/>
              <w:rPr>
                <w:rFonts w:ascii="Cambria" w:eastAsia="Times New Roman" w:hAnsi="Cambria" w:cs="Times New Roman"/>
                <w:sz w:val="24"/>
                <w:szCs w:val="24"/>
              </w:rPr>
            </w:pPr>
            <w:r w:rsidRPr="00841C27">
              <w:rPr>
                <w:rFonts w:ascii="Cambria" w:eastAsia="Times New Roman" w:hAnsi="Cambria" w:cs="Times New Roman"/>
                <w:sz w:val="24"/>
                <w:szCs w:val="24"/>
              </w:rPr>
              <w:t xml:space="preserve">(Литература, </w:t>
            </w:r>
            <w:proofErr w:type="spellStart"/>
            <w:r w:rsidRPr="00841C27">
              <w:rPr>
                <w:rFonts w:ascii="Cambria" w:eastAsia="Times New Roman" w:hAnsi="Cambria" w:cs="Times New Roman"/>
                <w:sz w:val="24"/>
                <w:szCs w:val="24"/>
              </w:rPr>
              <w:t>Обж</w:t>
            </w:r>
            <w:proofErr w:type="spellEnd"/>
            <w:r w:rsidRPr="00841C27">
              <w:rPr>
                <w:rFonts w:ascii="Cambria" w:eastAsia="Times New Roman" w:hAnsi="Cambria" w:cs="Times New Roman"/>
                <w:sz w:val="24"/>
                <w:szCs w:val="24"/>
              </w:rPr>
              <w:t>, Английский яз.)</w:t>
            </w:r>
          </w:p>
        </w:tc>
      </w:tr>
    </w:tbl>
    <w:p w:rsidR="005821D6" w:rsidRDefault="005821D6" w:rsidP="001276DF">
      <w:pPr>
        <w:spacing w:after="0" w:line="240" w:lineRule="auto"/>
        <w:rPr>
          <w:rFonts w:ascii="Cambria" w:hAnsi="Cambria" w:cs="Times New Roman"/>
          <w:b/>
          <w:sz w:val="24"/>
          <w:szCs w:val="24"/>
        </w:rPr>
      </w:pPr>
    </w:p>
    <w:p w:rsidR="005A3057" w:rsidRPr="00841C27" w:rsidRDefault="005A3057" w:rsidP="00DB2089">
      <w:pPr>
        <w:spacing w:after="0" w:line="240" w:lineRule="auto"/>
        <w:jc w:val="center"/>
        <w:rPr>
          <w:rFonts w:ascii="Cambria" w:hAnsi="Cambria" w:cs="Times New Roman"/>
          <w:b/>
          <w:sz w:val="24"/>
          <w:szCs w:val="24"/>
        </w:rPr>
      </w:pPr>
      <w:r w:rsidRPr="00841C27">
        <w:rPr>
          <w:rFonts w:ascii="Cambria" w:hAnsi="Cambria" w:cs="Times New Roman"/>
          <w:b/>
          <w:sz w:val="24"/>
          <w:szCs w:val="24"/>
        </w:rPr>
        <w:t xml:space="preserve">3.8. </w:t>
      </w:r>
      <w:proofErr w:type="gramStart"/>
      <w:r w:rsidRPr="00841C27">
        <w:rPr>
          <w:rFonts w:ascii="Cambria" w:hAnsi="Cambria" w:cs="Times New Roman"/>
          <w:b/>
          <w:sz w:val="24"/>
          <w:szCs w:val="24"/>
        </w:rPr>
        <w:t>Результаты участия обучающихся в предметных конкурсных мероприятиях (муниципальных, региональных, федеральных, международных).</w:t>
      </w:r>
      <w:proofErr w:type="gramEnd"/>
    </w:p>
    <w:p w:rsidR="00841C27" w:rsidRDefault="00841C27" w:rsidP="006423AD">
      <w:pPr>
        <w:spacing w:after="120" w:line="240" w:lineRule="auto"/>
        <w:ind w:right="284"/>
        <w:rPr>
          <w:rFonts w:ascii="Cambria" w:hAnsi="Cambria"/>
          <w:b/>
          <w:i/>
          <w:sz w:val="24"/>
          <w:szCs w:val="24"/>
        </w:rPr>
      </w:pPr>
    </w:p>
    <w:p w:rsidR="005A3057" w:rsidRPr="00841C27" w:rsidRDefault="005A3057" w:rsidP="006423AD">
      <w:pPr>
        <w:spacing w:after="120" w:line="240" w:lineRule="auto"/>
        <w:ind w:right="284"/>
        <w:rPr>
          <w:rFonts w:ascii="Cambria" w:hAnsi="Cambria"/>
          <w:b/>
          <w:i/>
          <w:sz w:val="24"/>
          <w:szCs w:val="24"/>
        </w:rPr>
      </w:pPr>
      <w:r w:rsidRPr="00841C27">
        <w:rPr>
          <w:rFonts w:ascii="Cambria" w:hAnsi="Cambria"/>
          <w:b/>
          <w:i/>
          <w:sz w:val="24"/>
          <w:szCs w:val="24"/>
        </w:rPr>
        <w:t>Список конкурсных мероприятий.</w:t>
      </w:r>
    </w:p>
    <w:tbl>
      <w:tblPr>
        <w:tblStyle w:val="a3"/>
        <w:tblW w:w="0" w:type="auto"/>
        <w:tblLook w:val="04A0"/>
      </w:tblPr>
      <w:tblGrid>
        <w:gridCol w:w="6771"/>
        <w:gridCol w:w="3368"/>
      </w:tblGrid>
      <w:tr w:rsidR="005A3057" w:rsidRPr="00841C27" w:rsidTr="00147142">
        <w:tc>
          <w:tcPr>
            <w:tcW w:w="6771" w:type="dxa"/>
            <w:vAlign w:val="center"/>
          </w:tcPr>
          <w:p w:rsidR="005A3057" w:rsidRPr="00841C27" w:rsidRDefault="005A3057" w:rsidP="005A3057">
            <w:pPr>
              <w:pBdr>
                <w:top w:val="none" w:sz="4" w:space="0" w:color="000000"/>
                <w:left w:val="none" w:sz="4" w:space="0" w:color="000000"/>
                <w:bottom w:val="none" w:sz="4" w:space="0" w:color="000000"/>
                <w:right w:val="none" w:sz="4" w:space="0" w:color="000000"/>
                <w:between w:val="none" w:sz="4" w:space="0" w:color="000000"/>
              </w:pBdr>
              <w:jc w:val="center"/>
              <w:rPr>
                <w:rFonts w:ascii="Cambria" w:eastAsia="Times New Roman" w:hAnsi="Cambria" w:cs="Times New Roman"/>
                <w:b/>
                <w:sz w:val="24"/>
                <w:szCs w:val="24"/>
              </w:rPr>
            </w:pPr>
            <w:r w:rsidRPr="00841C27">
              <w:rPr>
                <w:rFonts w:ascii="Cambria" w:eastAsia="Times New Roman" w:hAnsi="Cambria" w:cs="Times New Roman"/>
                <w:b/>
                <w:color w:val="000000"/>
                <w:sz w:val="24"/>
                <w:szCs w:val="24"/>
              </w:rPr>
              <w:t>Название мероприятия</w:t>
            </w:r>
          </w:p>
        </w:tc>
        <w:tc>
          <w:tcPr>
            <w:tcW w:w="3368" w:type="dxa"/>
            <w:vAlign w:val="center"/>
          </w:tcPr>
          <w:p w:rsidR="005A3057" w:rsidRPr="00841C27" w:rsidRDefault="005A3057" w:rsidP="005A3057">
            <w:pPr>
              <w:pBdr>
                <w:top w:val="none" w:sz="4" w:space="0" w:color="000000"/>
                <w:left w:val="none" w:sz="4" w:space="0" w:color="000000"/>
                <w:bottom w:val="none" w:sz="4" w:space="0" w:color="000000"/>
                <w:right w:val="none" w:sz="4" w:space="0" w:color="000000"/>
                <w:between w:val="none" w:sz="4" w:space="0" w:color="000000"/>
              </w:pBdr>
              <w:jc w:val="center"/>
              <w:rPr>
                <w:rFonts w:ascii="Cambria" w:eastAsia="Times New Roman" w:hAnsi="Cambria" w:cs="Times New Roman"/>
                <w:b/>
                <w:sz w:val="24"/>
                <w:szCs w:val="24"/>
              </w:rPr>
            </w:pPr>
            <w:r w:rsidRPr="00841C27">
              <w:rPr>
                <w:rFonts w:ascii="Cambria" w:eastAsia="Times New Roman" w:hAnsi="Cambria" w:cs="Times New Roman"/>
                <w:b/>
                <w:color w:val="000000"/>
                <w:sz w:val="24"/>
                <w:szCs w:val="24"/>
              </w:rPr>
              <w:t>Результат</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Конкурс сочинений о русской культуре на родном языке</w:t>
            </w:r>
          </w:p>
        </w:tc>
        <w:tc>
          <w:tcPr>
            <w:tcW w:w="3368"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лауреат 2 степени</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Межрегиональный писательский конкурс</w:t>
            </w:r>
          </w:p>
        </w:tc>
        <w:tc>
          <w:tcPr>
            <w:tcW w:w="3368"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 лауреата 2 степени</w:t>
            </w:r>
          </w:p>
        </w:tc>
      </w:tr>
      <w:tr w:rsidR="005A3057" w:rsidRPr="00841C27" w:rsidTr="00147142">
        <w:tc>
          <w:tcPr>
            <w:tcW w:w="6771"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Конкурс чтецов "Живое слово"</w:t>
            </w:r>
          </w:p>
        </w:tc>
        <w:tc>
          <w:tcPr>
            <w:tcW w:w="3368"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 лауреата</w:t>
            </w:r>
            <w:proofErr w:type="gramStart"/>
            <w:r w:rsidRPr="00841C27">
              <w:rPr>
                <w:rFonts w:ascii="Cambria" w:eastAsia="Times New Roman" w:hAnsi="Cambria" w:cs="Times New Roman"/>
                <w:color w:val="000000"/>
                <w:sz w:val="24"/>
                <w:szCs w:val="24"/>
              </w:rPr>
              <w:t>1</w:t>
            </w:r>
            <w:proofErr w:type="gramEnd"/>
            <w:r w:rsidRPr="00841C27">
              <w:rPr>
                <w:rFonts w:ascii="Cambria" w:eastAsia="Times New Roman" w:hAnsi="Cambria" w:cs="Times New Roman"/>
                <w:color w:val="000000"/>
                <w:sz w:val="24"/>
                <w:szCs w:val="24"/>
              </w:rPr>
              <w:t xml:space="preserve"> и 2 степени</w:t>
            </w:r>
          </w:p>
        </w:tc>
      </w:tr>
      <w:tr w:rsidR="005A3057" w:rsidRPr="00841C27" w:rsidTr="00147142">
        <w:tc>
          <w:tcPr>
            <w:tcW w:w="6771"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Олимпиада "Вначале было слово"</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Выход в следующий этап</w:t>
            </w:r>
          </w:p>
        </w:tc>
      </w:tr>
      <w:tr w:rsidR="005A3057" w:rsidRPr="00841C27" w:rsidTr="00147142">
        <w:tc>
          <w:tcPr>
            <w:tcW w:w="6771"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Подмосковная олимпиада литературе (школьный этап)</w:t>
            </w:r>
          </w:p>
        </w:tc>
        <w:tc>
          <w:tcPr>
            <w:tcW w:w="3368"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2 призера</w:t>
            </w:r>
          </w:p>
        </w:tc>
      </w:tr>
      <w:tr w:rsidR="005A3057" w:rsidRPr="00841C27" w:rsidTr="00147142">
        <w:tc>
          <w:tcPr>
            <w:tcW w:w="6771"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Подмосковная олимпиада по русскомуязыку (школьный этап)</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призер</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Межрегиональный писательский конкурс</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лауреат 1 степени</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Международный конкурс иностранных языков "Я - лингвист" (русский язык)</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4 дипломанта III степени</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Международная олимпиада для младшего и среднего школьного звена «Умный Мамонтенок» (русский язык, литература)</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 xml:space="preserve">1-дипломант I степени </w:t>
            </w:r>
          </w:p>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1-дипломант II степени</w:t>
            </w:r>
          </w:p>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 xml:space="preserve">1-дипломант III степени </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Конкурс сочинений о русской культуре на родном языке</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лауреат 2 степени</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proofErr w:type="spellStart"/>
            <w:r w:rsidRPr="00841C27">
              <w:rPr>
                <w:rFonts w:ascii="Cambria" w:eastAsia="Times New Roman" w:hAnsi="Cambria" w:cs="Times New Roman"/>
                <w:color w:val="000000"/>
                <w:sz w:val="24"/>
                <w:szCs w:val="24"/>
              </w:rPr>
              <w:t>BritishBuldog</w:t>
            </w:r>
            <w:proofErr w:type="spellEnd"/>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26 учеников вошли в сотню лучших в районе, 2 в регионе.</w:t>
            </w:r>
          </w:p>
        </w:tc>
      </w:tr>
      <w:tr w:rsidR="005A3057" w:rsidRPr="00841C27" w:rsidTr="00147142">
        <w:tc>
          <w:tcPr>
            <w:tcW w:w="6771" w:type="dxa"/>
          </w:tcPr>
          <w:p w:rsidR="005A3057" w:rsidRPr="00841C27" w:rsidRDefault="005A3057" w:rsidP="005A3057">
            <w:pPr>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Ледокол Знаний (гео</w:t>
            </w:r>
            <w:r w:rsidR="00147142" w:rsidRPr="00841C27">
              <w:rPr>
                <w:rFonts w:ascii="Cambria" w:eastAsia="Times New Roman" w:hAnsi="Cambria" w:cs="Times New Roman"/>
                <w:color w:val="000000"/>
                <w:sz w:val="24"/>
                <w:szCs w:val="24"/>
              </w:rPr>
              <w:t>г</w:t>
            </w:r>
            <w:r w:rsidRPr="00841C27">
              <w:rPr>
                <w:rFonts w:ascii="Cambria" w:eastAsia="Times New Roman" w:hAnsi="Cambria" w:cs="Times New Roman"/>
                <w:color w:val="000000"/>
                <w:sz w:val="24"/>
                <w:szCs w:val="24"/>
              </w:rPr>
              <w:t>рафия)</w:t>
            </w:r>
          </w:p>
        </w:tc>
        <w:tc>
          <w:tcPr>
            <w:tcW w:w="3368" w:type="dxa"/>
          </w:tcPr>
          <w:p w:rsidR="005A3057" w:rsidRPr="00841C27" w:rsidRDefault="005A3057" w:rsidP="005A3057">
            <w:pPr>
              <w:rPr>
                <w:rFonts w:ascii="Cambria" w:eastAsia="Times New Roman" w:hAnsi="Cambria" w:cs="Times New Roman"/>
                <w:sz w:val="24"/>
                <w:szCs w:val="24"/>
              </w:rPr>
            </w:pPr>
            <w:r w:rsidRPr="00841C27">
              <w:rPr>
                <w:rFonts w:ascii="Cambria" w:eastAsia="Times New Roman" w:hAnsi="Cambria" w:cs="Times New Roman"/>
                <w:sz w:val="24"/>
                <w:szCs w:val="24"/>
              </w:rPr>
              <w:t>участие (60 чел)</w:t>
            </w:r>
          </w:p>
        </w:tc>
      </w:tr>
    </w:tbl>
    <w:p w:rsidR="005A3057" w:rsidRPr="00841C27" w:rsidRDefault="005A3057" w:rsidP="006423AD">
      <w:pPr>
        <w:pStyle w:val="ac"/>
        <w:spacing w:before="120" w:after="120"/>
        <w:jc w:val="center"/>
        <w:rPr>
          <w:rFonts w:ascii="Cambria" w:hAnsi="Cambria" w:cs="Times New Roman"/>
          <w:b/>
          <w:sz w:val="24"/>
          <w:szCs w:val="24"/>
        </w:rPr>
      </w:pPr>
      <w:r w:rsidRPr="00841C27">
        <w:rPr>
          <w:rFonts w:ascii="Cambria" w:hAnsi="Cambria" w:cs="Times New Roman"/>
          <w:b/>
          <w:sz w:val="24"/>
          <w:szCs w:val="24"/>
        </w:rPr>
        <w:t xml:space="preserve">3.9. Результаты участия </w:t>
      </w:r>
      <w:proofErr w:type="gramStart"/>
      <w:r w:rsidRPr="00841C27">
        <w:rPr>
          <w:rFonts w:ascii="Cambria" w:hAnsi="Cambria" w:cs="Times New Roman"/>
          <w:b/>
          <w:sz w:val="24"/>
          <w:szCs w:val="24"/>
        </w:rPr>
        <w:t>обучающихся</w:t>
      </w:r>
      <w:proofErr w:type="gramEnd"/>
      <w:r w:rsidRPr="00841C27">
        <w:rPr>
          <w:rFonts w:ascii="Cambria" w:hAnsi="Cambria" w:cs="Times New Roman"/>
          <w:b/>
          <w:sz w:val="24"/>
          <w:szCs w:val="24"/>
        </w:rPr>
        <w:t xml:space="preserve"> в проектно-исследовательской деятельности.</w:t>
      </w:r>
    </w:p>
    <w:p w:rsidR="005A3057" w:rsidRPr="00841C27" w:rsidRDefault="005A3057" w:rsidP="006423AD">
      <w:pPr>
        <w:spacing w:after="0" w:line="240" w:lineRule="auto"/>
        <w:ind w:right="141" w:firstLine="567"/>
        <w:jc w:val="both"/>
        <w:rPr>
          <w:rFonts w:ascii="Cambria" w:hAnsi="Cambria" w:cs="Times New Roman"/>
          <w:sz w:val="24"/>
          <w:szCs w:val="24"/>
        </w:rPr>
      </w:pPr>
      <w:r w:rsidRPr="00841C27">
        <w:rPr>
          <w:rFonts w:ascii="Cambria" w:hAnsi="Cambria" w:cs="Times New Roman"/>
          <w:sz w:val="24"/>
          <w:szCs w:val="24"/>
        </w:rPr>
        <w:t xml:space="preserve">В 2021 году воспитанники </w:t>
      </w:r>
      <w:r w:rsidRPr="00841C27">
        <w:rPr>
          <w:rFonts w:ascii="Cambria" w:hAnsi="Cambria" w:cs="Times New Roman"/>
          <w:b/>
          <w:sz w:val="24"/>
          <w:szCs w:val="24"/>
        </w:rPr>
        <w:t xml:space="preserve">6-10 классов </w:t>
      </w:r>
      <w:r w:rsidRPr="00841C27">
        <w:rPr>
          <w:rFonts w:ascii="Cambria" w:hAnsi="Cambria" w:cs="Times New Roman"/>
          <w:sz w:val="24"/>
          <w:szCs w:val="24"/>
        </w:rPr>
        <w:t>Лицея традиционно принимали участие в конкурсе Научного Лицейского Общества (НЛО) на право представить свои проектные и исследовательские работы на XV</w:t>
      </w:r>
      <w:r w:rsidRPr="00841C27">
        <w:rPr>
          <w:rFonts w:ascii="Cambria" w:hAnsi="Cambria" w:cs="Times New Roman"/>
          <w:sz w:val="24"/>
          <w:szCs w:val="24"/>
          <w:lang w:val="en-US"/>
        </w:rPr>
        <w:t>II</w:t>
      </w:r>
      <w:r w:rsidRPr="00841C27">
        <w:rPr>
          <w:rFonts w:ascii="Cambria" w:hAnsi="Cambria" w:cs="Times New Roman"/>
          <w:sz w:val="24"/>
          <w:szCs w:val="24"/>
        </w:rPr>
        <w:t xml:space="preserve"> лицейской научно-практической конференции.</w:t>
      </w:r>
    </w:p>
    <w:p w:rsidR="005A3057" w:rsidRPr="00841C27" w:rsidRDefault="005A3057" w:rsidP="006423AD">
      <w:pPr>
        <w:spacing w:after="0" w:line="240" w:lineRule="auto"/>
        <w:ind w:right="141" w:firstLine="567"/>
        <w:jc w:val="both"/>
        <w:rPr>
          <w:rFonts w:ascii="Cambria" w:hAnsi="Cambria" w:cs="Times New Roman"/>
          <w:sz w:val="24"/>
          <w:szCs w:val="24"/>
        </w:rPr>
      </w:pPr>
      <w:r w:rsidRPr="00841C27">
        <w:rPr>
          <w:rFonts w:ascii="Cambria" w:hAnsi="Cambria" w:cs="Times New Roman"/>
          <w:sz w:val="24"/>
          <w:szCs w:val="24"/>
        </w:rPr>
        <w:t xml:space="preserve">На Лицейскую Научно-Практическую Конференцию в 2020-2021 учебном году было представлено 20 работ. </w:t>
      </w:r>
    </w:p>
    <w:p w:rsidR="005A3057" w:rsidRPr="00841C27" w:rsidRDefault="005A3057" w:rsidP="006423AD">
      <w:pPr>
        <w:spacing w:after="0" w:line="240" w:lineRule="auto"/>
        <w:ind w:right="141" w:firstLine="567"/>
        <w:jc w:val="both"/>
        <w:rPr>
          <w:rFonts w:ascii="Cambria" w:hAnsi="Cambria" w:cs="Times New Roman"/>
          <w:sz w:val="24"/>
          <w:szCs w:val="24"/>
        </w:rPr>
      </w:pPr>
      <w:r w:rsidRPr="00841C27">
        <w:rPr>
          <w:rFonts w:ascii="Cambria" w:hAnsi="Cambria" w:cs="Times New Roman"/>
          <w:sz w:val="24"/>
          <w:szCs w:val="24"/>
        </w:rPr>
        <w:t>На X</w:t>
      </w:r>
      <w:r w:rsidRPr="00841C27">
        <w:rPr>
          <w:rFonts w:ascii="Cambria" w:hAnsi="Cambria" w:cs="Times New Roman"/>
          <w:b/>
          <w:sz w:val="24"/>
          <w:szCs w:val="24"/>
          <w:lang w:val="en-US"/>
        </w:rPr>
        <w:t>V</w:t>
      </w:r>
      <w:r w:rsidRPr="00841C27">
        <w:rPr>
          <w:rFonts w:ascii="Cambria" w:hAnsi="Cambria" w:cs="Times New Roman"/>
          <w:sz w:val="24"/>
          <w:szCs w:val="24"/>
        </w:rPr>
        <w:t xml:space="preserve"> окружную научно-практическую конференцию муниципального научного общества «ЛУЧ» Одинцовского городского округа были представлены 19 работ. Из 19 представленных работ 9 стали призовыми.</w:t>
      </w:r>
    </w:p>
    <w:p w:rsidR="005A3057" w:rsidRPr="00841C27" w:rsidRDefault="005A3057" w:rsidP="00841C27">
      <w:pPr>
        <w:tabs>
          <w:tab w:val="left" w:pos="8400"/>
        </w:tabs>
        <w:spacing w:before="120" w:after="120" w:line="240" w:lineRule="auto"/>
        <w:ind w:right="142"/>
        <w:rPr>
          <w:rFonts w:ascii="Cambria" w:hAnsi="Cambria" w:cs="Times New Roman"/>
          <w:b/>
          <w:i/>
          <w:sz w:val="24"/>
          <w:szCs w:val="24"/>
        </w:rPr>
      </w:pPr>
      <w:r w:rsidRPr="00841C27">
        <w:rPr>
          <w:rFonts w:ascii="Cambria" w:hAnsi="Cambria" w:cs="Times New Roman"/>
          <w:b/>
          <w:i/>
          <w:sz w:val="24"/>
          <w:szCs w:val="24"/>
        </w:rPr>
        <w:t>Результаты участия воспитанников Лицея в  XIV окружной научно-практической конференции му</w:t>
      </w:r>
      <w:r w:rsidR="00AA03B3" w:rsidRPr="00841C27">
        <w:rPr>
          <w:rFonts w:ascii="Cambria" w:hAnsi="Cambria" w:cs="Times New Roman"/>
          <w:b/>
          <w:i/>
          <w:sz w:val="24"/>
          <w:szCs w:val="24"/>
        </w:rPr>
        <w:t>ниципального научного общества «ЛУЧ»</w:t>
      </w:r>
      <w:r w:rsidRPr="00841C27">
        <w:rPr>
          <w:rFonts w:ascii="Cambria" w:hAnsi="Cambria" w:cs="Times New Roman"/>
          <w:b/>
          <w:i/>
          <w:sz w:val="24"/>
          <w:szCs w:val="24"/>
        </w:rPr>
        <w:t xml:space="preserve"> Одинцовского городского округа</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4"/>
        <w:gridCol w:w="2055"/>
        <w:gridCol w:w="1288"/>
        <w:gridCol w:w="3124"/>
        <w:gridCol w:w="2021"/>
      </w:tblGrid>
      <w:tr w:rsidR="005A3057" w:rsidRPr="00841C27" w:rsidTr="005A3057">
        <w:trPr>
          <w:trHeight w:val="640"/>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w:t>
            </w:r>
          </w:p>
        </w:tc>
        <w:tc>
          <w:tcPr>
            <w:tcW w:w="2055"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Секция</w:t>
            </w: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pStyle w:val="ac"/>
              <w:jc w:val="center"/>
              <w:rPr>
                <w:rFonts w:ascii="Cambria" w:hAnsi="Cambria" w:cs="Times New Roman"/>
                <w:sz w:val="24"/>
                <w:szCs w:val="24"/>
              </w:rPr>
            </w:pPr>
            <w:r w:rsidRPr="00841C27">
              <w:rPr>
                <w:rFonts w:ascii="Cambria" w:hAnsi="Cambria" w:cs="Times New Roman"/>
                <w:sz w:val="24"/>
                <w:szCs w:val="24"/>
              </w:rPr>
              <w:t>Возрастная группа/</w:t>
            </w:r>
          </w:p>
          <w:p w:rsidR="005A3057" w:rsidRPr="00841C27" w:rsidRDefault="005A3057" w:rsidP="006423AD">
            <w:pPr>
              <w:pStyle w:val="ac"/>
              <w:jc w:val="center"/>
              <w:rPr>
                <w:rFonts w:ascii="Cambria" w:hAnsi="Cambria" w:cs="Times New Roman"/>
                <w:sz w:val="24"/>
                <w:szCs w:val="24"/>
              </w:rPr>
            </w:pPr>
            <w:r w:rsidRPr="00841C27">
              <w:rPr>
                <w:rFonts w:ascii="Cambria" w:hAnsi="Cambria" w:cs="Times New Roman"/>
                <w:sz w:val="24"/>
                <w:szCs w:val="24"/>
              </w:rPr>
              <w:t>класс</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057" w:rsidRPr="00841C27" w:rsidRDefault="005A3057" w:rsidP="006423AD">
            <w:pPr>
              <w:spacing w:line="240" w:lineRule="auto"/>
              <w:jc w:val="center"/>
              <w:rPr>
                <w:rFonts w:ascii="Cambria" w:hAnsi="Cambria" w:cs="Times New Roman"/>
                <w:sz w:val="24"/>
                <w:szCs w:val="24"/>
              </w:rPr>
            </w:pPr>
            <w:r w:rsidRPr="00841C27">
              <w:rPr>
                <w:rFonts w:ascii="Cambria" w:hAnsi="Cambria" w:cs="Times New Roman"/>
                <w:sz w:val="24"/>
                <w:szCs w:val="24"/>
              </w:rPr>
              <w:t>Название работы</w:t>
            </w:r>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Результат</w:t>
            </w:r>
          </w:p>
        </w:tc>
      </w:tr>
      <w:tr w:rsidR="005A3057" w:rsidRPr="00841C27" w:rsidTr="005A3057">
        <w:trPr>
          <w:trHeight w:val="215"/>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vMerge w:val="restart"/>
            <w:tcBorders>
              <w:top w:val="single" w:sz="4" w:space="0" w:color="auto"/>
              <w:left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Дело мастера боится</w:t>
            </w: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8</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Хобби - как источник дохода.</w:t>
            </w:r>
          </w:p>
        </w:tc>
        <w:tc>
          <w:tcPr>
            <w:tcW w:w="2021" w:type="dxa"/>
            <w:tcBorders>
              <w:top w:val="single" w:sz="4" w:space="0" w:color="auto"/>
              <w:left w:val="single" w:sz="4" w:space="0" w:color="auto"/>
              <w:right w:val="single" w:sz="4" w:space="0" w:color="auto"/>
            </w:tcBorders>
            <w:vAlign w:val="center"/>
          </w:tcPr>
          <w:p w:rsidR="005A3057" w:rsidRPr="00841C27" w:rsidRDefault="005A3057" w:rsidP="006423AD">
            <w:pPr>
              <w:spacing w:line="240" w:lineRule="auto"/>
              <w:rPr>
                <w:rFonts w:ascii="Cambria" w:hAnsi="Cambria" w:cs="Times New Roman"/>
                <w:sz w:val="24"/>
                <w:szCs w:val="24"/>
              </w:rPr>
            </w:pPr>
            <w:r w:rsidRPr="00841C27">
              <w:rPr>
                <w:rFonts w:ascii="Cambria" w:hAnsi="Cambria" w:cs="Times New Roman"/>
                <w:sz w:val="24"/>
                <w:szCs w:val="24"/>
              </w:rPr>
              <w:t>Лауреат 2</w:t>
            </w:r>
          </w:p>
        </w:tc>
      </w:tr>
      <w:tr w:rsidR="005A3057" w:rsidRPr="00841C27" w:rsidTr="005A3057">
        <w:trPr>
          <w:trHeight w:val="563"/>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vMerge/>
            <w:tcBorders>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9</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Светильник своими руками</w:t>
            </w:r>
          </w:p>
        </w:tc>
        <w:tc>
          <w:tcPr>
            <w:tcW w:w="2021" w:type="dxa"/>
            <w:tcBorders>
              <w:left w:val="single" w:sz="4" w:space="0" w:color="auto"/>
              <w:bottom w:val="single" w:sz="4" w:space="0" w:color="auto"/>
              <w:right w:val="single" w:sz="4" w:space="0" w:color="auto"/>
            </w:tcBorders>
            <w:vAlign w:val="center"/>
          </w:tcPr>
          <w:p w:rsidR="005A3057" w:rsidRPr="00841C27" w:rsidRDefault="005A3057" w:rsidP="006423AD">
            <w:pPr>
              <w:spacing w:line="240" w:lineRule="auto"/>
              <w:rPr>
                <w:rFonts w:ascii="Cambria" w:hAnsi="Cambria" w:cs="Times New Roman"/>
                <w:sz w:val="24"/>
                <w:szCs w:val="24"/>
              </w:rPr>
            </w:pPr>
            <w:r w:rsidRPr="00841C27">
              <w:rPr>
                <w:rFonts w:ascii="Cambria" w:hAnsi="Cambria" w:cs="Times New Roman"/>
                <w:sz w:val="24"/>
                <w:szCs w:val="24"/>
              </w:rPr>
              <w:t>Лауреат 1</w:t>
            </w:r>
          </w:p>
        </w:tc>
      </w:tr>
      <w:tr w:rsidR="005A3057" w:rsidRPr="00841C27" w:rsidTr="005A3057">
        <w:trPr>
          <w:trHeight w:val="361"/>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tcBorders>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Ключ к историческому Олимпу</w:t>
            </w: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10</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Живая память сквозь века</w:t>
            </w:r>
          </w:p>
        </w:tc>
        <w:tc>
          <w:tcPr>
            <w:tcW w:w="2021" w:type="dxa"/>
            <w:tcBorders>
              <w:top w:val="single" w:sz="4" w:space="0" w:color="auto"/>
              <w:left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Лауреат 3 степени</w:t>
            </w:r>
          </w:p>
        </w:tc>
      </w:tr>
      <w:tr w:rsidR="005A3057" w:rsidRPr="00841C27" w:rsidTr="005A3057">
        <w:trPr>
          <w:trHeight w:val="351"/>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tcBorders>
              <w:left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Социальный контекст </w:t>
            </w:r>
          </w:p>
          <w:p w:rsidR="005A3057" w:rsidRPr="00841C27" w:rsidRDefault="005A3057" w:rsidP="006423AD">
            <w:pPr>
              <w:spacing w:after="0" w:line="240" w:lineRule="auto"/>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t>(обществознание, экономика, психология,</w:t>
            </w:r>
            <w:proofErr w:type="gramEnd"/>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9</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Анализ тревожности </w:t>
            </w:r>
          </w:p>
          <w:p w:rsidR="005A3057" w:rsidRPr="00841C27" w:rsidRDefault="005A3057" w:rsidP="006423AD">
            <w:pPr>
              <w:spacing w:after="0" w:line="240" w:lineRule="auto"/>
              <w:rPr>
                <w:rFonts w:ascii="Cambria" w:eastAsia="Times New Roman" w:hAnsi="Cambria" w:cs="Times New Roman"/>
                <w:sz w:val="24"/>
                <w:szCs w:val="24"/>
              </w:rPr>
            </w:pPr>
            <w:proofErr w:type="gramStart"/>
            <w:r w:rsidRPr="00841C27">
              <w:rPr>
                <w:rFonts w:ascii="Cambria" w:eastAsia="Times New Roman" w:hAnsi="Cambria" w:cs="Times New Roman"/>
                <w:sz w:val="24"/>
                <w:szCs w:val="24"/>
              </w:rPr>
              <w:t>обучающихся в условиях подготовки к ОГЭ и влияние пандемии.</w:t>
            </w:r>
            <w:proofErr w:type="gramEnd"/>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Лауреат 2 степени</w:t>
            </w:r>
          </w:p>
        </w:tc>
      </w:tr>
      <w:tr w:rsidR="005A3057" w:rsidRPr="00841C27" w:rsidTr="005A3057">
        <w:trPr>
          <w:trHeight w:val="351"/>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Любители искусства слова </w:t>
            </w: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7</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Мир фэнтези в литературе и в жизни</w:t>
            </w:r>
          </w:p>
          <w:p w:rsidR="005A3057" w:rsidRPr="00841C27" w:rsidRDefault="005A3057" w:rsidP="006423AD">
            <w:pPr>
              <w:spacing w:after="0" w:line="240" w:lineRule="auto"/>
              <w:rPr>
                <w:rFonts w:ascii="Cambria" w:eastAsia="Times New Roman" w:hAnsi="Cambria" w:cs="Times New Roman"/>
                <w:sz w:val="24"/>
                <w:szCs w:val="24"/>
              </w:rPr>
            </w:pPr>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Лауреат 2 степени</w:t>
            </w:r>
          </w:p>
        </w:tc>
      </w:tr>
      <w:tr w:rsidR="005A3057" w:rsidRPr="00841C27" w:rsidTr="005A3057">
        <w:trPr>
          <w:trHeight w:val="351"/>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Языкознание для всех</w:t>
            </w: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9</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Русская орфография и графика в историческом развитии (на основе монографии Якова Грота)</w:t>
            </w:r>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Лауреат 1 степени</w:t>
            </w:r>
          </w:p>
        </w:tc>
      </w:tr>
      <w:tr w:rsidR="005A3057" w:rsidRPr="00841C27" w:rsidTr="005A3057">
        <w:trPr>
          <w:trHeight w:val="785"/>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vMerge w:val="restart"/>
            <w:tcBorders>
              <w:top w:val="single" w:sz="4" w:space="0" w:color="auto"/>
              <w:left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Человек и природа</w:t>
            </w:r>
          </w:p>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(химия, биология, география, экология)</w:t>
            </w: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9</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Влияние </w:t>
            </w:r>
            <w:proofErr w:type="spellStart"/>
            <w:r w:rsidRPr="00841C27">
              <w:rPr>
                <w:rFonts w:ascii="Cambria" w:eastAsia="Times New Roman" w:hAnsi="Cambria" w:cs="Times New Roman"/>
                <w:sz w:val="24"/>
                <w:szCs w:val="24"/>
              </w:rPr>
              <w:t>кардио</w:t>
            </w:r>
            <w:proofErr w:type="spellEnd"/>
            <w:r w:rsidRPr="00841C27">
              <w:rPr>
                <w:rFonts w:ascii="Cambria" w:eastAsia="Times New Roman" w:hAnsi="Cambria" w:cs="Times New Roman"/>
                <w:sz w:val="24"/>
                <w:szCs w:val="24"/>
              </w:rPr>
              <w:t xml:space="preserve"> и силовых нагрузок на состояние микрофлоры в ротовой полости.</w:t>
            </w:r>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Победитель</w:t>
            </w:r>
          </w:p>
        </w:tc>
      </w:tr>
      <w:tr w:rsidR="005A3057" w:rsidRPr="00841C27" w:rsidTr="005A3057">
        <w:trPr>
          <w:trHeight w:val="727"/>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vMerge/>
            <w:tcBorders>
              <w:left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7</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Оценка микроциркуляции крови у учеников 7 класса в зависимости от наличия аллергических заболеваний.</w:t>
            </w:r>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line="240" w:lineRule="auto"/>
              <w:rPr>
                <w:rFonts w:ascii="Cambria" w:hAnsi="Cambria" w:cs="Times New Roman"/>
                <w:b/>
                <w:sz w:val="24"/>
                <w:szCs w:val="24"/>
              </w:rPr>
            </w:pPr>
            <w:r w:rsidRPr="00841C27">
              <w:rPr>
                <w:rFonts w:ascii="Cambria" w:eastAsia="Times New Roman" w:hAnsi="Cambria" w:cs="Times New Roman"/>
                <w:sz w:val="24"/>
                <w:szCs w:val="24"/>
              </w:rPr>
              <w:t>Победитель</w:t>
            </w:r>
          </w:p>
        </w:tc>
      </w:tr>
      <w:tr w:rsidR="005A3057" w:rsidRPr="00841C27" w:rsidTr="005A3057">
        <w:trPr>
          <w:trHeight w:val="2221"/>
        </w:trPr>
        <w:tc>
          <w:tcPr>
            <w:tcW w:w="1024"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D73024">
            <w:pPr>
              <w:numPr>
                <w:ilvl w:val="0"/>
                <w:numId w:val="12"/>
              </w:numPr>
              <w:spacing w:after="0" w:line="240" w:lineRule="auto"/>
              <w:contextualSpacing/>
              <w:rPr>
                <w:rFonts w:ascii="Cambria" w:eastAsia="Times New Roman" w:hAnsi="Cambria" w:cs="Times New Roman"/>
                <w:sz w:val="24"/>
                <w:szCs w:val="24"/>
              </w:rPr>
            </w:pPr>
          </w:p>
        </w:tc>
        <w:tc>
          <w:tcPr>
            <w:tcW w:w="2055" w:type="dxa"/>
            <w:vMerge/>
            <w:tcBorders>
              <w:left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p>
        </w:tc>
        <w:tc>
          <w:tcPr>
            <w:tcW w:w="1288"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7-8</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Проект «Усадьба</w:t>
            </w:r>
            <w:proofErr w:type="gramStart"/>
            <w:r w:rsidRPr="00841C27">
              <w:rPr>
                <w:rFonts w:ascii="Cambria" w:eastAsia="Times New Roman" w:hAnsi="Cambria" w:cs="Times New Roman"/>
                <w:sz w:val="24"/>
                <w:szCs w:val="24"/>
              </w:rPr>
              <w:t xml:space="preserve"> К</w:t>
            </w:r>
            <w:proofErr w:type="gramEnd"/>
            <w:r w:rsidRPr="00841C27">
              <w:rPr>
                <w:rFonts w:ascii="Cambria" w:eastAsia="Times New Roman" w:hAnsi="Cambria" w:cs="Times New Roman"/>
                <w:sz w:val="24"/>
                <w:szCs w:val="24"/>
              </w:rPr>
              <w:t xml:space="preserve">ораллово». </w:t>
            </w:r>
          </w:p>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Проектирование способов хозяйственного использования ресурсов территории</w:t>
            </w:r>
            <w:proofErr w:type="gramStart"/>
            <w:r w:rsidRPr="00841C27">
              <w:rPr>
                <w:rFonts w:ascii="Cambria" w:eastAsia="Times New Roman" w:hAnsi="Cambria" w:cs="Times New Roman"/>
                <w:sz w:val="24"/>
                <w:szCs w:val="24"/>
              </w:rPr>
              <w:t xml:space="preserve"> К</w:t>
            </w:r>
            <w:proofErr w:type="gramEnd"/>
            <w:r w:rsidRPr="00841C27">
              <w:rPr>
                <w:rFonts w:ascii="Cambria" w:eastAsia="Times New Roman" w:hAnsi="Cambria" w:cs="Times New Roman"/>
                <w:sz w:val="24"/>
                <w:szCs w:val="24"/>
              </w:rPr>
              <w:t>ораллово:</w:t>
            </w:r>
          </w:p>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«Рыбоводческое хозяйство: разведение форели». </w:t>
            </w:r>
          </w:p>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С использованием </w:t>
            </w:r>
            <w:proofErr w:type="spellStart"/>
            <w:r w:rsidRPr="00841C27">
              <w:rPr>
                <w:rFonts w:ascii="Cambria" w:eastAsia="Times New Roman" w:hAnsi="Cambria" w:cs="Times New Roman"/>
                <w:sz w:val="24"/>
                <w:szCs w:val="24"/>
              </w:rPr>
              <w:t>Коралловского</w:t>
            </w:r>
            <w:proofErr w:type="spellEnd"/>
            <w:r w:rsidRPr="00841C27">
              <w:rPr>
                <w:rFonts w:ascii="Cambria" w:eastAsia="Times New Roman" w:hAnsi="Cambria" w:cs="Times New Roman"/>
                <w:sz w:val="24"/>
                <w:szCs w:val="24"/>
              </w:rPr>
              <w:t xml:space="preserve"> пруда и родников, расположенных в пойме реки </w:t>
            </w:r>
            <w:proofErr w:type="gramStart"/>
            <w:r w:rsidRPr="00841C27">
              <w:rPr>
                <w:rFonts w:ascii="Cambria" w:eastAsia="Times New Roman" w:hAnsi="Cambria" w:cs="Times New Roman"/>
                <w:sz w:val="24"/>
                <w:szCs w:val="24"/>
              </w:rPr>
              <w:t>Сторожки</w:t>
            </w:r>
            <w:proofErr w:type="gramEnd"/>
            <w:r w:rsidRPr="00841C27">
              <w:rPr>
                <w:rFonts w:ascii="Cambria" w:eastAsia="Times New Roman" w:hAnsi="Cambria" w:cs="Times New Roman"/>
                <w:sz w:val="24"/>
                <w:szCs w:val="24"/>
              </w:rPr>
              <w:t>.</w:t>
            </w:r>
          </w:p>
        </w:tc>
        <w:tc>
          <w:tcPr>
            <w:tcW w:w="2021" w:type="dxa"/>
            <w:tcBorders>
              <w:top w:val="single" w:sz="4" w:space="0" w:color="auto"/>
              <w:left w:val="single" w:sz="4" w:space="0" w:color="auto"/>
              <w:bottom w:val="single" w:sz="4" w:space="0" w:color="auto"/>
              <w:right w:val="single" w:sz="4" w:space="0" w:color="auto"/>
            </w:tcBorders>
            <w:vAlign w:val="center"/>
          </w:tcPr>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 xml:space="preserve">Лауреат   </w:t>
            </w:r>
          </w:p>
          <w:p w:rsidR="005A3057" w:rsidRPr="00841C27" w:rsidRDefault="005A3057" w:rsidP="006423AD">
            <w:pPr>
              <w:spacing w:after="0" w:line="240" w:lineRule="auto"/>
              <w:rPr>
                <w:rFonts w:ascii="Cambria" w:eastAsia="Times New Roman" w:hAnsi="Cambria" w:cs="Times New Roman"/>
                <w:sz w:val="24"/>
                <w:szCs w:val="24"/>
              </w:rPr>
            </w:pPr>
            <w:r w:rsidRPr="00841C27">
              <w:rPr>
                <w:rFonts w:ascii="Cambria" w:eastAsia="Times New Roman" w:hAnsi="Cambria" w:cs="Times New Roman"/>
                <w:sz w:val="24"/>
                <w:szCs w:val="24"/>
              </w:rPr>
              <w:t>III степени</w:t>
            </w:r>
          </w:p>
        </w:tc>
      </w:tr>
    </w:tbl>
    <w:p w:rsidR="005A3057" w:rsidRPr="00841C27" w:rsidRDefault="005A3057" w:rsidP="006423AD">
      <w:pPr>
        <w:tabs>
          <w:tab w:val="left" w:pos="8400"/>
        </w:tabs>
        <w:spacing w:before="120" w:after="120" w:line="240" w:lineRule="auto"/>
        <w:ind w:left="284" w:right="142"/>
        <w:rPr>
          <w:rFonts w:ascii="Cambria" w:hAnsi="Cambria" w:cs="Times New Roman"/>
          <w:sz w:val="24"/>
          <w:szCs w:val="24"/>
        </w:rPr>
      </w:pPr>
    </w:p>
    <w:p w:rsidR="00147142" w:rsidRPr="00841C27" w:rsidRDefault="00147142" w:rsidP="006423AD">
      <w:pPr>
        <w:spacing w:after="0" w:line="240" w:lineRule="auto"/>
        <w:jc w:val="center"/>
        <w:rPr>
          <w:rFonts w:ascii="Cambria" w:eastAsia="TimesNewRomanPS-BoldMT" w:hAnsi="Cambria"/>
          <w:b/>
          <w:bCs/>
          <w:sz w:val="24"/>
          <w:szCs w:val="24"/>
        </w:rPr>
      </w:pPr>
      <w:r w:rsidRPr="00841C27">
        <w:rPr>
          <w:rFonts w:ascii="Cambria" w:hAnsi="Cambria" w:cs="Times New Roman"/>
          <w:b/>
          <w:sz w:val="24"/>
          <w:szCs w:val="24"/>
        </w:rPr>
        <w:t xml:space="preserve">3.10. </w:t>
      </w:r>
      <w:r w:rsidRPr="00841C27">
        <w:rPr>
          <w:rFonts w:ascii="Cambria" w:eastAsia="TimesNewRomanPS-BoldMT" w:hAnsi="Cambria"/>
          <w:b/>
          <w:bCs/>
          <w:sz w:val="24"/>
          <w:szCs w:val="24"/>
        </w:rPr>
        <w:t>Профориентационная работа</w:t>
      </w:r>
    </w:p>
    <w:p w:rsidR="00147142" w:rsidRPr="00841C27" w:rsidRDefault="00147142" w:rsidP="006423AD">
      <w:pPr>
        <w:spacing w:after="0" w:line="240" w:lineRule="auto"/>
        <w:jc w:val="both"/>
        <w:rPr>
          <w:rFonts w:ascii="Cambria" w:hAnsi="Cambria"/>
          <w:sz w:val="24"/>
          <w:szCs w:val="24"/>
        </w:rPr>
      </w:pPr>
    </w:p>
    <w:p w:rsidR="00147142" w:rsidRPr="00841C27" w:rsidRDefault="00147142" w:rsidP="006423AD">
      <w:pPr>
        <w:pStyle w:val="ac"/>
        <w:ind w:firstLine="709"/>
        <w:jc w:val="both"/>
        <w:rPr>
          <w:rFonts w:ascii="Cambria" w:hAnsi="Cambria"/>
          <w:sz w:val="24"/>
          <w:szCs w:val="24"/>
        </w:rPr>
      </w:pPr>
      <w:r w:rsidRPr="00841C27">
        <w:rPr>
          <w:rFonts w:ascii="Cambria" w:hAnsi="Cambria"/>
          <w:sz w:val="24"/>
          <w:szCs w:val="24"/>
        </w:rPr>
        <w:t>В рамках профориентационной работы с воспитанниками в Лицее были организованы следующие онлайн курсы:</w:t>
      </w:r>
    </w:p>
    <w:p w:rsidR="00147142" w:rsidRPr="00841C27" w:rsidRDefault="00147142" w:rsidP="006423AD">
      <w:pPr>
        <w:pStyle w:val="ac"/>
        <w:jc w:val="both"/>
        <w:rPr>
          <w:rFonts w:ascii="Cambria" w:hAnsi="Cambria"/>
          <w:sz w:val="24"/>
          <w:szCs w:val="24"/>
        </w:rPr>
      </w:pPr>
      <w:r w:rsidRPr="00841C27">
        <w:rPr>
          <w:rFonts w:ascii="Cambria" w:hAnsi="Cambria"/>
          <w:sz w:val="24"/>
          <w:szCs w:val="24"/>
        </w:rPr>
        <w:t>1. Академия будущего «KIDSDEV» - «</w:t>
      </w:r>
      <w:proofErr w:type="gramStart"/>
      <w:r w:rsidRPr="00841C27">
        <w:rPr>
          <w:rFonts w:ascii="Cambria" w:hAnsi="Cambria"/>
          <w:sz w:val="24"/>
          <w:szCs w:val="24"/>
        </w:rPr>
        <w:t>Я-предприниматель</w:t>
      </w:r>
      <w:proofErr w:type="gramEnd"/>
      <w:r w:rsidRPr="00841C27">
        <w:rPr>
          <w:rFonts w:ascii="Cambria" w:hAnsi="Cambria"/>
          <w:sz w:val="24"/>
          <w:szCs w:val="24"/>
        </w:rPr>
        <w:t xml:space="preserve"> 1-й уровень».</w:t>
      </w:r>
    </w:p>
    <w:p w:rsidR="00147142" w:rsidRPr="00841C27" w:rsidRDefault="00147142" w:rsidP="006423AD">
      <w:pPr>
        <w:pStyle w:val="ac"/>
        <w:jc w:val="both"/>
        <w:rPr>
          <w:rFonts w:ascii="Cambria" w:hAnsi="Cambria"/>
          <w:sz w:val="24"/>
          <w:szCs w:val="24"/>
        </w:rPr>
      </w:pPr>
      <w:r w:rsidRPr="00841C27">
        <w:rPr>
          <w:rFonts w:ascii="Cambria" w:hAnsi="Cambria"/>
          <w:sz w:val="24"/>
          <w:szCs w:val="24"/>
        </w:rPr>
        <w:t>2. Международная школа креативных технологий «TUMO» - 7 направлений.</w:t>
      </w:r>
    </w:p>
    <w:p w:rsidR="00147142" w:rsidRPr="00841C27" w:rsidRDefault="00147142" w:rsidP="006423AD">
      <w:pPr>
        <w:pStyle w:val="ac"/>
        <w:ind w:firstLine="709"/>
        <w:jc w:val="both"/>
        <w:rPr>
          <w:rFonts w:ascii="Cambria" w:hAnsi="Cambria"/>
          <w:sz w:val="24"/>
          <w:szCs w:val="24"/>
        </w:rPr>
      </w:pPr>
      <w:r w:rsidRPr="00841C27">
        <w:rPr>
          <w:rFonts w:ascii="Cambria" w:hAnsi="Cambria"/>
          <w:sz w:val="24"/>
          <w:szCs w:val="24"/>
        </w:rPr>
        <w:t>В обучении приняли участие 46 воспитанников из 6-11 классов (22 воспитанника – «KIDSDEV», 24 воспитанника – «TUMO»).</w:t>
      </w:r>
    </w:p>
    <w:p w:rsidR="00147142" w:rsidRPr="00841C27" w:rsidRDefault="00147142" w:rsidP="006423AD">
      <w:pPr>
        <w:pStyle w:val="ac"/>
        <w:spacing w:after="120"/>
        <w:ind w:firstLine="709"/>
        <w:jc w:val="both"/>
        <w:rPr>
          <w:rFonts w:ascii="Cambria" w:hAnsi="Cambria"/>
          <w:sz w:val="24"/>
          <w:szCs w:val="24"/>
        </w:rPr>
      </w:pPr>
      <w:r w:rsidRPr="00841C27">
        <w:rPr>
          <w:rFonts w:ascii="Cambria" w:hAnsi="Cambria"/>
          <w:sz w:val="24"/>
          <w:szCs w:val="24"/>
        </w:rPr>
        <w:lastRenderedPageBreak/>
        <w:t xml:space="preserve">Обучение проводилось в онлайн формате на платформе ZOOM </w:t>
      </w:r>
      <w:proofErr w:type="gramStart"/>
      <w:r w:rsidRPr="00841C27">
        <w:rPr>
          <w:rFonts w:ascii="Cambria" w:hAnsi="Cambria"/>
          <w:sz w:val="24"/>
          <w:szCs w:val="24"/>
        </w:rPr>
        <w:t>в компьютерных классах Лицея два раза в неделю по каждому курсу с марта по май</w:t>
      </w:r>
      <w:proofErr w:type="gramEnd"/>
      <w:r w:rsidRPr="00841C27">
        <w:rPr>
          <w:rFonts w:ascii="Cambria" w:hAnsi="Cambria"/>
          <w:sz w:val="24"/>
          <w:szCs w:val="24"/>
        </w:rPr>
        <w:t xml:space="preserve"> включительно 2021 года. Продолжительность занятий была 2 астрономических часа.</w:t>
      </w:r>
    </w:p>
    <w:p w:rsidR="00147142" w:rsidRPr="00841C27" w:rsidRDefault="00147142" w:rsidP="006423AD">
      <w:pPr>
        <w:spacing w:after="120" w:line="240" w:lineRule="auto"/>
        <w:jc w:val="center"/>
        <w:rPr>
          <w:rFonts w:ascii="Cambria" w:hAnsi="Cambria"/>
          <w:b/>
          <w:i/>
          <w:sz w:val="24"/>
          <w:szCs w:val="24"/>
        </w:rPr>
      </w:pPr>
      <w:r w:rsidRPr="00841C27">
        <w:rPr>
          <w:rFonts w:ascii="Cambria" w:hAnsi="Cambria"/>
          <w:b/>
          <w:i/>
          <w:sz w:val="24"/>
          <w:szCs w:val="24"/>
        </w:rPr>
        <w:t>Академия будущего «KIDSDEV»</w:t>
      </w:r>
    </w:p>
    <w:p w:rsidR="006423AD"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 xml:space="preserve">Обучение в Академии будущего «KIDSDEV»  проводилось по программе «Я – предприниматель» в </w:t>
      </w:r>
      <w:proofErr w:type="spellStart"/>
      <w:r w:rsidRPr="00841C27">
        <w:rPr>
          <w:rFonts w:ascii="Cambria" w:hAnsi="Cambria"/>
          <w:sz w:val="24"/>
          <w:szCs w:val="24"/>
        </w:rPr>
        <w:t>онлайн</w:t>
      </w:r>
      <w:proofErr w:type="spellEnd"/>
      <w:r w:rsidRPr="00841C27">
        <w:rPr>
          <w:rFonts w:ascii="Cambria" w:hAnsi="Cambria"/>
          <w:sz w:val="24"/>
          <w:szCs w:val="24"/>
        </w:rPr>
        <w:t xml:space="preserve"> формате (zoom-конференции).</w:t>
      </w:r>
    </w:p>
    <w:p w:rsidR="00147142"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 xml:space="preserve">Воспитанники Лицея посетили </w:t>
      </w:r>
      <w:r w:rsidRPr="00841C27">
        <w:rPr>
          <w:rFonts w:ascii="Cambria" w:hAnsi="Cambria"/>
          <w:b/>
          <w:sz w:val="24"/>
          <w:szCs w:val="24"/>
        </w:rPr>
        <w:t>15 занятий</w:t>
      </w:r>
      <w:r w:rsidRPr="00841C27">
        <w:rPr>
          <w:rFonts w:ascii="Cambria" w:hAnsi="Cambria"/>
          <w:sz w:val="24"/>
          <w:szCs w:val="24"/>
        </w:rPr>
        <w:t xml:space="preserve"> в онлайн-режиме по следующим направлениям:</w:t>
      </w:r>
    </w:p>
    <w:p w:rsidR="00147142" w:rsidRPr="00841C27" w:rsidRDefault="00147142" w:rsidP="00D73024">
      <w:pPr>
        <w:pStyle w:val="a6"/>
        <w:numPr>
          <w:ilvl w:val="0"/>
          <w:numId w:val="13"/>
        </w:numPr>
        <w:spacing w:line="240" w:lineRule="auto"/>
        <w:jc w:val="both"/>
        <w:rPr>
          <w:rFonts w:ascii="Cambria" w:hAnsi="Cambria"/>
          <w:sz w:val="24"/>
          <w:szCs w:val="24"/>
        </w:rPr>
      </w:pPr>
      <w:r w:rsidRPr="00841C27">
        <w:rPr>
          <w:rFonts w:ascii="Cambria" w:hAnsi="Cambria"/>
          <w:sz w:val="24"/>
          <w:szCs w:val="24"/>
        </w:rPr>
        <w:t>экономика и финансы (8 ч);</w:t>
      </w:r>
    </w:p>
    <w:p w:rsidR="00147142" w:rsidRPr="00841C27" w:rsidRDefault="00147142" w:rsidP="00D73024">
      <w:pPr>
        <w:pStyle w:val="a6"/>
        <w:numPr>
          <w:ilvl w:val="0"/>
          <w:numId w:val="13"/>
        </w:numPr>
        <w:spacing w:line="240" w:lineRule="auto"/>
        <w:jc w:val="both"/>
        <w:rPr>
          <w:rFonts w:ascii="Cambria" w:hAnsi="Cambria"/>
          <w:sz w:val="24"/>
          <w:szCs w:val="24"/>
        </w:rPr>
      </w:pPr>
      <w:r w:rsidRPr="00841C27">
        <w:rPr>
          <w:rFonts w:ascii="Cambria" w:hAnsi="Cambria"/>
          <w:sz w:val="24"/>
          <w:szCs w:val="24"/>
        </w:rPr>
        <w:t>управление проектами (10 ч);</w:t>
      </w:r>
    </w:p>
    <w:p w:rsidR="00147142" w:rsidRPr="00841C27" w:rsidRDefault="00147142" w:rsidP="00D73024">
      <w:pPr>
        <w:pStyle w:val="a6"/>
        <w:numPr>
          <w:ilvl w:val="0"/>
          <w:numId w:val="13"/>
        </w:numPr>
        <w:spacing w:line="240" w:lineRule="auto"/>
        <w:jc w:val="both"/>
        <w:rPr>
          <w:rFonts w:ascii="Cambria" w:hAnsi="Cambria"/>
          <w:sz w:val="24"/>
          <w:szCs w:val="24"/>
        </w:rPr>
      </w:pPr>
      <w:r w:rsidRPr="00841C27">
        <w:rPr>
          <w:rFonts w:ascii="Cambria" w:hAnsi="Cambria"/>
          <w:sz w:val="24"/>
          <w:szCs w:val="24"/>
        </w:rPr>
        <w:t xml:space="preserve"> маркетинг и PR (6 часов);</w:t>
      </w:r>
    </w:p>
    <w:p w:rsidR="00147142" w:rsidRPr="00841C27" w:rsidRDefault="00147142" w:rsidP="00D73024">
      <w:pPr>
        <w:pStyle w:val="a6"/>
        <w:numPr>
          <w:ilvl w:val="0"/>
          <w:numId w:val="13"/>
        </w:numPr>
        <w:spacing w:after="120" w:line="240" w:lineRule="auto"/>
        <w:jc w:val="both"/>
        <w:rPr>
          <w:rFonts w:ascii="Cambria" w:hAnsi="Cambria"/>
          <w:sz w:val="24"/>
          <w:szCs w:val="24"/>
        </w:rPr>
      </w:pPr>
      <w:r w:rsidRPr="00841C27">
        <w:rPr>
          <w:rFonts w:ascii="Cambria" w:hAnsi="Cambria"/>
          <w:sz w:val="24"/>
          <w:szCs w:val="24"/>
        </w:rPr>
        <w:t>публичные выступления - ораторское искусство (8 ч).</w:t>
      </w:r>
    </w:p>
    <w:p w:rsidR="006423AD" w:rsidRPr="00841C27" w:rsidRDefault="006423AD" w:rsidP="006423AD">
      <w:pPr>
        <w:pStyle w:val="a6"/>
        <w:spacing w:after="120" w:line="240" w:lineRule="auto"/>
        <w:jc w:val="center"/>
        <w:rPr>
          <w:rFonts w:ascii="Cambria" w:hAnsi="Cambria"/>
          <w:b/>
          <w:i/>
          <w:sz w:val="24"/>
          <w:szCs w:val="24"/>
        </w:rPr>
      </w:pPr>
    </w:p>
    <w:p w:rsidR="00147142" w:rsidRPr="00841C27" w:rsidRDefault="00147142" w:rsidP="00841C27">
      <w:pPr>
        <w:pStyle w:val="a6"/>
        <w:spacing w:after="120" w:line="240" w:lineRule="auto"/>
        <w:rPr>
          <w:rFonts w:ascii="Cambria" w:hAnsi="Cambria"/>
          <w:b/>
          <w:sz w:val="24"/>
          <w:szCs w:val="24"/>
        </w:rPr>
      </w:pPr>
      <w:r w:rsidRPr="00841C27">
        <w:rPr>
          <w:rFonts w:ascii="Cambria" w:hAnsi="Cambria"/>
          <w:b/>
          <w:i/>
          <w:sz w:val="24"/>
          <w:szCs w:val="24"/>
        </w:rPr>
        <w:t>Онлай</w:t>
      </w:r>
      <w:proofErr w:type="gramStart"/>
      <w:r w:rsidRPr="00841C27">
        <w:rPr>
          <w:rFonts w:ascii="Cambria" w:hAnsi="Cambria"/>
          <w:b/>
          <w:i/>
          <w:sz w:val="24"/>
          <w:szCs w:val="24"/>
        </w:rPr>
        <w:t>н-</w:t>
      </w:r>
      <w:proofErr w:type="gramEnd"/>
      <w:r w:rsidRPr="00841C27">
        <w:rPr>
          <w:rFonts w:ascii="Cambria" w:hAnsi="Cambria"/>
          <w:b/>
          <w:i/>
          <w:sz w:val="24"/>
          <w:szCs w:val="24"/>
        </w:rPr>
        <w:t xml:space="preserve"> программа «Я- предприниматель</w:t>
      </w:r>
      <w:r w:rsidRPr="00841C27">
        <w:rPr>
          <w:rFonts w:ascii="Cambria" w:hAnsi="Cambria"/>
          <w:b/>
          <w:sz w:val="24"/>
          <w:szCs w:val="24"/>
        </w:rPr>
        <w:t>»</w:t>
      </w:r>
    </w:p>
    <w:tbl>
      <w:tblP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3"/>
        <w:gridCol w:w="7396"/>
      </w:tblGrid>
      <w:tr w:rsidR="00147142" w:rsidRPr="00841C27" w:rsidTr="008C2F1D">
        <w:trPr>
          <w:trHeight w:val="15"/>
        </w:trPr>
        <w:tc>
          <w:tcPr>
            <w:tcW w:w="2263" w:type="dxa"/>
          </w:tcPr>
          <w:p w:rsidR="00147142" w:rsidRPr="00841C27" w:rsidRDefault="00147142" w:rsidP="006423AD">
            <w:pPr>
              <w:spacing w:line="240" w:lineRule="auto"/>
              <w:jc w:val="center"/>
              <w:rPr>
                <w:rFonts w:ascii="Cambria" w:hAnsi="Cambria"/>
                <w:sz w:val="24"/>
                <w:szCs w:val="24"/>
              </w:rPr>
            </w:pPr>
            <w:r w:rsidRPr="00841C27">
              <w:rPr>
                <w:rFonts w:ascii="Cambria" w:hAnsi="Cambria"/>
                <w:sz w:val="24"/>
                <w:szCs w:val="24"/>
              </w:rPr>
              <w:t>№ урока</w:t>
            </w:r>
          </w:p>
        </w:tc>
        <w:tc>
          <w:tcPr>
            <w:tcW w:w="7396" w:type="dxa"/>
          </w:tcPr>
          <w:p w:rsidR="00147142" w:rsidRPr="00841C27" w:rsidRDefault="00147142" w:rsidP="006423AD">
            <w:pPr>
              <w:spacing w:line="240" w:lineRule="auto"/>
              <w:jc w:val="center"/>
              <w:rPr>
                <w:rFonts w:ascii="Cambria" w:hAnsi="Cambria"/>
                <w:sz w:val="24"/>
                <w:szCs w:val="24"/>
              </w:rPr>
            </w:pPr>
            <w:r w:rsidRPr="00841C27">
              <w:rPr>
                <w:rFonts w:ascii="Cambria" w:hAnsi="Cambria"/>
                <w:sz w:val="24"/>
                <w:szCs w:val="24"/>
              </w:rPr>
              <w:t>Тема</w:t>
            </w:r>
          </w:p>
        </w:tc>
      </w:tr>
      <w:tr w:rsidR="00147142" w:rsidRPr="00841C27" w:rsidTr="008C2F1D">
        <w:trPr>
          <w:trHeight w:val="28"/>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Можно ли создать бизнес, если ты школьник?</w:t>
            </w:r>
            <w:r w:rsidRPr="00841C27">
              <w:rPr>
                <w:rFonts w:ascii="Cambria" w:eastAsia="Calibri" w:hAnsi="Cambria" w:cs="Times New Roman"/>
                <w:b w:val="0"/>
                <w:bCs w:val="0"/>
                <w:color w:val="auto"/>
                <w:sz w:val="24"/>
                <w:szCs w:val="24"/>
              </w:rPr>
              <w:tab/>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2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Что такое проект?</w:t>
            </w:r>
          </w:p>
        </w:tc>
      </w:tr>
      <w:tr w:rsidR="00147142" w:rsidRPr="00841C27" w:rsidTr="008C2F1D">
        <w:trPr>
          <w:trHeight w:val="68"/>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3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Маркетинг в современном мире. Что мы покупаем?</w:t>
            </w:r>
          </w:p>
        </w:tc>
      </w:tr>
      <w:tr w:rsidR="00147142" w:rsidRPr="00841C27" w:rsidTr="008C2F1D">
        <w:trPr>
          <w:trHeight w:val="50"/>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4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Конкуренция. Дружить или соревноваться?</w:t>
            </w:r>
          </w:p>
        </w:tc>
      </w:tr>
      <w:tr w:rsidR="00147142" w:rsidRPr="00841C27" w:rsidTr="008C2F1D">
        <w:trPr>
          <w:trHeight w:val="33"/>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5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Что такое экономика?</w:t>
            </w:r>
          </w:p>
        </w:tc>
      </w:tr>
      <w:tr w:rsidR="00147142" w:rsidRPr="00841C27" w:rsidTr="008C2F1D">
        <w:trPr>
          <w:trHeight w:val="68"/>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6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Личные финансы или как накопить на мечту?</w:t>
            </w:r>
          </w:p>
        </w:tc>
      </w:tr>
      <w:tr w:rsidR="00147142" w:rsidRPr="00841C27" w:rsidTr="008C2F1D">
        <w:trPr>
          <w:trHeight w:val="147"/>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7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Цена продукта или сколько на самом деле стоит мой телефон?</w:t>
            </w:r>
          </w:p>
        </w:tc>
      </w:tr>
      <w:tr w:rsidR="00147142" w:rsidRPr="00841C27" w:rsidTr="008C2F1D">
        <w:trPr>
          <w:trHeight w:val="84"/>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8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Бренд, логотип, каналы продвижения</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9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Бюджет проекта. Доходы и расходы. Считаем прибыль</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10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Нетворкинг, как залог успеха бизнеса. Команда мечты, как создать?</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11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PowerPoint</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12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Мастерство переговорщика: «Говорю, как хочу!»</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13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Импровизация. Как говорить часами и быть интересным</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14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Работа над презентациями проектов</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15 урок</w:t>
            </w:r>
          </w:p>
        </w:tc>
        <w:tc>
          <w:tcPr>
            <w:tcW w:w="7396" w:type="dxa"/>
          </w:tcPr>
          <w:p w:rsidR="00147142" w:rsidRPr="00841C27" w:rsidRDefault="00147142" w:rsidP="006423AD">
            <w:pPr>
              <w:pStyle w:val="3"/>
              <w:spacing w:before="0" w:line="240" w:lineRule="auto"/>
              <w:jc w:val="both"/>
              <w:rPr>
                <w:rFonts w:ascii="Cambria" w:eastAsia="Calibri" w:hAnsi="Cambria" w:cs="Times New Roman"/>
                <w:b w:val="0"/>
                <w:bCs w:val="0"/>
                <w:color w:val="auto"/>
                <w:sz w:val="24"/>
                <w:szCs w:val="24"/>
              </w:rPr>
            </w:pPr>
            <w:r w:rsidRPr="00841C27">
              <w:rPr>
                <w:rFonts w:ascii="Cambria" w:eastAsia="Calibri" w:hAnsi="Cambria" w:cs="Times New Roman"/>
                <w:b w:val="0"/>
                <w:bCs w:val="0"/>
                <w:color w:val="auto"/>
                <w:sz w:val="24"/>
                <w:szCs w:val="24"/>
              </w:rPr>
              <w:t>Продающая презентация</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DEMO DAY</w:t>
            </w:r>
          </w:p>
        </w:tc>
        <w:tc>
          <w:tcPr>
            <w:tcW w:w="7396"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Презентации проектов</w:t>
            </w:r>
          </w:p>
        </w:tc>
      </w:tr>
      <w:tr w:rsidR="00147142" w:rsidRPr="00841C27" w:rsidTr="008C2F1D">
        <w:trPr>
          <w:trHeight w:val="51"/>
        </w:trPr>
        <w:tc>
          <w:tcPr>
            <w:tcW w:w="2263"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 xml:space="preserve">2 </w:t>
            </w:r>
            <w:proofErr w:type="gramStart"/>
            <w:r w:rsidRPr="00841C27">
              <w:rPr>
                <w:rFonts w:ascii="Cambria" w:hAnsi="Cambria"/>
                <w:sz w:val="24"/>
                <w:szCs w:val="24"/>
              </w:rPr>
              <w:t>бизнес-экскурсии</w:t>
            </w:r>
            <w:proofErr w:type="gramEnd"/>
          </w:p>
        </w:tc>
        <w:tc>
          <w:tcPr>
            <w:tcW w:w="7396" w:type="dxa"/>
          </w:tcPr>
          <w:p w:rsidR="00147142" w:rsidRPr="00841C27" w:rsidRDefault="00147142" w:rsidP="006423AD">
            <w:pPr>
              <w:spacing w:line="240" w:lineRule="auto"/>
              <w:jc w:val="both"/>
              <w:rPr>
                <w:rFonts w:ascii="Cambria" w:hAnsi="Cambria"/>
                <w:sz w:val="24"/>
                <w:szCs w:val="24"/>
              </w:rPr>
            </w:pPr>
            <w:r w:rsidRPr="00841C27">
              <w:rPr>
                <w:rFonts w:ascii="Cambria" w:hAnsi="Cambria"/>
                <w:sz w:val="24"/>
                <w:szCs w:val="24"/>
              </w:rPr>
              <w:t>Виртуальные путешествия, лекции, с представителями компаний. Даты экскурсий могут не совпадать с расписанием занятий, а проводиться в дополнительные от курсов дни.</w:t>
            </w:r>
          </w:p>
        </w:tc>
      </w:tr>
    </w:tbl>
    <w:p w:rsidR="006423AD"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 xml:space="preserve">Воспитанники Лицея посетили </w:t>
      </w:r>
      <w:r w:rsidRPr="00841C27">
        <w:rPr>
          <w:rFonts w:ascii="Cambria" w:hAnsi="Cambria"/>
          <w:b/>
          <w:sz w:val="24"/>
          <w:szCs w:val="24"/>
        </w:rPr>
        <w:t>две онлайн - экскурсии</w:t>
      </w:r>
      <w:r w:rsidRPr="00841C27">
        <w:rPr>
          <w:rFonts w:ascii="Cambria" w:hAnsi="Cambria"/>
          <w:sz w:val="24"/>
          <w:szCs w:val="24"/>
        </w:rPr>
        <w:t xml:space="preserve"> на завод по производству кока-колы и на  завод Siemens и </w:t>
      </w:r>
      <w:r w:rsidRPr="00841C27">
        <w:rPr>
          <w:rFonts w:ascii="Cambria" w:hAnsi="Cambria"/>
          <w:b/>
          <w:sz w:val="24"/>
          <w:szCs w:val="24"/>
        </w:rPr>
        <w:t>очную экскурсию</w:t>
      </w:r>
      <w:r w:rsidRPr="00841C27">
        <w:rPr>
          <w:rFonts w:ascii="Cambria" w:hAnsi="Cambria"/>
          <w:sz w:val="24"/>
          <w:szCs w:val="24"/>
        </w:rPr>
        <w:t xml:space="preserve"> на  мануфактуру «BOSKO» в г. </w:t>
      </w:r>
      <w:r w:rsidRPr="00841C27">
        <w:rPr>
          <w:rFonts w:ascii="Cambria" w:hAnsi="Cambria"/>
          <w:sz w:val="24"/>
          <w:szCs w:val="24"/>
        </w:rPr>
        <w:lastRenderedPageBreak/>
        <w:t>Калуга</w:t>
      </w:r>
      <w:proofErr w:type="gramStart"/>
      <w:r w:rsidRPr="00841C27">
        <w:rPr>
          <w:rFonts w:ascii="Cambria" w:hAnsi="Cambria"/>
          <w:sz w:val="24"/>
          <w:szCs w:val="24"/>
        </w:rPr>
        <w:t>.В</w:t>
      </w:r>
      <w:proofErr w:type="gramEnd"/>
      <w:r w:rsidRPr="00841C27">
        <w:rPr>
          <w:rFonts w:ascii="Cambria" w:hAnsi="Cambria"/>
          <w:sz w:val="24"/>
          <w:szCs w:val="24"/>
        </w:rPr>
        <w:t>се экскурсии имели профориентационную направленность. Основной целью было познакомить воспитанников с работой данных производств, дать воспитанникам представление о тонкостях и нюансах разных видов специальностей.</w:t>
      </w:r>
    </w:p>
    <w:p w:rsidR="006423AD"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После окончания курса «</w:t>
      </w:r>
      <w:proofErr w:type="gramStart"/>
      <w:r w:rsidRPr="00841C27">
        <w:rPr>
          <w:rFonts w:ascii="Cambria" w:hAnsi="Cambria"/>
          <w:sz w:val="24"/>
          <w:szCs w:val="24"/>
        </w:rPr>
        <w:t>Я-предприниматель</w:t>
      </w:r>
      <w:proofErr w:type="gramEnd"/>
      <w:r w:rsidRPr="00841C27">
        <w:rPr>
          <w:rFonts w:ascii="Cambria" w:hAnsi="Cambria"/>
          <w:sz w:val="24"/>
          <w:szCs w:val="24"/>
        </w:rPr>
        <w:t xml:space="preserve">» обучающиеся участвовали в защите собственных проектов. </w:t>
      </w:r>
    </w:p>
    <w:p w:rsidR="00147142"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В результате защиты проектов воспитанники получили сертификат об окончании обучения в Академии «</w:t>
      </w:r>
      <w:proofErr w:type="spellStart"/>
      <w:r w:rsidRPr="00841C27">
        <w:rPr>
          <w:rFonts w:ascii="Cambria" w:hAnsi="Cambria"/>
          <w:sz w:val="24"/>
          <w:szCs w:val="24"/>
        </w:rPr>
        <w:t>Kidsdev</w:t>
      </w:r>
      <w:proofErr w:type="spellEnd"/>
      <w:r w:rsidRPr="00841C27">
        <w:rPr>
          <w:rFonts w:ascii="Cambria" w:hAnsi="Cambria"/>
          <w:sz w:val="24"/>
          <w:szCs w:val="24"/>
        </w:rPr>
        <w:t xml:space="preserve">» и сертификат на онлайн стажировку в компанию </w:t>
      </w:r>
      <w:r w:rsidR="006423AD" w:rsidRPr="00841C27">
        <w:rPr>
          <w:rFonts w:ascii="Cambria" w:hAnsi="Cambria"/>
          <w:sz w:val="24"/>
          <w:szCs w:val="24"/>
        </w:rPr>
        <w:t>«К</w:t>
      </w:r>
      <w:r w:rsidRPr="00841C27">
        <w:rPr>
          <w:rFonts w:ascii="Cambria" w:hAnsi="Cambria"/>
          <w:sz w:val="24"/>
          <w:szCs w:val="24"/>
        </w:rPr>
        <w:t>ока-кола</w:t>
      </w:r>
      <w:r w:rsidR="006423AD" w:rsidRPr="00841C27">
        <w:rPr>
          <w:rFonts w:ascii="Cambria" w:hAnsi="Cambria"/>
          <w:sz w:val="24"/>
          <w:szCs w:val="24"/>
        </w:rPr>
        <w:t>»</w:t>
      </w:r>
      <w:r w:rsidRPr="00841C27">
        <w:rPr>
          <w:rFonts w:ascii="Cambria" w:hAnsi="Cambria"/>
          <w:sz w:val="24"/>
          <w:szCs w:val="24"/>
        </w:rPr>
        <w:t xml:space="preserve"> на следующий учебный год.</w:t>
      </w:r>
    </w:p>
    <w:p w:rsidR="00147142" w:rsidRPr="00841C27" w:rsidRDefault="00147142" w:rsidP="006423AD">
      <w:pPr>
        <w:spacing w:after="0" w:line="240" w:lineRule="auto"/>
        <w:jc w:val="both"/>
        <w:rPr>
          <w:rFonts w:ascii="Cambria" w:hAnsi="Cambria"/>
          <w:sz w:val="24"/>
          <w:szCs w:val="24"/>
        </w:rPr>
      </w:pPr>
      <w:r w:rsidRPr="00841C27">
        <w:rPr>
          <w:rFonts w:ascii="Cambria" w:hAnsi="Cambria"/>
          <w:sz w:val="24"/>
          <w:szCs w:val="24"/>
        </w:rPr>
        <w:t xml:space="preserve">Количество </w:t>
      </w:r>
      <w:proofErr w:type="gramStart"/>
      <w:r w:rsidRPr="00841C27">
        <w:rPr>
          <w:rFonts w:ascii="Cambria" w:hAnsi="Cambria"/>
          <w:sz w:val="24"/>
          <w:szCs w:val="24"/>
        </w:rPr>
        <w:t>обучающихся</w:t>
      </w:r>
      <w:proofErr w:type="gramEnd"/>
      <w:r w:rsidRPr="00841C27">
        <w:rPr>
          <w:rFonts w:ascii="Cambria" w:hAnsi="Cambria"/>
          <w:sz w:val="24"/>
          <w:szCs w:val="24"/>
        </w:rPr>
        <w:t>: 22 воспитанника.</w:t>
      </w:r>
    </w:p>
    <w:p w:rsidR="00147142" w:rsidRPr="00841C27" w:rsidRDefault="00147142" w:rsidP="006423AD">
      <w:pPr>
        <w:spacing w:after="0" w:line="240" w:lineRule="auto"/>
        <w:jc w:val="both"/>
        <w:rPr>
          <w:rFonts w:ascii="Cambria" w:hAnsi="Cambria"/>
          <w:sz w:val="24"/>
          <w:szCs w:val="24"/>
        </w:rPr>
      </w:pPr>
      <w:r w:rsidRPr="00841C27">
        <w:rPr>
          <w:rFonts w:ascii="Cambria" w:hAnsi="Cambria"/>
          <w:sz w:val="24"/>
          <w:szCs w:val="24"/>
        </w:rPr>
        <w:t>6 класс – 2 воспитанника;</w:t>
      </w:r>
    </w:p>
    <w:p w:rsidR="00147142" w:rsidRPr="00841C27" w:rsidRDefault="00147142" w:rsidP="006423AD">
      <w:pPr>
        <w:spacing w:after="0" w:line="240" w:lineRule="auto"/>
        <w:jc w:val="both"/>
        <w:rPr>
          <w:rFonts w:ascii="Cambria" w:hAnsi="Cambria"/>
          <w:sz w:val="24"/>
          <w:szCs w:val="24"/>
        </w:rPr>
      </w:pPr>
      <w:r w:rsidRPr="00841C27">
        <w:rPr>
          <w:rFonts w:ascii="Cambria" w:hAnsi="Cambria"/>
          <w:sz w:val="24"/>
          <w:szCs w:val="24"/>
        </w:rPr>
        <w:t>7 класс – 6 воспитанников;</w:t>
      </w:r>
    </w:p>
    <w:p w:rsidR="00147142" w:rsidRPr="00841C27" w:rsidRDefault="00147142" w:rsidP="006423AD">
      <w:pPr>
        <w:spacing w:after="0" w:line="240" w:lineRule="auto"/>
        <w:jc w:val="both"/>
        <w:rPr>
          <w:rFonts w:ascii="Cambria" w:hAnsi="Cambria"/>
          <w:sz w:val="24"/>
          <w:szCs w:val="24"/>
        </w:rPr>
      </w:pPr>
      <w:r w:rsidRPr="00841C27">
        <w:rPr>
          <w:rFonts w:ascii="Cambria" w:hAnsi="Cambria"/>
          <w:sz w:val="24"/>
          <w:szCs w:val="24"/>
        </w:rPr>
        <w:t>8 класс – 7 воспитанников;</w:t>
      </w:r>
    </w:p>
    <w:p w:rsidR="00147142" w:rsidRPr="00841C27" w:rsidRDefault="00147142" w:rsidP="006423AD">
      <w:pPr>
        <w:spacing w:after="0" w:line="240" w:lineRule="auto"/>
        <w:jc w:val="both"/>
        <w:rPr>
          <w:rFonts w:ascii="Cambria" w:hAnsi="Cambria"/>
          <w:sz w:val="24"/>
          <w:szCs w:val="24"/>
        </w:rPr>
      </w:pPr>
      <w:r w:rsidRPr="00841C27">
        <w:rPr>
          <w:rFonts w:ascii="Cambria" w:hAnsi="Cambria"/>
          <w:sz w:val="24"/>
          <w:szCs w:val="24"/>
        </w:rPr>
        <w:t>10 класс – 7 воспитанников.</w:t>
      </w:r>
    </w:p>
    <w:p w:rsidR="00147142" w:rsidRPr="00841C27" w:rsidRDefault="00147142" w:rsidP="006423AD">
      <w:pPr>
        <w:spacing w:after="0" w:line="240" w:lineRule="auto"/>
        <w:jc w:val="both"/>
        <w:rPr>
          <w:rFonts w:ascii="Cambria" w:hAnsi="Cambria"/>
          <w:sz w:val="24"/>
          <w:szCs w:val="24"/>
        </w:rPr>
      </w:pPr>
      <w:r w:rsidRPr="00841C27">
        <w:rPr>
          <w:rFonts w:ascii="Cambria" w:hAnsi="Cambria"/>
          <w:sz w:val="24"/>
          <w:szCs w:val="24"/>
        </w:rPr>
        <w:t xml:space="preserve">В 2021-2022 учебном году </w:t>
      </w:r>
      <w:r w:rsidR="006A6FEC" w:rsidRPr="00841C27">
        <w:rPr>
          <w:rFonts w:ascii="Cambria" w:hAnsi="Cambria"/>
          <w:sz w:val="24"/>
          <w:szCs w:val="24"/>
        </w:rPr>
        <w:t xml:space="preserve">проводятся </w:t>
      </w:r>
      <w:r w:rsidRPr="00841C27">
        <w:rPr>
          <w:rFonts w:ascii="Cambria" w:hAnsi="Cambria"/>
          <w:sz w:val="24"/>
          <w:szCs w:val="24"/>
        </w:rPr>
        <w:t xml:space="preserve">курсы «Я - предприниматель - 2 уровень». </w:t>
      </w:r>
    </w:p>
    <w:p w:rsidR="00AA03B3" w:rsidRPr="00841C27" w:rsidRDefault="00AA03B3" w:rsidP="006423AD">
      <w:pPr>
        <w:spacing w:after="0" w:line="240" w:lineRule="auto"/>
        <w:jc w:val="center"/>
        <w:rPr>
          <w:rFonts w:ascii="Cambria" w:hAnsi="Cambria"/>
          <w:b/>
          <w:i/>
          <w:sz w:val="24"/>
          <w:szCs w:val="24"/>
        </w:rPr>
      </w:pPr>
    </w:p>
    <w:p w:rsidR="00147142" w:rsidRPr="00841C27" w:rsidRDefault="00147142" w:rsidP="006423AD">
      <w:pPr>
        <w:spacing w:after="120" w:line="240" w:lineRule="auto"/>
        <w:jc w:val="center"/>
        <w:rPr>
          <w:rFonts w:ascii="Cambria" w:hAnsi="Cambria"/>
          <w:b/>
          <w:i/>
          <w:sz w:val="24"/>
          <w:szCs w:val="24"/>
        </w:rPr>
      </w:pPr>
      <w:r w:rsidRPr="00841C27">
        <w:rPr>
          <w:rFonts w:ascii="Cambria" w:hAnsi="Cambria"/>
          <w:b/>
          <w:i/>
          <w:sz w:val="24"/>
          <w:szCs w:val="24"/>
        </w:rPr>
        <w:t>Международная школа креативных технологий «TUMO»</w:t>
      </w:r>
    </w:p>
    <w:p w:rsidR="006423AD"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 xml:space="preserve">Обучение в </w:t>
      </w:r>
      <w:r w:rsidRPr="00841C27">
        <w:rPr>
          <w:rFonts w:ascii="Cambria" w:hAnsi="Cambria"/>
          <w:b/>
          <w:i/>
          <w:sz w:val="24"/>
          <w:szCs w:val="24"/>
        </w:rPr>
        <w:t xml:space="preserve">школе креативных технологий «TUMO» </w:t>
      </w:r>
      <w:r w:rsidRPr="00841C27">
        <w:rPr>
          <w:rFonts w:ascii="Cambria" w:hAnsi="Cambria"/>
          <w:sz w:val="24"/>
          <w:szCs w:val="24"/>
        </w:rPr>
        <w:t xml:space="preserve">проводилось в </w:t>
      </w:r>
      <w:proofErr w:type="spellStart"/>
      <w:r w:rsidRPr="00841C27">
        <w:rPr>
          <w:rFonts w:ascii="Cambria" w:hAnsi="Cambria"/>
          <w:sz w:val="24"/>
          <w:szCs w:val="24"/>
        </w:rPr>
        <w:t>онлайн</w:t>
      </w:r>
      <w:proofErr w:type="spellEnd"/>
      <w:r w:rsidRPr="00841C27">
        <w:rPr>
          <w:rFonts w:ascii="Cambria" w:hAnsi="Cambria"/>
          <w:sz w:val="24"/>
          <w:szCs w:val="24"/>
        </w:rPr>
        <w:t xml:space="preserve"> формате (zoom-конференции).</w:t>
      </w:r>
    </w:p>
    <w:p w:rsidR="00147142"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 xml:space="preserve">Воспитанники Лицея посетили </w:t>
      </w:r>
      <w:r w:rsidRPr="00841C27">
        <w:rPr>
          <w:rFonts w:ascii="Cambria" w:hAnsi="Cambria"/>
          <w:b/>
          <w:sz w:val="24"/>
          <w:szCs w:val="24"/>
        </w:rPr>
        <w:t xml:space="preserve">8 </w:t>
      </w:r>
      <w:proofErr w:type="gramStart"/>
      <w:r w:rsidRPr="00841C27">
        <w:rPr>
          <w:rFonts w:ascii="Cambria" w:hAnsi="Cambria"/>
          <w:b/>
          <w:sz w:val="24"/>
          <w:szCs w:val="24"/>
        </w:rPr>
        <w:t>двухчасовых</w:t>
      </w:r>
      <w:proofErr w:type="gramEnd"/>
      <w:r w:rsidRPr="00841C27">
        <w:rPr>
          <w:rFonts w:ascii="Cambria" w:hAnsi="Cambria"/>
          <w:b/>
          <w:sz w:val="24"/>
          <w:szCs w:val="24"/>
        </w:rPr>
        <w:t xml:space="preserve"> занятия</w:t>
      </w:r>
      <w:r w:rsidRPr="00841C27">
        <w:rPr>
          <w:rFonts w:ascii="Cambria" w:hAnsi="Cambria"/>
          <w:sz w:val="24"/>
          <w:szCs w:val="24"/>
        </w:rPr>
        <w:t xml:space="preserve"> в онлайн-режиме по следующим направлениям:</w:t>
      </w:r>
    </w:p>
    <w:p w:rsidR="00147142" w:rsidRPr="00841C27" w:rsidRDefault="00147142" w:rsidP="006423AD">
      <w:pPr>
        <w:spacing w:after="0" w:line="240" w:lineRule="auto"/>
        <w:jc w:val="both"/>
        <w:rPr>
          <w:rFonts w:ascii="Cambria" w:hAnsi="Cambria"/>
          <w:sz w:val="24"/>
          <w:szCs w:val="24"/>
        </w:rPr>
      </w:pPr>
    </w:p>
    <w:p w:rsidR="00147142" w:rsidRPr="00841C27" w:rsidRDefault="00147142" w:rsidP="006423AD">
      <w:pPr>
        <w:spacing w:line="240" w:lineRule="auto"/>
        <w:jc w:val="both"/>
        <w:rPr>
          <w:rFonts w:ascii="Cambria" w:hAnsi="Cambria"/>
          <w:sz w:val="24"/>
          <w:szCs w:val="24"/>
        </w:rPr>
      </w:pPr>
      <w:r w:rsidRPr="00841C27">
        <w:rPr>
          <w:rFonts w:ascii="Cambria" w:hAnsi="Cambria"/>
          <w:noProof/>
          <w:sz w:val="24"/>
          <w:szCs w:val="24"/>
        </w:rPr>
        <w:drawing>
          <wp:inline distT="0" distB="0" distL="0" distR="0">
            <wp:extent cx="5867399" cy="3667125"/>
            <wp:effectExtent l="19050" t="0" r="1"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602" t="31054" r="23077" b="7121"/>
                    <a:stretch/>
                  </pic:blipFill>
                  <pic:spPr bwMode="auto">
                    <a:xfrm>
                      <a:off x="0" y="0"/>
                      <a:ext cx="5873787" cy="367111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7142" w:rsidRPr="00841C27" w:rsidRDefault="00147142" w:rsidP="006423AD">
      <w:pPr>
        <w:spacing w:after="0" w:line="240" w:lineRule="auto"/>
        <w:rPr>
          <w:rFonts w:ascii="Cambria" w:hAnsi="Cambria"/>
          <w:sz w:val="24"/>
          <w:szCs w:val="24"/>
          <w:u w:val="single"/>
        </w:rPr>
      </w:pPr>
      <w:r w:rsidRPr="00841C27">
        <w:rPr>
          <w:rFonts w:ascii="Cambria" w:hAnsi="Cambria"/>
          <w:sz w:val="24"/>
          <w:szCs w:val="24"/>
        </w:rPr>
        <w:t xml:space="preserve">Количество </w:t>
      </w:r>
      <w:proofErr w:type="gramStart"/>
      <w:r w:rsidRPr="00841C27">
        <w:rPr>
          <w:rFonts w:ascii="Cambria" w:hAnsi="Cambria"/>
          <w:sz w:val="24"/>
          <w:szCs w:val="24"/>
        </w:rPr>
        <w:t>обучающихся</w:t>
      </w:r>
      <w:proofErr w:type="gramEnd"/>
      <w:r w:rsidRPr="00841C27">
        <w:rPr>
          <w:rFonts w:ascii="Cambria" w:hAnsi="Cambria"/>
          <w:sz w:val="24"/>
          <w:szCs w:val="24"/>
        </w:rPr>
        <w:t>: 24 воспитанника.</w:t>
      </w:r>
    </w:p>
    <w:p w:rsidR="00147142" w:rsidRPr="00841C27" w:rsidRDefault="00147142" w:rsidP="006423AD">
      <w:pPr>
        <w:spacing w:after="0" w:line="240" w:lineRule="auto"/>
        <w:rPr>
          <w:rFonts w:ascii="Cambria" w:hAnsi="Cambria"/>
          <w:sz w:val="24"/>
          <w:szCs w:val="24"/>
        </w:rPr>
      </w:pPr>
      <w:r w:rsidRPr="00841C27">
        <w:rPr>
          <w:rFonts w:ascii="Cambria" w:hAnsi="Cambria"/>
          <w:sz w:val="24"/>
          <w:szCs w:val="24"/>
        </w:rPr>
        <w:t>7 класс – 1 воспитанник;</w:t>
      </w:r>
    </w:p>
    <w:p w:rsidR="00147142" w:rsidRPr="00841C27" w:rsidRDefault="00147142" w:rsidP="006423AD">
      <w:pPr>
        <w:spacing w:after="0" w:line="240" w:lineRule="auto"/>
        <w:rPr>
          <w:rFonts w:ascii="Cambria" w:hAnsi="Cambria"/>
          <w:sz w:val="24"/>
          <w:szCs w:val="24"/>
        </w:rPr>
      </w:pPr>
      <w:r w:rsidRPr="00841C27">
        <w:rPr>
          <w:rFonts w:ascii="Cambria" w:hAnsi="Cambria"/>
          <w:sz w:val="24"/>
          <w:szCs w:val="24"/>
        </w:rPr>
        <w:t>8 класс – 4 воспитанника;</w:t>
      </w:r>
    </w:p>
    <w:p w:rsidR="00147142" w:rsidRPr="00841C27" w:rsidRDefault="00147142" w:rsidP="006423AD">
      <w:pPr>
        <w:spacing w:after="0" w:line="240" w:lineRule="auto"/>
        <w:rPr>
          <w:rFonts w:ascii="Cambria" w:hAnsi="Cambria"/>
          <w:sz w:val="24"/>
          <w:szCs w:val="24"/>
        </w:rPr>
      </w:pPr>
      <w:r w:rsidRPr="00841C27">
        <w:rPr>
          <w:rFonts w:ascii="Cambria" w:hAnsi="Cambria"/>
          <w:sz w:val="24"/>
          <w:szCs w:val="24"/>
        </w:rPr>
        <w:t>9 класс – 5 воспитанников;</w:t>
      </w:r>
    </w:p>
    <w:p w:rsidR="00147142" w:rsidRPr="00841C27" w:rsidRDefault="00147142" w:rsidP="006423AD">
      <w:pPr>
        <w:spacing w:after="0" w:line="240" w:lineRule="auto"/>
        <w:rPr>
          <w:rFonts w:ascii="Cambria" w:hAnsi="Cambria"/>
          <w:sz w:val="24"/>
          <w:szCs w:val="24"/>
        </w:rPr>
      </w:pPr>
      <w:r w:rsidRPr="00841C27">
        <w:rPr>
          <w:rFonts w:ascii="Cambria" w:hAnsi="Cambria"/>
          <w:sz w:val="24"/>
          <w:szCs w:val="24"/>
        </w:rPr>
        <w:t>10 класс – 10 воспитанников;</w:t>
      </w:r>
    </w:p>
    <w:p w:rsidR="00147142" w:rsidRPr="00841C27" w:rsidRDefault="00147142" w:rsidP="006423AD">
      <w:pPr>
        <w:spacing w:after="0" w:line="240" w:lineRule="auto"/>
        <w:rPr>
          <w:rFonts w:ascii="Cambria" w:hAnsi="Cambria"/>
          <w:sz w:val="24"/>
          <w:szCs w:val="24"/>
        </w:rPr>
      </w:pPr>
      <w:r w:rsidRPr="00841C27">
        <w:rPr>
          <w:rFonts w:ascii="Cambria" w:hAnsi="Cambria"/>
          <w:sz w:val="24"/>
          <w:szCs w:val="24"/>
        </w:rPr>
        <w:t>11 класс – 4 воспитанника.</w:t>
      </w:r>
    </w:p>
    <w:p w:rsidR="006423AD"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По результатам обучения в школе креативных технологий «TUMO</w:t>
      </w:r>
      <w:r w:rsidRPr="00841C27">
        <w:rPr>
          <w:rFonts w:ascii="Cambria" w:hAnsi="Cambria"/>
          <w:b/>
          <w:i/>
          <w:sz w:val="24"/>
          <w:szCs w:val="24"/>
        </w:rPr>
        <w:t xml:space="preserve">» </w:t>
      </w:r>
      <w:r w:rsidRPr="00841C27">
        <w:rPr>
          <w:rFonts w:ascii="Cambria" w:hAnsi="Cambria"/>
          <w:sz w:val="24"/>
          <w:szCs w:val="24"/>
        </w:rPr>
        <w:t xml:space="preserve">формируется портфолио с работами, которое </w:t>
      </w:r>
      <w:proofErr w:type="gramStart"/>
      <w:r w:rsidRPr="00841C27">
        <w:rPr>
          <w:rFonts w:ascii="Cambria" w:hAnsi="Cambria"/>
          <w:sz w:val="24"/>
          <w:szCs w:val="24"/>
        </w:rPr>
        <w:t>обучающийся</w:t>
      </w:r>
      <w:proofErr w:type="gramEnd"/>
      <w:r w:rsidRPr="00841C27">
        <w:rPr>
          <w:rFonts w:ascii="Cambria" w:hAnsi="Cambria"/>
          <w:sz w:val="24"/>
          <w:szCs w:val="24"/>
        </w:rPr>
        <w:t xml:space="preserve"> может использовать для поступления в </w:t>
      </w:r>
      <w:r w:rsidRPr="00841C27">
        <w:rPr>
          <w:rFonts w:ascii="Cambria" w:hAnsi="Cambria"/>
          <w:sz w:val="24"/>
          <w:szCs w:val="24"/>
        </w:rPr>
        <w:lastRenderedPageBreak/>
        <w:t>образовательные организации высшего профессионального образования и при найме наработу.</w:t>
      </w:r>
    </w:p>
    <w:p w:rsidR="00147142" w:rsidRPr="00841C27" w:rsidRDefault="00147142" w:rsidP="006423AD">
      <w:pPr>
        <w:spacing w:after="0" w:line="240" w:lineRule="auto"/>
        <w:ind w:firstLine="709"/>
        <w:jc w:val="both"/>
        <w:rPr>
          <w:rFonts w:ascii="Cambria" w:hAnsi="Cambria"/>
          <w:sz w:val="24"/>
          <w:szCs w:val="24"/>
        </w:rPr>
      </w:pPr>
      <w:r w:rsidRPr="00841C27">
        <w:rPr>
          <w:rFonts w:ascii="Cambria" w:hAnsi="Cambria"/>
          <w:sz w:val="24"/>
          <w:szCs w:val="24"/>
        </w:rPr>
        <w:t xml:space="preserve">В 2021-2022 учебном году </w:t>
      </w:r>
      <w:r w:rsidR="006A6FEC" w:rsidRPr="00841C27">
        <w:rPr>
          <w:rFonts w:ascii="Cambria" w:hAnsi="Cambria"/>
          <w:sz w:val="24"/>
          <w:szCs w:val="24"/>
        </w:rPr>
        <w:t>организовано</w:t>
      </w:r>
      <w:r w:rsidRPr="00841C27">
        <w:rPr>
          <w:rFonts w:ascii="Cambria" w:hAnsi="Cambria"/>
          <w:sz w:val="24"/>
          <w:szCs w:val="24"/>
        </w:rPr>
        <w:t xml:space="preserve">  обучение воспитанников Лицея в </w:t>
      </w:r>
      <w:r w:rsidRPr="00841C27">
        <w:rPr>
          <w:rFonts w:ascii="Cambria" w:hAnsi="Cambria"/>
          <w:b/>
          <w:i/>
          <w:sz w:val="24"/>
          <w:szCs w:val="24"/>
        </w:rPr>
        <w:t>школе креативных технологий «TUMO».</w:t>
      </w:r>
    </w:p>
    <w:p w:rsidR="006A6FEC" w:rsidRPr="00841C27" w:rsidRDefault="006A6FEC" w:rsidP="006423AD">
      <w:pPr>
        <w:pStyle w:val="ac"/>
        <w:jc w:val="center"/>
        <w:rPr>
          <w:rFonts w:ascii="Cambria" w:eastAsiaTheme="minorHAnsi" w:hAnsi="Cambria"/>
          <w:sz w:val="24"/>
          <w:szCs w:val="24"/>
        </w:rPr>
      </w:pPr>
    </w:p>
    <w:p w:rsidR="00CF7486" w:rsidRPr="00841C27" w:rsidRDefault="00CF7486" w:rsidP="00BE0956">
      <w:pPr>
        <w:spacing w:after="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Раздел 4. Кадровое обеспечение.</w:t>
      </w:r>
    </w:p>
    <w:p w:rsidR="00BE0956" w:rsidRPr="00841C27" w:rsidRDefault="00BE0956" w:rsidP="00BE0956">
      <w:pPr>
        <w:spacing w:after="0" w:line="240" w:lineRule="auto"/>
        <w:jc w:val="center"/>
        <w:rPr>
          <w:rFonts w:ascii="Cambria" w:eastAsia="TimesNewRomanPS-BoldMT" w:hAnsi="Cambria"/>
          <w:b/>
          <w:bCs/>
          <w:sz w:val="24"/>
          <w:szCs w:val="24"/>
        </w:rPr>
      </w:pPr>
    </w:p>
    <w:p w:rsidR="00BE0956" w:rsidRPr="00841C27" w:rsidRDefault="00BE0956" w:rsidP="00BE0956">
      <w:pPr>
        <w:shd w:val="clear" w:color="auto" w:fill="FFFFFF"/>
        <w:spacing w:after="0" w:line="240" w:lineRule="auto"/>
        <w:ind w:right="147" w:firstLine="709"/>
        <w:jc w:val="both"/>
        <w:rPr>
          <w:rFonts w:ascii="Cambria" w:eastAsia="Times New Roman" w:hAnsi="Cambria" w:cs="Calibri"/>
          <w:color w:val="201F1E"/>
          <w:lang w:eastAsia="zh-CN"/>
        </w:rPr>
      </w:pPr>
      <w:r w:rsidRPr="00841C27">
        <w:rPr>
          <w:rFonts w:ascii="Cambria" w:eastAsia="Times New Roman" w:hAnsi="Cambria" w:cs="Times New Roman"/>
          <w:color w:val="201F1E"/>
          <w:sz w:val="24"/>
          <w:szCs w:val="24"/>
          <w:bdr w:val="none" w:sz="0" w:space="0" w:color="auto" w:frame="1"/>
          <w:lang w:eastAsia="zh-CN"/>
        </w:rPr>
        <w:t>В целях повышения качества образовательной деятельности в Лицее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Лицея и требованиями действующего законодательства.</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Times New Roman"/>
          <w:color w:val="201F1E"/>
          <w:sz w:val="24"/>
          <w:szCs w:val="24"/>
          <w:bdr w:val="none" w:sz="0" w:space="0" w:color="auto" w:frame="1"/>
          <w:lang w:eastAsia="zh-CN"/>
        </w:rPr>
        <w:t>  Основные принципы кадровой политики направлены:</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Calibri"/>
          <w:color w:val="201F1E"/>
          <w:sz w:val="24"/>
          <w:szCs w:val="24"/>
          <w:bdr w:val="none" w:sz="0" w:space="0" w:color="auto" w:frame="1"/>
          <w:lang w:eastAsia="zh-CN"/>
        </w:rPr>
        <w:t>·</w:t>
      </w:r>
      <w:r w:rsidRPr="00841C27">
        <w:rPr>
          <w:rFonts w:ascii="Cambria" w:eastAsia="Times New Roman" w:hAnsi="Cambria" w:cs="Times New Roman"/>
          <w:color w:val="201F1E"/>
          <w:sz w:val="14"/>
          <w:szCs w:val="14"/>
          <w:bdr w:val="none" w:sz="0" w:space="0" w:color="auto" w:frame="1"/>
          <w:lang w:eastAsia="zh-CN"/>
        </w:rPr>
        <w:t> </w:t>
      </w:r>
      <w:r w:rsidRPr="00841C27">
        <w:rPr>
          <w:rFonts w:ascii="Cambria" w:eastAsia="Times New Roman" w:hAnsi="Cambria" w:cs="Times New Roman"/>
          <w:color w:val="201F1E"/>
          <w:sz w:val="24"/>
          <w:szCs w:val="24"/>
          <w:bdr w:val="none" w:sz="0" w:space="0" w:color="auto" w:frame="1"/>
          <w:lang w:eastAsia="zh-CN"/>
        </w:rPr>
        <w:t>на сохранение, укрепление и развитие кадрового потенциала;</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Calibri"/>
          <w:color w:val="201F1E"/>
          <w:sz w:val="24"/>
          <w:szCs w:val="24"/>
          <w:bdr w:val="none" w:sz="0" w:space="0" w:color="auto" w:frame="1"/>
          <w:lang w:eastAsia="zh-CN"/>
        </w:rPr>
        <w:t>·</w:t>
      </w:r>
      <w:r w:rsidRPr="00841C27">
        <w:rPr>
          <w:rFonts w:ascii="Cambria" w:eastAsia="Times New Roman" w:hAnsi="Cambria" w:cs="Times New Roman"/>
          <w:color w:val="201F1E"/>
          <w:sz w:val="14"/>
          <w:szCs w:val="14"/>
          <w:bdr w:val="none" w:sz="0" w:space="0" w:color="auto" w:frame="1"/>
          <w:lang w:eastAsia="zh-CN"/>
        </w:rPr>
        <w:t> </w:t>
      </w:r>
      <w:r w:rsidRPr="00841C27">
        <w:rPr>
          <w:rFonts w:ascii="Cambria" w:eastAsia="Times New Roman" w:hAnsi="Cambria" w:cs="Times New Roman"/>
          <w:color w:val="201F1E"/>
          <w:sz w:val="24"/>
          <w:szCs w:val="24"/>
          <w:bdr w:val="none" w:sz="0" w:space="0" w:color="auto" w:frame="1"/>
          <w:lang w:eastAsia="zh-CN"/>
        </w:rPr>
        <w:t>создание квалифицированного коллектива, способного работать в современных условиях;</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Calibri"/>
          <w:color w:val="201F1E"/>
          <w:sz w:val="24"/>
          <w:szCs w:val="24"/>
          <w:bdr w:val="none" w:sz="0" w:space="0" w:color="auto" w:frame="1"/>
          <w:lang w:eastAsia="zh-CN"/>
        </w:rPr>
        <w:t>·</w:t>
      </w:r>
      <w:r w:rsidRPr="00841C27">
        <w:rPr>
          <w:rFonts w:ascii="Cambria" w:eastAsia="Times New Roman" w:hAnsi="Cambria" w:cs="Times New Roman"/>
          <w:color w:val="201F1E"/>
          <w:sz w:val="14"/>
          <w:szCs w:val="14"/>
          <w:bdr w:val="none" w:sz="0" w:space="0" w:color="auto" w:frame="1"/>
          <w:lang w:eastAsia="zh-CN"/>
        </w:rPr>
        <w:t> </w:t>
      </w:r>
      <w:r w:rsidRPr="00841C27">
        <w:rPr>
          <w:rFonts w:ascii="Cambria" w:eastAsia="Times New Roman" w:hAnsi="Cambria" w:cs="Times New Roman"/>
          <w:color w:val="201F1E"/>
          <w:sz w:val="24"/>
          <w:szCs w:val="24"/>
          <w:bdr w:val="none" w:sz="0" w:space="0" w:color="auto" w:frame="1"/>
          <w:lang w:eastAsia="zh-CN"/>
        </w:rPr>
        <w:t>повышения уровня квалификации персонала.</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Times New Roman"/>
          <w:color w:val="201F1E"/>
          <w:sz w:val="24"/>
          <w:szCs w:val="24"/>
          <w:bdr w:val="none" w:sz="0" w:space="0" w:color="auto" w:frame="1"/>
          <w:lang w:eastAsia="zh-CN"/>
        </w:rPr>
        <w:t>Стимулом повышения профессиональной компетентности педагогических кадров является аттестация педагогических работников.</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Times New Roman"/>
          <w:color w:val="201F1E"/>
          <w:sz w:val="24"/>
          <w:szCs w:val="24"/>
          <w:bdr w:val="none" w:sz="0" w:space="0" w:color="auto" w:frame="1"/>
          <w:lang w:eastAsia="zh-CN"/>
        </w:rPr>
        <w:t>Высшую квалификационную категорию имеют 8 педагогических работников, первую квалификационную категорию имеют 12 педагогических работников, которую проводили специалисты экспертной группы при аттестационных комиссиях Министерства образования Московской области.</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Times New Roman"/>
          <w:color w:val="201F1E"/>
          <w:sz w:val="24"/>
          <w:szCs w:val="24"/>
          <w:bdr w:val="none" w:sz="0" w:space="0" w:color="auto" w:frame="1"/>
          <w:lang w:eastAsia="zh-CN"/>
        </w:rPr>
        <w:t>На сегодняшний день 28% педагогических работников Лицея имеют квалификационные категории.</w:t>
      </w:r>
    </w:p>
    <w:p w:rsidR="00BE0956" w:rsidRPr="00841C27" w:rsidRDefault="00BE0956" w:rsidP="00BE0956">
      <w:pPr>
        <w:shd w:val="clear" w:color="auto" w:fill="FFFFFF"/>
        <w:spacing w:after="0" w:line="240" w:lineRule="auto"/>
        <w:ind w:right="147" w:firstLine="567"/>
        <w:jc w:val="both"/>
        <w:rPr>
          <w:rFonts w:ascii="Cambria" w:eastAsia="Times New Roman" w:hAnsi="Cambria" w:cs="Calibri"/>
          <w:color w:val="201F1E"/>
          <w:lang w:eastAsia="zh-CN"/>
        </w:rPr>
      </w:pPr>
      <w:r w:rsidRPr="00841C27">
        <w:rPr>
          <w:rFonts w:ascii="Cambria" w:eastAsia="Times New Roman" w:hAnsi="Cambria" w:cs="Times New Roman"/>
          <w:color w:val="201F1E"/>
          <w:sz w:val="24"/>
          <w:szCs w:val="24"/>
          <w:bdr w:val="none" w:sz="0" w:space="0" w:color="auto" w:frame="1"/>
          <w:lang w:eastAsia="zh-CN"/>
        </w:rPr>
        <w:t>В 2021 году прошли курсы повышения квалификации по направлению своей деятельности 12 педагогических работников (7 учителей, 5 воспитателей). Прошли профессиональную переподготовку 4 воспитателя.</w:t>
      </w:r>
    </w:p>
    <w:p w:rsidR="00CF7486" w:rsidRPr="00841C27" w:rsidRDefault="00CF7486" w:rsidP="00670A9C">
      <w:pPr>
        <w:pStyle w:val="ac"/>
        <w:ind w:left="567" w:right="141" w:firstLine="284"/>
        <w:jc w:val="both"/>
        <w:rPr>
          <w:rFonts w:ascii="Cambria" w:hAnsi="Cambria"/>
          <w:color w:val="FF0000"/>
          <w:sz w:val="24"/>
          <w:szCs w:val="24"/>
        </w:rPr>
      </w:pPr>
    </w:p>
    <w:p w:rsidR="00CF7486" w:rsidRPr="00841C27" w:rsidRDefault="00670A9C" w:rsidP="00841C27">
      <w:pPr>
        <w:pStyle w:val="ac"/>
        <w:spacing w:after="120"/>
        <w:rPr>
          <w:rFonts w:ascii="Cambria" w:hAnsi="Cambria" w:cs="Times New Roman"/>
          <w:b/>
          <w:i/>
          <w:color w:val="000000" w:themeColor="text1"/>
          <w:sz w:val="24"/>
          <w:szCs w:val="24"/>
        </w:rPr>
      </w:pPr>
      <w:r w:rsidRPr="00841C27">
        <w:rPr>
          <w:rFonts w:ascii="Cambria" w:hAnsi="Cambria" w:cs="Times New Roman"/>
          <w:b/>
          <w:i/>
          <w:color w:val="000000" w:themeColor="text1"/>
          <w:sz w:val="24"/>
          <w:szCs w:val="24"/>
        </w:rPr>
        <w:t>Кадровый состав.</w:t>
      </w:r>
    </w:p>
    <w:tbl>
      <w:tblPr>
        <w:tblW w:w="9823" w:type="dxa"/>
        <w:jc w:val="center"/>
        <w:tblCellMar>
          <w:left w:w="0" w:type="dxa"/>
          <w:right w:w="0" w:type="dxa"/>
        </w:tblCellMar>
        <w:tblLook w:val="04A0"/>
      </w:tblPr>
      <w:tblGrid>
        <w:gridCol w:w="617"/>
        <w:gridCol w:w="7896"/>
        <w:gridCol w:w="1310"/>
      </w:tblGrid>
      <w:tr w:rsidR="00F93089" w:rsidRPr="00841C27" w:rsidTr="00F93089">
        <w:trPr>
          <w:trHeight w:val="567"/>
          <w:jc w:val="center"/>
        </w:trPr>
        <w:tc>
          <w:tcPr>
            <w:tcW w:w="617" w:type="dxa"/>
            <w:tcBorders>
              <w:top w:val="single" w:sz="6" w:space="0" w:color="auto"/>
              <w:left w:val="single" w:sz="6" w:space="0" w:color="auto"/>
              <w:bottom w:val="nil"/>
              <w:right w:val="single" w:sz="6" w:space="0" w:color="auto"/>
            </w:tcBorders>
            <w:vAlign w:val="center"/>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 xml:space="preserve">№ </w:t>
            </w:r>
            <w:proofErr w:type="gramStart"/>
            <w:r w:rsidRPr="00841C27">
              <w:rPr>
                <w:rFonts w:ascii="Cambria" w:hAnsi="Cambria" w:cs="Times New Roman"/>
                <w:color w:val="22272F"/>
                <w:sz w:val="24"/>
                <w:szCs w:val="24"/>
              </w:rPr>
              <w:t>п</w:t>
            </w:r>
            <w:proofErr w:type="gramEnd"/>
            <w:r w:rsidRPr="00841C27">
              <w:rPr>
                <w:rFonts w:ascii="Cambria" w:hAnsi="Cambria" w:cs="Times New Roman"/>
                <w:color w:val="22272F"/>
                <w:sz w:val="24"/>
                <w:szCs w:val="24"/>
              </w:rPr>
              <w:t>/п</w:t>
            </w:r>
          </w:p>
        </w:tc>
        <w:tc>
          <w:tcPr>
            <w:tcW w:w="7896" w:type="dxa"/>
            <w:tcBorders>
              <w:top w:val="single" w:sz="6" w:space="0" w:color="auto"/>
              <w:left w:val="single" w:sz="6" w:space="0" w:color="auto"/>
              <w:bottom w:val="nil"/>
              <w:right w:val="single" w:sz="4" w:space="0" w:color="auto"/>
            </w:tcBorders>
            <w:vAlign w:val="center"/>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Показатели</w:t>
            </w:r>
          </w:p>
        </w:tc>
        <w:tc>
          <w:tcPr>
            <w:tcW w:w="1310" w:type="dxa"/>
            <w:tcBorders>
              <w:top w:val="single" w:sz="6" w:space="0" w:color="auto"/>
              <w:left w:val="single" w:sz="4" w:space="0" w:color="auto"/>
              <w:bottom w:val="nil"/>
              <w:right w:val="single" w:sz="6" w:space="0" w:color="auto"/>
            </w:tcBorders>
            <w:vAlign w:val="center"/>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Результат</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Общая численность педагогических работников, в том числе: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lang w:val="en-US"/>
              </w:rPr>
            </w:pPr>
            <w:r w:rsidRPr="00841C27">
              <w:rPr>
                <w:rFonts w:ascii="Cambria" w:hAnsi="Cambria" w:cs="Times New Roman"/>
                <w:color w:val="22272F"/>
                <w:sz w:val="24"/>
                <w:szCs w:val="24"/>
              </w:rPr>
              <w:t>7</w:t>
            </w:r>
            <w:r w:rsidRPr="00841C27">
              <w:rPr>
                <w:rFonts w:ascii="Cambria" w:hAnsi="Cambria" w:cs="Times New Roman"/>
                <w:color w:val="22272F"/>
                <w:sz w:val="24"/>
                <w:szCs w:val="24"/>
                <w:lang w:val="en-US"/>
              </w:rPr>
              <w:t>5</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lang w:val="en-US"/>
              </w:rPr>
            </w:pPr>
            <w:r w:rsidRPr="00841C27">
              <w:rPr>
                <w:rFonts w:ascii="Cambria" w:hAnsi="Cambria" w:cs="Times New Roman"/>
                <w:color w:val="22272F"/>
                <w:sz w:val="24"/>
                <w:szCs w:val="24"/>
                <w:lang w:val="en-US"/>
              </w:rPr>
              <w:t>3</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23</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34</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5</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2</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 в том числе</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70/93%</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000000"/>
                <w:sz w:val="24"/>
                <w:szCs w:val="24"/>
              </w:rPr>
            </w:pPr>
            <w:r w:rsidRPr="00841C27">
              <w:rPr>
                <w:rFonts w:ascii="Cambria" w:hAnsi="Cambria" w:cs="Times New Roman"/>
                <w:color w:val="000000"/>
                <w:sz w:val="24"/>
                <w:szCs w:val="24"/>
              </w:rPr>
              <w:t>3/4%</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23/31%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34/45%</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5/7%</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377"/>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27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3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3</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53/71%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3/4%</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22/29%</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21/28%</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2/3%</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30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248"/>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4</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5/7%</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4/5%</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5</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3/4%</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2/3%</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617"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lastRenderedPageBreak/>
              <w:t>6</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20/27%</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7</w:t>
            </w: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p>
          <w:p w:rsidR="00F93089" w:rsidRPr="00841C27" w:rsidRDefault="00F93089">
            <w:pPr>
              <w:widowControl w:val="0"/>
              <w:autoSpaceDE w:val="0"/>
              <w:autoSpaceDN w:val="0"/>
              <w:adjustRightInd w:val="0"/>
              <w:spacing w:after="0" w:line="240"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b/>
                <w:color w:val="22272F"/>
                <w:sz w:val="24"/>
                <w:szCs w:val="24"/>
              </w:rPr>
            </w:pPr>
            <w:r w:rsidRPr="00841C27">
              <w:rPr>
                <w:rFonts w:ascii="Cambria" w:hAnsi="Cambria" w:cs="Times New Roman"/>
                <w:b/>
                <w:color w:val="22272F"/>
                <w:sz w:val="24"/>
                <w:szCs w:val="24"/>
              </w:rPr>
              <w:t xml:space="preserve">Высшая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9/12%</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2/3%</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7/9%</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306"/>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trHeight w:val="306"/>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8</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b/>
                <w:color w:val="22272F"/>
                <w:sz w:val="24"/>
                <w:szCs w:val="24"/>
              </w:rPr>
            </w:pPr>
            <w:r w:rsidRPr="00841C27">
              <w:rPr>
                <w:rFonts w:ascii="Cambria" w:hAnsi="Cambria" w:cs="Times New Roman"/>
                <w:b/>
                <w:color w:val="22272F"/>
                <w:sz w:val="24"/>
                <w:szCs w:val="24"/>
              </w:rPr>
              <w:t xml:space="preserve">Первая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11/15%</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руководители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5/7%</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воспитатели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3/4%</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 дополнительного образования</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педагоги-библиотекари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учителя-логопеды</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социальные педагоги</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0/0%</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4"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методисты</w:t>
            </w:r>
          </w:p>
        </w:tc>
        <w:tc>
          <w:tcPr>
            <w:tcW w:w="1310" w:type="dxa"/>
            <w:tcBorders>
              <w:top w:val="single" w:sz="6" w:space="0" w:color="auto"/>
              <w:left w:val="single" w:sz="4"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1/1%</w:t>
            </w:r>
          </w:p>
        </w:tc>
      </w:tr>
      <w:tr w:rsidR="00F93089" w:rsidRPr="00841C27" w:rsidTr="00F93089">
        <w:trPr>
          <w:jc w:val="center"/>
        </w:trPr>
        <w:tc>
          <w:tcPr>
            <w:tcW w:w="617" w:type="dxa"/>
            <w:vMerge w:val="restart"/>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9</w:t>
            </w:r>
          </w:p>
        </w:tc>
        <w:tc>
          <w:tcPr>
            <w:tcW w:w="7896" w:type="dxa"/>
            <w:tcBorders>
              <w:top w:val="single" w:sz="6" w:space="0" w:color="auto"/>
              <w:left w:val="single" w:sz="6" w:space="0" w:color="auto"/>
              <w:bottom w:val="single" w:sz="6" w:space="0" w:color="auto"/>
              <w:right w:val="single" w:sz="4"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310" w:type="dxa"/>
            <w:tcBorders>
              <w:top w:val="single" w:sz="6" w:space="0" w:color="auto"/>
              <w:left w:val="single" w:sz="4" w:space="0" w:color="auto"/>
              <w:bottom w:val="single" w:sz="6" w:space="0" w:color="auto"/>
              <w:right w:val="single" w:sz="6" w:space="0" w:color="auto"/>
            </w:tcBorders>
          </w:tcPr>
          <w:p w:rsidR="00F93089" w:rsidRPr="00841C27" w:rsidRDefault="00F93089">
            <w:pPr>
              <w:widowControl w:val="0"/>
              <w:autoSpaceDE w:val="0"/>
              <w:autoSpaceDN w:val="0"/>
              <w:adjustRightInd w:val="0"/>
              <w:spacing w:after="0" w:line="240" w:lineRule="auto"/>
              <w:rPr>
                <w:rFonts w:ascii="Cambria" w:hAnsi="Cambria" w:cs="Times New Roman"/>
                <w:color w:val="22272F"/>
                <w:sz w:val="24"/>
                <w:szCs w:val="24"/>
              </w:rPr>
            </w:pP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До 5 лет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18/24%</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от 5 до 20 лет</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37/49%</w:t>
            </w:r>
          </w:p>
        </w:tc>
      </w:tr>
      <w:tr w:rsidR="00F93089" w:rsidRPr="00841C27" w:rsidTr="00F93089">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93089" w:rsidRPr="00841C27" w:rsidRDefault="00F93089">
            <w:pPr>
              <w:spacing w:after="0" w:line="256" w:lineRule="auto"/>
              <w:rPr>
                <w:rFonts w:ascii="Cambria" w:hAnsi="Cambria" w:cs="Times New Roman"/>
                <w:color w:val="22272F"/>
                <w:sz w:val="24"/>
                <w:szCs w:val="24"/>
              </w:rPr>
            </w:pP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Свыше 20 лет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20/27%</w:t>
            </w:r>
          </w:p>
        </w:tc>
      </w:tr>
      <w:tr w:rsidR="00F93089" w:rsidRPr="00841C27" w:rsidTr="00F93089">
        <w:trPr>
          <w:jc w:val="center"/>
        </w:trPr>
        <w:tc>
          <w:tcPr>
            <w:tcW w:w="617"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10</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9/12%</w:t>
            </w:r>
          </w:p>
        </w:tc>
      </w:tr>
      <w:tr w:rsidR="00F93089" w:rsidRPr="00841C27" w:rsidTr="00F93089">
        <w:trPr>
          <w:jc w:val="center"/>
        </w:trPr>
        <w:tc>
          <w:tcPr>
            <w:tcW w:w="617"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11</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000000"/>
                <w:sz w:val="24"/>
                <w:szCs w:val="24"/>
              </w:rPr>
              <w:t>17/23%</w:t>
            </w:r>
          </w:p>
        </w:tc>
      </w:tr>
      <w:tr w:rsidR="00F93089" w:rsidRPr="00841C27" w:rsidTr="00F93089">
        <w:trPr>
          <w:jc w:val="center"/>
        </w:trPr>
        <w:tc>
          <w:tcPr>
            <w:tcW w:w="617"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12</w:t>
            </w:r>
          </w:p>
        </w:tc>
        <w:tc>
          <w:tcPr>
            <w:tcW w:w="7896"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proofErr w:type="gramStart"/>
            <w:r w:rsidRPr="00841C27">
              <w:rPr>
                <w:rFonts w:ascii="Cambria" w:hAnsi="Cambria" w:cs="Times New Roman"/>
                <w:color w:val="22272F"/>
                <w:sz w:val="24"/>
                <w:szCs w:val="24"/>
              </w:rPr>
              <w:t xml:space="preserve">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1310"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100%</w:t>
            </w:r>
          </w:p>
        </w:tc>
      </w:tr>
      <w:tr w:rsidR="00F93089" w:rsidRPr="00841C27" w:rsidTr="00F93089">
        <w:trPr>
          <w:jc w:val="center"/>
        </w:trPr>
        <w:tc>
          <w:tcPr>
            <w:tcW w:w="617" w:type="dxa"/>
            <w:tcBorders>
              <w:top w:val="single" w:sz="6" w:space="0" w:color="auto"/>
              <w:left w:val="single" w:sz="6"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13</w:t>
            </w:r>
          </w:p>
        </w:tc>
        <w:tc>
          <w:tcPr>
            <w:tcW w:w="7896" w:type="dxa"/>
            <w:tcBorders>
              <w:top w:val="single" w:sz="6" w:space="0" w:color="auto"/>
              <w:left w:val="single" w:sz="6" w:space="0" w:color="auto"/>
              <w:bottom w:val="single" w:sz="6" w:space="0" w:color="auto"/>
              <w:right w:val="single" w:sz="4" w:space="0" w:color="auto"/>
            </w:tcBorders>
            <w:hideMark/>
          </w:tcPr>
          <w:p w:rsidR="00F93089" w:rsidRPr="00841C27" w:rsidRDefault="00F93089">
            <w:pPr>
              <w:widowControl w:val="0"/>
              <w:autoSpaceDE w:val="0"/>
              <w:autoSpaceDN w:val="0"/>
              <w:adjustRightInd w:val="0"/>
              <w:spacing w:after="0" w:line="240" w:lineRule="auto"/>
              <w:ind w:left="184"/>
              <w:rPr>
                <w:rFonts w:ascii="Cambria" w:hAnsi="Cambria" w:cs="Times New Roman"/>
                <w:color w:val="22272F"/>
                <w:sz w:val="24"/>
                <w:szCs w:val="24"/>
              </w:rPr>
            </w:pPr>
            <w:r w:rsidRPr="00841C27">
              <w:rPr>
                <w:rFonts w:ascii="Cambria" w:hAnsi="Cambria" w:cs="Times New Roman"/>
                <w:color w:val="22272F"/>
                <w:sz w:val="24"/>
                <w:szCs w:val="24"/>
              </w:rPr>
              <w:t xml:space="preserve">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310" w:type="dxa"/>
            <w:tcBorders>
              <w:top w:val="single" w:sz="6" w:space="0" w:color="auto"/>
              <w:left w:val="single" w:sz="4" w:space="0" w:color="auto"/>
              <w:bottom w:val="single" w:sz="6" w:space="0" w:color="auto"/>
              <w:right w:val="single" w:sz="6" w:space="0" w:color="auto"/>
            </w:tcBorders>
            <w:hideMark/>
          </w:tcPr>
          <w:p w:rsidR="00F93089" w:rsidRPr="00841C27" w:rsidRDefault="00F93089">
            <w:pPr>
              <w:widowControl w:val="0"/>
              <w:autoSpaceDE w:val="0"/>
              <w:autoSpaceDN w:val="0"/>
              <w:adjustRightInd w:val="0"/>
              <w:spacing w:after="0" w:line="240" w:lineRule="auto"/>
              <w:jc w:val="center"/>
              <w:rPr>
                <w:rFonts w:ascii="Cambria" w:hAnsi="Cambria" w:cs="Times New Roman"/>
                <w:color w:val="22272F"/>
                <w:sz w:val="24"/>
                <w:szCs w:val="24"/>
              </w:rPr>
            </w:pPr>
            <w:r w:rsidRPr="00841C27">
              <w:rPr>
                <w:rFonts w:ascii="Cambria" w:hAnsi="Cambria" w:cs="Times New Roman"/>
                <w:color w:val="22272F"/>
                <w:sz w:val="24"/>
                <w:szCs w:val="24"/>
              </w:rPr>
              <w:t>100%</w:t>
            </w:r>
          </w:p>
        </w:tc>
      </w:tr>
    </w:tbl>
    <w:p w:rsidR="00F93089" w:rsidRPr="00841C27" w:rsidRDefault="00F93089" w:rsidP="00F93089">
      <w:pPr>
        <w:spacing w:after="0" w:line="240" w:lineRule="auto"/>
        <w:ind w:right="142" w:firstLine="709"/>
        <w:jc w:val="both"/>
        <w:rPr>
          <w:rFonts w:ascii="Cambria" w:hAnsi="Cambria" w:cs="Times New Roman"/>
          <w:sz w:val="24"/>
          <w:szCs w:val="24"/>
        </w:rPr>
      </w:pPr>
      <w:r w:rsidRPr="00841C27">
        <w:rPr>
          <w:rFonts w:ascii="Cambria" w:hAnsi="Cambria" w:cs="Times New Roman"/>
          <w:sz w:val="24"/>
          <w:szCs w:val="24"/>
        </w:rPr>
        <w:lastRenderedPageBreak/>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F93089" w:rsidRPr="00841C27" w:rsidRDefault="00F93089" w:rsidP="00F93089">
      <w:pPr>
        <w:tabs>
          <w:tab w:val="left" w:pos="851"/>
        </w:tabs>
        <w:spacing w:after="0" w:line="240" w:lineRule="auto"/>
        <w:ind w:right="141"/>
        <w:jc w:val="both"/>
        <w:rPr>
          <w:rFonts w:ascii="Cambria" w:hAnsi="Cambria" w:cs="Times New Roman"/>
          <w:sz w:val="24"/>
          <w:szCs w:val="24"/>
        </w:rPr>
      </w:pPr>
      <w:r w:rsidRPr="00841C27">
        <w:rPr>
          <w:rFonts w:ascii="Cambria" w:eastAsia="Times New Roman" w:hAnsi="Cambria" w:cs="Times New Roman"/>
          <w:sz w:val="24"/>
          <w:szCs w:val="24"/>
        </w:rPr>
        <w:t xml:space="preserve">− </w:t>
      </w:r>
      <w:r w:rsidRPr="00841C27">
        <w:rPr>
          <w:rFonts w:ascii="Cambria" w:hAnsi="Cambria" w:cs="Times New Roman"/>
          <w:sz w:val="24"/>
          <w:szCs w:val="24"/>
        </w:rPr>
        <w:t>образовательная деятельность в Лицее обеспечена квалифицированным профессиональным педагогическим составом;</w:t>
      </w:r>
    </w:p>
    <w:p w:rsidR="00F93089" w:rsidRPr="00841C27" w:rsidRDefault="00F93089" w:rsidP="00F93089">
      <w:pPr>
        <w:spacing w:after="0" w:line="240" w:lineRule="auto"/>
        <w:ind w:right="141"/>
        <w:jc w:val="both"/>
        <w:rPr>
          <w:rFonts w:ascii="Cambria" w:hAnsi="Cambria" w:cs="Times New Roman"/>
          <w:sz w:val="24"/>
          <w:szCs w:val="24"/>
        </w:rPr>
      </w:pPr>
      <w:r w:rsidRPr="00841C27">
        <w:rPr>
          <w:rFonts w:ascii="Cambria" w:eastAsia="Times New Roman" w:hAnsi="Cambria" w:cs="Times New Roman"/>
          <w:sz w:val="24"/>
          <w:szCs w:val="24"/>
        </w:rPr>
        <w:t xml:space="preserve">− в </w:t>
      </w:r>
      <w:r w:rsidRPr="00841C27">
        <w:rPr>
          <w:rFonts w:ascii="Cambria" w:hAnsi="Cambria" w:cs="Times New Roman"/>
          <w:sz w:val="24"/>
          <w:szCs w:val="24"/>
        </w:rPr>
        <w:t>Лицее создана устойчивая целевая кадровая система, в которой осуществляется подготовка новых кадров из числа собственных выпускников;</w:t>
      </w:r>
    </w:p>
    <w:p w:rsidR="00F93089" w:rsidRPr="00841C27" w:rsidRDefault="00F93089" w:rsidP="00F93089">
      <w:pPr>
        <w:spacing w:line="240" w:lineRule="auto"/>
        <w:jc w:val="both"/>
        <w:rPr>
          <w:rFonts w:ascii="Cambria" w:hAnsi="Cambria" w:cs="Times New Roman"/>
          <w:sz w:val="24"/>
          <w:szCs w:val="24"/>
        </w:rPr>
      </w:pPr>
      <w:r w:rsidRPr="00841C27">
        <w:rPr>
          <w:rFonts w:ascii="Cambria" w:eastAsia="Times New Roman" w:hAnsi="Cambria" w:cs="Times New Roman"/>
          <w:sz w:val="24"/>
          <w:szCs w:val="24"/>
        </w:rPr>
        <w:t>−</w:t>
      </w:r>
      <w:r w:rsidRPr="00841C27">
        <w:rPr>
          <w:rFonts w:ascii="Cambria" w:hAnsi="Cambria" w:cs="Times New Roman"/>
          <w:sz w:val="24"/>
          <w:szCs w:val="24"/>
        </w:rPr>
        <w:t xml:space="preserve"> кадровый потенциал Лицея динамично развивается на основе целенаправленной работы</w:t>
      </w:r>
    </w:p>
    <w:p w:rsidR="005821D6" w:rsidRDefault="005821D6" w:rsidP="008C42A8">
      <w:pPr>
        <w:spacing w:after="120" w:line="240" w:lineRule="auto"/>
        <w:jc w:val="center"/>
        <w:rPr>
          <w:rFonts w:ascii="Cambria" w:eastAsia="TimesNewRomanPS-BoldMT" w:hAnsi="Cambria"/>
          <w:b/>
          <w:bCs/>
          <w:sz w:val="24"/>
          <w:szCs w:val="24"/>
        </w:rPr>
      </w:pPr>
    </w:p>
    <w:p w:rsidR="00435B1D" w:rsidRPr="00841C27" w:rsidRDefault="00435B1D" w:rsidP="008C42A8">
      <w:pPr>
        <w:spacing w:after="120" w:line="240" w:lineRule="auto"/>
        <w:jc w:val="center"/>
        <w:rPr>
          <w:rFonts w:ascii="Cambria" w:eastAsia="TimesNewRomanPS-BoldMT" w:hAnsi="Cambria"/>
          <w:b/>
          <w:bCs/>
          <w:sz w:val="24"/>
          <w:szCs w:val="24"/>
        </w:rPr>
      </w:pPr>
      <w:r w:rsidRPr="00841C27">
        <w:rPr>
          <w:rFonts w:ascii="Cambria" w:eastAsia="TimesNewRomanPS-BoldMT" w:hAnsi="Cambria"/>
          <w:b/>
          <w:bCs/>
          <w:sz w:val="24"/>
          <w:szCs w:val="24"/>
        </w:rPr>
        <w:t>Раздел 5. Воспитательная работа.</w:t>
      </w:r>
    </w:p>
    <w:p w:rsidR="004F07F4" w:rsidRPr="00841C27" w:rsidRDefault="004F07F4" w:rsidP="004F07F4">
      <w:pPr>
        <w:spacing w:after="0" w:line="240" w:lineRule="auto"/>
        <w:ind w:firstLine="709"/>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В 2021 году воспитательная работа в лицее-интернате «Подмосковный» была направлена на создание благоприятных условий, обеспечивающих достижение воспитанниками высокого уровня развития духовного, интеллектуального, социального, творческого и физического потенциала личности.</w:t>
      </w:r>
    </w:p>
    <w:p w:rsidR="004F07F4" w:rsidRPr="00841C27" w:rsidRDefault="004F07F4" w:rsidP="004F07F4">
      <w:pPr>
        <w:spacing w:after="0" w:line="240" w:lineRule="auto"/>
        <w:ind w:firstLine="709"/>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Концептуальное обоснование системы воспитательной работы лицея изложено в программе поддержки развития личности воспитанников. Практическая реализация принципов программы осуществляется в соответствии с интегрированным учебным планом, образовательной программой, годовым планом воспитательной работы, планами работы воспитателей групп, планами работы классных руководителей, образовательными программами педагогов дополнительного образования.</w:t>
      </w:r>
    </w:p>
    <w:p w:rsidR="004F07F4" w:rsidRPr="00841C27" w:rsidRDefault="004F07F4" w:rsidP="004F07F4">
      <w:pPr>
        <w:spacing w:after="0" w:line="240" w:lineRule="auto"/>
        <w:ind w:firstLine="709"/>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Целью воспитательной работы в лицее является: воспитание социально-компетентной личности с развитым социальным и эмоциональным интеллектом, способной самостоятельно осуществлять профессиональный выбор, придерживающейся и пропагандирующей нормы здорового образа жизни, обладающей набором личностных качеств, позволяющих достигать высоких результатов в профессиональной, социальной, творческой деятельности, содействие становлению и проявлению активной гражданской позиции и патриотических чувств.</w:t>
      </w:r>
    </w:p>
    <w:p w:rsidR="004F07F4" w:rsidRPr="00841C27" w:rsidRDefault="004F07F4" w:rsidP="004F07F4">
      <w:pPr>
        <w:spacing w:after="0" w:line="240" w:lineRule="auto"/>
        <w:jc w:val="both"/>
        <w:rPr>
          <w:rFonts w:ascii="Cambria" w:eastAsia="Calibri" w:hAnsi="Cambria" w:cs="Times New Roman"/>
          <w:b/>
          <w:sz w:val="24"/>
          <w:szCs w:val="24"/>
          <w:lang w:eastAsia="en-US"/>
        </w:rPr>
      </w:pP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Для реализации поставленной цели были сформулированы следующие задачи:</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содействие формированию гражданско-патриотических качеств: умения ориентироваться в социальной, политической и культурной жизни общества, проявлять активную гражданскую позицию;</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формирование положительного отношения к познавательной, исследовательской, проектной деятельности;</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создание условий для развития самостоятельности, инициативы, ответственности, умения работать в коллективе, развитию навыков самообслуживания и самоуправления;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развитие и совершенствование навыков ведения здорового образа жизни и негативного отношения к вредным и пагубным привычкам;</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организация работы по предупреждению правонарушений, максимальное привлечение детей группы «особого внимания» к участию в жизни лицея;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совершенствование системы методической работы с классными руководителями, воспитателями</w:t>
      </w:r>
    </w:p>
    <w:p w:rsidR="004F07F4" w:rsidRPr="00841C27" w:rsidRDefault="004F07F4" w:rsidP="004F07F4">
      <w:pPr>
        <w:spacing w:after="0" w:line="240" w:lineRule="auto"/>
        <w:jc w:val="both"/>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sz w:val="24"/>
          <w:szCs w:val="24"/>
          <w:lang w:eastAsia="en-US"/>
        </w:rPr>
        <w:t>Направления организации воспитательной работы в лицее в 2021 календарном году:</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Создание условий для укрепления чувства социальной защищенности и психологического комфорта воспитанников и обеспечения их личностного роста.</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Гражданско-патриотическое воспитание.</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Духовно-нравственное воспитание.</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lastRenderedPageBreak/>
        <w:t>Трудовое воспитание.</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Эстетическое воспитание.</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Физическое воспитание и формирование культуры здоровья.</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Профориентационная работа.</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Развитие системы детского самоуправления.</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Формирование, поддержка и укрепление и традиций лицея.</w:t>
      </w:r>
    </w:p>
    <w:p w:rsidR="004F07F4" w:rsidRPr="00841C27" w:rsidRDefault="004F07F4" w:rsidP="00D73024">
      <w:pPr>
        <w:numPr>
          <w:ilvl w:val="0"/>
          <w:numId w:val="1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Профилактическая деятельность, работа с детьми группы «особого внимания».</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5821D6" w:rsidRDefault="005821D6" w:rsidP="001276DF">
      <w:pPr>
        <w:spacing w:after="0" w:line="240" w:lineRule="auto"/>
        <w:rPr>
          <w:rFonts w:ascii="Cambria" w:eastAsia="Calibri" w:hAnsi="Cambria" w:cs="Times New Roman"/>
          <w:b/>
          <w:bCs/>
          <w:sz w:val="24"/>
          <w:szCs w:val="24"/>
          <w:lang w:eastAsia="en-US"/>
        </w:rPr>
      </w:pPr>
    </w:p>
    <w:p w:rsidR="004F006A" w:rsidRDefault="004F006A" w:rsidP="004F07F4">
      <w:pPr>
        <w:spacing w:after="0" w:line="240" w:lineRule="auto"/>
        <w:jc w:val="center"/>
        <w:rPr>
          <w:rFonts w:ascii="Cambria" w:eastAsia="Calibri" w:hAnsi="Cambria" w:cs="Times New Roman"/>
          <w:b/>
          <w:bCs/>
          <w:sz w:val="24"/>
          <w:szCs w:val="24"/>
          <w:lang w:eastAsia="en-US"/>
        </w:rPr>
      </w:pPr>
      <w:r>
        <w:rPr>
          <w:rFonts w:ascii="Cambria" w:eastAsia="Calibri" w:hAnsi="Cambria" w:cs="Times New Roman"/>
          <w:b/>
          <w:bCs/>
          <w:sz w:val="24"/>
          <w:szCs w:val="24"/>
          <w:lang w:eastAsia="en-US"/>
        </w:rPr>
        <w:t>5.1. Ключевые модули воспитательной работы в Лицее-интернате «Подмосковный»</w:t>
      </w:r>
    </w:p>
    <w:p w:rsidR="002B1BAD" w:rsidRDefault="002B1BAD" w:rsidP="004F07F4">
      <w:pPr>
        <w:spacing w:after="0" w:line="240" w:lineRule="auto"/>
        <w:jc w:val="center"/>
        <w:rPr>
          <w:rFonts w:ascii="Cambria" w:eastAsia="Calibri" w:hAnsi="Cambria" w:cs="Times New Roman"/>
          <w:b/>
          <w:bCs/>
          <w:sz w:val="24"/>
          <w:szCs w:val="24"/>
          <w:lang w:eastAsia="en-US"/>
        </w:rPr>
      </w:pPr>
      <w:r>
        <w:rPr>
          <w:rFonts w:ascii="Cambria" w:eastAsia="Calibri" w:hAnsi="Cambria" w:cs="Times New Roman"/>
          <w:b/>
          <w:bCs/>
          <w:sz w:val="24"/>
          <w:szCs w:val="24"/>
          <w:lang w:eastAsia="en-US"/>
        </w:rPr>
        <w:t>5.1.1. Традиционные лицейские мероприятия</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2B1BAD">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Вся внеурочная деятельность лицеистов и педагогов организована таким образом, что коллективные творческие дела объединены в воспитательные модули. Ядром каждого модуля яркое ключевое общее дело. Это позволяет создать в лицее периоды творческой активности, задать четкий ритм жизни коллектива, избежать стихийности. </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Традиционные лицейские праздники формируют контур воспитательной деятельности, позволяют поддерживать узнаваемый образ лицея, являются наглядным отображением ценностей, культивируемых в среде детей и педагогов.  </w:t>
      </w:r>
    </w:p>
    <w:p w:rsidR="004F07F4" w:rsidRPr="00841C27" w:rsidRDefault="004F07F4" w:rsidP="004F07F4">
      <w:pPr>
        <w:spacing w:after="0" w:line="240" w:lineRule="auto"/>
        <w:jc w:val="both"/>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color w:val="000000"/>
          <w:sz w:val="24"/>
          <w:szCs w:val="24"/>
          <w:lang w:eastAsia="en-US"/>
        </w:rPr>
      </w:pPr>
      <w:r w:rsidRPr="00841C27">
        <w:rPr>
          <w:rFonts w:ascii="Cambria" w:eastAsia="Calibri" w:hAnsi="Cambria" w:cs="Times New Roman"/>
          <w:b/>
          <w:sz w:val="24"/>
          <w:szCs w:val="24"/>
          <w:lang w:eastAsia="en-US"/>
        </w:rPr>
        <w:t>Лицейские мероприятия, организованные в 2021 календарном году:</w:t>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Торжественные мероприятия:</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Концерт «Вперёд, парни!», посвящённый празднованию Дня защитника Отечества.</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КТД «Международный женский день».</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КТД «Широкая Масленица».</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Праздник «День друзей». Торжественный приём в лицеисты новых воспитанников. Праздничный концерт.</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Церемония награждения «Коралловая ветвь – 2021».</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Парад победы. Митинг, посвящённый Дню Победы.</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«Последний звонок 2021».</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Торжественная церемония вручения аттестатов.</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Праздничная линейка, посвященная Дню знаний.</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День памяти М.Ф. Ходорковской.</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Праздник «День учителя». Видео-концерт «Кораллово Т</w:t>
      </w:r>
      <w:proofErr w:type="gramStart"/>
      <w:r w:rsidRPr="00841C27">
        <w:rPr>
          <w:rFonts w:ascii="Cambria" w:eastAsia="Calibri" w:hAnsi="Cambria" w:cs="Times New Roman"/>
          <w:sz w:val="24"/>
          <w:szCs w:val="24"/>
          <w:lang w:val="en-US" w:eastAsia="en-US"/>
        </w:rPr>
        <w:t>V</w:t>
      </w:r>
      <w:proofErr w:type="gramEnd"/>
      <w:r w:rsidRPr="00841C27">
        <w:rPr>
          <w:rFonts w:ascii="Cambria" w:eastAsia="Calibri" w:hAnsi="Cambria" w:cs="Times New Roman"/>
          <w:sz w:val="24"/>
          <w:szCs w:val="24"/>
          <w:lang w:eastAsia="en-US"/>
        </w:rPr>
        <w:t xml:space="preserve"> представляет».</w:t>
      </w:r>
    </w:p>
    <w:p w:rsidR="004F07F4" w:rsidRPr="00841C27" w:rsidRDefault="004F07F4" w:rsidP="00D73024">
      <w:pPr>
        <w:numPr>
          <w:ilvl w:val="0"/>
          <w:numId w:val="20"/>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Праздник «День Лицея». Торжественный приём в лицеисты. Праздничный концерт.</w:t>
      </w:r>
    </w:p>
    <w:p w:rsidR="004F07F4" w:rsidRPr="00841C27" w:rsidRDefault="004F07F4"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Патриотические мероприятия:</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Линейка памяти, посвященная Дню солидарности в борьбе с терроризмом. </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Акция памяти в честь годовщины Битвы под Москвой. Урок Мужества. Возложение.</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«Международный день памяти жертв холокоста».</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Вахта памяти «Возложение», посвящённая Дню защитника Отечества.</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Акция «От сердца к сердцу. Георгиевская ленточка».</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Акция «Бессмертный полк».</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Акция памяти. Братская могила «Кораллово».</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«День Неизвестного солдата». Вахта Памяти. Урок Мужества. Возложение.</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Вахта памяти. Выезд </w:t>
      </w:r>
      <w:proofErr w:type="gramStart"/>
      <w:r w:rsidRPr="00841C27">
        <w:rPr>
          <w:rFonts w:ascii="Cambria" w:eastAsia="Calibri" w:hAnsi="Cambria" w:cs="Times New Roman"/>
          <w:sz w:val="24"/>
          <w:szCs w:val="24"/>
          <w:lang w:eastAsia="en-US"/>
        </w:rPr>
        <w:t>в</w:t>
      </w:r>
      <w:proofErr w:type="gramEnd"/>
      <w:r w:rsidRPr="00841C27">
        <w:rPr>
          <w:rFonts w:ascii="Cambria" w:eastAsia="Calibri" w:hAnsi="Cambria" w:cs="Times New Roman"/>
          <w:sz w:val="24"/>
          <w:szCs w:val="24"/>
          <w:lang w:eastAsia="en-US"/>
        </w:rPr>
        <w:t xml:space="preserve"> с. Андреевское.</w:t>
      </w:r>
    </w:p>
    <w:p w:rsidR="004F07F4" w:rsidRPr="00841C27" w:rsidRDefault="004F07F4" w:rsidP="00D7302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Работа клуба «Патриот».</w:t>
      </w:r>
    </w:p>
    <w:p w:rsidR="004F07F4" w:rsidRPr="001276DF" w:rsidRDefault="004F07F4" w:rsidP="004F07F4">
      <w:pPr>
        <w:numPr>
          <w:ilvl w:val="0"/>
          <w:numId w:val="21"/>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Работа по направлению «</w:t>
      </w:r>
      <w:proofErr w:type="gramStart"/>
      <w:r w:rsidRPr="00841C27">
        <w:rPr>
          <w:rFonts w:ascii="Cambria" w:eastAsia="Calibri" w:hAnsi="Cambria" w:cs="Times New Roman"/>
          <w:sz w:val="24"/>
          <w:szCs w:val="24"/>
          <w:lang w:eastAsia="en-US"/>
        </w:rPr>
        <w:t>Я–Гражданин</w:t>
      </w:r>
      <w:proofErr w:type="gramEnd"/>
      <w:r w:rsidRPr="00841C27">
        <w:rPr>
          <w:rFonts w:ascii="Cambria" w:eastAsia="Calibri" w:hAnsi="Cambria" w:cs="Times New Roman"/>
          <w:sz w:val="24"/>
          <w:szCs w:val="24"/>
          <w:lang w:eastAsia="en-US"/>
        </w:rPr>
        <w:t xml:space="preserve"> ЛДР».</w:t>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lastRenderedPageBreak/>
        <w:t>Познавательные мероприятия:</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«Школа юного разведчика» (январь-май).</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Образовательные семинары со спикерами деловой игры «Коралловая долина».</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Квалификационная программа «Я - организатор сетевых мероприятий».</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Тематические научные квартирники.</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«Азбука настроения» (занятия с психологом).</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Всероссийский географический диктант.</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Экскурсии «История</w:t>
      </w:r>
      <w:proofErr w:type="gramStart"/>
      <w:r w:rsidRPr="00841C27">
        <w:rPr>
          <w:rFonts w:ascii="Cambria" w:eastAsia="Calibri" w:hAnsi="Cambria" w:cs="Times New Roman"/>
          <w:sz w:val="24"/>
          <w:szCs w:val="24"/>
          <w:lang w:eastAsia="en-US"/>
        </w:rPr>
        <w:t xml:space="preserve"> К</w:t>
      </w:r>
      <w:proofErr w:type="gramEnd"/>
      <w:r w:rsidRPr="00841C27">
        <w:rPr>
          <w:rFonts w:ascii="Cambria" w:eastAsia="Calibri" w:hAnsi="Cambria" w:cs="Times New Roman"/>
          <w:sz w:val="24"/>
          <w:szCs w:val="24"/>
          <w:lang w:eastAsia="en-US"/>
        </w:rPr>
        <w:t>ораллово».</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Предметные недели в Лицее.</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Тематические часы воспитателя.</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Образовательный проект. Онлайн-интенсив «История искусства».</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Онлайн-интенсив «Удивительная история музыки, живописи, слова»</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Игра «</w:t>
      </w:r>
      <w:proofErr w:type="spellStart"/>
      <w:r w:rsidRPr="00841C27">
        <w:rPr>
          <w:rFonts w:ascii="Cambria" w:eastAsia="Calibri" w:hAnsi="Cambria" w:cs="Times New Roman"/>
          <w:sz w:val="24"/>
          <w:szCs w:val="24"/>
          <w:lang w:val="en-US" w:eastAsia="en-US"/>
        </w:rPr>
        <w:t>BrainRing</w:t>
      </w:r>
      <w:proofErr w:type="spellEnd"/>
      <w:r w:rsidRPr="00841C27">
        <w:rPr>
          <w:rFonts w:ascii="Cambria" w:eastAsia="Calibri" w:hAnsi="Cambria" w:cs="Times New Roman"/>
          <w:sz w:val="24"/>
          <w:szCs w:val="24"/>
          <w:lang w:eastAsia="en-US"/>
        </w:rPr>
        <w:t>» - интеллектуальные состязания (6 «А», 6 «Б», 7 «А», 7 «Б»).</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Интеллектуальный турнир «Что? Где? Когда?» (7 «А», 8 «Б»)</w:t>
      </w:r>
    </w:p>
    <w:p w:rsidR="004F07F4" w:rsidRPr="00841C27" w:rsidRDefault="004F07F4" w:rsidP="00D73024">
      <w:pPr>
        <w:numPr>
          <w:ilvl w:val="0"/>
          <w:numId w:val="22"/>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Академический концерт.</w:t>
      </w:r>
    </w:p>
    <w:p w:rsidR="004F07F4" w:rsidRPr="00841C27" w:rsidRDefault="004F07F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Социально-творческие и благотворительные мероприятия:</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«Дети – детям». Социальные сервисы.</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«Дети – детям». Школа вожатых.</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w:t>
      </w:r>
      <w:proofErr w:type="gramStart"/>
      <w:r w:rsidRPr="00841C27">
        <w:rPr>
          <w:rFonts w:ascii="Cambria" w:eastAsia="Calibri" w:hAnsi="Cambria" w:cs="Times New Roman"/>
          <w:sz w:val="24"/>
          <w:szCs w:val="24"/>
          <w:lang w:eastAsia="en-US"/>
        </w:rPr>
        <w:t>Дети-детям</w:t>
      </w:r>
      <w:proofErr w:type="gramEnd"/>
      <w:r w:rsidRPr="00841C27">
        <w:rPr>
          <w:rFonts w:ascii="Cambria" w:eastAsia="Calibri" w:hAnsi="Cambria" w:cs="Times New Roman"/>
          <w:sz w:val="24"/>
          <w:szCs w:val="24"/>
          <w:lang w:eastAsia="en-US"/>
        </w:rPr>
        <w:t>» совместно с благотворительным фондом «Надежда на будущее».</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Благотворительная акция «Добрые крышечки».</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Благотворительная акция «Твори добро».</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Волонтёрский проект «Социальные сервисы».</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«Рецепты успешной жизнедеятельности».</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Волонтёрский проект «Письмо ветерану».</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«Месячник безопасности».</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«Девиз недели».</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Проект «Лицейский сбор» (еженедельно).</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Праздник «День именинника» (ежемесячно).</w:t>
      </w:r>
    </w:p>
    <w:p w:rsidR="004F07F4" w:rsidRPr="00841C27" w:rsidRDefault="004F07F4" w:rsidP="00D73024">
      <w:pPr>
        <w:numPr>
          <w:ilvl w:val="0"/>
          <w:numId w:val="23"/>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Конкурс кормушек «Помощь зимующим птицам».</w:t>
      </w:r>
    </w:p>
    <w:p w:rsidR="004F07F4" w:rsidRPr="00841C27" w:rsidRDefault="004F07F4" w:rsidP="00D73024">
      <w:pPr>
        <w:numPr>
          <w:ilvl w:val="0"/>
          <w:numId w:val="23"/>
        </w:numPr>
        <w:spacing w:after="0" w:line="240" w:lineRule="auto"/>
        <w:ind w:left="0" w:firstLine="0"/>
        <w:contextualSpacing/>
        <w:rPr>
          <w:rFonts w:ascii="Cambria" w:eastAsia="SimSun" w:hAnsi="Cambria" w:cs="Times New Roman"/>
          <w:sz w:val="24"/>
          <w:szCs w:val="24"/>
        </w:rPr>
      </w:pPr>
      <w:r w:rsidRPr="00841C27">
        <w:rPr>
          <w:rFonts w:ascii="Cambria" w:eastAsia="SimSun" w:hAnsi="Cambria" w:cs="Times New Roman"/>
          <w:sz w:val="24"/>
          <w:szCs w:val="24"/>
        </w:rPr>
        <w:t>Мастерская Деда Мороза (конкурс открыток, игрушек, плакатов, лучший новогодний коттедж).</w:t>
      </w:r>
    </w:p>
    <w:p w:rsidR="004F07F4" w:rsidRPr="00841C27" w:rsidRDefault="004F07F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Физкультурно-спортивные и туристические мероприятия</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Двухдневный туристический поход (11 класс).</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Туристический поход клуба «Патриот».</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Туристический слёт (5-8 классы, организаторы 8 «А» класс).</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Занятия в физкультурно-оздоровительном комплексе (ФОК).</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Лицейский этап сдачи норм ГТО (5-8 классы).</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Сдача норм ГТО (9, 11 класс).</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Поход выходного дня (6 «Б», 8 «А», 10, 7 «Б»).</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Военизированная эстафета «</w:t>
      </w:r>
      <w:proofErr w:type="spellStart"/>
      <w:r w:rsidRPr="00841C27">
        <w:rPr>
          <w:rFonts w:ascii="Cambria" w:eastAsia="Calibri" w:hAnsi="Cambria" w:cs="Times New Roman"/>
          <w:sz w:val="24"/>
          <w:szCs w:val="24"/>
          <w:lang w:eastAsia="en-US"/>
        </w:rPr>
        <w:t>Коралловский</w:t>
      </w:r>
      <w:proofErr w:type="spellEnd"/>
      <w:r w:rsidRPr="00841C27">
        <w:rPr>
          <w:rFonts w:ascii="Cambria" w:eastAsia="Calibri" w:hAnsi="Cambria" w:cs="Times New Roman"/>
          <w:sz w:val="24"/>
          <w:szCs w:val="24"/>
          <w:lang w:eastAsia="en-US"/>
        </w:rPr>
        <w:t xml:space="preserve"> рубеж».</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Турнир по морскому бою.</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Шахматно-шашечный турнир (весна 2021г.).</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Товарищеские матчи по волейболу между сотрудниками и воспитанниками лицея.</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Лицейская спартакиада. Настольный теннис, шахматы, шашки, армрестлинг.</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Турнир «От </w:t>
      </w:r>
      <w:proofErr w:type="gramStart"/>
      <w:r w:rsidRPr="00841C27">
        <w:rPr>
          <w:rFonts w:ascii="Cambria" w:eastAsia="Calibri" w:hAnsi="Cambria" w:cs="Times New Roman"/>
          <w:sz w:val="24"/>
          <w:szCs w:val="24"/>
          <w:lang w:eastAsia="en-US"/>
        </w:rPr>
        <w:t>мала</w:t>
      </w:r>
      <w:proofErr w:type="gramEnd"/>
      <w:r w:rsidRPr="00841C27">
        <w:rPr>
          <w:rFonts w:ascii="Cambria" w:eastAsia="Calibri" w:hAnsi="Cambria" w:cs="Times New Roman"/>
          <w:sz w:val="24"/>
          <w:szCs w:val="24"/>
          <w:lang w:eastAsia="en-US"/>
        </w:rPr>
        <w:t xml:space="preserve"> до велика» по волейболу.</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Программа «</w:t>
      </w:r>
      <w:proofErr w:type="spellStart"/>
      <w:r w:rsidRPr="00841C27">
        <w:rPr>
          <w:rFonts w:ascii="Cambria" w:eastAsia="Calibri" w:hAnsi="Cambria" w:cs="Times New Roman"/>
          <w:sz w:val="24"/>
          <w:szCs w:val="24"/>
          <w:lang w:eastAsia="en-US"/>
        </w:rPr>
        <w:t>Самостановления</w:t>
      </w:r>
      <w:proofErr w:type="spellEnd"/>
      <w:r w:rsidRPr="00841C27">
        <w:rPr>
          <w:rFonts w:ascii="Cambria" w:eastAsia="Calibri" w:hAnsi="Cambria" w:cs="Times New Roman"/>
          <w:sz w:val="24"/>
          <w:szCs w:val="24"/>
          <w:lang w:eastAsia="en-US"/>
        </w:rPr>
        <w:t>».</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Боулинг-клуб (7-11 классы).</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lastRenderedPageBreak/>
        <w:t>Уроки здоровья (все классы).</w:t>
      </w:r>
    </w:p>
    <w:p w:rsidR="004F07F4" w:rsidRPr="00841C27" w:rsidRDefault="004F07F4" w:rsidP="00D73024">
      <w:pPr>
        <w:numPr>
          <w:ilvl w:val="0"/>
          <w:numId w:val="24"/>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Тематический КВЕСТ «Код здоровья» (организаторы 8 «Б» класс).</w:t>
      </w:r>
    </w:p>
    <w:p w:rsidR="004F07F4" w:rsidRPr="00841C27" w:rsidRDefault="004F07F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Досуговые мероприятия:</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Тематические «Квесты» (5-7 классы, организаторы 9,10,11 классы).</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День инициатив. День самоуправления (11 класс).</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Фестиваль настольных игр.</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w:t>
      </w:r>
      <w:proofErr w:type="spellStart"/>
      <w:r w:rsidRPr="00841C27">
        <w:rPr>
          <w:rFonts w:ascii="Cambria" w:eastAsia="Calibri" w:hAnsi="Cambria" w:cs="Times New Roman"/>
          <w:sz w:val="24"/>
          <w:szCs w:val="24"/>
          <w:lang w:eastAsia="en-US"/>
        </w:rPr>
        <w:t>Хелоуин</w:t>
      </w:r>
      <w:proofErr w:type="spellEnd"/>
      <w:r w:rsidRPr="00841C27">
        <w:rPr>
          <w:rFonts w:ascii="Cambria" w:eastAsia="Calibri" w:hAnsi="Cambria" w:cs="Times New Roman"/>
          <w:sz w:val="24"/>
          <w:szCs w:val="24"/>
          <w:lang w:eastAsia="en-US"/>
        </w:rPr>
        <w:t>».</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w:t>
      </w:r>
      <w:proofErr w:type="spellStart"/>
      <w:r w:rsidRPr="00841C27">
        <w:rPr>
          <w:rFonts w:ascii="Cambria" w:eastAsia="Calibri" w:hAnsi="Cambria" w:cs="Times New Roman"/>
          <w:sz w:val="24"/>
          <w:szCs w:val="24"/>
          <w:lang w:eastAsia="en-US"/>
        </w:rPr>
        <w:t>Киноночь</w:t>
      </w:r>
      <w:proofErr w:type="spellEnd"/>
      <w:r w:rsidRPr="00841C27">
        <w:rPr>
          <w:rFonts w:ascii="Cambria" w:eastAsia="Calibri" w:hAnsi="Cambria" w:cs="Times New Roman"/>
          <w:sz w:val="24"/>
          <w:szCs w:val="24"/>
          <w:lang w:eastAsia="en-US"/>
        </w:rPr>
        <w:t>» (еженедельно, в коттеджах).</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Лицейский кинотеатр «Рассвет» (возобновление работы в конце 2021г.).</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Новогодний концерт.</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Конкурс чтецов «Стихов Любимейшие строки».</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Конкурс чтецов «Живая классика».</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«БИТЛОМАНИЯ». Погружение в творчество Битлз.</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Шоу «Один в один».</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День инициатив «С добрым сердцем в новый год».</w:t>
      </w:r>
    </w:p>
    <w:p w:rsidR="004F07F4" w:rsidRPr="00841C27" w:rsidRDefault="004F07F4" w:rsidP="00D73024">
      <w:pPr>
        <w:numPr>
          <w:ilvl w:val="0"/>
          <w:numId w:val="25"/>
        </w:numPr>
        <w:spacing w:after="0" w:line="240" w:lineRule="auto"/>
        <w:ind w:left="0" w:firstLine="0"/>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Конференция «Встреча выпускников - 2021».</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ходе конкурсов проявляются и укрепляются лидерские качества: умение убедить, довести начатое дело до конца, коллектив становится сплоченным, организованным. Кроме того, воспитывается чувство ответственности за свой класс, что усиливает мотивацию. Работа по данному направлению будет продолжена. </w:t>
      </w:r>
    </w:p>
    <w:p w:rsidR="004F07F4" w:rsidRPr="00841C27" w:rsidRDefault="004F07F4" w:rsidP="004F07F4">
      <w:pPr>
        <w:tabs>
          <w:tab w:val="left" w:pos="567"/>
        </w:tabs>
        <w:spacing w:after="0" w:line="240" w:lineRule="auto"/>
        <w:jc w:val="center"/>
        <w:rPr>
          <w:rFonts w:ascii="Cambria" w:eastAsia="Calibri" w:hAnsi="Cambria" w:cs="Times New Roman"/>
          <w:b/>
          <w:sz w:val="24"/>
          <w:szCs w:val="24"/>
          <w:lang w:eastAsia="en-US"/>
        </w:rPr>
      </w:pPr>
    </w:p>
    <w:p w:rsidR="00C63663" w:rsidRDefault="00C63663" w:rsidP="00C63663">
      <w:pPr>
        <w:tabs>
          <w:tab w:val="left" w:pos="567"/>
        </w:tabs>
        <w:spacing w:after="0" w:line="240" w:lineRule="auto"/>
        <w:contextualSpacing/>
        <w:jc w:val="center"/>
        <w:rPr>
          <w:rFonts w:ascii="Cambria" w:eastAsia="SimSun" w:hAnsi="Cambria" w:cs="Times New Roman"/>
          <w:b/>
          <w:sz w:val="24"/>
          <w:szCs w:val="24"/>
        </w:rPr>
      </w:pPr>
    </w:p>
    <w:p w:rsidR="004F07F4" w:rsidRPr="00841C27" w:rsidRDefault="00C63663" w:rsidP="00C63663">
      <w:pPr>
        <w:tabs>
          <w:tab w:val="left" w:pos="567"/>
        </w:tabs>
        <w:spacing w:after="0" w:line="240" w:lineRule="auto"/>
        <w:contextualSpacing/>
        <w:jc w:val="center"/>
        <w:rPr>
          <w:rFonts w:ascii="Cambria" w:eastAsia="SimSun" w:hAnsi="Cambria" w:cs="Times New Roman"/>
          <w:b/>
          <w:sz w:val="24"/>
          <w:szCs w:val="24"/>
        </w:rPr>
      </w:pPr>
      <w:r>
        <w:rPr>
          <w:rFonts w:ascii="Cambria" w:eastAsia="SimSun" w:hAnsi="Cambria" w:cs="Times New Roman"/>
          <w:b/>
          <w:sz w:val="24"/>
          <w:szCs w:val="24"/>
        </w:rPr>
        <w:t>5.1.2. Дополнительное образование</w:t>
      </w:r>
    </w:p>
    <w:p w:rsidR="004F07F4" w:rsidRPr="00841C27" w:rsidRDefault="004F07F4" w:rsidP="004F07F4">
      <w:pPr>
        <w:tabs>
          <w:tab w:val="left" w:pos="567"/>
        </w:tabs>
        <w:spacing w:after="0" w:line="240" w:lineRule="auto"/>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В 2021 календарном году в лицее действовали объединения дополнительного образования следующих направленностей:</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w:t>
      </w:r>
      <w:r w:rsidRPr="00841C27">
        <w:rPr>
          <w:rFonts w:ascii="Cambria" w:eastAsia="Calibri" w:hAnsi="Cambria" w:cs="Times New Roman"/>
          <w:b/>
          <w:bCs/>
          <w:sz w:val="24"/>
          <w:szCs w:val="24"/>
          <w:lang w:eastAsia="en-US"/>
        </w:rPr>
        <w:t>социально-гуманитарная</w:t>
      </w:r>
      <w:r w:rsidRPr="00841C27">
        <w:rPr>
          <w:rFonts w:ascii="Cambria" w:eastAsia="Calibri" w:hAnsi="Cambria" w:cs="Times New Roman"/>
          <w:sz w:val="24"/>
          <w:szCs w:val="24"/>
          <w:lang w:eastAsia="en-US"/>
        </w:rPr>
        <w:t>: объединения «Сценическое мастерство», «Пресс-центр лицея», «Лидер 21 века», «Хозяйка дома», «Хозяин дома», кружок «Программирование», клуб «</w:t>
      </w:r>
      <w:proofErr w:type="gramStart"/>
      <w:r w:rsidRPr="00841C27">
        <w:rPr>
          <w:rFonts w:ascii="Cambria" w:eastAsia="Calibri" w:hAnsi="Cambria" w:cs="Times New Roman"/>
          <w:sz w:val="24"/>
          <w:szCs w:val="24"/>
          <w:lang w:eastAsia="en-US"/>
        </w:rPr>
        <w:t>Учимся</w:t>
      </w:r>
      <w:proofErr w:type="gramEnd"/>
      <w:r w:rsidRPr="00841C27">
        <w:rPr>
          <w:rFonts w:ascii="Cambria" w:eastAsia="Calibri" w:hAnsi="Cambria" w:cs="Times New Roman"/>
          <w:sz w:val="24"/>
          <w:szCs w:val="24"/>
          <w:lang w:eastAsia="en-US"/>
        </w:rPr>
        <w:t xml:space="preserve"> говорит на китайском языке». Проект «</w:t>
      </w:r>
      <w:proofErr w:type="gramStart"/>
      <w:r w:rsidRPr="00841C27">
        <w:rPr>
          <w:rFonts w:ascii="Cambria" w:eastAsia="Calibri" w:hAnsi="Cambria" w:cs="Times New Roman"/>
          <w:sz w:val="24"/>
          <w:szCs w:val="24"/>
          <w:lang w:eastAsia="en-US"/>
        </w:rPr>
        <w:t>Дети-детям</w:t>
      </w:r>
      <w:proofErr w:type="gramEnd"/>
      <w:r w:rsidRPr="00841C27">
        <w:rPr>
          <w:rFonts w:ascii="Cambria" w:eastAsia="Calibri" w:hAnsi="Cambria" w:cs="Times New Roman"/>
          <w:sz w:val="24"/>
          <w:szCs w:val="24"/>
          <w:lang w:eastAsia="en-US"/>
        </w:rPr>
        <w:t>. Социальные сервисы»</w:t>
      </w:r>
    </w:p>
    <w:p w:rsidR="004F07F4" w:rsidRPr="00841C27" w:rsidRDefault="004F07F4" w:rsidP="004F07F4">
      <w:pPr>
        <w:spacing w:after="0" w:line="240" w:lineRule="auto"/>
        <w:jc w:val="both"/>
        <w:rPr>
          <w:rFonts w:ascii="Cambria" w:eastAsia="Calibri" w:hAnsi="Cambria" w:cs="Times New Roman"/>
          <w:sz w:val="24"/>
          <w:szCs w:val="24"/>
          <w:lang w:eastAsia="en-US"/>
        </w:rPr>
      </w:pPr>
      <w:proofErr w:type="gramStart"/>
      <w:r w:rsidRPr="00841C27">
        <w:rPr>
          <w:rFonts w:ascii="Cambria" w:eastAsia="Calibri" w:hAnsi="Cambria" w:cs="Times New Roman"/>
          <w:color w:val="FFFFFF"/>
          <w:sz w:val="24"/>
          <w:szCs w:val="24"/>
          <w:lang w:eastAsia="en-US"/>
        </w:rPr>
        <w:t>-</w:t>
      </w:r>
      <w:r w:rsidRPr="00841C27">
        <w:rPr>
          <w:rFonts w:ascii="Cambria" w:eastAsia="Calibri" w:hAnsi="Cambria" w:cs="Times New Roman"/>
          <w:b/>
          <w:sz w:val="24"/>
          <w:szCs w:val="24"/>
          <w:lang w:eastAsia="en-US"/>
        </w:rPr>
        <w:t xml:space="preserve">- художественная: </w:t>
      </w:r>
      <w:r w:rsidRPr="00841C27">
        <w:rPr>
          <w:rFonts w:ascii="Cambria" w:eastAsia="Calibri" w:hAnsi="Cambria" w:cs="Times New Roman"/>
          <w:sz w:val="24"/>
          <w:szCs w:val="24"/>
          <w:lang w:eastAsia="en-US"/>
        </w:rPr>
        <w:t>объединения занятий вокалом (солисты, вокальные группы, хоровая студия лицея), объединения для индивидуальных занятий на музыкальных инструментах, оркестровые и ансамблевые объединения (джазовые и духовые оркестры, вокально-инструментальные группы), объединения танцевальные (ритмика, хореографическая студия лицея), объединения изучения музыкальной литературы, изобразительного искусства.</w:t>
      </w:r>
      <w:proofErr w:type="gramEnd"/>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w:t>
      </w:r>
      <w:r w:rsidRPr="00841C27">
        <w:rPr>
          <w:rFonts w:ascii="Cambria" w:eastAsia="Calibri" w:hAnsi="Cambria" w:cs="Times New Roman"/>
          <w:b/>
          <w:bCs/>
          <w:sz w:val="24"/>
          <w:szCs w:val="24"/>
          <w:lang w:eastAsia="en-US"/>
        </w:rPr>
        <w:t>физкультурно-спортивная</w:t>
      </w:r>
      <w:r w:rsidRPr="00841C27">
        <w:rPr>
          <w:rFonts w:ascii="Cambria" w:eastAsia="Calibri" w:hAnsi="Cambria" w:cs="Times New Roman"/>
          <w:sz w:val="24"/>
          <w:szCs w:val="24"/>
          <w:lang w:eastAsia="en-US"/>
        </w:rPr>
        <w:t xml:space="preserve">: занятия в физкультурно-оздоровительном центре ФОК (бассейн, баня, сауна, тренажерный зал). </w:t>
      </w:r>
      <w:proofErr w:type="gramStart"/>
      <w:r w:rsidRPr="00841C27">
        <w:rPr>
          <w:rFonts w:ascii="Cambria" w:eastAsia="Calibri" w:hAnsi="Cambria" w:cs="Times New Roman"/>
          <w:sz w:val="24"/>
          <w:szCs w:val="24"/>
          <w:lang w:eastAsia="en-US"/>
        </w:rPr>
        <w:t>Секции: волейбол, футбол, баскетбол, пионербол, настольный теннис, лыжная подготовка, силовая подготовка, «здоровая спина» и фитнес.</w:t>
      </w:r>
      <w:proofErr w:type="gramEnd"/>
      <w:r w:rsidRPr="00841C27">
        <w:rPr>
          <w:rFonts w:ascii="Cambria" w:eastAsia="Calibri" w:hAnsi="Cambria" w:cs="Times New Roman"/>
          <w:sz w:val="24"/>
          <w:szCs w:val="24"/>
          <w:lang w:eastAsia="en-US"/>
        </w:rPr>
        <w:t xml:space="preserve"> Шахматы и шашки. Занятия в Тире лицея (стрельба). </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w:t>
      </w:r>
      <w:proofErr w:type="gramStart"/>
      <w:r w:rsidRPr="00841C27">
        <w:rPr>
          <w:rFonts w:ascii="Cambria" w:eastAsia="Calibri" w:hAnsi="Cambria" w:cs="Times New Roman"/>
          <w:b/>
          <w:bCs/>
          <w:sz w:val="24"/>
          <w:szCs w:val="24"/>
          <w:lang w:eastAsia="en-US"/>
        </w:rPr>
        <w:t>туристско-краеведческая</w:t>
      </w:r>
      <w:proofErr w:type="gramEnd"/>
      <w:r w:rsidRPr="00841C27">
        <w:rPr>
          <w:rFonts w:ascii="Cambria" w:eastAsia="Calibri" w:hAnsi="Cambria" w:cs="Times New Roman"/>
          <w:b/>
          <w:bCs/>
          <w:sz w:val="24"/>
          <w:szCs w:val="24"/>
          <w:lang w:eastAsia="en-US"/>
        </w:rPr>
        <w:t xml:space="preserve">: </w:t>
      </w:r>
      <w:r w:rsidRPr="00841C27">
        <w:rPr>
          <w:rFonts w:ascii="Cambria" w:eastAsia="Calibri" w:hAnsi="Cambria" w:cs="Times New Roman"/>
          <w:sz w:val="24"/>
          <w:szCs w:val="24"/>
          <w:lang w:eastAsia="en-US"/>
        </w:rPr>
        <w:t>клуб «Патриот». В помещении Тира запустили этнографическую экспедицию «Деревенский быт первой половина ХХ века».</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 естественнонаучная</w:t>
      </w:r>
      <w:r w:rsidRPr="00841C27">
        <w:rPr>
          <w:rFonts w:ascii="Cambria" w:eastAsia="Calibri" w:hAnsi="Cambria" w:cs="Times New Roman"/>
          <w:sz w:val="24"/>
          <w:szCs w:val="24"/>
          <w:lang w:eastAsia="en-US"/>
        </w:rPr>
        <w:t>: лаборатория «Я - Исследователь», предметные и межпредметные лаборатории.</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b/>
          <w:sz w:val="24"/>
          <w:szCs w:val="24"/>
          <w:lang w:eastAsia="en-US"/>
        </w:rPr>
        <w:t>Программа культурного просвещения</w:t>
      </w:r>
      <w:r w:rsidRPr="00841C27">
        <w:rPr>
          <w:rFonts w:ascii="Cambria" w:eastAsia="Calibri" w:hAnsi="Cambria" w:cs="Times New Roman"/>
          <w:sz w:val="24"/>
          <w:szCs w:val="24"/>
          <w:lang w:eastAsia="en-US"/>
        </w:rPr>
        <w:t xml:space="preserve"> воспитанников включала в себя выезды на экскурсии, посещение театров, концертов, проведение на базе лицея литературно-музыкального лектория, цикла научно-познавательных лекций.</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Помимо постоянно действующих детских объединений, в лицее вновь используются краткосрочные форматы дополнительного образования, которые были возобновлены лишь к окончанию 2021 года в связи со снятием ограничений по предотвращению распространения </w:t>
      </w:r>
      <w:proofErr w:type="spellStart"/>
      <w:r w:rsidRPr="00841C27">
        <w:rPr>
          <w:rFonts w:ascii="Cambria" w:eastAsia="Calibri" w:hAnsi="Cambria" w:cs="Times New Roman"/>
          <w:sz w:val="24"/>
          <w:szCs w:val="24"/>
          <w:lang w:eastAsia="en-US"/>
        </w:rPr>
        <w:t>коронавирусной</w:t>
      </w:r>
      <w:proofErr w:type="spellEnd"/>
      <w:r w:rsidRPr="00841C27">
        <w:rPr>
          <w:rFonts w:ascii="Cambria" w:eastAsia="Calibri" w:hAnsi="Cambria" w:cs="Times New Roman"/>
          <w:sz w:val="24"/>
          <w:szCs w:val="24"/>
          <w:lang w:eastAsia="en-US"/>
        </w:rPr>
        <w:t xml:space="preserve"> инфекции.</w:t>
      </w:r>
    </w:p>
    <w:p w:rsidR="004F07F4" w:rsidRPr="00841C27" w:rsidRDefault="004F07F4" w:rsidP="004F07F4">
      <w:pPr>
        <w:spacing w:after="0" w:line="240" w:lineRule="auto"/>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lastRenderedPageBreak/>
        <w:t xml:space="preserve">После снятия в лицее карантинных мер (уже </w:t>
      </w:r>
      <w:proofErr w:type="gramStart"/>
      <w:r w:rsidRPr="00841C27">
        <w:rPr>
          <w:rFonts w:ascii="Cambria" w:eastAsia="Calibri" w:hAnsi="Cambria" w:cs="Times New Roman"/>
          <w:bCs/>
          <w:sz w:val="24"/>
          <w:szCs w:val="24"/>
          <w:lang w:eastAsia="en-US"/>
        </w:rPr>
        <w:t>в начале</w:t>
      </w:r>
      <w:proofErr w:type="gramEnd"/>
      <w:r w:rsidRPr="00841C27">
        <w:rPr>
          <w:rFonts w:ascii="Cambria" w:eastAsia="Calibri" w:hAnsi="Cambria" w:cs="Times New Roman"/>
          <w:bCs/>
          <w:sz w:val="24"/>
          <w:szCs w:val="24"/>
          <w:lang w:eastAsia="en-US"/>
        </w:rPr>
        <w:t xml:space="preserve"> 2022г.), программа культурно-просветительских мероприятий воспитанников постепенно восстанавливается и возвращается к прежнему формату. </w:t>
      </w:r>
    </w:p>
    <w:p w:rsidR="004F07F4" w:rsidRDefault="004F07F4" w:rsidP="004F07F4">
      <w:pPr>
        <w:spacing w:after="0" w:line="240" w:lineRule="auto"/>
        <w:jc w:val="both"/>
        <w:rPr>
          <w:rFonts w:ascii="Cambria" w:eastAsia="Calibri" w:hAnsi="Cambria" w:cs="Times New Roman"/>
          <w:sz w:val="24"/>
          <w:szCs w:val="24"/>
          <w:lang w:eastAsia="en-US"/>
        </w:rPr>
      </w:pPr>
    </w:p>
    <w:p w:rsidR="00F4107A" w:rsidRPr="00F4107A" w:rsidRDefault="00F4107A" w:rsidP="00F4107A">
      <w:pPr>
        <w:tabs>
          <w:tab w:val="left" w:pos="567"/>
        </w:tabs>
        <w:spacing w:after="0" w:line="240" w:lineRule="auto"/>
        <w:contextualSpacing/>
        <w:jc w:val="center"/>
        <w:rPr>
          <w:rFonts w:ascii="Cambria" w:eastAsia="SimSun" w:hAnsi="Cambria" w:cs="Times New Roman"/>
          <w:b/>
          <w:sz w:val="24"/>
          <w:szCs w:val="24"/>
        </w:rPr>
      </w:pPr>
      <w:r w:rsidRPr="00F4107A">
        <w:rPr>
          <w:rFonts w:ascii="Cambria" w:eastAsia="SimSun" w:hAnsi="Cambria" w:cs="Times New Roman"/>
          <w:b/>
          <w:sz w:val="24"/>
          <w:szCs w:val="24"/>
        </w:rPr>
        <w:t xml:space="preserve">5.1.3. Походы и экскурсии </w:t>
      </w:r>
    </w:p>
    <w:p w:rsidR="004F07F4" w:rsidRPr="00841C27" w:rsidRDefault="004F07F4" w:rsidP="004F07F4">
      <w:pPr>
        <w:spacing w:after="0" w:line="240" w:lineRule="auto"/>
        <w:ind w:firstLine="709"/>
        <w:jc w:val="both"/>
        <w:rPr>
          <w:rFonts w:ascii="Cambria" w:eastAsia="Calibri" w:hAnsi="Cambria" w:cs="Times New Roman"/>
          <w:b/>
          <w:sz w:val="24"/>
          <w:szCs w:val="24"/>
          <w:lang w:eastAsia="en-US"/>
        </w:rPr>
      </w:pPr>
      <w:r w:rsidRPr="00841C27">
        <w:rPr>
          <w:rFonts w:ascii="Cambria" w:eastAsia="Calibri" w:hAnsi="Cambria" w:cs="Times New Roman"/>
          <w:sz w:val="24"/>
          <w:szCs w:val="24"/>
          <w:lang w:eastAsia="en-US"/>
        </w:rPr>
        <w:t xml:space="preserve">В первом полугодии 2021 года выезды воспитанников за пределы Лицея были невозможны в связи с принятием и поддержанием строгих мер, связанных с ограничением распространения </w:t>
      </w:r>
      <w:proofErr w:type="spellStart"/>
      <w:r w:rsidRPr="00841C27">
        <w:rPr>
          <w:rFonts w:ascii="Cambria" w:eastAsia="Calibri" w:hAnsi="Cambria" w:cs="Times New Roman"/>
          <w:sz w:val="24"/>
          <w:szCs w:val="24"/>
          <w:lang w:eastAsia="en-US"/>
        </w:rPr>
        <w:t>коронавирусной</w:t>
      </w:r>
      <w:proofErr w:type="spellEnd"/>
      <w:r w:rsidRPr="00841C27">
        <w:rPr>
          <w:rFonts w:ascii="Cambria" w:eastAsia="Calibri" w:hAnsi="Cambria" w:cs="Times New Roman"/>
          <w:sz w:val="24"/>
          <w:szCs w:val="24"/>
          <w:lang w:eastAsia="en-US"/>
        </w:rPr>
        <w:t xml:space="preserve"> инфекции. Во время строгих карантинных мер, введённых в Лицее, сплочению, единению и адаптации воспитанников способствовали организация и проведение проекта «Месячник безопасности», коллективные походы классов на маёвки и </w:t>
      </w:r>
      <w:proofErr w:type="spellStart"/>
      <w:r w:rsidRPr="00841C27">
        <w:rPr>
          <w:rFonts w:ascii="Cambria" w:eastAsia="Calibri" w:hAnsi="Cambria" w:cs="Times New Roman"/>
          <w:sz w:val="24"/>
          <w:szCs w:val="24"/>
          <w:lang w:eastAsia="en-US"/>
        </w:rPr>
        <w:t>внутрилицейские</w:t>
      </w:r>
      <w:proofErr w:type="spellEnd"/>
      <w:r w:rsidRPr="00841C27">
        <w:rPr>
          <w:rFonts w:ascii="Cambria" w:eastAsia="Calibri" w:hAnsi="Cambria" w:cs="Times New Roman"/>
          <w:sz w:val="24"/>
          <w:szCs w:val="24"/>
          <w:lang w:eastAsia="en-US"/>
        </w:rPr>
        <w:t xml:space="preserve"> туристические походы. Лишь во втором полугодии 2021 года, после официального снятия ограничений, удалось осуществить следующие экскурсии и выезды воспитанников:</w:t>
      </w:r>
    </w:p>
    <w:p w:rsidR="004F07F4" w:rsidRDefault="004F07F4" w:rsidP="004F07F4">
      <w:pPr>
        <w:spacing w:after="0" w:line="240" w:lineRule="auto"/>
        <w:jc w:val="center"/>
        <w:rPr>
          <w:rFonts w:ascii="Cambria" w:eastAsia="SimSun" w:hAnsi="Cambria" w:cs="Times New Roman"/>
          <w:b/>
          <w:sz w:val="24"/>
          <w:szCs w:val="24"/>
        </w:rPr>
      </w:pPr>
    </w:p>
    <w:p w:rsidR="004F07F4" w:rsidRDefault="00841C27" w:rsidP="004F07F4">
      <w:pPr>
        <w:spacing w:after="0" w:line="240" w:lineRule="auto"/>
        <w:jc w:val="center"/>
        <w:rPr>
          <w:rFonts w:ascii="Cambria" w:eastAsia="SimSun" w:hAnsi="Cambria" w:cs="Times New Roman"/>
          <w:b/>
          <w:sz w:val="24"/>
          <w:szCs w:val="24"/>
        </w:rPr>
      </w:pPr>
      <w:r>
        <w:rPr>
          <w:rFonts w:ascii="Cambria" w:eastAsia="SimSun" w:hAnsi="Cambria" w:cs="Times New Roman"/>
          <w:b/>
          <w:sz w:val="24"/>
          <w:szCs w:val="24"/>
        </w:rPr>
        <w:t>Проект «Экскурсии» 2021 г.</w:t>
      </w:r>
    </w:p>
    <w:p w:rsidR="00841C27" w:rsidRPr="00841C27" w:rsidRDefault="00841C27" w:rsidP="004F07F4">
      <w:pPr>
        <w:spacing w:after="0" w:line="240" w:lineRule="auto"/>
        <w:jc w:val="center"/>
        <w:rPr>
          <w:rFonts w:ascii="Cambria" w:eastAsia="SimSun" w:hAnsi="Cambria" w:cs="Times New Roman"/>
          <w:b/>
          <w:sz w:val="24"/>
          <w:szCs w:val="24"/>
        </w:rPr>
      </w:pPr>
    </w:p>
    <w:tbl>
      <w:tblPr>
        <w:tblStyle w:val="140"/>
        <w:tblW w:w="0" w:type="auto"/>
        <w:tblInd w:w="675" w:type="dxa"/>
        <w:tblLook w:val="04A0"/>
      </w:tblPr>
      <w:tblGrid>
        <w:gridCol w:w="468"/>
        <w:gridCol w:w="3954"/>
        <w:gridCol w:w="2064"/>
        <w:gridCol w:w="2978"/>
      </w:tblGrid>
      <w:tr w:rsidR="004F07F4" w:rsidRPr="00841C27" w:rsidTr="004F07F4">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b/>
                <w:sz w:val="24"/>
                <w:szCs w:val="24"/>
              </w:rPr>
            </w:pPr>
            <w:r w:rsidRPr="00841C27">
              <w:rPr>
                <w:rFonts w:ascii="Cambria" w:hAnsi="Cambria"/>
                <w:b/>
                <w:bCs/>
                <w:sz w:val="24"/>
                <w:szCs w:val="24"/>
              </w:rPr>
              <w:t>№</w:t>
            </w:r>
          </w:p>
        </w:tc>
        <w:tc>
          <w:tcPr>
            <w:tcW w:w="43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b/>
                <w:sz w:val="24"/>
                <w:szCs w:val="24"/>
              </w:rPr>
            </w:pPr>
            <w:r w:rsidRPr="00841C27">
              <w:rPr>
                <w:rFonts w:ascii="Cambria" w:hAnsi="Cambria"/>
                <w:b/>
                <w:bCs/>
                <w:sz w:val="24"/>
                <w:szCs w:val="24"/>
              </w:rPr>
              <w:t>Название мероприятия</w:t>
            </w:r>
          </w:p>
        </w:tc>
        <w:tc>
          <w:tcPr>
            <w:tcW w:w="2165" w:type="dxa"/>
            <w:tcBorders>
              <w:top w:val="single" w:sz="4" w:space="0" w:color="000000"/>
              <w:left w:val="single" w:sz="4" w:space="0" w:color="auto"/>
              <w:bottom w:val="single" w:sz="4" w:space="0" w:color="auto"/>
              <w:right w:val="single" w:sz="4" w:space="0" w:color="000000"/>
            </w:tcBorders>
            <w:hideMark/>
          </w:tcPr>
          <w:p w:rsidR="004F07F4" w:rsidRPr="00841C27" w:rsidRDefault="004F07F4" w:rsidP="004F07F4">
            <w:pPr>
              <w:rPr>
                <w:rFonts w:ascii="Cambria" w:hAnsi="Cambria"/>
                <w:b/>
                <w:sz w:val="24"/>
                <w:szCs w:val="24"/>
              </w:rPr>
            </w:pPr>
            <w:r w:rsidRPr="00841C27">
              <w:rPr>
                <w:rFonts w:ascii="Cambria" w:hAnsi="Cambria"/>
                <w:b/>
                <w:bCs/>
                <w:sz w:val="24"/>
                <w:szCs w:val="24"/>
              </w:rPr>
              <w:t>Время проведения</w:t>
            </w: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eastAsia="SimSun" w:hAnsi="Cambria"/>
                <w:b/>
                <w:bCs/>
                <w:sz w:val="24"/>
                <w:szCs w:val="24"/>
              </w:rPr>
            </w:pPr>
            <w:r w:rsidRPr="00841C27">
              <w:rPr>
                <w:rFonts w:ascii="Cambria" w:eastAsia="SimSun" w:hAnsi="Cambria"/>
                <w:b/>
                <w:bCs/>
                <w:sz w:val="24"/>
                <w:szCs w:val="24"/>
              </w:rPr>
              <w:t>Количество</w:t>
            </w:r>
          </w:p>
          <w:p w:rsidR="004F07F4" w:rsidRPr="00841C27" w:rsidRDefault="004F07F4" w:rsidP="004F07F4">
            <w:pPr>
              <w:rPr>
                <w:rFonts w:ascii="Cambria" w:hAnsi="Cambria"/>
                <w:b/>
                <w:sz w:val="24"/>
                <w:szCs w:val="24"/>
              </w:rPr>
            </w:pPr>
            <w:r w:rsidRPr="00841C27">
              <w:rPr>
                <w:rFonts w:ascii="Cambria" w:hAnsi="Cambria"/>
                <w:b/>
                <w:bCs/>
                <w:sz w:val="24"/>
                <w:szCs w:val="24"/>
              </w:rPr>
              <w:t>воспитанников</w:t>
            </w:r>
          </w:p>
        </w:tc>
      </w:tr>
      <w:tr w:rsidR="004F07F4" w:rsidRPr="00841C27" w:rsidTr="004F07F4">
        <w:trPr>
          <w:trHeight w:val="1365"/>
        </w:trPr>
        <w:tc>
          <w:tcPr>
            <w:tcW w:w="459" w:type="dxa"/>
            <w:vMerge w:val="restart"/>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r w:rsidRPr="00841C27">
              <w:rPr>
                <w:rFonts w:ascii="Cambria" w:hAnsi="Cambria"/>
                <w:sz w:val="24"/>
                <w:szCs w:val="24"/>
              </w:rPr>
              <w:t>1.</w:t>
            </w: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c>
          <w:tcPr>
            <w:tcW w:w="4356" w:type="dxa"/>
            <w:tcBorders>
              <w:top w:val="single" w:sz="4" w:space="0" w:color="000000"/>
              <w:left w:val="single" w:sz="4" w:space="0" w:color="000000"/>
              <w:bottom w:val="single" w:sz="4" w:space="0" w:color="auto"/>
              <w:right w:val="single" w:sz="4" w:space="0" w:color="auto"/>
            </w:tcBorders>
            <w:hideMark/>
          </w:tcPr>
          <w:p w:rsidR="004F07F4" w:rsidRPr="00841C27" w:rsidRDefault="004F07F4" w:rsidP="004F07F4">
            <w:pPr>
              <w:rPr>
                <w:rFonts w:ascii="Cambria" w:hAnsi="Cambria"/>
                <w:sz w:val="24"/>
                <w:szCs w:val="24"/>
              </w:rPr>
            </w:pPr>
            <w:r w:rsidRPr="00841C27">
              <w:rPr>
                <w:rFonts w:ascii="Cambria" w:hAnsi="Cambria"/>
                <w:sz w:val="24"/>
                <w:szCs w:val="24"/>
              </w:rPr>
              <w:t>Парк активного отдыха «Раздолье». Программа «Воздушная гонка» в «Веревочном парке»</w:t>
            </w:r>
          </w:p>
        </w:tc>
        <w:tc>
          <w:tcPr>
            <w:tcW w:w="2165" w:type="dxa"/>
            <w:tcBorders>
              <w:top w:val="single" w:sz="4" w:space="0" w:color="auto"/>
              <w:left w:val="single" w:sz="4" w:space="0" w:color="auto"/>
              <w:bottom w:val="single" w:sz="4" w:space="0" w:color="auto"/>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16 октября</w:t>
            </w: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c>
          <w:tcPr>
            <w:tcW w:w="3192" w:type="dxa"/>
            <w:tcBorders>
              <w:top w:val="single" w:sz="4" w:space="0" w:color="auto"/>
              <w:left w:val="single" w:sz="4" w:space="0" w:color="000000"/>
              <w:bottom w:val="single" w:sz="4" w:space="0" w:color="auto"/>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23 человека</w:t>
            </w:r>
          </w:p>
          <w:p w:rsidR="004F07F4" w:rsidRPr="00841C27" w:rsidRDefault="004F07F4" w:rsidP="004F07F4">
            <w:pPr>
              <w:rPr>
                <w:rFonts w:ascii="Cambria" w:hAnsi="Cambria"/>
                <w:sz w:val="24"/>
                <w:szCs w:val="24"/>
              </w:rPr>
            </w:pPr>
            <w:r w:rsidRPr="00841C27">
              <w:rPr>
                <w:rFonts w:ascii="Cambria" w:hAnsi="Cambria"/>
                <w:sz w:val="24"/>
                <w:szCs w:val="24"/>
              </w:rPr>
              <w:t>(8 «А» и 2 человека 11 класс)</w:t>
            </w: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r>
      <w:tr w:rsidR="004F07F4" w:rsidRPr="00841C27" w:rsidTr="004F07F4">
        <w:trPr>
          <w:trHeight w:val="1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7F4" w:rsidRPr="00841C27" w:rsidRDefault="004F07F4" w:rsidP="004F07F4">
            <w:pPr>
              <w:rPr>
                <w:rFonts w:ascii="Cambria" w:hAnsi="Cambria"/>
                <w:sz w:val="24"/>
                <w:szCs w:val="24"/>
              </w:rPr>
            </w:pPr>
          </w:p>
        </w:tc>
        <w:tc>
          <w:tcPr>
            <w:tcW w:w="4356" w:type="dxa"/>
            <w:tcBorders>
              <w:top w:val="single" w:sz="4" w:space="0" w:color="auto"/>
              <w:left w:val="single" w:sz="4" w:space="0" w:color="000000"/>
              <w:bottom w:val="single" w:sz="4" w:space="0" w:color="000000"/>
              <w:right w:val="single" w:sz="4" w:space="0" w:color="auto"/>
            </w:tcBorders>
            <w:hideMark/>
          </w:tcPr>
          <w:p w:rsidR="004F07F4" w:rsidRPr="00841C27" w:rsidRDefault="004F07F4" w:rsidP="004F07F4">
            <w:pPr>
              <w:rPr>
                <w:rFonts w:ascii="Cambria" w:hAnsi="Cambria"/>
                <w:sz w:val="24"/>
                <w:szCs w:val="24"/>
              </w:rPr>
            </w:pPr>
            <w:r w:rsidRPr="00841C27">
              <w:rPr>
                <w:rFonts w:ascii="Cambria" w:hAnsi="Cambria"/>
                <w:sz w:val="24"/>
                <w:szCs w:val="24"/>
              </w:rPr>
              <w:t>Парк активного отдыха «Раздолье».  Программа «Воздушная гонка» в «Веревочном парке»</w:t>
            </w:r>
          </w:p>
        </w:tc>
        <w:tc>
          <w:tcPr>
            <w:tcW w:w="2165" w:type="dxa"/>
            <w:tcBorders>
              <w:top w:val="single" w:sz="4" w:space="0" w:color="auto"/>
              <w:left w:val="single" w:sz="4" w:space="0" w:color="auto"/>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17 октября</w:t>
            </w: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17 человек </w:t>
            </w:r>
          </w:p>
          <w:p w:rsidR="004F07F4" w:rsidRPr="00841C27" w:rsidRDefault="004F07F4" w:rsidP="004F07F4">
            <w:pPr>
              <w:rPr>
                <w:rFonts w:ascii="Cambria" w:hAnsi="Cambria"/>
                <w:sz w:val="24"/>
                <w:szCs w:val="24"/>
              </w:rPr>
            </w:pPr>
            <w:r w:rsidRPr="00841C27">
              <w:rPr>
                <w:rFonts w:ascii="Cambria" w:hAnsi="Cambria"/>
                <w:sz w:val="24"/>
                <w:szCs w:val="24"/>
              </w:rPr>
              <w:t>(клуб «Патриот» 7 «А» ,7 «Б»)</w:t>
            </w:r>
          </w:p>
        </w:tc>
      </w:tr>
      <w:tr w:rsidR="004F07F4" w:rsidRPr="00841C27" w:rsidTr="004F07F4">
        <w:trPr>
          <w:trHeight w:val="701"/>
        </w:trPr>
        <w:tc>
          <w:tcPr>
            <w:tcW w:w="459"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2.</w:t>
            </w:r>
          </w:p>
          <w:p w:rsidR="004F07F4" w:rsidRPr="00841C27" w:rsidRDefault="004F07F4" w:rsidP="004F07F4">
            <w:pPr>
              <w:rPr>
                <w:rFonts w:ascii="Cambria" w:hAnsi="Cambria"/>
                <w:sz w:val="24"/>
                <w:szCs w:val="24"/>
              </w:rPr>
            </w:pPr>
          </w:p>
        </w:tc>
        <w:tc>
          <w:tcPr>
            <w:tcW w:w="4356" w:type="dxa"/>
            <w:tcBorders>
              <w:top w:val="single" w:sz="4" w:space="0" w:color="000000"/>
              <w:left w:val="single" w:sz="4" w:space="0" w:color="000000"/>
              <w:bottom w:val="single" w:sz="4" w:space="0" w:color="auto"/>
              <w:right w:val="single" w:sz="4" w:space="0" w:color="auto"/>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КСК «Дивный» </w:t>
            </w:r>
          </w:p>
          <w:p w:rsidR="004F07F4" w:rsidRPr="00841C27" w:rsidRDefault="004F07F4" w:rsidP="004F07F4">
            <w:pPr>
              <w:rPr>
                <w:rFonts w:ascii="Cambria" w:hAnsi="Cambria"/>
                <w:sz w:val="24"/>
                <w:szCs w:val="24"/>
              </w:rPr>
            </w:pPr>
            <w:r w:rsidRPr="00841C27">
              <w:rPr>
                <w:rFonts w:ascii="Cambria" w:hAnsi="Cambria"/>
                <w:sz w:val="24"/>
                <w:szCs w:val="24"/>
              </w:rPr>
              <w:t xml:space="preserve">д. </w:t>
            </w:r>
            <w:proofErr w:type="spellStart"/>
            <w:r w:rsidRPr="00841C27">
              <w:rPr>
                <w:rFonts w:ascii="Cambria" w:hAnsi="Cambria"/>
                <w:sz w:val="24"/>
                <w:szCs w:val="24"/>
              </w:rPr>
              <w:t>Падиково</w:t>
            </w:r>
            <w:proofErr w:type="spellEnd"/>
          </w:p>
        </w:tc>
        <w:tc>
          <w:tcPr>
            <w:tcW w:w="2165" w:type="dxa"/>
            <w:tcBorders>
              <w:top w:val="single" w:sz="4" w:space="0" w:color="000000"/>
              <w:left w:val="single" w:sz="4" w:space="0" w:color="auto"/>
              <w:bottom w:val="single" w:sz="4" w:space="0" w:color="auto"/>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24 октября</w:t>
            </w: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23 человека (9 класс)</w:t>
            </w: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r>
      <w:tr w:rsidR="004F07F4" w:rsidRPr="00841C27" w:rsidTr="004F07F4">
        <w:trPr>
          <w:trHeight w:val="701"/>
        </w:trPr>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3.</w:t>
            </w:r>
          </w:p>
        </w:tc>
        <w:tc>
          <w:tcPr>
            <w:tcW w:w="4356" w:type="dxa"/>
            <w:tcBorders>
              <w:top w:val="single" w:sz="4" w:space="0" w:color="auto"/>
              <w:left w:val="single" w:sz="4" w:space="0" w:color="000000"/>
              <w:bottom w:val="single" w:sz="4" w:space="0" w:color="000000"/>
              <w:right w:val="single" w:sz="4" w:space="0" w:color="auto"/>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КСК «Дивный» </w:t>
            </w:r>
          </w:p>
          <w:p w:rsidR="004F07F4" w:rsidRPr="00841C27" w:rsidRDefault="004F07F4" w:rsidP="004F07F4">
            <w:pPr>
              <w:rPr>
                <w:rFonts w:ascii="Cambria" w:hAnsi="Cambria"/>
                <w:sz w:val="24"/>
                <w:szCs w:val="24"/>
              </w:rPr>
            </w:pPr>
            <w:r w:rsidRPr="00841C27">
              <w:rPr>
                <w:rFonts w:ascii="Cambria" w:hAnsi="Cambria"/>
                <w:sz w:val="24"/>
                <w:szCs w:val="24"/>
              </w:rPr>
              <w:t xml:space="preserve">д. </w:t>
            </w:r>
            <w:proofErr w:type="spellStart"/>
            <w:r w:rsidRPr="00841C27">
              <w:rPr>
                <w:rFonts w:ascii="Cambria" w:hAnsi="Cambria"/>
                <w:sz w:val="24"/>
                <w:szCs w:val="24"/>
              </w:rPr>
              <w:t>Падиково</w:t>
            </w:r>
            <w:proofErr w:type="spellEnd"/>
          </w:p>
        </w:tc>
        <w:tc>
          <w:tcPr>
            <w:tcW w:w="2165" w:type="dxa"/>
            <w:tcBorders>
              <w:top w:val="single" w:sz="4" w:space="0" w:color="auto"/>
              <w:left w:val="single" w:sz="4" w:space="0" w:color="auto"/>
              <w:bottom w:val="single" w:sz="4" w:space="0" w:color="000000"/>
              <w:right w:val="single" w:sz="4" w:space="0" w:color="000000"/>
            </w:tcBorders>
          </w:tcPr>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r w:rsidRPr="00841C27">
              <w:rPr>
                <w:rFonts w:ascii="Cambria" w:hAnsi="Cambria"/>
                <w:sz w:val="24"/>
                <w:szCs w:val="24"/>
              </w:rPr>
              <w:t>22 ноября</w:t>
            </w:r>
          </w:p>
        </w:tc>
        <w:tc>
          <w:tcPr>
            <w:tcW w:w="31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r w:rsidRPr="00841C27">
              <w:rPr>
                <w:rFonts w:ascii="Cambria" w:hAnsi="Cambria"/>
                <w:sz w:val="24"/>
                <w:szCs w:val="24"/>
              </w:rPr>
              <w:t>13 человек (5 класс)</w:t>
            </w:r>
          </w:p>
        </w:tc>
      </w:tr>
      <w:tr w:rsidR="004F07F4" w:rsidRPr="00841C27" w:rsidTr="004F07F4">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4.</w:t>
            </w:r>
          </w:p>
        </w:tc>
        <w:tc>
          <w:tcPr>
            <w:tcW w:w="4356" w:type="dxa"/>
            <w:tcBorders>
              <w:top w:val="single" w:sz="4" w:space="0" w:color="auto"/>
              <w:left w:val="single" w:sz="4" w:space="0" w:color="000000"/>
              <w:bottom w:val="single" w:sz="4" w:space="0" w:color="000000"/>
              <w:right w:val="single" w:sz="4" w:space="0" w:color="auto"/>
            </w:tcBorders>
            <w:hideMark/>
          </w:tcPr>
          <w:p w:rsidR="004F07F4" w:rsidRPr="00841C27" w:rsidRDefault="004F07F4" w:rsidP="004F07F4">
            <w:pPr>
              <w:rPr>
                <w:rFonts w:ascii="Cambria" w:hAnsi="Cambria"/>
                <w:sz w:val="24"/>
                <w:szCs w:val="24"/>
              </w:rPr>
            </w:pPr>
            <w:r w:rsidRPr="00841C27">
              <w:rPr>
                <w:rFonts w:ascii="Cambria" w:hAnsi="Cambria"/>
                <w:sz w:val="24"/>
                <w:szCs w:val="24"/>
              </w:rPr>
              <w:t>«Музей Русского Десерта»</w:t>
            </w:r>
          </w:p>
        </w:tc>
        <w:tc>
          <w:tcPr>
            <w:tcW w:w="2165" w:type="dxa"/>
            <w:tcBorders>
              <w:top w:val="single" w:sz="4" w:space="0" w:color="auto"/>
              <w:left w:val="single" w:sz="4" w:space="0" w:color="auto"/>
              <w:bottom w:val="single" w:sz="4" w:space="0" w:color="000000"/>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 xml:space="preserve">25 октября </w:t>
            </w:r>
          </w:p>
          <w:p w:rsidR="004F07F4" w:rsidRPr="00841C27" w:rsidRDefault="004F07F4" w:rsidP="004F07F4">
            <w:pPr>
              <w:rPr>
                <w:rFonts w:ascii="Cambria" w:hAnsi="Cambria"/>
                <w:sz w:val="24"/>
                <w:szCs w:val="24"/>
              </w:rPr>
            </w:pP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16 человек </w:t>
            </w:r>
          </w:p>
          <w:p w:rsidR="004F07F4" w:rsidRPr="00841C27" w:rsidRDefault="004F07F4" w:rsidP="004F07F4">
            <w:pPr>
              <w:rPr>
                <w:rFonts w:ascii="Cambria" w:hAnsi="Cambria"/>
                <w:sz w:val="24"/>
                <w:szCs w:val="24"/>
              </w:rPr>
            </w:pPr>
            <w:r w:rsidRPr="00841C27">
              <w:rPr>
                <w:rFonts w:ascii="Cambria" w:hAnsi="Cambria"/>
                <w:sz w:val="24"/>
                <w:szCs w:val="24"/>
              </w:rPr>
              <w:t>(6 «Б» и 5 класс)</w:t>
            </w:r>
          </w:p>
        </w:tc>
      </w:tr>
      <w:tr w:rsidR="004F07F4" w:rsidRPr="00841C27" w:rsidTr="004F07F4">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5.</w:t>
            </w:r>
          </w:p>
        </w:tc>
        <w:tc>
          <w:tcPr>
            <w:tcW w:w="43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«Звенигородский историко-архитектурный и художественный музей»</w:t>
            </w:r>
          </w:p>
        </w:tc>
        <w:tc>
          <w:tcPr>
            <w:tcW w:w="2165"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26 октября</w:t>
            </w:r>
          </w:p>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19 человек (вновь прибывшие воспитанники 7-10 класс)</w:t>
            </w:r>
          </w:p>
        </w:tc>
      </w:tr>
      <w:tr w:rsidR="004F07F4" w:rsidRPr="00841C27" w:rsidTr="004F07F4">
        <w:trPr>
          <w:trHeight w:val="615"/>
        </w:trPr>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6.</w:t>
            </w:r>
          </w:p>
        </w:tc>
        <w:tc>
          <w:tcPr>
            <w:tcW w:w="43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Музей заповедник А.С.Пушкина</w:t>
            </w:r>
          </w:p>
          <w:p w:rsidR="004F07F4" w:rsidRPr="00841C27" w:rsidRDefault="004F07F4" w:rsidP="004F07F4">
            <w:pPr>
              <w:rPr>
                <w:rFonts w:ascii="Cambria" w:hAnsi="Cambria"/>
                <w:sz w:val="24"/>
                <w:szCs w:val="24"/>
              </w:rPr>
            </w:pPr>
            <w:r w:rsidRPr="00841C27">
              <w:rPr>
                <w:rFonts w:ascii="Cambria" w:hAnsi="Cambria"/>
                <w:sz w:val="24"/>
                <w:szCs w:val="24"/>
              </w:rPr>
              <w:t>ЗАХАРОВО</w:t>
            </w:r>
          </w:p>
        </w:tc>
        <w:tc>
          <w:tcPr>
            <w:tcW w:w="2165"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27 октября</w:t>
            </w: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18 человек (5, 6 «А» и 7 «Б» классы)</w:t>
            </w:r>
          </w:p>
        </w:tc>
      </w:tr>
      <w:tr w:rsidR="004F07F4" w:rsidRPr="00841C27" w:rsidTr="004F07F4">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7.</w:t>
            </w:r>
          </w:p>
        </w:tc>
        <w:tc>
          <w:tcPr>
            <w:tcW w:w="43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Шале-Отель «Таежные дачи» музей </w:t>
            </w:r>
            <w:r w:rsidRPr="00841C27">
              <w:rPr>
                <w:rFonts w:ascii="Cambria" w:hAnsi="Cambria"/>
                <w:sz w:val="24"/>
                <w:szCs w:val="24"/>
                <w:lang w:val="en-US"/>
              </w:rPr>
              <w:t>Lego</w:t>
            </w:r>
          </w:p>
        </w:tc>
        <w:tc>
          <w:tcPr>
            <w:tcW w:w="2165"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 xml:space="preserve">29 ноября </w:t>
            </w:r>
          </w:p>
          <w:p w:rsidR="004F07F4" w:rsidRPr="00841C27" w:rsidRDefault="004F07F4" w:rsidP="004F07F4">
            <w:pPr>
              <w:rPr>
                <w:rFonts w:ascii="Cambria" w:hAnsi="Cambria"/>
                <w:sz w:val="24"/>
                <w:szCs w:val="24"/>
              </w:rPr>
            </w:pP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20 человек </w:t>
            </w:r>
          </w:p>
          <w:p w:rsidR="004F07F4" w:rsidRPr="00841C27" w:rsidRDefault="004F07F4" w:rsidP="004F07F4">
            <w:pPr>
              <w:rPr>
                <w:rFonts w:ascii="Cambria" w:hAnsi="Cambria"/>
                <w:sz w:val="24"/>
                <w:szCs w:val="24"/>
              </w:rPr>
            </w:pPr>
            <w:r w:rsidRPr="00841C27">
              <w:rPr>
                <w:rFonts w:ascii="Cambria" w:hAnsi="Cambria"/>
                <w:sz w:val="24"/>
                <w:szCs w:val="24"/>
              </w:rPr>
              <w:t>(6 «Б» и 6 «А» классы)</w:t>
            </w:r>
          </w:p>
        </w:tc>
      </w:tr>
      <w:tr w:rsidR="004F07F4" w:rsidRPr="00841C27" w:rsidTr="004F07F4">
        <w:trPr>
          <w:trHeight w:val="539"/>
        </w:trPr>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8.</w:t>
            </w:r>
          </w:p>
        </w:tc>
        <w:tc>
          <w:tcPr>
            <w:tcW w:w="4356" w:type="dxa"/>
            <w:tcBorders>
              <w:top w:val="single" w:sz="4" w:space="0" w:color="000000"/>
              <w:left w:val="single" w:sz="4" w:space="0" w:color="000000"/>
              <w:bottom w:val="single" w:sz="4" w:space="0" w:color="auto"/>
              <w:right w:val="single" w:sz="4" w:space="0" w:color="auto"/>
            </w:tcBorders>
            <w:hideMark/>
          </w:tcPr>
          <w:p w:rsidR="004F07F4" w:rsidRPr="00841C27" w:rsidRDefault="004F07F4" w:rsidP="004F07F4">
            <w:pPr>
              <w:rPr>
                <w:rFonts w:ascii="Cambria" w:hAnsi="Cambria"/>
                <w:b/>
                <w:sz w:val="24"/>
                <w:szCs w:val="24"/>
              </w:rPr>
            </w:pPr>
            <w:r w:rsidRPr="00841C27">
              <w:rPr>
                <w:rFonts w:ascii="Cambria" w:hAnsi="Cambria"/>
                <w:sz w:val="24"/>
                <w:szCs w:val="24"/>
              </w:rPr>
              <w:t xml:space="preserve">КСК «Дивный» д. </w:t>
            </w:r>
            <w:proofErr w:type="spellStart"/>
            <w:r w:rsidRPr="00841C27">
              <w:rPr>
                <w:rFonts w:ascii="Cambria" w:hAnsi="Cambria"/>
                <w:sz w:val="24"/>
                <w:szCs w:val="24"/>
              </w:rPr>
              <w:t>Падиково</w:t>
            </w:r>
            <w:proofErr w:type="spellEnd"/>
          </w:p>
        </w:tc>
        <w:tc>
          <w:tcPr>
            <w:tcW w:w="2165" w:type="dxa"/>
            <w:tcBorders>
              <w:top w:val="single" w:sz="4" w:space="0" w:color="000000"/>
              <w:left w:val="single" w:sz="4" w:space="0" w:color="auto"/>
              <w:bottom w:val="single" w:sz="4" w:space="0" w:color="auto"/>
              <w:right w:val="single" w:sz="4" w:space="0" w:color="000000"/>
            </w:tcBorders>
            <w:hideMark/>
          </w:tcPr>
          <w:p w:rsidR="004F07F4" w:rsidRPr="00841C27" w:rsidRDefault="004F07F4" w:rsidP="004F07F4">
            <w:pPr>
              <w:rPr>
                <w:rFonts w:ascii="Cambria" w:hAnsi="Cambria"/>
                <w:b/>
                <w:sz w:val="24"/>
                <w:szCs w:val="24"/>
              </w:rPr>
            </w:pPr>
            <w:r w:rsidRPr="00841C27">
              <w:rPr>
                <w:rFonts w:ascii="Cambria" w:hAnsi="Cambria"/>
                <w:sz w:val="24"/>
                <w:szCs w:val="24"/>
              </w:rPr>
              <w:t>8 декабря</w:t>
            </w: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20 человек </w:t>
            </w:r>
          </w:p>
          <w:p w:rsidR="004F07F4" w:rsidRPr="00841C27" w:rsidRDefault="004F07F4" w:rsidP="004F07F4">
            <w:pPr>
              <w:rPr>
                <w:rFonts w:ascii="Cambria" w:hAnsi="Cambria"/>
                <w:sz w:val="24"/>
                <w:szCs w:val="24"/>
              </w:rPr>
            </w:pPr>
            <w:r w:rsidRPr="00841C27">
              <w:rPr>
                <w:rFonts w:ascii="Cambria" w:hAnsi="Cambria"/>
                <w:sz w:val="24"/>
                <w:szCs w:val="24"/>
              </w:rPr>
              <w:t>(7 «А», 8 «А», 6 «А» классы)</w:t>
            </w:r>
          </w:p>
        </w:tc>
      </w:tr>
      <w:tr w:rsidR="004F07F4" w:rsidRPr="00841C27" w:rsidTr="004F07F4">
        <w:trPr>
          <w:trHeight w:val="563"/>
        </w:trPr>
        <w:tc>
          <w:tcPr>
            <w:tcW w:w="4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9.</w:t>
            </w:r>
          </w:p>
        </w:tc>
        <w:tc>
          <w:tcPr>
            <w:tcW w:w="4356" w:type="dxa"/>
            <w:tcBorders>
              <w:top w:val="single" w:sz="4" w:space="0" w:color="auto"/>
              <w:left w:val="single" w:sz="4" w:space="0" w:color="000000"/>
              <w:bottom w:val="single" w:sz="4" w:space="0" w:color="000000"/>
              <w:right w:val="single" w:sz="4" w:space="0" w:color="auto"/>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КСК «Дивный» д. </w:t>
            </w:r>
            <w:proofErr w:type="spellStart"/>
            <w:r w:rsidRPr="00841C27">
              <w:rPr>
                <w:rFonts w:ascii="Cambria" w:hAnsi="Cambria"/>
                <w:sz w:val="24"/>
                <w:szCs w:val="24"/>
              </w:rPr>
              <w:t>Падиково</w:t>
            </w:r>
            <w:proofErr w:type="spellEnd"/>
          </w:p>
        </w:tc>
        <w:tc>
          <w:tcPr>
            <w:tcW w:w="2165" w:type="dxa"/>
            <w:tcBorders>
              <w:top w:val="single" w:sz="4" w:space="0" w:color="auto"/>
              <w:left w:val="single" w:sz="4" w:space="0" w:color="auto"/>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8 декабря</w:t>
            </w:r>
          </w:p>
        </w:tc>
        <w:tc>
          <w:tcPr>
            <w:tcW w:w="31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rPr>
                <w:rFonts w:ascii="Cambria" w:hAnsi="Cambria"/>
                <w:sz w:val="24"/>
                <w:szCs w:val="24"/>
              </w:rPr>
            </w:pPr>
            <w:r w:rsidRPr="00841C27">
              <w:rPr>
                <w:rFonts w:ascii="Cambria" w:hAnsi="Cambria"/>
                <w:sz w:val="24"/>
                <w:szCs w:val="24"/>
              </w:rPr>
              <w:t xml:space="preserve">30 человек </w:t>
            </w:r>
          </w:p>
          <w:p w:rsidR="004F07F4" w:rsidRPr="00841C27" w:rsidRDefault="004F07F4" w:rsidP="004F07F4">
            <w:pPr>
              <w:rPr>
                <w:rFonts w:ascii="Cambria" w:hAnsi="Cambria"/>
                <w:sz w:val="24"/>
                <w:szCs w:val="24"/>
              </w:rPr>
            </w:pPr>
            <w:r w:rsidRPr="00841C27">
              <w:rPr>
                <w:rFonts w:ascii="Cambria" w:hAnsi="Cambria"/>
                <w:sz w:val="24"/>
                <w:szCs w:val="24"/>
              </w:rPr>
              <w:t>(6 «Б», 7 «Б» классы)</w:t>
            </w:r>
          </w:p>
        </w:tc>
      </w:tr>
      <w:tr w:rsidR="004F07F4" w:rsidRPr="00841C27" w:rsidTr="004F07F4">
        <w:tc>
          <w:tcPr>
            <w:tcW w:w="459"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p>
          <w:p w:rsidR="004F07F4" w:rsidRPr="00841C27" w:rsidRDefault="004F07F4" w:rsidP="004F07F4">
            <w:pPr>
              <w:rPr>
                <w:rFonts w:ascii="Cambria" w:hAnsi="Cambria"/>
                <w:sz w:val="24"/>
                <w:szCs w:val="24"/>
              </w:rPr>
            </w:pPr>
          </w:p>
        </w:tc>
        <w:tc>
          <w:tcPr>
            <w:tcW w:w="435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p>
        </w:tc>
        <w:tc>
          <w:tcPr>
            <w:tcW w:w="5357" w:type="dxa"/>
            <w:gridSpan w:val="2"/>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rPr>
                <w:rFonts w:ascii="Cambria" w:hAnsi="Cambria"/>
                <w:sz w:val="24"/>
                <w:szCs w:val="24"/>
              </w:rPr>
            </w:pPr>
            <w:r w:rsidRPr="00841C27">
              <w:rPr>
                <w:rFonts w:ascii="Cambria" w:hAnsi="Cambria"/>
                <w:sz w:val="24"/>
                <w:szCs w:val="24"/>
              </w:rPr>
              <w:t>Общее количество воспитанников: 199 человек</w:t>
            </w:r>
          </w:p>
        </w:tc>
      </w:tr>
    </w:tbl>
    <w:p w:rsidR="00F4107A" w:rsidRDefault="00F4107A" w:rsidP="00F4107A">
      <w:pPr>
        <w:spacing w:after="0" w:line="240" w:lineRule="auto"/>
        <w:contextualSpacing/>
        <w:rPr>
          <w:rFonts w:ascii="Cambria" w:eastAsia="SimSun" w:hAnsi="Cambria" w:cs="Times New Roman"/>
          <w:b/>
          <w:bCs/>
          <w:sz w:val="24"/>
          <w:szCs w:val="24"/>
        </w:rPr>
      </w:pPr>
    </w:p>
    <w:p w:rsidR="00F4107A" w:rsidRPr="00F4107A" w:rsidRDefault="00F4107A" w:rsidP="00F4107A">
      <w:pPr>
        <w:tabs>
          <w:tab w:val="left" w:pos="567"/>
        </w:tabs>
        <w:spacing w:after="0" w:line="240" w:lineRule="auto"/>
        <w:contextualSpacing/>
        <w:jc w:val="center"/>
        <w:rPr>
          <w:rFonts w:ascii="Cambria" w:eastAsia="SimSun" w:hAnsi="Cambria" w:cs="Times New Roman"/>
          <w:b/>
          <w:sz w:val="24"/>
          <w:szCs w:val="24"/>
        </w:rPr>
      </w:pPr>
      <w:r w:rsidRPr="00F4107A">
        <w:rPr>
          <w:rFonts w:ascii="Cambria" w:eastAsia="SimSun" w:hAnsi="Cambria" w:cs="Times New Roman"/>
          <w:b/>
          <w:sz w:val="24"/>
          <w:szCs w:val="24"/>
        </w:rPr>
        <w:t>5.1.4. Физкультурно-спортивные и оздоровительные мероприятия</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С целью укрепления здоровья детей, развития их физических способностей в лицее организована системная спортивно-</w:t>
      </w:r>
      <w:r w:rsidRPr="00841C27">
        <w:rPr>
          <w:rFonts w:ascii="Cambria" w:eastAsia="Calibri" w:hAnsi="Cambria" w:cs="Times New Roman"/>
          <w:bCs/>
          <w:sz w:val="24"/>
          <w:szCs w:val="24"/>
          <w:lang w:eastAsia="en-US"/>
        </w:rPr>
        <w:t>оздоровительная работа.</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proofErr w:type="gramStart"/>
      <w:r w:rsidRPr="00841C27">
        <w:rPr>
          <w:rFonts w:ascii="Cambria" w:eastAsia="Calibri" w:hAnsi="Cambria" w:cs="Times New Roman"/>
          <w:sz w:val="24"/>
          <w:szCs w:val="24"/>
          <w:lang w:eastAsia="en-US"/>
        </w:rPr>
        <w:t>В течение 2021 года в лицее проводились эстафеты и турниры, уроки Здоровья, мероприятия цикла «Стартуют все», турнир по мини-футболу «От мала до велика», турнир по баскетболу «От мала до велика», соревнования по биатлону, его индивидуальные черты, соревнование «Снайпер», мини-спартакиада «Армрестлинг», настольный теннис, шахматы и шашки», спортивное мероприятие «Самый дружный класс», смотр «Утренней физической зарядки».</w:t>
      </w:r>
      <w:proofErr w:type="gramEnd"/>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2021 году были организованы: Неделя физической культуры, каждое воскресенье работал «Спортивный клуб выходного дня», проводились товарищеские встречи по футболу, волейболу, баскетболу между воспитанниками, работниками лицея  и другими общеобразовательными учреждениями </w:t>
      </w:r>
      <w:proofErr w:type="gramStart"/>
      <w:r w:rsidRPr="00841C27">
        <w:rPr>
          <w:rFonts w:ascii="Cambria" w:eastAsia="Calibri" w:hAnsi="Cambria" w:cs="Times New Roman"/>
          <w:sz w:val="24"/>
          <w:szCs w:val="24"/>
          <w:lang w:eastAsia="en-US"/>
        </w:rPr>
        <w:t>г</w:t>
      </w:r>
      <w:proofErr w:type="gramEnd"/>
      <w:r w:rsidRPr="00841C27">
        <w:rPr>
          <w:rFonts w:ascii="Cambria" w:eastAsia="Calibri" w:hAnsi="Cambria" w:cs="Times New Roman"/>
          <w:sz w:val="24"/>
          <w:szCs w:val="24"/>
          <w:lang w:eastAsia="en-US"/>
        </w:rPr>
        <w:t>. Звенигорода.</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jc w:val="both"/>
        <w:rPr>
          <w:rFonts w:ascii="Cambria" w:eastAsia="Calibri" w:hAnsi="Cambria" w:cs="Times New Roman"/>
          <w:sz w:val="24"/>
          <w:szCs w:val="24"/>
          <w:lang w:eastAsia="en-US"/>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6378"/>
        <w:gridCol w:w="2552"/>
      </w:tblGrid>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vAlign w:val="center"/>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w:t>
            </w:r>
          </w:p>
        </w:tc>
        <w:tc>
          <w:tcPr>
            <w:tcW w:w="6378" w:type="dxa"/>
            <w:tcBorders>
              <w:top w:val="single" w:sz="4" w:space="0" w:color="auto"/>
              <w:left w:val="single" w:sz="4" w:space="0" w:color="auto"/>
              <w:bottom w:val="single" w:sz="4" w:space="0" w:color="auto"/>
              <w:right w:val="single" w:sz="4" w:space="0" w:color="auto"/>
            </w:tcBorders>
            <w:vAlign w:val="center"/>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Название мероприятия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4F07F4" w:rsidRPr="00841C27" w:rsidRDefault="004F07F4" w:rsidP="004F07F4">
            <w:pPr>
              <w:spacing w:after="0"/>
              <w:jc w:val="center"/>
              <w:rPr>
                <w:rFonts w:ascii="Cambria" w:eastAsia="SimSun" w:hAnsi="Cambria" w:cs="Times New Roman"/>
                <w:sz w:val="24"/>
                <w:szCs w:val="24"/>
              </w:rPr>
            </w:pPr>
            <w:r w:rsidRPr="00841C27">
              <w:rPr>
                <w:rFonts w:ascii="Cambria" w:eastAsia="SimSun" w:hAnsi="Cambria" w:cs="Times New Roman"/>
                <w:sz w:val="24"/>
                <w:szCs w:val="24"/>
              </w:rPr>
              <w:t>Охват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Турнир «Веселые старты»</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55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 xml:space="preserve">Товарищеская встреча по баскетболу ДСШ «Малые Вяземы» </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25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proofErr w:type="gramStart"/>
            <w:r w:rsidRPr="00841C27">
              <w:rPr>
                <w:rFonts w:ascii="Cambria" w:eastAsia="SimSun" w:hAnsi="Cambria" w:cs="Times New Roman"/>
                <w:sz w:val="24"/>
                <w:szCs w:val="24"/>
              </w:rPr>
              <w:t>Лицейская</w:t>
            </w:r>
            <w:proofErr w:type="gramEnd"/>
            <w:r w:rsidRPr="00841C27">
              <w:rPr>
                <w:rFonts w:ascii="Cambria" w:eastAsia="SimSun" w:hAnsi="Cambria" w:cs="Times New Roman"/>
                <w:sz w:val="24"/>
                <w:szCs w:val="24"/>
              </w:rPr>
              <w:t xml:space="preserve"> мини-спартакиада (настольный теннис, шахматы, армрестлинг)</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100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Турнир по мини-футболу памяти Ю.Г.Мамонова</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15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Товарищеская встреча по волейболу. Сборная педагогов лицея - сборная команда воспитанников</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20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Товарищеская встреча по волейболу</w:t>
            </w:r>
            <w:proofErr w:type="gramStart"/>
            <w:r w:rsidRPr="00841C27">
              <w:rPr>
                <w:rFonts w:ascii="Cambria" w:eastAsia="SimSun" w:hAnsi="Cambria" w:cs="Times New Roman"/>
                <w:sz w:val="24"/>
                <w:szCs w:val="24"/>
              </w:rPr>
              <w:t xml:space="preserve"> .</w:t>
            </w:r>
            <w:proofErr w:type="gramEnd"/>
            <w:r w:rsidRPr="00841C27">
              <w:rPr>
                <w:rFonts w:ascii="Cambria" w:eastAsia="SimSun" w:hAnsi="Cambria" w:cs="Times New Roman"/>
                <w:sz w:val="24"/>
                <w:szCs w:val="24"/>
              </w:rPr>
              <w:t>Сборная лицея- финансовый колледж</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25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Подготовка и сдача норм ГТО (5-11 классы)</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31 воспитанник</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Олимпиада по физической культуре</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25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 xml:space="preserve">Турнир «От </w:t>
            </w:r>
            <w:proofErr w:type="gramStart"/>
            <w:r w:rsidRPr="00841C27">
              <w:rPr>
                <w:rFonts w:ascii="Cambria" w:eastAsia="SimSun" w:hAnsi="Cambria" w:cs="Times New Roman"/>
                <w:sz w:val="24"/>
                <w:szCs w:val="24"/>
              </w:rPr>
              <w:t>мала</w:t>
            </w:r>
            <w:proofErr w:type="gramEnd"/>
            <w:r w:rsidRPr="00841C27">
              <w:rPr>
                <w:rFonts w:ascii="Cambria" w:eastAsia="SimSun" w:hAnsi="Cambria" w:cs="Times New Roman"/>
                <w:sz w:val="24"/>
                <w:szCs w:val="24"/>
              </w:rPr>
              <w:t xml:space="preserve"> до велика», футбол</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40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 xml:space="preserve">Турнир « От </w:t>
            </w:r>
            <w:proofErr w:type="gramStart"/>
            <w:r w:rsidRPr="00841C27">
              <w:rPr>
                <w:rFonts w:ascii="Cambria" w:eastAsia="SimSun" w:hAnsi="Cambria" w:cs="Times New Roman"/>
                <w:sz w:val="24"/>
                <w:szCs w:val="24"/>
              </w:rPr>
              <w:t>мала</w:t>
            </w:r>
            <w:proofErr w:type="gramEnd"/>
            <w:r w:rsidRPr="00841C27">
              <w:rPr>
                <w:rFonts w:ascii="Cambria" w:eastAsia="SimSun" w:hAnsi="Cambria" w:cs="Times New Roman"/>
                <w:sz w:val="24"/>
                <w:szCs w:val="24"/>
              </w:rPr>
              <w:t xml:space="preserve"> до велика», баскетбол</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40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 xml:space="preserve">Турнир «От </w:t>
            </w:r>
            <w:proofErr w:type="gramStart"/>
            <w:r w:rsidRPr="00841C27">
              <w:rPr>
                <w:rFonts w:ascii="Cambria" w:eastAsia="SimSun" w:hAnsi="Cambria" w:cs="Times New Roman"/>
                <w:sz w:val="24"/>
                <w:szCs w:val="24"/>
              </w:rPr>
              <w:t>мала</w:t>
            </w:r>
            <w:proofErr w:type="gramEnd"/>
            <w:r w:rsidRPr="00841C27">
              <w:rPr>
                <w:rFonts w:ascii="Cambria" w:eastAsia="SimSun" w:hAnsi="Cambria" w:cs="Times New Roman"/>
                <w:sz w:val="24"/>
                <w:szCs w:val="24"/>
              </w:rPr>
              <w:t xml:space="preserve"> до велика», настольный теннис</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50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Клуб выходного дня  (23 занятия)</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196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 xml:space="preserve">Однодневный поход </w:t>
            </w:r>
            <w:proofErr w:type="gramStart"/>
            <w:r w:rsidRPr="00841C27">
              <w:rPr>
                <w:rFonts w:ascii="Cambria" w:eastAsia="SimSun" w:hAnsi="Cambria" w:cs="Times New Roman"/>
                <w:sz w:val="24"/>
                <w:szCs w:val="24"/>
              </w:rPr>
              <w:t xml:space="preserve">( </w:t>
            </w:r>
            <w:proofErr w:type="gramEnd"/>
            <w:r w:rsidRPr="00841C27">
              <w:rPr>
                <w:rFonts w:ascii="Cambria" w:eastAsia="SimSun" w:hAnsi="Cambria" w:cs="Times New Roman"/>
                <w:sz w:val="24"/>
                <w:szCs w:val="24"/>
              </w:rPr>
              <w:t>7,10,5,6а,6б,8а,8б,11а,11б,9 классы)</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131 воспитанник</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Однодневный поход (клуб «Патриот»)</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27 воспитанников</w:t>
            </w:r>
          </w:p>
        </w:tc>
      </w:tr>
      <w:tr w:rsidR="004F07F4" w:rsidRPr="00841C27" w:rsidTr="004F07F4">
        <w:trPr>
          <w:trHeight w:val="170"/>
        </w:trPr>
        <w:tc>
          <w:tcPr>
            <w:tcW w:w="993" w:type="dxa"/>
            <w:tcBorders>
              <w:top w:val="single" w:sz="4" w:space="0" w:color="auto"/>
              <w:left w:val="single" w:sz="4" w:space="0" w:color="auto"/>
              <w:bottom w:val="single" w:sz="4" w:space="0" w:color="auto"/>
              <w:right w:val="single" w:sz="4" w:space="0" w:color="auto"/>
            </w:tcBorders>
          </w:tcPr>
          <w:p w:rsidR="004F07F4" w:rsidRPr="00841C27" w:rsidRDefault="004F07F4" w:rsidP="00D73024">
            <w:pPr>
              <w:numPr>
                <w:ilvl w:val="0"/>
                <w:numId w:val="26"/>
              </w:numPr>
              <w:spacing w:after="0"/>
              <w:ind w:left="0" w:firstLine="0"/>
              <w:jc w:val="center"/>
              <w:rPr>
                <w:rFonts w:ascii="Cambria" w:eastAsia="SimSun" w:hAnsi="Cambria" w:cs="Times New Roman"/>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Товарищеская встреча по баскетболу СОШ №4  (мальчики/девочки,7-8 класс)</w:t>
            </w:r>
          </w:p>
        </w:tc>
        <w:tc>
          <w:tcPr>
            <w:tcW w:w="2552"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rPr>
                <w:rFonts w:ascii="Cambria" w:eastAsia="SimSun" w:hAnsi="Cambria" w:cs="Times New Roman"/>
                <w:sz w:val="24"/>
                <w:szCs w:val="24"/>
              </w:rPr>
            </w:pPr>
            <w:r w:rsidRPr="00841C27">
              <w:rPr>
                <w:rFonts w:ascii="Cambria" w:eastAsia="SimSun" w:hAnsi="Cambria" w:cs="Times New Roman"/>
                <w:sz w:val="24"/>
                <w:szCs w:val="24"/>
              </w:rPr>
              <w:t>25 воспитанников</w:t>
            </w:r>
          </w:p>
        </w:tc>
      </w:tr>
    </w:tbl>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течение нескольких лет в лицее работает </w:t>
      </w:r>
      <w:r w:rsidRPr="00841C27">
        <w:rPr>
          <w:rFonts w:ascii="Cambria" w:eastAsia="Calibri" w:hAnsi="Cambria" w:cs="Times New Roman"/>
          <w:bCs/>
          <w:sz w:val="24"/>
          <w:szCs w:val="24"/>
          <w:lang w:eastAsia="en-US"/>
        </w:rPr>
        <w:t>Школа Здоровья, включающая Уроки Здоровья, Месячник здоровья, проведение воспитанниками лицея викторин для младших лицеистов. Охват воспитанников, задействованных в Школе здоровья в 2021 году, составил 100%.</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отчетном году в лицее продолжена туристическая деятельность и работа Клуба «Патриот». Занятия клуба ориентированы на обучающихся 6-10 классов и проводятся по </w:t>
      </w:r>
      <w:r w:rsidRPr="00841C27">
        <w:rPr>
          <w:rFonts w:ascii="Cambria" w:eastAsia="Calibri" w:hAnsi="Cambria" w:cs="Times New Roman"/>
          <w:sz w:val="24"/>
          <w:szCs w:val="24"/>
          <w:lang w:eastAsia="en-US"/>
        </w:rPr>
        <w:lastRenderedPageBreak/>
        <w:t xml:space="preserve">нескольким направлениям: </w:t>
      </w:r>
      <w:proofErr w:type="gramStart"/>
      <w:r w:rsidRPr="00841C27">
        <w:rPr>
          <w:rFonts w:ascii="Cambria" w:eastAsia="Calibri" w:hAnsi="Cambria" w:cs="Times New Roman"/>
          <w:sz w:val="24"/>
          <w:szCs w:val="24"/>
          <w:lang w:eastAsia="en-US"/>
        </w:rPr>
        <w:t>военно-прикладному</w:t>
      </w:r>
      <w:proofErr w:type="gramEnd"/>
      <w:r w:rsidRPr="00841C27">
        <w:rPr>
          <w:rFonts w:ascii="Cambria" w:eastAsia="Calibri" w:hAnsi="Cambria" w:cs="Times New Roman"/>
          <w:sz w:val="24"/>
          <w:szCs w:val="24"/>
          <w:lang w:eastAsia="en-US"/>
        </w:rPr>
        <w:t xml:space="preserve">, спортивному и туристическому. Помимо этого, проведены тематические встречи с сотрудниками специальных подразделений, туристические походы, туристические слеты, тематические страницы на Лицейском сборе, тематические площадки к праздникам «День Лицея», «День друзей», акции «Бессмертный полк», патриотические акции. </w:t>
      </w:r>
    </w:p>
    <w:p w:rsidR="004F07F4" w:rsidRDefault="004F07F4" w:rsidP="004F07F4">
      <w:pPr>
        <w:spacing w:after="0" w:line="240" w:lineRule="auto"/>
        <w:jc w:val="both"/>
        <w:rPr>
          <w:rFonts w:ascii="Cambria" w:eastAsia="Calibri" w:hAnsi="Cambria" w:cs="Times New Roman"/>
          <w:sz w:val="24"/>
          <w:szCs w:val="24"/>
          <w:lang w:eastAsia="en-US"/>
        </w:rPr>
      </w:pPr>
    </w:p>
    <w:p w:rsidR="005821D6" w:rsidRDefault="005821D6" w:rsidP="00F4107A">
      <w:pPr>
        <w:tabs>
          <w:tab w:val="left" w:pos="567"/>
        </w:tabs>
        <w:spacing w:after="0" w:line="240" w:lineRule="auto"/>
        <w:contextualSpacing/>
        <w:jc w:val="center"/>
        <w:rPr>
          <w:rFonts w:ascii="Cambria" w:eastAsia="SimSun" w:hAnsi="Cambria" w:cs="Times New Roman"/>
          <w:b/>
          <w:sz w:val="24"/>
          <w:szCs w:val="24"/>
        </w:rPr>
      </w:pPr>
    </w:p>
    <w:p w:rsidR="00F4107A" w:rsidRPr="00F4107A" w:rsidRDefault="00F4107A" w:rsidP="00F4107A">
      <w:pPr>
        <w:tabs>
          <w:tab w:val="left" w:pos="567"/>
        </w:tabs>
        <w:spacing w:after="0" w:line="240" w:lineRule="auto"/>
        <w:contextualSpacing/>
        <w:jc w:val="center"/>
        <w:rPr>
          <w:rFonts w:ascii="Cambria" w:eastAsia="SimSun" w:hAnsi="Cambria" w:cs="Times New Roman"/>
          <w:b/>
          <w:sz w:val="24"/>
          <w:szCs w:val="24"/>
        </w:rPr>
      </w:pPr>
      <w:r w:rsidRPr="00F4107A">
        <w:rPr>
          <w:rFonts w:ascii="Cambria" w:eastAsia="SimSun" w:hAnsi="Cambria" w:cs="Times New Roman"/>
          <w:b/>
          <w:sz w:val="24"/>
          <w:szCs w:val="24"/>
        </w:rPr>
        <w:t>5.1.5. Система лицейского ученического самоуправления</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before="24" w:after="24" w:line="240" w:lineRule="auto"/>
        <w:ind w:firstLine="709"/>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Система лицейского ученического самоуправления имеет 2-хуровневую структуру, позволяющую вовлекать в активную общественную деятельность всех учащихся лицея.</w:t>
      </w:r>
    </w:p>
    <w:p w:rsidR="004F07F4" w:rsidRPr="00841C27" w:rsidRDefault="004F07F4" w:rsidP="004F07F4">
      <w:pPr>
        <w:spacing w:before="24" w:after="24" w:line="240" w:lineRule="auto"/>
        <w:jc w:val="both"/>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 xml:space="preserve">1 уровень </w:t>
      </w:r>
      <w:r w:rsidRPr="00841C27">
        <w:rPr>
          <w:rFonts w:ascii="Cambria" w:eastAsia="Times New Roman" w:hAnsi="Cambria" w:cs="Times New Roman"/>
          <w:color w:val="000000"/>
          <w:sz w:val="24"/>
          <w:szCs w:val="24"/>
        </w:rPr>
        <w:t>– самоуправление в коттеджах.</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Самоуправление в коттеджах представлено:</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а) </w:t>
      </w:r>
      <w:r w:rsidRPr="00841C27">
        <w:rPr>
          <w:rFonts w:ascii="Cambria" w:eastAsia="Times New Roman" w:hAnsi="Cambria" w:cs="Times New Roman"/>
          <w:i/>
          <w:color w:val="000000"/>
          <w:sz w:val="24"/>
          <w:szCs w:val="24"/>
        </w:rPr>
        <w:t>Главой коттеджа и его заместителем</w:t>
      </w:r>
      <w:r w:rsidRPr="00841C27">
        <w:rPr>
          <w:rFonts w:ascii="Cambria" w:eastAsia="Times New Roman" w:hAnsi="Cambria" w:cs="Times New Roman"/>
          <w:color w:val="000000"/>
          <w:sz w:val="24"/>
          <w:szCs w:val="24"/>
        </w:rPr>
        <w:t xml:space="preserve"> (избираются на 1 год), в </w:t>
      </w:r>
      <w:proofErr w:type="gramStart"/>
      <w:r w:rsidRPr="00841C27">
        <w:rPr>
          <w:rFonts w:ascii="Cambria" w:eastAsia="Times New Roman" w:hAnsi="Cambria" w:cs="Times New Roman"/>
          <w:color w:val="000000"/>
          <w:sz w:val="24"/>
          <w:szCs w:val="24"/>
        </w:rPr>
        <w:t>функции</w:t>
      </w:r>
      <w:proofErr w:type="gramEnd"/>
      <w:r w:rsidRPr="00841C27">
        <w:rPr>
          <w:rFonts w:ascii="Cambria" w:eastAsia="Times New Roman" w:hAnsi="Cambria" w:cs="Times New Roman"/>
          <w:color w:val="000000"/>
          <w:sz w:val="24"/>
          <w:szCs w:val="24"/>
        </w:rPr>
        <w:t xml:space="preserve"> которых входит решение организационных, дисциплинарных и бытовых вопросов, взаимодействия с органами самоуправления лицея, оказание поддержки дежурным воспитателям.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б) </w:t>
      </w:r>
      <w:r w:rsidRPr="00841C27">
        <w:rPr>
          <w:rFonts w:ascii="Cambria" w:eastAsia="Times New Roman" w:hAnsi="Cambria" w:cs="Times New Roman"/>
          <w:i/>
          <w:color w:val="000000"/>
          <w:sz w:val="24"/>
          <w:szCs w:val="24"/>
        </w:rPr>
        <w:t>Комитетами</w:t>
      </w:r>
      <w:r w:rsidRPr="00841C27">
        <w:rPr>
          <w:rFonts w:ascii="Cambria" w:eastAsia="Times New Roman" w:hAnsi="Cambria" w:cs="Times New Roman"/>
          <w:color w:val="000000"/>
          <w:sz w:val="24"/>
          <w:szCs w:val="24"/>
        </w:rPr>
        <w:t xml:space="preserve"> (группами активного участия) от департаментов </w:t>
      </w:r>
      <w:proofErr w:type="spellStart"/>
      <w:r w:rsidRPr="00841C27">
        <w:rPr>
          <w:rFonts w:ascii="Cambria" w:eastAsia="Times New Roman" w:hAnsi="Cambria" w:cs="Times New Roman"/>
          <w:color w:val="000000"/>
          <w:sz w:val="24"/>
          <w:szCs w:val="24"/>
        </w:rPr>
        <w:t>общелицейского</w:t>
      </w:r>
      <w:proofErr w:type="spellEnd"/>
      <w:r w:rsidRPr="00841C27">
        <w:rPr>
          <w:rFonts w:ascii="Cambria" w:eastAsia="Times New Roman" w:hAnsi="Cambria" w:cs="Times New Roman"/>
          <w:color w:val="000000"/>
          <w:sz w:val="24"/>
          <w:szCs w:val="24"/>
        </w:rPr>
        <w:t xml:space="preserve"> уровня. В состав комитетов входит от 2 до 5 человек, комитеты формируются по принципу добровольного вступления в зависимости от склонностей и способностей лицеиста (о направлениях работы департаментов </w:t>
      </w:r>
      <w:proofErr w:type="gramStart"/>
      <w:r w:rsidRPr="00841C27">
        <w:rPr>
          <w:rFonts w:ascii="Cambria" w:eastAsia="Times New Roman" w:hAnsi="Cambria" w:cs="Times New Roman"/>
          <w:color w:val="000000"/>
          <w:sz w:val="24"/>
          <w:szCs w:val="24"/>
        </w:rPr>
        <w:t>см</w:t>
      </w:r>
      <w:proofErr w:type="gramEnd"/>
      <w:r w:rsidRPr="00841C27">
        <w:rPr>
          <w:rFonts w:ascii="Cambria" w:eastAsia="Times New Roman" w:hAnsi="Cambria" w:cs="Times New Roman"/>
          <w:color w:val="000000"/>
          <w:sz w:val="24"/>
          <w:szCs w:val="24"/>
        </w:rPr>
        <w:t xml:space="preserve">. ниже). </w:t>
      </w:r>
    </w:p>
    <w:p w:rsidR="004F07F4" w:rsidRPr="00841C27" w:rsidRDefault="004F07F4" w:rsidP="004F07F4">
      <w:pPr>
        <w:spacing w:before="24" w:after="24" w:line="240" w:lineRule="auto"/>
        <w:jc w:val="both"/>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 xml:space="preserve">2 уровень </w:t>
      </w:r>
      <w:r w:rsidRPr="00841C27">
        <w:rPr>
          <w:rFonts w:ascii="Cambria" w:eastAsia="Times New Roman" w:hAnsi="Cambria" w:cs="Times New Roman"/>
          <w:color w:val="000000"/>
          <w:sz w:val="24"/>
          <w:szCs w:val="24"/>
        </w:rPr>
        <w:t xml:space="preserve">– </w:t>
      </w:r>
      <w:proofErr w:type="spellStart"/>
      <w:r w:rsidRPr="00841C27">
        <w:rPr>
          <w:rFonts w:ascii="Cambria" w:eastAsia="Times New Roman" w:hAnsi="Cambria" w:cs="Times New Roman"/>
          <w:color w:val="000000"/>
          <w:sz w:val="24"/>
          <w:szCs w:val="24"/>
        </w:rPr>
        <w:t>общелицейские</w:t>
      </w:r>
      <w:proofErr w:type="spellEnd"/>
      <w:r w:rsidRPr="00841C27">
        <w:rPr>
          <w:rFonts w:ascii="Cambria" w:eastAsia="Times New Roman" w:hAnsi="Cambria" w:cs="Times New Roman"/>
          <w:color w:val="000000"/>
          <w:sz w:val="24"/>
          <w:szCs w:val="24"/>
        </w:rPr>
        <w:t xml:space="preserve"> органы самоуправления.</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Самоуправление на уровне Лицея представлено различными институтами общественного участия:</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а) </w:t>
      </w:r>
      <w:r w:rsidRPr="00841C27">
        <w:rPr>
          <w:rFonts w:ascii="Cambria" w:eastAsia="Times New Roman" w:hAnsi="Cambria" w:cs="Times New Roman"/>
          <w:i/>
          <w:color w:val="000000"/>
          <w:sz w:val="24"/>
          <w:szCs w:val="24"/>
        </w:rPr>
        <w:t>Совет Глав коттеджей</w:t>
      </w:r>
      <w:r w:rsidRPr="00841C27">
        <w:rPr>
          <w:rFonts w:ascii="Cambria" w:eastAsia="Times New Roman" w:hAnsi="Cambria" w:cs="Times New Roman"/>
          <w:color w:val="000000"/>
          <w:sz w:val="24"/>
          <w:szCs w:val="24"/>
        </w:rPr>
        <w:t xml:space="preserve"> – обеспечивает координацию между ученическими коллективами, позволяет решать различные организационные задачи. Количество избираемых участников – 9 человек.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б) </w:t>
      </w:r>
      <w:r w:rsidRPr="00841C27">
        <w:rPr>
          <w:rFonts w:ascii="Cambria" w:eastAsia="Times New Roman" w:hAnsi="Cambria" w:cs="Times New Roman"/>
          <w:i/>
          <w:color w:val="000000"/>
          <w:sz w:val="24"/>
          <w:szCs w:val="24"/>
        </w:rPr>
        <w:t>Совет депутатов</w:t>
      </w:r>
      <w:r w:rsidRPr="00841C27">
        <w:rPr>
          <w:rFonts w:ascii="Cambria" w:eastAsia="Times New Roman" w:hAnsi="Cambria" w:cs="Times New Roman"/>
          <w:color w:val="000000"/>
          <w:sz w:val="24"/>
          <w:szCs w:val="24"/>
        </w:rPr>
        <w:t xml:space="preserve"> – орган, который предусматривает участие дополнительного количества активных лицеистов в организации жизни Лицея. Основная задача – поддержка Совета Глав коттеджей, организация сбора обратной связи и налаживание связей между лицеистами различного возраста, помощь в интеграции новоприбывших подопечных, предложение креативных идей для улучшения системы самоуправления.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в) </w:t>
      </w:r>
      <w:r w:rsidRPr="00841C27">
        <w:rPr>
          <w:rFonts w:ascii="Cambria" w:eastAsia="Times New Roman" w:hAnsi="Cambria" w:cs="Times New Roman"/>
          <w:i/>
          <w:color w:val="000000"/>
          <w:sz w:val="24"/>
          <w:szCs w:val="24"/>
        </w:rPr>
        <w:t>Президент Лицейской демократической республики</w:t>
      </w:r>
      <w:r w:rsidRPr="00841C27">
        <w:rPr>
          <w:rFonts w:ascii="Cambria" w:eastAsia="Times New Roman" w:hAnsi="Cambria" w:cs="Times New Roman"/>
          <w:color w:val="000000"/>
          <w:sz w:val="24"/>
          <w:szCs w:val="24"/>
        </w:rPr>
        <w:t xml:space="preserve"> – лидер системы самоуправления, избирается из числа старших лицеистов на 1 год. Выполняет консолидирующую и наставническую роль для коллег по самоуправлению, также занимается сбором обратной связи от лицеистов и взаимодействует с педагогами и администрацией Лицея. Может </w:t>
      </w:r>
      <w:proofErr w:type="gramStart"/>
      <w:r w:rsidRPr="00841C27">
        <w:rPr>
          <w:rFonts w:ascii="Cambria" w:eastAsia="Times New Roman" w:hAnsi="Cambria" w:cs="Times New Roman"/>
          <w:color w:val="000000"/>
          <w:sz w:val="24"/>
          <w:szCs w:val="24"/>
        </w:rPr>
        <w:t>выполнять роль</w:t>
      </w:r>
      <w:proofErr w:type="gramEnd"/>
      <w:r w:rsidRPr="00841C27">
        <w:rPr>
          <w:rFonts w:ascii="Cambria" w:eastAsia="Times New Roman" w:hAnsi="Cambria" w:cs="Times New Roman"/>
          <w:color w:val="000000"/>
          <w:sz w:val="24"/>
          <w:szCs w:val="24"/>
        </w:rPr>
        <w:t xml:space="preserve"> арбитра в заседания Совета Глав коттеджей и Совета депутатов, также находится в постоянном контакте с волонтёрами из Приёмной по правам ребёнка ЛДР.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г</w:t>
      </w:r>
      <w:r w:rsidRPr="00841C27">
        <w:rPr>
          <w:rFonts w:ascii="Cambria" w:eastAsia="Times New Roman" w:hAnsi="Cambria" w:cs="Times New Roman"/>
          <w:i/>
          <w:color w:val="000000"/>
          <w:sz w:val="24"/>
          <w:szCs w:val="24"/>
        </w:rPr>
        <w:t>) Департаменты</w:t>
      </w:r>
      <w:r w:rsidRPr="00841C27">
        <w:rPr>
          <w:rFonts w:ascii="Cambria" w:eastAsia="Times New Roman" w:hAnsi="Cambria" w:cs="Times New Roman"/>
          <w:color w:val="000000"/>
          <w:sz w:val="24"/>
          <w:szCs w:val="24"/>
        </w:rPr>
        <w:t xml:space="preserve"> – институты, в ведение которых входит поддержка направлений жизни всего Лицея. Каждый департамент представлен комитетом в каждом из коттеджей (формируются произвольно, на основе способностей лицеистов). За каждым из департаментов закреплён куратор из числа сотрудников Лицея, задача которого – методическая и организационная поддержка лицеистов конкретного направления. На момент первого полугодия учебного года 2021-2022 существуют департаменты следующих направлений:</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Академической успеваемости (куратор Артамонова О. А.)</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Культуры и творчества (куратор </w:t>
      </w:r>
      <w:proofErr w:type="spellStart"/>
      <w:r w:rsidRPr="00841C27">
        <w:rPr>
          <w:rFonts w:ascii="Cambria" w:eastAsia="Times New Roman" w:hAnsi="Cambria" w:cs="Times New Roman"/>
          <w:color w:val="000000"/>
          <w:sz w:val="24"/>
          <w:szCs w:val="24"/>
        </w:rPr>
        <w:t>Шабаева</w:t>
      </w:r>
      <w:proofErr w:type="spellEnd"/>
      <w:r w:rsidRPr="00841C27">
        <w:rPr>
          <w:rFonts w:ascii="Cambria" w:eastAsia="Times New Roman" w:hAnsi="Cambria" w:cs="Times New Roman"/>
          <w:color w:val="000000"/>
          <w:sz w:val="24"/>
          <w:szCs w:val="24"/>
        </w:rPr>
        <w:t xml:space="preserve"> Е. Е.)</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Труда (куратор Ларин О. В.)</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Спорта (куратор </w:t>
      </w:r>
      <w:proofErr w:type="spellStart"/>
      <w:r w:rsidRPr="00841C27">
        <w:rPr>
          <w:rFonts w:ascii="Cambria" w:eastAsia="Times New Roman" w:hAnsi="Cambria" w:cs="Times New Roman"/>
          <w:color w:val="000000"/>
          <w:sz w:val="24"/>
          <w:szCs w:val="24"/>
        </w:rPr>
        <w:t>Тишанинов</w:t>
      </w:r>
      <w:proofErr w:type="spellEnd"/>
      <w:r w:rsidRPr="00841C27">
        <w:rPr>
          <w:rFonts w:ascii="Cambria" w:eastAsia="Times New Roman" w:hAnsi="Cambria" w:cs="Times New Roman"/>
          <w:color w:val="000000"/>
          <w:sz w:val="24"/>
          <w:szCs w:val="24"/>
        </w:rPr>
        <w:t xml:space="preserve"> И.В.)</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lastRenderedPageBreak/>
        <w:t>Цифровых технологий (</w:t>
      </w:r>
      <w:r w:rsidRPr="00841C27">
        <w:rPr>
          <w:rFonts w:ascii="Cambria" w:eastAsia="Times New Roman" w:hAnsi="Cambria" w:cs="Times New Roman"/>
          <w:color w:val="000000"/>
          <w:sz w:val="24"/>
          <w:szCs w:val="24"/>
          <w:lang w:val="en-US"/>
        </w:rPr>
        <w:t>IT</w:t>
      </w:r>
      <w:r w:rsidRPr="00841C27">
        <w:rPr>
          <w:rFonts w:ascii="Cambria" w:eastAsia="Times New Roman" w:hAnsi="Cambria" w:cs="Times New Roman"/>
          <w:color w:val="000000"/>
          <w:sz w:val="24"/>
          <w:szCs w:val="24"/>
        </w:rPr>
        <w:t xml:space="preserve">) (куратор </w:t>
      </w:r>
      <w:proofErr w:type="spellStart"/>
      <w:r w:rsidRPr="00841C27">
        <w:rPr>
          <w:rFonts w:ascii="Cambria" w:eastAsia="Times New Roman" w:hAnsi="Cambria" w:cs="Times New Roman"/>
          <w:color w:val="000000"/>
          <w:sz w:val="24"/>
          <w:szCs w:val="24"/>
        </w:rPr>
        <w:t>Манойло</w:t>
      </w:r>
      <w:proofErr w:type="spellEnd"/>
      <w:r w:rsidRPr="00841C27">
        <w:rPr>
          <w:rFonts w:ascii="Cambria" w:eastAsia="Times New Roman" w:hAnsi="Cambria" w:cs="Times New Roman"/>
          <w:color w:val="000000"/>
          <w:sz w:val="24"/>
          <w:szCs w:val="24"/>
        </w:rPr>
        <w:t xml:space="preserve"> Д.В.)</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Охраны здоровья (куратор </w:t>
      </w:r>
      <w:proofErr w:type="spellStart"/>
      <w:r w:rsidRPr="00841C27">
        <w:rPr>
          <w:rFonts w:ascii="Cambria" w:eastAsia="Times New Roman" w:hAnsi="Cambria" w:cs="Times New Roman"/>
          <w:color w:val="000000"/>
          <w:sz w:val="24"/>
          <w:szCs w:val="24"/>
        </w:rPr>
        <w:t>Хвастова</w:t>
      </w:r>
      <w:proofErr w:type="spellEnd"/>
      <w:r w:rsidRPr="00841C27">
        <w:rPr>
          <w:rFonts w:ascii="Cambria" w:eastAsia="Times New Roman" w:hAnsi="Cambria" w:cs="Times New Roman"/>
          <w:color w:val="000000"/>
          <w:sz w:val="24"/>
          <w:szCs w:val="24"/>
        </w:rPr>
        <w:t xml:space="preserve"> Ж.М.)</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Лицейских СМИ (куратор Асташкин В.В.)</w:t>
      </w:r>
    </w:p>
    <w:p w:rsidR="004F07F4" w:rsidRPr="00841C27" w:rsidRDefault="004F07F4" w:rsidP="00D73024">
      <w:pPr>
        <w:numPr>
          <w:ilvl w:val="0"/>
          <w:numId w:val="27"/>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Питания (куратор </w:t>
      </w:r>
      <w:proofErr w:type="spellStart"/>
      <w:r w:rsidRPr="00841C27">
        <w:rPr>
          <w:rFonts w:ascii="Cambria" w:eastAsia="Times New Roman" w:hAnsi="Cambria" w:cs="Times New Roman"/>
          <w:color w:val="000000"/>
          <w:sz w:val="24"/>
          <w:szCs w:val="24"/>
        </w:rPr>
        <w:t>Бажнина</w:t>
      </w:r>
      <w:proofErr w:type="spellEnd"/>
      <w:r w:rsidRPr="00841C27">
        <w:rPr>
          <w:rFonts w:ascii="Cambria" w:eastAsia="Times New Roman" w:hAnsi="Cambria" w:cs="Times New Roman"/>
          <w:color w:val="000000"/>
          <w:sz w:val="24"/>
          <w:szCs w:val="24"/>
        </w:rPr>
        <w:t xml:space="preserve"> А.Д.).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д) </w:t>
      </w:r>
      <w:r w:rsidRPr="00841C27">
        <w:rPr>
          <w:rFonts w:ascii="Cambria" w:eastAsia="Times New Roman" w:hAnsi="Cambria" w:cs="Times New Roman"/>
          <w:i/>
          <w:color w:val="000000"/>
          <w:sz w:val="24"/>
          <w:szCs w:val="24"/>
        </w:rPr>
        <w:t>Приёмная по правам ребёнка</w:t>
      </w:r>
      <w:r w:rsidRPr="00841C27">
        <w:rPr>
          <w:rFonts w:ascii="Cambria" w:eastAsia="Times New Roman" w:hAnsi="Cambria" w:cs="Times New Roman"/>
          <w:color w:val="000000"/>
          <w:sz w:val="24"/>
          <w:szCs w:val="24"/>
        </w:rPr>
        <w:t xml:space="preserve"> – институт психологической поддержки, основанной на взаимодействии лицеистов с коллективом, набираемым из самых авторитетных и доверенных представителей лицейского сообщества (чаще всего – учащихся 9-11 классов). Основная функция – проведение анонимных встреч с теми подопечными, которые нуждаются в возможности высказаться на тему актуальных для них проблем, после чего они могут получить обратную связь и поддержку от старших товарищей.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p>
    <w:p w:rsidR="004F07F4" w:rsidRPr="00841C27" w:rsidRDefault="004F07F4" w:rsidP="004F07F4">
      <w:pPr>
        <w:spacing w:before="24" w:after="24" w:line="240" w:lineRule="auto"/>
        <w:jc w:val="center"/>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 xml:space="preserve"> Принцип формирования органов ЛДР и порядок их работы</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b/>
          <w:color w:val="000000"/>
          <w:sz w:val="24"/>
          <w:szCs w:val="24"/>
        </w:rPr>
        <w:t xml:space="preserve">1. Совет Глав коттеджей </w:t>
      </w:r>
      <w:r w:rsidRPr="00841C27">
        <w:rPr>
          <w:rFonts w:ascii="Cambria" w:eastAsia="Times New Roman" w:hAnsi="Cambria" w:cs="Times New Roman"/>
          <w:color w:val="000000"/>
          <w:sz w:val="24"/>
          <w:szCs w:val="24"/>
        </w:rPr>
        <w:t xml:space="preserve">формируется в ходе первых двух недель сентября (1-14 сентября 2021) на основе внутренних демократических выборов в пределах </w:t>
      </w:r>
      <w:proofErr w:type="spellStart"/>
      <w:r w:rsidRPr="00841C27">
        <w:rPr>
          <w:rFonts w:ascii="Cambria" w:eastAsia="Times New Roman" w:hAnsi="Cambria" w:cs="Times New Roman"/>
          <w:color w:val="000000"/>
          <w:sz w:val="24"/>
          <w:szCs w:val="24"/>
        </w:rPr>
        <w:t>коттеджей</w:t>
      </w:r>
      <w:proofErr w:type="gramStart"/>
      <w:r w:rsidRPr="00841C27">
        <w:rPr>
          <w:rFonts w:ascii="Cambria" w:eastAsia="Times New Roman" w:hAnsi="Cambria" w:cs="Times New Roman"/>
          <w:color w:val="000000"/>
          <w:sz w:val="24"/>
          <w:szCs w:val="24"/>
        </w:rPr>
        <w:t>.В</w:t>
      </w:r>
      <w:proofErr w:type="spellEnd"/>
      <w:proofErr w:type="gramEnd"/>
      <w:r w:rsidRPr="00841C27">
        <w:rPr>
          <w:rFonts w:ascii="Cambria" w:eastAsia="Times New Roman" w:hAnsi="Cambria" w:cs="Times New Roman"/>
          <w:color w:val="000000"/>
          <w:sz w:val="24"/>
          <w:szCs w:val="24"/>
        </w:rPr>
        <w:t xml:space="preserve"> голосовании может принимать участие любой из лицеистов, также любой из них может предложить свою кандидатуру на пост Главы своего коттеджа.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b/>
          <w:color w:val="000000"/>
          <w:sz w:val="24"/>
          <w:szCs w:val="24"/>
        </w:rPr>
        <w:t xml:space="preserve">2. Совет </w:t>
      </w:r>
      <w:proofErr w:type="spellStart"/>
      <w:r w:rsidRPr="00841C27">
        <w:rPr>
          <w:rFonts w:ascii="Cambria" w:eastAsia="Times New Roman" w:hAnsi="Cambria" w:cs="Times New Roman"/>
          <w:b/>
          <w:color w:val="000000"/>
          <w:sz w:val="24"/>
          <w:szCs w:val="24"/>
        </w:rPr>
        <w:t>депутатов</w:t>
      </w:r>
      <w:r w:rsidRPr="00841C27">
        <w:rPr>
          <w:rFonts w:ascii="Cambria" w:eastAsia="Times New Roman" w:hAnsi="Cambria" w:cs="Times New Roman"/>
          <w:color w:val="000000"/>
          <w:sz w:val="24"/>
          <w:szCs w:val="24"/>
        </w:rPr>
        <w:t>в</w:t>
      </w:r>
      <w:proofErr w:type="spellEnd"/>
      <w:r w:rsidRPr="00841C27">
        <w:rPr>
          <w:rFonts w:ascii="Cambria" w:eastAsia="Times New Roman" w:hAnsi="Cambria" w:cs="Times New Roman"/>
          <w:color w:val="000000"/>
          <w:sz w:val="24"/>
          <w:szCs w:val="24"/>
        </w:rPr>
        <w:t xml:space="preserve"> течение 2021 года был сформирован в ходе всеобщих, равных и тайных лицейских выборов. Предвыборная гонка шла между различными группами лицейского участия (в 2021 году активность проявили учащиеся 7-11 классов, каждый из которых представил по одной общественной партии). Из Совета депутатов в ходе равного демократического голосования в октябре 2021 года был избран Президент ЛДР (ученик 11 класса Сбоев Р.). </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b/>
          <w:color w:val="000000"/>
          <w:sz w:val="24"/>
          <w:szCs w:val="24"/>
        </w:rPr>
        <w:t>3.</w:t>
      </w:r>
      <w:r w:rsidRPr="00841C27">
        <w:rPr>
          <w:rFonts w:ascii="Cambria" w:eastAsia="Times New Roman" w:hAnsi="Cambria" w:cs="Times New Roman"/>
          <w:color w:val="000000"/>
          <w:sz w:val="24"/>
          <w:szCs w:val="24"/>
        </w:rPr>
        <w:t xml:space="preserve">Совет Глав коттеджей и Совет депутатов представляют общую совокупность </w:t>
      </w:r>
      <w:r w:rsidRPr="00841C27">
        <w:rPr>
          <w:rFonts w:ascii="Cambria" w:eastAsia="Times New Roman" w:hAnsi="Cambria" w:cs="Times New Roman"/>
          <w:b/>
          <w:color w:val="000000"/>
          <w:sz w:val="24"/>
          <w:szCs w:val="24"/>
        </w:rPr>
        <w:t>актива ЛДР</w:t>
      </w:r>
      <w:r w:rsidRPr="00841C27">
        <w:rPr>
          <w:rFonts w:ascii="Cambria" w:eastAsia="Times New Roman" w:hAnsi="Cambria" w:cs="Times New Roman"/>
          <w:color w:val="000000"/>
          <w:sz w:val="24"/>
          <w:szCs w:val="24"/>
        </w:rPr>
        <w:t xml:space="preserve"> – наиболее деятельных участников общественной жизни Лицея. Встречи актива проводятся еженедельно.</w:t>
      </w:r>
    </w:p>
    <w:p w:rsidR="004F07F4" w:rsidRPr="00841C27" w:rsidRDefault="004F07F4" w:rsidP="004F07F4">
      <w:pPr>
        <w:spacing w:before="24" w:after="24" w:line="240" w:lineRule="auto"/>
        <w:jc w:val="both"/>
        <w:rPr>
          <w:rFonts w:ascii="Cambria" w:eastAsia="Times New Roman" w:hAnsi="Cambria" w:cs="Times New Roman"/>
          <w:color w:val="000000"/>
          <w:sz w:val="24"/>
          <w:szCs w:val="24"/>
        </w:rPr>
      </w:pPr>
      <w:r w:rsidRPr="00841C27">
        <w:rPr>
          <w:rFonts w:ascii="Cambria" w:eastAsia="Times New Roman" w:hAnsi="Cambria" w:cs="Times New Roman"/>
          <w:b/>
          <w:color w:val="000000"/>
          <w:sz w:val="24"/>
          <w:szCs w:val="24"/>
        </w:rPr>
        <w:t>4. Департаменты и Приёмная по правам ребёнка</w:t>
      </w:r>
      <w:r w:rsidRPr="00841C27">
        <w:rPr>
          <w:rFonts w:ascii="Cambria" w:eastAsia="Times New Roman" w:hAnsi="Cambria" w:cs="Times New Roman"/>
          <w:color w:val="000000"/>
          <w:sz w:val="24"/>
          <w:szCs w:val="24"/>
        </w:rPr>
        <w:t xml:space="preserve"> формировались на добровольной основе, к ноябрю волонтёры данных органов полноценно приступили к своей работе. </w:t>
      </w:r>
    </w:p>
    <w:p w:rsidR="004F07F4" w:rsidRPr="00841C27" w:rsidRDefault="004F07F4" w:rsidP="004F07F4">
      <w:pPr>
        <w:spacing w:before="24" w:after="24" w:line="240" w:lineRule="auto"/>
        <w:jc w:val="center"/>
        <w:rPr>
          <w:rFonts w:ascii="Cambria" w:eastAsia="Times New Roman" w:hAnsi="Cambria" w:cs="Times New Roman"/>
          <w:b/>
          <w:color w:val="000000"/>
          <w:sz w:val="24"/>
          <w:szCs w:val="24"/>
        </w:rPr>
      </w:pPr>
    </w:p>
    <w:p w:rsidR="004F07F4" w:rsidRPr="00841C27" w:rsidRDefault="004F07F4" w:rsidP="004F07F4">
      <w:pPr>
        <w:spacing w:before="24" w:after="24" w:line="240" w:lineRule="auto"/>
        <w:jc w:val="center"/>
        <w:rPr>
          <w:rFonts w:ascii="Cambria" w:eastAsia="Times New Roman" w:hAnsi="Cambria" w:cs="Times New Roman"/>
          <w:b/>
          <w:color w:val="000000"/>
          <w:sz w:val="24"/>
          <w:szCs w:val="24"/>
        </w:rPr>
      </w:pPr>
      <w:r w:rsidRPr="00841C27">
        <w:rPr>
          <w:rFonts w:ascii="Cambria" w:eastAsia="Times New Roman" w:hAnsi="Cambria" w:cs="Times New Roman"/>
          <w:b/>
          <w:color w:val="000000"/>
          <w:sz w:val="24"/>
          <w:szCs w:val="24"/>
        </w:rPr>
        <w:t>Формируемые качества и навыки</w:t>
      </w:r>
    </w:p>
    <w:p w:rsidR="004F07F4" w:rsidRPr="00841C27" w:rsidRDefault="004F07F4" w:rsidP="004F07F4">
      <w:pPr>
        <w:spacing w:before="24" w:after="24" w:line="240" w:lineRule="auto"/>
        <w:ind w:firstLine="709"/>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В ходе принятия участия в самоуправлении общественной жизни Лицея, лицеист обучается ряду важных социальных компетенций:</w:t>
      </w:r>
    </w:p>
    <w:p w:rsidR="004F07F4" w:rsidRPr="00841C27" w:rsidRDefault="004F07F4" w:rsidP="00D73024">
      <w:pPr>
        <w:numPr>
          <w:ilvl w:val="0"/>
          <w:numId w:val="28"/>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Умению работать в коллективе и вырабатывать грамотные командные решения по организации внутренней жизни класса (коттеджа);</w:t>
      </w:r>
    </w:p>
    <w:p w:rsidR="004F07F4" w:rsidRPr="00841C27" w:rsidRDefault="004F07F4" w:rsidP="00D73024">
      <w:pPr>
        <w:numPr>
          <w:ilvl w:val="0"/>
          <w:numId w:val="28"/>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Умению принимать ответственность за выделенный участок работы или список обязанностей по организации учебных и внеучебных мероприятий;</w:t>
      </w:r>
    </w:p>
    <w:p w:rsidR="004F07F4" w:rsidRPr="00841C27" w:rsidRDefault="004F07F4" w:rsidP="00D73024">
      <w:pPr>
        <w:numPr>
          <w:ilvl w:val="0"/>
          <w:numId w:val="28"/>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Способности креативно разрабатывать и осуществлять групповые творческие, спортивные и учебные мероприятия;</w:t>
      </w:r>
    </w:p>
    <w:p w:rsidR="004F07F4" w:rsidRPr="00841C27" w:rsidRDefault="004F07F4" w:rsidP="00D73024">
      <w:pPr>
        <w:numPr>
          <w:ilvl w:val="0"/>
          <w:numId w:val="28"/>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Умению быть наставником для младших товарищей в учебной и общественной активности;</w:t>
      </w:r>
    </w:p>
    <w:p w:rsidR="004F07F4" w:rsidRDefault="004F07F4" w:rsidP="00D73024">
      <w:pPr>
        <w:numPr>
          <w:ilvl w:val="0"/>
          <w:numId w:val="28"/>
        </w:numPr>
        <w:spacing w:before="100" w:beforeAutospacing="1" w:after="100" w:afterAutospacing="1" w:line="240" w:lineRule="auto"/>
        <w:ind w:left="0" w:firstLine="0"/>
        <w:jc w:val="both"/>
        <w:rPr>
          <w:rFonts w:ascii="Cambria" w:eastAsia="Times New Roman" w:hAnsi="Cambria" w:cs="Times New Roman"/>
          <w:color w:val="000000"/>
          <w:sz w:val="24"/>
          <w:szCs w:val="24"/>
        </w:rPr>
      </w:pPr>
      <w:r w:rsidRPr="00841C27">
        <w:rPr>
          <w:rFonts w:ascii="Cambria" w:eastAsia="Times New Roman" w:hAnsi="Cambria" w:cs="Times New Roman"/>
          <w:color w:val="000000"/>
          <w:sz w:val="24"/>
          <w:szCs w:val="24"/>
        </w:rPr>
        <w:t xml:space="preserve">Способности осознавать себя участником социальных отношений, гражданином не только Лицейской республики, но и своей страны. </w:t>
      </w:r>
    </w:p>
    <w:p w:rsidR="00F4107A" w:rsidRPr="00F4107A" w:rsidRDefault="00F4107A" w:rsidP="00F4107A">
      <w:pPr>
        <w:tabs>
          <w:tab w:val="left" w:pos="567"/>
        </w:tabs>
        <w:spacing w:after="0" w:line="240" w:lineRule="auto"/>
        <w:contextualSpacing/>
        <w:jc w:val="center"/>
        <w:rPr>
          <w:rFonts w:ascii="Cambria" w:eastAsia="SimSun" w:hAnsi="Cambria" w:cs="Times New Roman"/>
          <w:b/>
          <w:sz w:val="24"/>
          <w:szCs w:val="24"/>
        </w:rPr>
      </w:pPr>
      <w:r w:rsidRPr="00F4107A">
        <w:rPr>
          <w:rFonts w:ascii="Cambria" w:eastAsia="SimSun" w:hAnsi="Cambria" w:cs="Times New Roman"/>
          <w:b/>
          <w:sz w:val="24"/>
          <w:szCs w:val="24"/>
        </w:rPr>
        <w:t>5.1.6. Проектная деятельность в системе воспитательной работы</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Особое значение в воспитательной работе имели </w:t>
      </w:r>
      <w:r w:rsidRPr="00841C27">
        <w:rPr>
          <w:rFonts w:ascii="Cambria" w:eastAsia="Calibri" w:hAnsi="Cambria" w:cs="Times New Roman"/>
          <w:b/>
          <w:sz w:val="24"/>
          <w:szCs w:val="24"/>
          <w:lang w:eastAsia="en-US"/>
        </w:rPr>
        <w:t>лицейские проекты</w:t>
      </w:r>
      <w:r w:rsidRPr="00841C27">
        <w:rPr>
          <w:rFonts w:ascii="Cambria" w:eastAsia="Calibri" w:hAnsi="Cambria" w:cs="Times New Roman"/>
          <w:sz w:val="24"/>
          <w:szCs w:val="24"/>
          <w:lang w:eastAsia="en-US"/>
        </w:rPr>
        <w:t xml:space="preserve">, многие из которых являются системообразующими для Лицея. В проектах принимают участие все учащиеся лицея. </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lastRenderedPageBreak/>
        <w:t xml:space="preserve">К традиционным проектам лицея относятся: </w:t>
      </w:r>
      <w:proofErr w:type="gramStart"/>
      <w:r w:rsidRPr="00841C27">
        <w:rPr>
          <w:rFonts w:ascii="Cambria" w:eastAsia="Calibri" w:hAnsi="Cambria" w:cs="Times New Roman"/>
          <w:sz w:val="24"/>
          <w:szCs w:val="24"/>
          <w:lang w:eastAsia="en-US"/>
        </w:rPr>
        <w:t>«Лицейский сбор», «Девиз недели», «Я-гражданин ЛДР», «Лицейский кинотеатр», «Класс года», «Лучший дневальный», «Лучший коттедж», проект «Дети-детям», «Школа вожатых», «социальные сервисы», Приемная по правам ребенка, «Школа инструкторов», «Волонтеры», проект «Чтение», «Табло самоорганизации».</w:t>
      </w:r>
      <w:proofErr w:type="gramEnd"/>
      <w:r w:rsidRPr="00841C27">
        <w:rPr>
          <w:rFonts w:ascii="Cambria" w:eastAsia="Calibri" w:hAnsi="Cambria" w:cs="Times New Roman"/>
          <w:sz w:val="24"/>
          <w:szCs w:val="24"/>
          <w:lang w:eastAsia="en-US"/>
        </w:rPr>
        <w:t xml:space="preserve"> В рамках детского самоуправления действовали проекты самоуправления в коттеджах. </w:t>
      </w:r>
    </w:p>
    <w:p w:rsidR="004F07F4"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2021 году традиционно коллектив воспитанников под руководством психологов лицея, воспитателей групп, кураторов из числа лицеистов, продолжил работу над проектом </w:t>
      </w:r>
      <w:r w:rsidRPr="00841C27">
        <w:rPr>
          <w:rFonts w:ascii="Cambria" w:eastAsia="Calibri" w:hAnsi="Cambria" w:cs="Times New Roman"/>
          <w:b/>
          <w:sz w:val="24"/>
          <w:szCs w:val="24"/>
          <w:lang w:eastAsia="en-US"/>
        </w:rPr>
        <w:t xml:space="preserve">«Рецепты успешной жизнедеятельности». </w:t>
      </w:r>
      <w:r w:rsidRPr="00841C27">
        <w:rPr>
          <w:rFonts w:ascii="Cambria" w:eastAsia="Calibri" w:hAnsi="Cambria" w:cs="Times New Roman"/>
          <w:sz w:val="24"/>
          <w:szCs w:val="24"/>
          <w:lang w:eastAsia="en-US"/>
        </w:rPr>
        <w:t>Этот проект работает и развивается в лицее с 2003 года, необходимо отметить организацию защиты, поддержку воспитанников воспитателями, оформлением презентаций и позитивным отношением воспитанников к данному типу творческого задания. Написание рецептов успешной жизнедеятельности – это первый шаг к написанию серьезной работы в Научном лицейском обществе, это первый опыт публичного выступления, наконец, это возможность поразмышлять о том, каким ты можешь стать, какие личные качества тебе необходимо развивать.</w:t>
      </w:r>
    </w:p>
    <w:p w:rsidR="00A50FDE" w:rsidRDefault="00A50FDE" w:rsidP="004F07F4">
      <w:pPr>
        <w:spacing w:after="0" w:line="240" w:lineRule="auto"/>
        <w:jc w:val="both"/>
        <w:rPr>
          <w:rFonts w:ascii="Cambria" w:eastAsia="Calibri" w:hAnsi="Cambria" w:cs="Times New Roman"/>
          <w:sz w:val="24"/>
          <w:szCs w:val="24"/>
          <w:lang w:eastAsia="en-US"/>
        </w:rPr>
      </w:pPr>
    </w:p>
    <w:p w:rsidR="00A50FDE" w:rsidRPr="00506419" w:rsidRDefault="00A50FDE" w:rsidP="00506419">
      <w:pPr>
        <w:tabs>
          <w:tab w:val="left" w:pos="567"/>
        </w:tabs>
        <w:spacing w:after="0" w:line="240" w:lineRule="auto"/>
        <w:contextualSpacing/>
        <w:jc w:val="center"/>
        <w:rPr>
          <w:rFonts w:ascii="Cambria" w:eastAsia="SimSun" w:hAnsi="Cambria" w:cs="Times New Roman"/>
          <w:b/>
          <w:sz w:val="24"/>
          <w:szCs w:val="24"/>
        </w:rPr>
      </w:pPr>
      <w:r w:rsidRPr="00506419">
        <w:rPr>
          <w:rFonts w:ascii="Cambria" w:eastAsia="SimSun" w:hAnsi="Cambria" w:cs="Times New Roman"/>
          <w:b/>
          <w:sz w:val="24"/>
          <w:szCs w:val="24"/>
        </w:rPr>
        <w:t>5.2. Работа педагога-психолога. Профилактическая работа</w:t>
      </w:r>
    </w:p>
    <w:p w:rsidR="004F07F4" w:rsidRPr="00841C27" w:rsidRDefault="004F07F4" w:rsidP="00506419">
      <w:pPr>
        <w:spacing w:after="0" w:line="240" w:lineRule="auto"/>
        <w:contextualSpacing/>
        <w:rPr>
          <w:rFonts w:ascii="Cambria" w:eastAsia="SimSun" w:hAnsi="Cambria" w:cs="Times New Roman"/>
          <w:b/>
          <w:bCs/>
          <w:sz w:val="24"/>
          <w:szCs w:val="24"/>
        </w:rPr>
      </w:pP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Times New Roman" w:hAnsi="Cambria" w:cs="Times New Roman"/>
          <w:b/>
          <w:bCs/>
          <w:sz w:val="24"/>
          <w:szCs w:val="24"/>
          <w:lang w:eastAsia="en-US"/>
        </w:rPr>
        <w:t xml:space="preserve">Целью работы педагога </w:t>
      </w:r>
      <w:r w:rsidR="00841C27">
        <w:rPr>
          <w:rFonts w:ascii="Cambria" w:eastAsia="Times New Roman" w:hAnsi="Cambria" w:cs="Times New Roman"/>
          <w:b/>
          <w:bCs/>
          <w:sz w:val="24"/>
          <w:szCs w:val="24"/>
          <w:lang w:eastAsia="en-US"/>
        </w:rPr>
        <w:t>–</w:t>
      </w:r>
      <w:r w:rsidRPr="00841C27">
        <w:rPr>
          <w:rFonts w:ascii="Cambria" w:eastAsia="Times New Roman" w:hAnsi="Cambria" w:cs="Times New Roman"/>
          <w:b/>
          <w:bCs/>
          <w:sz w:val="24"/>
          <w:szCs w:val="24"/>
          <w:lang w:eastAsia="en-US"/>
        </w:rPr>
        <w:t xml:space="preserve"> психолога</w:t>
      </w:r>
      <w:r w:rsidRPr="00841C27">
        <w:rPr>
          <w:rFonts w:ascii="Cambria" w:eastAsia="Calibri" w:hAnsi="Cambria" w:cs="Times New Roman"/>
          <w:b/>
          <w:bCs/>
          <w:sz w:val="24"/>
          <w:szCs w:val="24"/>
          <w:lang w:eastAsia="en-US"/>
        </w:rPr>
        <w:t xml:space="preserve">на за 2021 год </w:t>
      </w:r>
      <w:r w:rsidRPr="00841C27">
        <w:rPr>
          <w:rFonts w:ascii="Cambria" w:eastAsia="Times New Roman" w:hAnsi="Cambria" w:cs="Times New Roman"/>
          <w:bCs/>
          <w:sz w:val="24"/>
          <w:szCs w:val="24"/>
          <w:lang w:eastAsia="en-US"/>
        </w:rPr>
        <w:t xml:space="preserve">являлось </w:t>
      </w:r>
      <w:r w:rsidRPr="00841C27">
        <w:rPr>
          <w:rFonts w:ascii="Cambria" w:eastAsia="Times New Roman" w:hAnsi="Cambria" w:cs="Times New Roman"/>
          <w:sz w:val="24"/>
          <w:szCs w:val="24"/>
          <w:lang w:eastAsia="en-US"/>
        </w:rPr>
        <w:t xml:space="preserve">психолого-педагогическое </w:t>
      </w:r>
      <w:r w:rsidRPr="00841C27">
        <w:rPr>
          <w:rFonts w:ascii="Cambria" w:eastAsia="Times New Roman" w:hAnsi="Cambria" w:cs="Times New Roman"/>
          <w:sz w:val="24"/>
          <w:szCs w:val="24"/>
          <w:lang w:eastAsia="en-US"/>
        </w:rPr>
        <w:tab/>
        <w:t>сопровождение субъектов образовательного процесса</w:t>
      </w:r>
      <w:r w:rsidRPr="00841C27">
        <w:rPr>
          <w:rFonts w:ascii="Cambria" w:eastAsia="Calibri" w:hAnsi="Cambria" w:cs="Times New Roman"/>
          <w:sz w:val="24"/>
          <w:szCs w:val="24"/>
          <w:lang w:eastAsia="en-US"/>
        </w:rPr>
        <w:t xml:space="preserve">, </w:t>
      </w:r>
      <w:r w:rsidRPr="00841C27">
        <w:rPr>
          <w:rFonts w:ascii="Cambria" w:eastAsia="Times New Roman" w:hAnsi="Cambria" w:cs="Times New Roman"/>
          <w:sz w:val="24"/>
          <w:szCs w:val="24"/>
          <w:lang w:eastAsia="en-US"/>
        </w:rPr>
        <w:t xml:space="preserve">обеспечение полноценного психического </w:t>
      </w:r>
      <w:r w:rsidRPr="00841C27">
        <w:rPr>
          <w:rFonts w:ascii="Cambria" w:eastAsia="Times New Roman" w:hAnsi="Cambria" w:cs="Times New Roman"/>
          <w:sz w:val="24"/>
          <w:szCs w:val="24"/>
          <w:lang w:eastAsia="en-US"/>
        </w:rPr>
        <w:tab/>
        <w:t xml:space="preserve">и личностного развития детей, подростков в соответствии с </w:t>
      </w:r>
      <w:r w:rsidRPr="00841C27">
        <w:rPr>
          <w:rFonts w:ascii="Cambria" w:eastAsia="Calibri" w:hAnsi="Cambria" w:cs="Times New Roman"/>
          <w:sz w:val="24"/>
          <w:szCs w:val="24"/>
          <w:lang w:eastAsia="en-US"/>
        </w:rPr>
        <w:t xml:space="preserve">индивидуальными возможностями, </w:t>
      </w:r>
      <w:r w:rsidRPr="00841C27">
        <w:rPr>
          <w:rFonts w:ascii="Cambria" w:eastAsia="Calibri" w:hAnsi="Cambria" w:cs="Times New Roman"/>
          <w:sz w:val="24"/>
          <w:szCs w:val="24"/>
          <w:lang w:eastAsia="en-US"/>
        </w:rPr>
        <w:tab/>
      </w:r>
      <w:r w:rsidRPr="00841C27">
        <w:rPr>
          <w:rFonts w:ascii="Cambria" w:eastAsia="Times New Roman" w:hAnsi="Cambria" w:cs="Times New Roman"/>
          <w:sz w:val="24"/>
          <w:szCs w:val="24"/>
          <w:lang w:eastAsia="en-US"/>
        </w:rPr>
        <w:t>особенностями</w:t>
      </w:r>
      <w:r w:rsidRPr="00841C27">
        <w:rPr>
          <w:rFonts w:ascii="Cambria" w:eastAsia="Calibri" w:hAnsi="Cambria" w:cs="Times New Roman"/>
          <w:sz w:val="24"/>
          <w:szCs w:val="24"/>
          <w:lang w:eastAsia="en-US"/>
        </w:rPr>
        <w:t xml:space="preserve"> и требованиями ФГОС.</w:t>
      </w:r>
    </w:p>
    <w:p w:rsidR="00260900" w:rsidRDefault="00260900" w:rsidP="004F07F4">
      <w:pPr>
        <w:spacing w:after="0" w:line="240" w:lineRule="auto"/>
        <w:jc w:val="center"/>
        <w:rPr>
          <w:rFonts w:ascii="Cambria" w:eastAsia="Times New Roman" w:hAnsi="Cambria" w:cs="Times New Roman"/>
          <w:b/>
          <w:sz w:val="24"/>
          <w:szCs w:val="24"/>
        </w:rPr>
      </w:pPr>
    </w:p>
    <w:p w:rsidR="004F07F4" w:rsidRPr="00841C27" w:rsidRDefault="004F07F4" w:rsidP="004F07F4">
      <w:pPr>
        <w:spacing w:after="0" w:line="240" w:lineRule="auto"/>
        <w:jc w:val="center"/>
        <w:rPr>
          <w:rFonts w:ascii="Cambria" w:eastAsia="Times New Roman" w:hAnsi="Cambria" w:cs="Times New Roman"/>
          <w:sz w:val="24"/>
          <w:szCs w:val="24"/>
        </w:rPr>
      </w:pPr>
      <w:r w:rsidRPr="00841C27">
        <w:rPr>
          <w:rFonts w:ascii="Cambria" w:eastAsia="Times New Roman" w:hAnsi="Cambria" w:cs="Times New Roman"/>
          <w:b/>
          <w:sz w:val="24"/>
          <w:szCs w:val="24"/>
        </w:rPr>
        <w:t>Основные задачи</w:t>
      </w:r>
    </w:p>
    <w:p w:rsidR="004F07F4" w:rsidRPr="00841C27" w:rsidRDefault="004F07F4" w:rsidP="00D73024">
      <w:pPr>
        <w:numPr>
          <w:ilvl w:val="0"/>
          <w:numId w:val="29"/>
        </w:numPr>
        <w:spacing w:after="0" w:line="240" w:lineRule="auto"/>
        <w:ind w:left="0" w:firstLine="0"/>
        <w:jc w:val="both"/>
        <w:rPr>
          <w:rFonts w:ascii="Cambria" w:eastAsia="Times New Roman" w:hAnsi="Cambria" w:cs="Times New Roman"/>
          <w:sz w:val="24"/>
          <w:szCs w:val="24"/>
          <w:lang w:eastAsia="en-US"/>
        </w:rPr>
      </w:pPr>
      <w:r w:rsidRPr="00841C27">
        <w:rPr>
          <w:rFonts w:ascii="Cambria" w:eastAsia="Calibri" w:hAnsi="Cambria" w:cs="Times New Roman"/>
          <w:sz w:val="24"/>
          <w:szCs w:val="24"/>
          <w:lang w:eastAsia="en-US"/>
        </w:rPr>
        <w:tab/>
        <w:t>П</w:t>
      </w:r>
      <w:r w:rsidRPr="00841C27">
        <w:rPr>
          <w:rFonts w:ascii="Cambria" w:eastAsia="Times New Roman" w:hAnsi="Cambria" w:cs="Times New Roman"/>
          <w:sz w:val="24"/>
          <w:szCs w:val="24"/>
          <w:lang w:eastAsia="en-US"/>
        </w:rPr>
        <w:t>сихолого</w:t>
      </w:r>
      <w:r w:rsidRPr="00841C27">
        <w:rPr>
          <w:rFonts w:ascii="Cambria" w:eastAsia="Calibri" w:hAnsi="Cambria" w:cs="Times New Roman"/>
          <w:sz w:val="24"/>
          <w:szCs w:val="24"/>
          <w:lang w:eastAsia="en-US"/>
        </w:rPr>
        <w:t>-педагогическое изучение детей, как индивидуально, так и школьных коллективов, п</w:t>
      </w:r>
      <w:r w:rsidRPr="00841C27">
        <w:rPr>
          <w:rFonts w:ascii="Cambria" w:eastAsia="Times New Roman" w:hAnsi="Cambria" w:cs="Times New Roman"/>
          <w:sz w:val="24"/>
          <w:szCs w:val="24"/>
          <w:lang w:eastAsia="en-US"/>
        </w:rPr>
        <w:t>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rsidR="004F07F4" w:rsidRPr="00841C27" w:rsidRDefault="004F07F4" w:rsidP="00D73024">
      <w:pPr>
        <w:numPr>
          <w:ilvl w:val="0"/>
          <w:numId w:val="29"/>
        </w:numPr>
        <w:spacing w:after="0"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Помощь в адаптации новых воспитанников, их индивидуальное сопровождение и групповая работа;</w:t>
      </w:r>
    </w:p>
    <w:p w:rsidR="004F07F4" w:rsidRPr="00841C27" w:rsidRDefault="004F07F4" w:rsidP="00D73024">
      <w:pPr>
        <w:numPr>
          <w:ilvl w:val="0"/>
          <w:numId w:val="29"/>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Calibri" w:hAnsi="Cambria" w:cs="Times New Roman"/>
          <w:sz w:val="24"/>
          <w:szCs w:val="24"/>
          <w:lang w:eastAsia="en-US"/>
        </w:rPr>
        <w:t>П</w:t>
      </w:r>
      <w:r w:rsidRPr="00841C27">
        <w:rPr>
          <w:rFonts w:ascii="Cambria" w:eastAsia="Times New Roman" w:hAnsi="Cambria" w:cs="Times New Roman"/>
          <w:sz w:val="24"/>
          <w:szCs w:val="24"/>
          <w:lang w:eastAsia="en-US"/>
        </w:rPr>
        <w:t>рофилактика и коррекция отклонений в интеллектуальном</w:t>
      </w:r>
      <w:r w:rsidRPr="00841C27">
        <w:rPr>
          <w:rFonts w:ascii="Cambria" w:eastAsia="Calibri" w:hAnsi="Cambria" w:cs="Times New Roman"/>
          <w:sz w:val="24"/>
          <w:szCs w:val="24"/>
          <w:lang w:eastAsia="en-US"/>
        </w:rPr>
        <w:t>, социальном</w:t>
      </w:r>
      <w:r w:rsidRPr="00841C27">
        <w:rPr>
          <w:rFonts w:ascii="Cambria" w:eastAsia="Times New Roman" w:hAnsi="Cambria" w:cs="Times New Roman"/>
          <w:sz w:val="24"/>
          <w:szCs w:val="24"/>
          <w:lang w:eastAsia="en-US"/>
        </w:rPr>
        <w:t xml:space="preserve"> и личностном развитии воспитанников;</w:t>
      </w:r>
    </w:p>
    <w:p w:rsidR="004F07F4" w:rsidRPr="00841C27" w:rsidRDefault="004F07F4" w:rsidP="00D73024">
      <w:pPr>
        <w:numPr>
          <w:ilvl w:val="0"/>
          <w:numId w:val="29"/>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 xml:space="preserve">Содействие личностному и интеллектуальному развитию </w:t>
      </w:r>
      <w:proofErr w:type="gramStart"/>
      <w:r w:rsidRPr="00841C27">
        <w:rPr>
          <w:rFonts w:ascii="Cambria" w:eastAsia="Times New Roman" w:hAnsi="Cambria" w:cs="Times New Roman"/>
          <w:sz w:val="24"/>
          <w:szCs w:val="24"/>
          <w:lang w:eastAsia="en-US"/>
        </w:rPr>
        <w:t>обучающихся</w:t>
      </w:r>
      <w:proofErr w:type="gramEnd"/>
      <w:r w:rsidRPr="00841C27">
        <w:rPr>
          <w:rFonts w:ascii="Cambria" w:eastAsia="Times New Roman" w:hAnsi="Cambria" w:cs="Times New Roman"/>
          <w:sz w:val="24"/>
          <w:szCs w:val="24"/>
          <w:lang w:eastAsia="en-US"/>
        </w:rPr>
        <w:t xml:space="preserve"> на каждом возрастном этапе;</w:t>
      </w:r>
    </w:p>
    <w:p w:rsidR="004F07F4" w:rsidRPr="00841C27" w:rsidRDefault="004F07F4" w:rsidP="00D73024">
      <w:pPr>
        <w:numPr>
          <w:ilvl w:val="0"/>
          <w:numId w:val="29"/>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Выявление одаренных детей и их индивидуальное сопровождение;</w:t>
      </w:r>
    </w:p>
    <w:p w:rsidR="004F07F4" w:rsidRPr="00841C27" w:rsidRDefault="004F07F4" w:rsidP="00D73024">
      <w:pPr>
        <w:numPr>
          <w:ilvl w:val="0"/>
          <w:numId w:val="29"/>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 xml:space="preserve">Формирование у </w:t>
      </w:r>
      <w:proofErr w:type="gramStart"/>
      <w:r w:rsidRPr="00841C27">
        <w:rPr>
          <w:rFonts w:ascii="Cambria" w:eastAsia="Times New Roman" w:hAnsi="Cambria" w:cs="Times New Roman"/>
          <w:sz w:val="24"/>
          <w:szCs w:val="24"/>
          <w:lang w:eastAsia="en-US"/>
        </w:rPr>
        <w:t>обучающихся</w:t>
      </w:r>
      <w:proofErr w:type="gramEnd"/>
      <w:r w:rsidRPr="00841C27">
        <w:rPr>
          <w:rFonts w:ascii="Cambria" w:eastAsia="Times New Roman" w:hAnsi="Cambria" w:cs="Times New Roman"/>
          <w:sz w:val="24"/>
          <w:szCs w:val="24"/>
          <w:lang w:eastAsia="en-US"/>
        </w:rPr>
        <w:t xml:space="preserve"> способности к самоопределению в выборе профессиональной деятельности;</w:t>
      </w:r>
    </w:p>
    <w:p w:rsidR="004F07F4" w:rsidRPr="00841C27" w:rsidRDefault="004F07F4" w:rsidP="00D73024">
      <w:pPr>
        <w:numPr>
          <w:ilvl w:val="0"/>
          <w:numId w:val="29"/>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Обеспечение внедрения здоровье - сберегающих технологий;</w:t>
      </w:r>
    </w:p>
    <w:p w:rsidR="004F07F4" w:rsidRPr="00841C27" w:rsidRDefault="004F07F4" w:rsidP="00D73024">
      <w:pPr>
        <w:numPr>
          <w:ilvl w:val="0"/>
          <w:numId w:val="29"/>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Обеспечение внедрения личностно-ориентированных технологий, индивидуального подхода к каждому ребенку;</w:t>
      </w:r>
    </w:p>
    <w:p w:rsidR="004F07F4" w:rsidRPr="00841C27" w:rsidRDefault="004F07F4" w:rsidP="00D73024">
      <w:pPr>
        <w:numPr>
          <w:ilvl w:val="0"/>
          <w:numId w:val="30"/>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Содействие распространению и внедрению в практику школы достижений в области отечественной и зарубежной психологии;</w:t>
      </w:r>
    </w:p>
    <w:p w:rsidR="004F07F4" w:rsidRPr="00841C27" w:rsidRDefault="004F07F4" w:rsidP="00D73024">
      <w:pPr>
        <w:numPr>
          <w:ilvl w:val="0"/>
          <w:numId w:val="30"/>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Содействие обеспечению деятельности педагогических работников школы научно-методическими материалами и разработками в области психологии;</w:t>
      </w:r>
    </w:p>
    <w:p w:rsidR="004F07F4" w:rsidRPr="00841C27" w:rsidRDefault="004F07F4" w:rsidP="00D73024">
      <w:pPr>
        <w:numPr>
          <w:ilvl w:val="0"/>
          <w:numId w:val="30"/>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Calibri" w:hAnsi="Cambria" w:cs="Times New Roman"/>
          <w:sz w:val="24"/>
          <w:szCs w:val="24"/>
          <w:lang w:eastAsia="en-US"/>
        </w:rPr>
        <w:t>О</w:t>
      </w:r>
      <w:r w:rsidRPr="00841C27">
        <w:rPr>
          <w:rFonts w:ascii="Cambria" w:eastAsia="Times New Roman" w:hAnsi="Cambria" w:cs="Times New Roman"/>
          <w:sz w:val="24"/>
          <w:szCs w:val="24"/>
          <w:lang w:eastAsia="en-US"/>
        </w:rPr>
        <w:t>казание помощи по</w:t>
      </w:r>
      <w:r w:rsidRPr="00841C27">
        <w:rPr>
          <w:rFonts w:ascii="Cambria" w:eastAsia="Calibri" w:hAnsi="Cambria" w:cs="Times New Roman"/>
          <w:sz w:val="24"/>
          <w:szCs w:val="24"/>
          <w:lang w:eastAsia="en-US"/>
        </w:rPr>
        <w:t>дросткам, педагогам в кризисных жизненных</w:t>
      </w:r>
      <w:r w:rsidRPr="00841C27">
        <w:rPr>
          <w:rFonts w:ascii="Cambria" w:eastAsia="Times New Roman" w:hAnsi="Cambria" w:cs="Times New Roman"/>
          <w:sz w:val="24"/>
          <w:szCs w:val="24"/>
          <w:lang w:eastAsia="en-US"/>
        </w:rPr>
        <w:t xml:space="preserve"> ситуациях; </w:t>
      </w:r>
    </w:p>
    <w:p w:rsidR="004F07F4" w:rsidRPr="00841C27" w:rsidRDefault="004F07F4" w:rsidP="00D73024">
      <w:pPr>
        <w:numPr>
          <w:ilvl w:val="0"/>
          <w:numId w:val="30"/>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Calibri" w:hAnsi="Cambria" w:cs="Times New Roman"/>
          <w:sz w:val="24"/>
          <w:szCs w:val="24"/>
          <w:lang w:eastAsia="en-US"/>
        </w:rPr>
        <w:t>К</w:t>
      </w:r>
      <w:r w:rsidRPr="00841C27">
        <w:rPr>
          <w:rFonts w:ascii="Cambria" w:eastAsia="Times New Roman" w:hAnsi="Cambria" w:cs="Times New Roman"/>
          <w:sz w:val="24"/>
          <w:szCs w:val="24"/>
          <w:lang w:eastAsia="en-US"/>
        </w:rPr>
        <w:t xml:space="preserve">онсультирование </w:t>
      </w:r>
      <w:r w:rsidRPr="00841C27">
        <w:rPr>
          <w:rFonts w:ascii="Cambria" w:eastAsia="Calibri" w:hAnsi="Cambria" w:cs="Times New Roman"/>
          <w:sz w:val="24"/>
          <w:szCs w:val="24"/>
          <w:lang w:eastAsia="en-US"/>
        </w:rPr>
        <w:t xml:space="preserve">педагогов, </w:t>
      </w:r>
      <w:r w:rsidRPr="00841C27">
        <w:rPr>
          <w:rFonts w:ascii="Cambria" w:eastAsia="Times New Roman" w:hAnsi="Cambria" w:cs="Times New Roman"/>
          <w:sz w:val="24"/>
          <w:szCs w:val="24"/>
          <w:lang w:eastAsia="en-US"/>
        </w:rPr>
        <w:t xml:space="preserve">родителей и лиц, их заменяющих, по вопросам </w:t>
      </w:r>
      <w:r w:rsidRPr="00841C27">
        <w:rPr>
          <w:rFonts w:ascii="Cambria" w:eastAsia="Calibri" w:hAnsi="Cambria" w:cs="Times New Roman"/>
          <w:sz w:val="24"/>
          <w:szCs w:val="24"/>
          <w:lang w:eastAsia="en-US"/>
        </w:rPr>
        <w:t>развития и воспитания детей;</w:t>
      </w:r>
    </w:p>
    <w:p w:rsidR="004F07F4" w:rsidRPr="00841C27" w:rsidRDefault="004F07F4" w:rsidP="00D73024">
      <w:pPr>
        <w:numPr>
          <w:ilvl w:val="0"/>
          <w:numId w:val="30"/>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Поддержание в лицее благоприятного социально-психологического климата;</w:t>
      </w:r>
    </w:p>
    <w:p w:rsidR="004F07F4" w:rsidRPr="00841C27" w:rsidRDefault="004F07F4" w:rsidP="00D73024">
      <w:pPr>
        <w:numPr>
          <w:ilvl w:val="0"/>
          <w:numId w:val="30"/>
        </w:numPr>
        <w:spacing w:before="100" w:beforeAutospacing="1" w:after="100" w:afterAutospacing="1" w:line="240" w:lineRule="auto"/>
        <w:ind w:left="0" w:firstLine="0"/>
        <w:jc w:val="both"/>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Участие в деятельности внутришкольных комиссий, в числе которых: комиссия по набору новых воспитанников, по подготовке к ОГЭ и ЕГЭ, по вопросам перевода обучающихся в следующий класс, продления договоров с воспитанниками и т.д.</w:t>
      </w:r>
    </w:p>
    <w:p w:rsidR="004F07F4" w:rsidRPr="00841C27" w:rsidRDefault="004F07F4" w:rsidP="004F07F4">
      <w:pPr>
        <w:spacing w:after="0" w:line="240" w:lineRule="auto"/>
        <w:jc w:val="center"/>
        <w:rPr>
          <w:rFonts w:ascii="Cambria" w:eastAsia="Times New Roman" w:hAnsi="Cambria" w:cs="Times New Roman"/>
          <w:b/>
          <w:bCs/>
          <w:sz w:val="24"/>
          <w:szCs w:val="24"/>
        </w:rPr>
      </w:pPr>
      <w:r w:rsidRPr="00841C27">
        <w:rPr>
          <w:rFonts w:ascii="Cambria" w:eastAsia="Times New Roman" w:hAnsi="Cambria" w:cs="Times New Roman"/>
          <w:b/>
          <w:bCs/>
          <w:sz w:val="24"/>
          <w:szCs w:val="24"/>
        </w:rPr>
        <w:lastRenderedPageBreak/>
        <w:t>Выполняемые задачи на этапах обучения:</w:t>
      </w:r>
    </w:p>
    <w:p w:rsidR="004F07F4" w:rsidRPr="00841C27" w:rsidRDefault="004F07F4" w:rsidP="004F07F4">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b/>
          <w:bCs/>
          <w:sz w:val="24"/>
          <w:szCs w:val="24"/>
        </w:rPr>
        <w:t>Основная школа:</w:t>
      </w:r>
    </w:p>
    <w:p w:rsidR="004F07F4" w:rsidRPr="00841C27" w:rsidRDefault="004F07F4" w:rsidP="00D73024">
      <w:pPr>
        <w:numPr>
          <w:ilvl w:val="0"/>
          <w:numId w:val="31"/>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Помощь в адаптации к жизни в лицее (с учетом периодов изоляции и дистанционного обучения);</w:t>
      </w:r>
    </w:p>
    <w:p w:rsidR="004F07F4" w:rsidRPr="00841C27" w:rsidRDefault="004F07F4" w:rsidP="00D73024">
      <w:pPr>
        <w:numPr>
          <w:ilvl w:val="0"/>
          <w:numId w:val="31"/>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Поддержка в решении задач личностного и ценностно-смыслового самоопределения и саморазвития;</w:t>
      </w:r>
    </w:p>
    <w:p w:rsidR="004F07F4" w:rsidRPr="00841C27" w:rsidRDefault="004F07F4" w:rsidP="00D73024">
      <w:pPr>
        <w:numPr>
          <w:ilvl w:val="0"/>
          <w:numId w:val="31"/>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Помощь в решении личностных проблем и в социализации;</w:t>
      </w:r>
    </w:p>
    <w:p w:rsidR="004F07F4" w:rsidRPr="00841C27" w:rsidRDefault="004F07F4" w:rsidP="00D73024">
      <w:pPr>
        <w:numPr>
          <w:ilvl w:val="0"/>
          <w:numId w:val="31"/>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Помощь в построении конструктивных отношений с педагогами и сверстниками;</w:t>
      </w:r>
    </w:p>
    <w:p w:rsidR="004F07F4" w:rsidRPr="00841C27" w:rsidRDefault="004F07F4" w:rsidP="00D73024">
      <w:pPr>
        <w:numPr>
          <w:ilvl w:val="0"/>
          <w:numId w:val="31"/>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Профилактика отклоняющегося поведения.</w:t>
      </w:r>
    </w:p>
    <w:p w:rsidR="005821D6" w:rsidRDefault="005821D6" w:rsidP="004F07F4">
      <w:pPr>
        <w:spacing w:after="0" w:line="240" w:lineRule="auto"/>
        <w:jc w:val="both"/>
        <w:rPr>
          <w:rFonts w:ascii="Cambria" w:eastAsia="Times New Roman" w:hAnsi="Cambria" w:cs="Times New Roman"/>
          <w:b/>
          <w:bCs/>
          <w:sz w:val="24"/>
          <w:szCs w:val="24"/>
        </w:rPr>
      </w:pPr>
    </w:p>
    <w:p w:rsidR="004F07F4" w:rsidRPr="00841C27" w:rsidRDefault="004F07F4" w:rsidP="004F07F4">
      <w:pPr>
        <w:spacing w:after="0" w:line="240" w:lineRule="auto"/>
        <w:jc w:val="both"/>
        <w:rPr>
          <w:rFonts w:ascii="Cambria" w:eastAsia="Times New Roman" w:hAnsi="Cambria" w:cs="Times New Roman"/>
          <w:sz w:val="24"/>
          <w:szCs w:val="24"/>
        </w:rPr>
      </w:pPr>
      <w:r w:rsidRPr="00841C27">
        <w:rPr>
          <w:rFonts w:ascii="Cambria" w:eastAsia="Times New Roman" w:hAnsi="Cambria" w:cs="Times New Roman"/>
          <w:b/>
          <w:bCs/>
          <w:sz w:val="24"/>
          <w:szCs w:val="24"/>
        </w:rPr>
        <w:t>Старшая школа:</w:t>
      </w:r>
    </w:p>
    <w:p w:rsidR="004F07F4" w:rsidRPr="00841C27" w:rsidRDefault="004F07F4" w:rsidP="00D73024">
      <w:pPr>
        <w:numPr>
          <w:ilvl w:val="0"/>
          <w:numId w:val="32"/>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Помощь в профессиональном самоопределении;</w:t>
      </w:r>
    </w:p>
    <w:p w:rsidR="004F07F4" w:rsidRPr="00841C27" w:rsidRDefault="004F07F4" w:rsidP="00D73024">
      <w:pPr>
        <w:numPr>
          <w:ilvl w:val="0"/>
          <w:numId w:val="32"/>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Развитие психосоциальной компетентности;</w:t>
      </w:r>
    </w:p>
    <w:p w:rsidR="004F07F4" w:rsidRPr="00841C27" w:rsidRDefault="004F07F4" w:rsidP="00D73024">
      <w:pPr>
        <w:numPr>
          <w:ilvl w:val="0"/>
          <w:numId w:val="32"/>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Профилактика девиантного поведения, разного рода зависимостей;</w:t>
      </w:r>
    </w:p>
    <w:p w:rsidR="004F07F4" w:rsidRPr="00841C27" w:rsidRDefault="004F07F4" w:rsidP="00D73024">
      <w:pPr>
        <w:numPr>
          <w:ilvl w:val="0"/>
          <w:numId w:val="32"/>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Поддержка в самопознании, поиске смысла жизни;</w:t>
      </w:r>
    </w:p>
    <w:p w:rsidR="004F07F4" w:rsidRPr="00841C27" w:rsidRDefault="004F07F4" w:rsidP="00D73024">
      <w:pPr>
        <w:numPr>
          <w:ilvl w:val="0"/>
          <w:numId w:val="32"/>
        </w:numPr>
        <w:spacing w:after="0" w:line="240" w:lineRule="auto"/>
        <w:ind w:left="0" w:firstLine="0"/>
        <w:jc w:val="both"/>
        <w:rPr>
          <w:rFonts w:ascii="Cambria" w:eastAsia="Times New Roman" w:hAnsi="Cambria" w:cs="Times New Roman"/>
          <w:sz w:val="24"/>
          <w:szCs w:val="24"/>
        </w:rPr>
      </w:pPr>
      <w:r w:rsidRPr="00841C27">
        <w:rPr>
          <w:rFonts w:ascii="Cambria" w:eastAsia="Times New Roman" w:hAnsi="Cambria" w:cs="Times New Roman"/>
          <w:sz w:val="24"/>
          <w:szCs w:val="24"/>
        </w:rPr>
        <w:t>Психологическая помощь и поддержка на этапе подготовки к ОГЭ и ЕГЭ.</w:t>
      </w:r>
    </w:p>
    <w:p w:rsidR="004F07F4" w:rsidRPr="00841C27" w:rsidRDefault="004F07F4" w:rsidP="004F07F4">
      <w:pPr>
        <w:spacing w:after="0" w:line="240" w:lineRule="auto"/>
        <w:jc w:val="both"/>
        <w:rPr>
          <w:rFonts w:ascii="Cambria" w:eastAsia="Calibri" w:hAnsi="Cambria" w:cs="Times New Roman"/>
          <w:b/>
          <w:bCs/>
          <w:sz w:val="24"/>
          <w:szCs w:val="24"/>
          <w:lang w:eastAsia="en-US"/>
        </w:rPr>
      </w:pP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sz w:val="24"/>
          <w:szCs w:val="24"/>
          <w:lang w:eastAsia="en-US"/>
        </w:rPr>
        <w:t xml:space="preserve">Исходя из поставленных целей и задач, работа </w:t>
      </w:r>
      <w:r w:rsidRPr="00841C27">
        <w:rPr>
          <w:rFonts w:ascii="Cambria" w:eastAsia="Calibri" w:hAnsi="Cambria" w:cs="Times New Roman"/>
          <w:b/>
          <w:sz w:val="24"/>
          <w:szCs w:val="24"/>
          <w:lang w:eastAsia="en-US"/>
        </w:rPr>
        <w:t xml:space="preserve">осуществлялась в соответствии </w:t>
      </w:r>
      <w:proofErr w:type="gramStart"/>
      <w:r w:rsidRPr="00841C27">
        <w:rPr>
          <w:rFonts w:ascii="Cambria" w:eastAsia="Calibri" w:hAnsi="Cambria" w:cs="Times New Roman"/>
          <w:b/>
          <w:sz w:val="24"/>
          <w:szCs w:val="24"/>
          <w:lang w:eastAsia="en-US"/>
        </w:rPr>
        <w:t>с</w:t>
      </w:r>
      <w:proofErr w:type="gramEnd"/>
      <w:r w:rsidRPr="00841C27">
        <w:rPr>
          <w:rFonts w:ascii="Cambria" w:eastAsia="Calibri" w:hAnsi="Cambria" w:cs="Times New Roman"/>
          <w:sz w:val="24"/>
          <w:szCs w:val="24"/>
          <w:lang w:eastAsia="en-US"/>
        </w:rPr>
        <w:t>:</w:t>
      </w:r>
    </w:p>
    <w:p w:rsidR="004F07F4" w:rsidRPr="00841C27" w:rsidRDefault="004F07F4" w:rsidP="00D73024">
      <w:pPr>
        <w:numPr>
          <w:ilvl w:val="0"/>
          <w:numId w:val="33"/>
        </w:numPr>
        <w:tabs>
          <w:tab w:val="num" w:pos="1428"/>
        </w:tabs>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функциональными обязанностями согласно должностной инструкции;</w:t>
      </w:r>
    </w:p>
    <w:p w:rsidR="004F07F4" w:rsidRPr="00841C27" w:rsidRDefault="004F07F4" w:rsidP="00D73024">
      <w:pPr>
        <w:numPr>
          <w:ilvl w:val="0"/>
          <w:numId w:val="33"/>
        </w:numPr>
        <w:tabs>
          <w:tab w:val="num" w:pos="1428"/>
        </w:tabs>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запросами администрации, педагогического коллектива, учащихся и родителей на базе лицея-интерната «Подмосковный»;</w:t>
      </w:r>
    </w:p>
    <w:p w:rsidR="004F07F4" w:rsidRPr="00841C27" w:rsidRDefault="004F07F4" w:rsidP="00D73024">
      <w:pPr>
        <w:numPr>
          <w:ilvl w:val="0"/>
          <w:numId w:val="34"/>
        </w:numPr>
        <w:tabs>
          <w:tab w:val="num" w:pos="1428"/>
        </w:tabs>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планом работы педагога-психолога на 2020-2021 и 2021-2022 учебные годы;</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     И проводилась по следующим </w:t>
      </w:r>
      <w:r w:rsidRPr="00841C27">
        <w:rPr>
          <w:rFonts w:ascii="Cambria" w:eastAsia="Calibri" w:hAnsi="Cambria" w:cs="Times New Roman"/>
          <w:b/>
          <w:bCs/>
          <w:sz w:val="24"/>
          <w:szCs w:val="24"/>
          <w:lang w:eastAsia="en-US"/>
        </w:rPr>
        <w:t>направлениям:</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D73024">
      <w:pPr>
        <w:numPr>
          <w:ilvl w:val="0"/>
          <w:numId w:val="35"/>
        </w:numPr>
        <w:tabs>
          <w:tab w:val="num" w:pos="1428"/>
        </w:tabs>
        <w:spacing w:after="0" w:line="240" w:lineRule="auto"/>
        <w:ind w:left="0" w:firstLine="0"/>
        <w:jc w:val="both"/>
        <w:rPr>
          <w:rFonts w:ascii="Cambria" w:eastAsia="Calibri" w:hAnsi="Cambria" w:cs="Times New Roman"/>
          <w:sz w:val="24"/>
          <w:szCs w:val="24"/>
          <w:u w:val="single"/>
          <w:lang w:eastAsia="en-US"/>
        </w:rPr>
      </w:pPr>
      <w:r w:rsidRPr="00841C27">
        <w:rPr>
          <w:rFonts w:ascii="Cambria" w:eastAsia="Calibri" w:hAnsi="Cambria" w:cs="Times New Roman"/>
          <w:sz w:val="24"/>
          <w:szCs w:val="24"/>
          <w:u w:val="single"/>
          <w:lang w:eastAsia="en-US"/>
        </w:rPr>
        <w:t>Знакомство с воспитанниками:</w:t>
      </w:r>
    </w:p>
    <w:p w:rsidR="004F07F4" w:rsidRPr="00841C27" w:rsidRDefault="004F07F4" w:rsidP="00D73024">
      <w:pPr>
        <w:numPr>
          <w:ilvl w:val="0"/>
          <w:numId w:val="36"/>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Первичные индивидуальные консультации (очно и онлайн);</w:t>
      </w:r>
    </w:p>
    <w:p w:rsidR="004F07F4" w:rsidRPr="00841C27" w:rsidRDefault="004F07F4" w:rsidP="00D73024">
      <w:pPr>
        <w:numPr>
          <w:ilvl w:val="0"/>
          <w:numId w:val="36"/>
        </w:numPr>
        <w:spacing w:after="0" w:line="240" w:lineRule="auto"/>
        <w:ind w:left="0" w:firstLine="0"/>
        <w:contextualSpacing/>
        <w:jc w:val="both"/>
        <w:rPr>
          <w:rFonts w:ascii="Cambria" w:eastAsia="SimSun" w:hAnsi="Cambria" w:cs="Times New Roman"/>
          <w:sz w:val="24"/>
          <w:szCs w:val="24"/>
          <w:u w:val="single"/>
        </w:rPr>
      </w:pPr>
      <w:r w:rsidRPr="00841C27">
        <w:rPr>
          <w:rFonts w:ascii="Cambria" w:eastAsia="SimSun" w:hAnsi="Cambria" w:cs="Times New Roman"/>
          <w:sz w:val="24"/>
          <w:szCs w:val="24"/>
        </w:rPr>
        <w:t>Проведение психодиагностики (по необходимости):</w:t>
      </w:r>
    </w:p>
    <w:p w:rsidR="004F07F4" w:rsidRPr="00841C27" w:rsidRDefault="004F07F4" w:rsidP="00D73024">
      <w:pPr>
        <w:numPr>
          <w:ilvl w:val="0"/>
          <w:numId w:val="36"/>
        </w:numPr>
        <w:spacing w:after="0" w:line="240" w:lineRule="auto"/>
        <w:ind w:left="0" w:firstLine="0"/>
        <w:contextualSpacing/>
        <w:jc w:val="both"/>
        <w:rPr>
          <w:rFonts w:ascii="Cambria" w:eastAsia="SimSun" w:hAnsi="Cambria" w:cs="Times New Roman"/>
          <w:sz w:val="24"/>
          <w:szCs w:val="24"/>
          <w:u w:val="single"/>
        </w:rPr>
      </w:pPr>
      <w:r w:rsidRPr="00841C27">
        <w:rPr>
          <w:rFonts w:ascii="Cambria" w:eastAsia="SimSun" w:hAnsi="Cambria" w:cs="Times New Roman"/>
          <w:sz w:val="24"/>
          <w:szCs w:val="24"/>
        </w:rPr>
        <w:t>Составление рекомендаций по работе с ребенком для педагогического состава;</w:t>
      </w:r>
    </w:p>
    <w:p w:rsidR="004F07F4" w:rsidRPr="00841C27" w:rsidRDefault="004F07F4" w:rsidP="00D73024">
      <w:pPr>
        <w:numPr>
          <w:ilvl w:val="0"/>
          <w:numId w:val="36"/>
        </w:numPr>
        <w:spacing w:after="0" w:line="240" w:lineRule="auto"/>
        <w:ind w:left="0" w:firstLine="0"/>
        <w:contextualSpacing/>
        <w:jc w:val="both"/>
        <w:rPr>
          <w:rFonts w:ascii="Cambria" w:eastAsia="SimSun" w:hAnsi="Cambria" w:cs="Times New Roman"/>
          <w:sz w:val="24"/>
          <w:szCs w:val="24"/>
          <w:u w:val="single"/>
        </w:rPr>
      </w:pPr>
      <w:r w:rsidRPr="00841C27">
        <w:rPr>
          <w:rFonts w:ascii="Cambria" w:eastAsia="SimSun" w:hAnsi="Cambria" w:cs="Times New Roman"/>
          <w:sz w:val="24"/>
          <w:szCs w:val="24"/>
        </w:rPr>
        <w:t>Определение необходимости в коррекционно-развивающей работе с воспитанниками (индивидуально или в группе).</w:t>
      </w:r>
    </w:p>
    <w:p w:rsidR="004F07F4" w:rsidRPr="00841C27" w:rsidRDefault="004F07F4" w:rsidP="004F07F4">
      <w:pPr>
        <w:spacing w:after="0" w:line="240" w:lineRule="auto"/>
        <w:jc w:val="both"/>
        <w:rPr>
          <w:rFonts w:ascii="Cambria" w:eastAsia="Calibri" w:hAnsi="Cambria" w:cs="Times New Roman"/>
          <w:sz w:val="24"/>
          <w:szCs w:val="24"/>
          <w:u w:val="single"/>
          <w:lang w:eastAsia="en-US"/>
        </w:rPr>
      </w:pPr>
      <w:r w:rsidRPr="00841C27">
        <w:rPr>
          <w:rFonts w:ascii="Cambria" w:eastAsia="Calibri" w:hAnsi="Cambria" w:cs="Times New Roman"/>
          <w:sz w:val="24"/>
          <w:szCs w:val="24"/>
          <w:u w:val="single"/>
          <w:lang w:eastAsia="en-US"/>
        </w:rPr>
        <w:t>Адаптация новых воспитанников:</w:t>
      </w:r>
    </w:p>
    <w:p w:rsidR="004F07F4" w:rsidRPr="00841C27" w:rsidRDefault="004F07F4" w:rsidP="00D73024">
      <w:pPr>
        <w:numPr>
          <w:ilvl w:val="0"/>
          <w:numId w:val="37"/>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Первичное собеседование и психологическая диагностика;</w:t>
      </w:r>
    </w:p>
    <w:p w:rsidR="004F07F4" w:rsidRPr="00841C27" w:rsidRDefault="004F07F4" w:rsidP="00D73024">
      <w:pPr>
        <w:numPr>
          <w:ilvl w:val="0"/>
          <w:numId w:val="37"/>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Индивидуальное сопровождение воспитанников в течение года;</w:t>
      </w:r>
    </w:p>
    <w:p w:rsidR="004F07F4" w:rsidRPr="00841C27" w:rsidRDefault="004F07F4" w:rsidP="00D73024">
      <w:pPr>
        <w:numPr>
          <w:ilvl w:val="0"/>
          <w:numId w:val="35"/>
        </w:numPr>
        <w:tabs>
          <w:tab w:val="num" w:pos="1428"/>
        </w:tabs>
        <w:spacing w:after="0" w:line="240" w:lineRule="auto"/>
        <w:ind w:left="0" w:firstLine="0"/>
        <w:contextualSpacing/>
        <w:jc w:val="both"/>
        <w:rPr>
          <w:rFonts w:ascii="Cambria" w:eastAsia="SimSun" w:hAnsi="Cambria" w:cs="Times New Roman"/>
          <w:sz w:val="24"/>
          <w:szCs w:val="24"/>
          <w:u w:val="single"/>
        </w:rPr>
      </w:pPr>
      <w:r w:rsidRPr="00841C27">
        <w:rPr>
          <w:rFonts w:ascii="Cambria" w:eastAsia="SimSun" w:hAnsi="Cambria" w:cs="Times New Roman"/>
          <w:sz w:val="24"/>
          <w:szCs w:val="24"/>
          <w:u w:val="single"/>
        </w:rPr>
        <w:t>Диагностика</w:t>
      </w:r>
      <w:r w:rsidR="005821D6">
        <w:rPr>
          <w:rFonts w:ascii="Cambria" w:eastAsia="SimSun" w:hAnsi="Cambria" w:cs="Times New Roman"/>
          <w:sz w:val="24"/>
          <w:szCs w:val="24"/>
          <w:u w:val="single"/>
        </w:rPr>
        <w:t xml:space="preserve"> обучающихся </w:t>
      </w:r>
      <w:r w:rsidRPr="00841C27">
        <w:rPr>
          <w:rFonts w:ascii="Cambria" w:eastAsia="SimSun" w:hAnsi="Cambria" w:cs="Times New Roman"/>
          <w:sz w:val="24"/>
          <w:szCs w:val="24"/>
          <w:u w:val="single"/>
        </w:rPr>
        <w:t xml:space="preserve"> 5-11 классов:</w:t>
      </w:r>
    </w:p>
    <w:p w:rsidR="004F07F4" w:rsidRPr="00841C27" w:rsidRDefault="004F07F4" w:rsidP="00D73024">
      <w:pPr>
        <w:numPr>
          <w:ilvl w:val="0"/>
          <w:numId w:val="3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Наблюдение;</w:t>
      </w:r>
    </w:p>
    <w:p w:rsidR="004F07F4" w:rsidRPr="00841C27" w:rsidRDefault="004F07F4" w:rsidP="00D73024">
      <w:pPr>
        <w:numPr>
          <w:ilvl w:val="0"/>
          <w:numId w:val="38"/>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Психодиагностика с использованием различных тестов и методик.</w:t>
      </w:r>
    </w:p>
    <w:p w:rsidR="004F07F4" w:rsidRPr="00841C27" w:rsidRDefault="004F07F4" w:rsidP="00D73024">
      <w:pPr>
        <w:numPr>
          <w:ilvl w:val="0"/>
          <w:numId w:val="35"/>
        </w:numPr>
        <w:tabs>
          <w:tab w:val="num" w:pos="1428"/>
        </w:tabs>
        <w:spacing w:after="0" w:line="240" w:lineRule="auto"/>
        <w:ind w:left="0" w:firstLine="0"/>
        <w:jc w:val="both"/>
        <w:rPr>
          <w:rFonts w:ascii="Cambria" w:eastAsia="Calibri" w:hAnsi="Cambria" w:cs="Times New Roman"/>
          <w:sz w:val="24"/>
          <w:szCs w:val="24"/>
          <w:u w:val="single"/>
          <w:lang w:eastAsia="en-US"/>
        </w:rPr>
      </w:pPr>
      <w:r w:rsidRPr="00841C27">
        <w:rPr>
          <w:rFonts w:ascii="Cambria" w:eastAsia="Calibri" w:hAnsi="Cambria" w:cs="Times New Roman"/>
          <w:sz w:val="24"/>
          <w:szCs w:val="24"/>
          <w:u w:val="single"/>
          <w:lang w:eastAsia="en-US"/>
        </w:rPr>
        <w:t>Консультирование:</w:t>
      </w:r>
    </w:p>
    <w:p w:rsidR="004F07F4" w:rsidRPr="00841C27" w:rsidRDefault="004F07F4" w:rsidP="00D73024">
      <w:pPr>
        <w:numPr>
          <w:ilvl w:val="0"/>
          <w:numId w:val="39"/>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Индивидуальные и групповые консультации воспитанников и педагогов;</w:t>
      </w:r>
    </w:p>
    <w:p w:rsidR="004F07F4" w:rsidRPr="00841C27" w:rsidRDefault="004F07F4" w:rsidP="00D73024">
      <w:pPr>
        <w:numPr>
          <w:ilvl w:val="0"/>
          <w:numId w:val="39"/>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Индивидуальные консультации родителей</w:t>
      </w:r>
      <w:r w:rsidR="005821D6">
        <w:rPr>
          <w:rFonts w:ascii="Cambria" w:eastAsia="Calibri" w:hAnsi="Cambria" w:cs="Times New Roman"/>
          <w:sz w:val="24"/>
          <w:szCs w:val="24"/>
          <w:lang w:eastAsia="en-US"/>
        </w:rPr>
        <w:t xml:space="preserve"> </w:t>
      </w:r>
      <w:r w:rsidRPr="00841C27">
        <w:rPr>
          <w:rFonts w:ascii="Cambria" w:eastAsia="Calibri" w:hAnsi="Cambria" w:cs="Times New Roman"/>
          <w:sz w:val="24"/>
          <w:szCs w:val="24"/>
          <w:lang w:eastAsia="en-US"/>
        </w:rPr>
        <w:t>дистанционно (по телефону).</w:t>
      </w:r>
    </w:p>
    <w:p w:rsidR="004F07F4" w:rsidRPr="00841C27" w:rsidRDefault="004F07F4" w:rsidP="00D73024">
      <w:pPr>
        <w:numPr>
          <w:ilvl w:val="0"/>
          <w:numId w:val="35"/>
        </w:numPr>
        <w:tabs>
          <w:tab w:val="num" w:pos="1428"/>
        </w:tabs>
        <w:spacing w:after="0" w:line="240" w:lineRule="auto"/>
        <w:ind w:left="0" w:firstLine="0"/>
        <w:jc w:val="both"/>
        <w:rPr>
          <w:rFonts w:ascii="Cambria" w:eastAsia="Calibri" w:hAnsi="Cambria" w:cs="Times New Roman"/>
          <w:sz w:val="24"/>
          <w:szCs w:val="24"/>
          <w:u w:val="single"/>
          <w:lang w:eastAsia="en-US"/>
        </w:rPr>
      </w:pPr>
      <w:r w:rsidRPr="00841C27">
        <w:rPr>
          <w:rFonts w:ascii="Cambria" w:eastAsia="Calibri" w:hAnsi="Cambria" w:cs="Times New Roman"/>
          <w:sz w:val="24"/>
          <w:szCs w:val="24"/>
          <w:u w:val="single"/>
          <w:lang w:eastAsia="en-US"/>
        </w:rPr>
        <w:t>Коррекционно-развивающая работа и просветительская групповая и индивидуальная работа:</w:t>
      </w:r>
    </w:p>
    <w:p w:rsidR="004F07F4" w:rsidRPr="00841C27" w:rsidRDefault="004F07F4" w:rsidP="00D73024">
      <w:pPr>
        <w:numPr>
          <w:ilvl w:val="0"/>
          <w:numId w:val="40"/>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Работа с детьми, имеющими трудности в обучении и адаптации;</w:t>
      </w:r>
    </w:p>
    <w:p w:rsidR="004F07F4" w:rsidRPr="00841C27" w:rsidRDefault="004F07F4" w:rsidP="00D73024">
      <w:pPr>
        <w:numPr>
          <w:ilvl w:val="0"/>
          <w:numId w:val="40"/>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Работа с воспитанниками «группы особого внимания»;</w:t>
      </w:r>
    </w:p>
    <w:p w:rsidR="004F07F4" w:rsidRPr="00841C27" w:rsidRDefault="004F07F4" w:rsidP="00D73024">
      <w:pPr>
        <w:numPr>
          <w:ilvl w:val="0"/>
          <w:numId w:val="40"/>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Работа с детьми, оказавшимися в кризисной жизненной ситуации;</w:t>
      </w:r>
    </w:p>
    <w:p w:rsidR="004F07F4" w:rsidRPr="00841C27" w:rsidRDefault="004F07F4" w:rsidP="00D73024">
      <w:pPr>
        <w:numPr>
          <w:ilvl w:val="0"/>
          <w:numId w:val="40"/>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Проведение групповых занятий по курсу «Азбука настроения» и «Азбука общения» для 5 и 6-х классов.</w:t>
      </w:r>
    </w:p>
    <w:p w:rsidR="004F07F4" w:rsidRPr="00841C27" w:rsidRDefault="004F07F4" w:rsidP="00D73024">
      <w:pPr>
        <w:numPr>
          <w:ilvl w:val="0"/>
          <w:numId w:val="35"/>
        </w:numPr>
        <w:tabs>
          <w:tab w:val="num" w:pos="1416"/>
        </w:tabs>
        <w:spacing w:after="0" w:line="240" w:lineRule="auto"/>
        <w:ind w:left="0" w:firstLine="0"/>
        <w:jc w:val="both"/>
        <w:rPr>
          <w:rFonts w:ascii="Cambria" w:eastAsia="Calibri" w:hAnsi="Cambria" w:cs="Times New Roman"/>
          <w:sz w:val="24"/>
          <w:szCs w:val="24"/>
          <w:u w:val="single"/>
          <w:lang w:eastAsia="en-US"/>
        </w:rPr>
      </w:pPr>
      <w:r w:rsidRPr="00841C27">
        <w:rPr>
          <w:rFonts w:ascii="Cambria" w:eastAsia="Calibri" w:hAnsi="Cambria" w:cs="Times New Roman"/>
          <w:sz w:val="24"/>
          <w:szCs w:val="24"/>
          <w:u w:val="single"/>
          <w:lang w:eastAsia="en-US"/>
        </w:rPr>
        <w:t>Просвещение:</w:t>
      </w:r>
    </w:p>
    <w:p w:rsidR="004F07F4" w:rsidRPr="00841C27" w:rsidRDefault="004F07F4" w:rsidP="00D73024">
      <w:pPr>
        <w:numPr>
          <w:ilvl w:val="0"/>
          <w:numId w:val="41"/>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Выступления на МКС, педагогических советах, методических совещаниях;</w:t>
      </w:r>
    </w:p>
    <w:p w:rsidR="004F07F4" w:rsidRPr="00841C27" w:rsidRDefault="004F07F4" w:rsidP="00D73024">
      <w:pPr>
        <w:numPr>
          <w:ilvl w:val="0"/>
          <w:numId w:val="41"/>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Работа с педагогическим составом;</w:t>
      </w:r>
    </w:p>
    <w:p w:rsidR="004F07F4" w:rsidRPr="00841C27" w:rsidRDefault="004F07F4" w:rsidP="00D73024">
      <w:pPr>
        <w:numPr>
          <w:ilvl w:val="0"/>
          <w:numId w:val="41"/>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lastRenderedPageBreak/>
        <w:t>Оформление кабинета и стенда «Уголок психолога»;</w:t>
      </w:r>
    </w:p>
    <w:p w:rsidR="004F07F4" w:rsidRPr="00841C27" w:rsidRDefault="004F07F4" w:rsidP="00D73024">
      <w:pPr>
        <w:numPr>
          <w:ilvl w:val="0"/>
          <w:numId w:val="41"/>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Подготовка методических материалов для педагогов и учащихся, проведение тренинга для воспитателей.</w:t>
      </w:r>
    </w:p>
    <w:p w:rsidR="004F07F4" w:rsidRPr="00841C27" w:rsidRDefault="004F07F4" w:rsidP="00D73024">
      <w:pPr>
        <w:numPr>
          <w:ilvl w:val="0"/>
          <w:numId w:val="35"/>
        </w:numPr>
        <w:tabs>
          <w:tab w:val="num" w:pos="1416"/>
        </w:tabs>
        <w:spacing w:after="0" w:line="240" w:lineRule="auto"/>
        <w:ind w:left="0" w:firstLine="0"/>
        <w:jc w:val="both"/>
        <w:rPr>
          <w:rFonts w:ascii="Cambria" w:eastAsia="Calibri" w:hAnsi="Cambria" w:cs="Times New Roman"/>
          <w:sz w:val="24"/>
          <w:szCs w:val="24"/>
          <w:u w:val="single"/>
          <w:lang w:eastAsia="en-US"/>
        </w:rPr>
      </w:pPr>
      <w:r w:rsidRPr="00841C27">
        <w:rPr>
          <w:rFonts w:ascii="Cambria" w:eastAsia="Calibri" w:hAnsi="Cambria" w:cs="Times New Roman"/>
          <w:sz w:val="24"/>
          <w:szCs w:val="24"/>
          <w:u w:val="single"/>
          <w:lang w:eastAsia="en-US"/>
        </w:rPr>
        <w:t>Организационно-методическая работа:</w:t>
      </w:r>
    </w:p>
    <w:p w:rsidR="004F07F4" w:rsidRPr="00841C27" w:rsidRDefault="004F07F4" w:rsidP="00D73024">
      <w:pPr>
        <w:numPr>
          <w:ilvl w:val="0"/>
          <w:numId w:val="42"/>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Организация и проведение групповых занятий, тренингов, деловых игр, семинаров для воспитанников и педагогов и т.д.</w:t>
      </w:r>
    </w:p>
    <w:p w:rsidR="004F07F4" w:rsidRPr="00841C27" w:rsidRDefault="004F07F4" w:rsidP="00D73024">
      <w:pPr>
        <w:numPr>
          <w:ilvl w:val="0"/>
          <w:numId w:val="42"/>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Изучение методической литературы и рекомендаций согласно требованиям ФГОС;</w:t>
      </w:r>
    </w:p>
    <w:p w:rsidR="004F07F4" w:rsidRPr="00841C27" w:rsidRDefault="004F07F4" w:rsidP="00D73024">
      <w:pPr>
        <w:numPr>
          <w:ilvl w:val="0"/>
          <w:numId w:val="42"/>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Методическая разработка и дополнение рабочих программ педагога-психолога;</w:t>
      </w:r>
    </w:p>
    <w:p w:rsidR="004F07F4" w:rsidRPr="00841C27" w:rsidRDefault="004F07F4" w:rsidP="00D73024">
      <w:pPr>
        <w:numPr>
          <w:ilvl w:val="0"/>
          <w:numId w:val="42"/>
        </w:numPr>
        <w:autoSpaceDE w:val="0"/>
        <w:autoSpaceDN w:val="0"/>
        <w:adjustRightInd w:val="0"/>
        <w:spacing w:after="0" w:line="240" w:lineRule="auto"/>
        <w:ind w:left="0" w:firstLine="0"/>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Мероприятия по самообразованию: посещение онлайн - семинаров, просмотр вебинаров и видео-лекций и т.д.</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Представим более подробный анализ деятельности педагога-психолога по некоторым основным направлениям.</w:t>
      </w:r>
    </w:p>
    <w:p w:rsidR="00841C27" w:rsidRDefault="00841C27" w:rsidP="004F07F4">
      <w:pPr>
        <w:spacing w:after="0" w:line="240" w:lineRule="auto"/>
        <w:contextualSpacing/>
        <w:jc w:val="center"/>
        <w:rPr>
          <w:rFonts w:ascii="Cambria" w:eastAsia="SimSun" w:hAnsi="Cambria" w:cs="Times New Roman"/>
          <w:b/>
          <w:sz w:val="24"/>
          <w:szCs w:val="24"/>
        </w:rPr>
      </w:pPr>
    </w:p>
    <w:p w:rsidR="004F07F4" w:rsidRPr="00841C27" w:rsidRDefault="00841C27" w:rsidP="004F07F4">
      <w:pPr>
        <w:spacing w:after="0" w:line="240" w:lineRule="auto"/>
        <w:contextualSpacing/>
        <w:jc w:val="center"/>
        <w:rPr>
          <w:rFonts w:ascii="Cambria" w:eastAsia="SimSun" w:hAnsi="Cambria" w:cs="Times New Roman"/>
          <w:b/>
          <w:sz w:val="24"/>
          <w:szCs w:val="24"/>
        </w:rPr>
      </w:pPr>
      <w:r>
        <w:rPr>
          <w:rFonts w:ascii="Cambria" w:eastAsia="SimSun" w:hAnsi="Cambria" w:cs="Times New Roman"/>
          <w:b/>
          <w:sz w:val="24"/>
          <w:szCs w:val="24"/>
        </w:rPr>
        <w:t xml:space="preserve">1. </w:t>
      </w:r>
      <w:r w:rsidR="004F07F4" w:rsidRPr="00841C27">
        <w:rPr>
          <w:rFonts w:ascii="Cambria" w:eastAsia="SimSun" w:hAnsi="Cambria" w:cs="Times New Roman"/>
          <w:b/>
          <w:sz w:val="24"/>
          <w:szCs w:val="24"/>
        </w:rPr>
        <w:t>Знакомство с воспитанниками</w:t>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1.1 Первичные индивидуальные консультации с воспитанниками лицея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Консультация включает в себя:</w:t>
      </w:r>
    </w:p>
    <w:p w:rsidR="004F07F4" w:rsidRPr="00841C27" w:rsidRDefault="004F07F4" w:rsidP="00D73024">
      <w:pPr>
        <w:numPr>
          <w:ilvl w:val="0"/>
          <w:numId w:val="43"/>
        </w:numPr>
        <w:spacing w:after="0" w:line="240" w:lineRule="auto"/>
        <w:ind w:left="0" w:firstLine="0"/>
        <w:contextualSpacing/>
        <w:jc w:val="both"/>
        <w:rPr>
          <w:rFonts w:ascii="Cambria" w:eastAsia="SimSun" w:hAnsi="Cambria" w:cs="Times New Roman"/>
          <w:sz w:val="24"/>
          <w:szCs w:val="24"/>
        </w:rPr>
      </w:pPr>
      <w:r w:rsidRPr="00841C27">
        <w:rPr>
          <w:rFonts w:ascii="Cambria" w:eastAsia="SimSun" w:hAnsi="Cambria" w:cs="Times New Roman"/>
          <w:sz w:val="24"/>
          <w:szCs w:val="24"/>
        </w:rPr>
        <w:t>Беседу, направленную на выявление интересов и склонностей ребенка, отношение к учебе, мотивацию (настрой) на обучение в лицее, планы на будущее, трудности адаптации и т.д.;</w:t>
      </w:r>
    </w:p>
    <w:p w:rsidR="004F07F4" w:rsidRPr="00841C27" w:rsidRDefault="004F07F4" w:rsidP="00D73024">
      <w:pPr>
        <w:numPr>
          <w:ilvl w:val="0"/>
          <w:numId w:val="43"/>
        </w:numPr>
        <w:spacing w:after="0" w:line="240" w:lineRule="auto"/>
        <w:ind w:left="0" w:firstLine="0"/>
        <w:contextualSpacing/>
        <w:jc w:val="both"/>
        <w:rPr>
          <w:rFonts w:ascii="Cambria" w:eastAsia="SimSun" w:hAnsi="Cambria" w:cs="Times New Roman"/>
          <w:sz w:val="24"/>
          <w:szCs w:val="24"/>
        </w:rPr>
      </w:pPr>
      <w:proofErr w:type="gramStart"/>
      <w:r w:rsidRPr="00841C27">
        <w:rPr>
          <w:rFonts w:ascii="Cambria" w:eastAsia="SimSun" w:hAnsi="Cambria" w:cs="Times New Roman"/>
          <w:sz w:val="24"/>
          <w:szCs w:val="24"/>
        </w:rPr>
        <w:t>Диагностику эмоционально-личностной сферы; наблюдение за ребенком во время беседы: эмоциональные реакции, фон настроения, поза, мимика, пантомимика, открытость, общительность, активность, общая энергетика и т.д.).</w:t>
      </w:r>
      <w:proofErr w:type="gramEnd"/>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процессе диагностики выявлялись следующие психологические </w:t>
      </w:r>
      <w:proofErr w:type="spellStart"/>
      <w:r w:rsidRPr="00841C27">
        <w:rPr>
          <w:rFonts w:ascii="Cambria" w:eastAsia="Calibri" w:hAnsi="Cambria" w:cs="Times New Roman"/>
          <w:sz w:val="24"/>
          <w:szCs w:val="24"/>
          <w:lang w:eastAsia="en-US"/>
        </w:rPr>
        <w:t>показатели</w:t>
      </w:r>
      <w:proofErr w:type="gramStart"/>
      <w:r w:rsidRPr="00841C27">
        <w:rPr>
          <w:rFonts w:ascii="Cambria" w:eastAsia="Calibri" w:hAnsi="Cambria" w:cs="Times New Roman"/>
          <w:sz w:val="24"/>
          <w:szCs w:val="24"/>
          <w:lang w:eastAsia="en-US"/>
        </w:rPr>
        <w:t>:у</w:t>
      </w:r>
      <w:proofErr w:type="gramEnd"/>
      <w:r w:rsidRPr="00841C27">
        <w:rPr>
          <w:rFonts w:ascii="Cambria" w:eastAsia="Calibri" w:hAnsi="Cambria" w:cs="Times New Roman"/>
          <w:sz w:val="24"/>
          <w:szCs w:val="24"/>
          <w:lang w:eastAsia="en-US"/>
        </w:rPr>
        <w:t>ровень</w:t>
      </w:r>
      <w:proofErr w:type="spellEnd"/>
      <w:r w:rsidRPr="00841C27">
        <w:rPr>
          <w:rFonts w:ascii="Cambria" w:eastAsia="Calibri" w:hAnsi="Cambria" w:cs="Times New Roman"/>
          <w:sz w:val="24"/>
          <w:szCs w:val="24"/>
          <w:lang w:eastAsia="en-US"/>
        </w:rPr>
        <w:t xml:space="preserve"> личностной и ситуативной тревожности, уровень самооценки и притязаний, уровень учебно-познавательной мотивации, текущее эмоциональное состояние.</w:t>
      </w:r>
    </w:p>
    <w:p w:rsidR="004F07F4" w:rsidRPr="00841C27" w:rsidRDefault="004F07F4" w:rsidP="004F07F4">
      <w:pPr>
        <w:spacing w:after="0" w:line="240" w:lineRule="auto"/>
        <w:contextualSpacing/>
        <w:jc w:val="both"/>
        <w:rPr>
          <w:rFonts w:ascii="Cambria" w:eastAsia="SimSun" w:hAnsi="Cambria" w:cs="Times New Roman"/>
          <w:sz w:val="24"/>
          <w:szCs w:val="24"/>
        </w:rPr>
      </w:pPr>
      <w:r w:rsidRPr="00841C27">
        <w:rPr>
          <w:rFonts w:ascii="Cambria" w:eastAsia="SimSun" w:hAnsi="Cambria" w:cs="Times New Roman"/>
          <w:sz w:val="24"/>
          <w:szCs w:val="24"/>
        </w:rPr>
        <w:t xml:space="preserve">             Всего к началу первого полугодия 2021-2022 учебного года в лицее обучаются 167 воспитанников в возрасте от 10 до 18 лет из 38 регионов РФ.</w:t>
      </w:r>
    </w:p>
    <w:p w:rsidR="004F07F4" w:rsidRPr="00841C27" w:rsidRDefault="004F07F4" w:rsidP="004F07F4">
      <w:pPr>
        <w:spacing w:after="0" w:line="240" w:lineRule="auto"/>
        <w:jc w:val="both"/>
        <w:rPr>
          <w:rFonts w:ascii="Cambria" w:eastAsia="Calibri" w:hAnsi="Cambria" w:cs="Times New Roman"/>
          <w:b/>
          <w:sz w:val="24"/>
          <w:szCs w:val="24"/>
          <w:lang w:eastAsia="en-US"/>
        </w:rPr>
      </w:pP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Общее количество первичных диагностических консультаций:</w:t>
      </w:r>
    </w:p>
    <w:tbl>
      <w:tblPr>
        <w:tblStyle w:val="140"/>
        <w:tblW w:w="0" w:type="auto"/>
        <w:tblInd w:w="1202" w:type="dxa"/>
        <w:tblLook w:val="04A0"/>
      </w:tblPr>
      <w:tblGrid>
        <w:gridCol w:w="3544"/>
        <w:gridCol w:w="1559"/>
        <w:gridCol w:w="1418"/>
        <w:gridCol w:w="2126"/>
      </w:tblGrid>
      <w:tr w:rsidR="004F07F4" w:rsidRPr="00841C27" w:rsidTr="004F07F4">
        <w:tc>
          <w:tcPr>
            <w:tcW w:w="35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Период</w:t>
            </w:r>
          </w:p>
        </w:tc>
        <w:tc>
          <w:tcPr>
            <w:tcW w:w="15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Очно</w:t>
            </w:r>
          </w:p>
        </w:tc>
        <w:tc>
          <w:tcPr>
            <w:tcW w:w="141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Онлайн</w:t>
            </w:r>
          </w:p>
        </w:tc>
        <w:tc>
          <w:tcPr>
            <w:tcW w:w="212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Всего</w:t>
            </w:r>
          </w:p>
        </w:tc>
      </w:tr>
      <w:tr w:rsidR="004F07F4" w:rsidRPr="00841C27" w:rsidTr="004F07F4">
        <w:tc>
          <w:tcPr>
            <w:tcW w:w="35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Февраль-март</w:t>
            </w:r>
          </w:p>
        </w:tc>
        <w:tc>
          <w:tcPr>
            <w:tcW w:w="15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30</w:t>
            </w:r>
          </w:p>
        </w:tc>
        <w:tc>
          <w:tcPr>
            <w:tcW w:w="1418"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contextualSpacing/>
              <w:jc w:val="center"/>
              <w:rPr>
                <w:rFonts w:ascii="Cambria" w:eastAsia="SimSun" w:hAnsi="Cambria"/>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30</w:t>
            </w:r>
          </w:p>
        </w:tc>
      </w:tr>
      <w:tr w:rsidR="004F07F4" w:rsidRPr="00841C27" w:rsidTr="004F07F4">
        <w:tc>
          <w:tcPr>
            <w:tcW w:w="35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Апрель-май</w:t>
            </w:r>
          </w:p>
        </w:tc>
        <w:tc>
          <w:tcPr>
            <w:tcW w:w="15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50</w:t>
            </w:r>
          </w:p>
        </w:tc>
        <w:tc>
          <w:tcPr>
            <w:tcW w:w="1418"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contextualSpacing/>
              <w:jc w:val="center"/>
              <w:rPr>
                <w:rFonts w:ascii="Cambria" w:eastAsia="SimSun" w:hAnsi="Cambria"/>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50</w:t>
            </w:r>
          </w:p>
        </w:tc>
      </w:tr>
      <w:tr w:rsidR="004F07F4" w:rsidRPr="00841C27" w:rsidTr="004F07F4">
        <w:tc>
          <w:tcPr>
            <w:tcW w:w="35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Сентябрь-октябрь</w:t>
            </w:r>
          </w:p>
        </w:tc>
        <w:tc>
          <w:tcPr>
            <w:tcW w:w="15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90</w:t>
            </w:r>
          </w:p>
        </w:tc>
        <w:tc>
          <w:tcPr>
            <w:tcW w:w="1418"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contextualSpacing/>
              <w:jc w:val="center"/>
              <w:rPr>
                <w:rFonts w:ascii="Cambria" w:eastAsia="SimSun" w:hAnsi="Cambria"/>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90</w:t>
            </w:r>
          </w:p>
        </w:tc>
      </w:tr>
      <w:tr w:rsidR="004F07F4" w:rsidRPr="00841C27" w:rsidTr="004F07F4">
        <w:tc>
          <w:tcPr>
            <w:tcW w:w="35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Ноябрь-декабрь</w:t>
            </w:r>
          </w:p>
        </w:tc>
        <w:tc>
          <w:tcPr>
            <w:tcW w:w="15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60</w:t>
            </w:r>
          </w:p>
        </w:tc>
        <w:tc>
          <w:tcPr>
            <w:tcW w:w="1418"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contextualSpacing/>
              <w:jc w:val="center"/>
              <w:rPr>
                <w:rFonts w:ascii="Cambria" w:eastAsia="SimSun" w:hAnsi="Cambria"/>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60</w:t>
            </w:r>
          </w:p>
        </w:tc>
      </w:tr>
      <w:tr w:rsidR="004F07F4" w:rsidRPr="00841C27" w:rsidTr="004F07F4">
        <w:tc>
          <w:tcPr>
            <w:tcW w:w="35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b/>
                <w:i/>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230</w:t>
            </w:r>
          </w:p>
        </w:tc>
        <w:tc>
          <w:tcPr>
            <w:tcW w:w="1418"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contextualSpacing/>
              <w:jc w:val="center"/>
              <w:rPr>
                <w:rFonts w:ascii="Cambria" w:eastAsia="SimSun" w:hAnsi="Cambria"/>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contextualSpacing/>
              <w:jc w:val="center"/>
              <w:rPr>
                <w:rFonts w:ascii="Cambria" w:eastAsia="SimSun" w:hAnsi="Cambria"/>
                <w:sz w:val="24"/>
                <w:szCs w:val="24"/>
              </w:rPr>
            </w:pPr>
            <w:r w:rsidRPr="00841C27">
              <w:rPr>
                <w:rFonts w:ascii="Cambria" w:eastAsia="SimSun" w:hAnsi="Cambria"/>
                <w:sz w:val="24"/>
                <w:szCs w:val="24"/>
              </w:rPr>
              <w:t>230</w:t>
            </w:r>
          </w:p>
        </w:tc>
      </w:tr>
    </w:tbl>
    <w:p w:rsidR="004F07F4" w:rsidRPr="00841C27" w:rsidRDefault="004F07F4" w:rsidP="004F07F4">
      <w:pPr>
        <w:spacing w:after="0" w:line="240" w:lineRule="auto"/>
        <w:jc w:val="both"/>
        <w:rPr>
          <w:rFonts w:ascii="Cambria" w:eastAsia="Calibri" w:hAnsi="Cambria" w:cs="Times New Roman"/>
          <w:b/>
          <w:sz w:val="24"/>
          <w:szCs w:val="24"/>
          <w:lang w:eastAsia="en-US"/>
        </w:rPr>
      </w:pP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Количество первичных диагностических консультаций по классам:</w:t>
      </w:r>
    </w:p>
    <w:tbl>
      <w:tblPr>
        <w:tblStyle w:val="140"/>
        <w:tblW w:w="10398" w:type="dxa"/>
        <w:tblInd w:w="172" w:type="dxa"/>
        <w:tblLook w:val="04A0"/>
      </w:tblPr>
      <w:tblGrid>
        <w:gridCol w:w="1178"/>
        <w:gridCol w:w="816"/>
        <w:gridCol w:w="822"/>
        <w:gridCol w:w="933"/>
        <w:gridCol w:w="888"/>
        <w:gridCol w:w="874"/>
        <w:gridCol w:w="901"/>
        <w:gridCol w:w="874"/>
        <w:gridCol w:w="898"/>
        <w:gridCol w:w="1078"/>
        <w:gridCol w:w="1136"/>
      </w:tblGrid>
      <w:tr w:rsidR="00E84E14" w:rsidRPr="00841C27" w:rsidTr="00E84E14">
        <w:trPr>
          <w:trHeight w:val="256"/>
        </w:trPr>
        <w:tc>
          <w:tcPr>
            <w:tcW w:w="11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81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8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93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88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7-а</w:t>
            </w:r>
          </w:p>
        </w:tc>
        <w:tc>
          <w:tcPr>
            <w:tcW w:w="87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7-б</w:t>
            </w:r>
          </w:p>
        </w:tc>
        <w:tc>
          <w:tcPr>
            <w:tcW w:w="90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8-а</w:t>
            </w:r>
          </w:p>
        </w:tc>
        <w:tc>
          <w:tcPr>
            <w:tcW w:w="87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8-б</w:t>
            </w:r>
          </w:p>
        </w:tc>
        <w:tc>
          <w:tcPr>
            <w:tcW w:w="89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9</w:t>
            </w:r>
          </w:p>
        </w:tc>
        <w:tc>
          <w:tcPr>
            <w:tcW w:w="10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113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r>
      <w:tr w:rsidR="00E84E14" w:rsidRPr="00841C27" w:rsidTr="00E84E14">
        <w:trPr>
          <w:trHeight w:val="256"/>
        </w:trPr>
        <w:tc>
          <w:tcPr>
            <w:tcW w:w="11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b/>
                <w:i/>
                <w:sz w:val="24"/>
                <w:szCs w:val="24"/>
              </w:rPr>
              <w:t>Итого:</w:t>
            </w:r>
          </w:p>
        </w:tc>
        <w:tc>
          <w:tcPr>
            <w:tcW w:w="81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c>
          <w:tcPr>
            <w:tcW w:w="8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c>
          <w:tcPr>
            <w:tcW w:w="93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88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12</w:t>
            </w:r>
          </w:p>
        </w:tc>
        <w:tc>
          <w:tcPr>
            <w:tcW w:w="87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90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c>
          <w:tcPr>
            <w:tcW w:w="87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14</w:t>
            </w:r>
          </w:p>
        </w:tc>
        <w:tc>
          <w:tcPr>
            <w:tcW w:w="89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23</w:t>
            </w:r>
          </w:p>
        </w:tc>
        <w:tc>
          <w:tcPr>
            <w:tcW w:w="10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23</w:t>
            </w:r>
          </w:p>
        </w:tc>
        <w:tc>
          <w:tcPr>
            <w:tcW w:w="113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21</w:t>
            </w:r>
          </w:p>
        </w:tc>
      </w:tr>
    </w:tbl>
    <w:p w:rsidR="004F07F4" w:rsidRPr="00841C27" w:rsidRDefault="004F07F4" w:rsidP="004F07F4">
      <w:pP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Индивидуальное сопровождение воспитанников в течение года:</w:t>
      </w:r>
    </w:p>
    <w:tbl>
      <w:tblPr>
        <w:tblStyle w:val="140"/>
        <w:tblW w:w="10423" w:type="dxa"/>
        <w:tblInd w:w="172" w:type="dxa"/>
        <w:tblLook w:val="04A0"/>
      </w:tblPr>
      <w:tblGrid>
        <w:gridCol w:w="1181"/>
        <w:gridCol w:w="818"/>
        <w:gridCol w:w="824"/>
        <w:gridCol w:w="935"/>
        <w:gridCol w:w="890"/>
        <w:gridCol w:w="876"/>
        <w:gridCol w:w="904"/>
        <w:gridCol w:w="876"/>
        <w:gridCol w:w="900"/>
        <w:gridCol w:w="1081"/>
        <w:gridCol w:w="1138"/>
      </w:tblGrid>
      <w:tr w:rsidR="00E84E14" w:rsidRPr="00841C27" w:rsidTr="00E84E14">
        <w:trPr>
          <w:trHeight w:val="252"/>
        </w:trPr>
        <w:tc>
          <w:tcPr>
            <w:tcW w:w="118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81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82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935"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89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7-а</w:t>
            </w:r>
          </w:p>
        </w:tc>
        <w:tc>
          <w:tcPr>
            <w:tcW w:w="8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7-б</w:t>
            </w:r>
          </w:p>
        </w:tc>
        <w:tc>
          <w:tcPr>
            <w:tcW w:w="90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8-а</w:t>
            </w:r>
          </w:p>
        </w:tc>
        <w:tc>
          <w:tcPr>
            <w:tcW w:w="8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8-б</w:t>
            </w:r>
          </w:p>
        </w:tc>
        <w:tc>
          <w:tcPr>
            <w:tcW w:w="90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9</w:t>
            </w:r>
          </w:p>
        </w:tc>
        <w:tc>
          <w:tcPr>
            <w:tcW w:w="108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113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r>
      <w:tr w:rsidR="00E84E14" w:rsidRPr="00841C27" w:rsidTr="00E84E14">
        <w:trPr>
          <w:trHeight w:val="252"/>
        </w:trPr>
        <w:tc>
          <w:tcPr>
            <w:tcW w:w="118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b/>
                <w:i/>
                <w:sz w:val="24"/>
                <w:szCs w:val="24"/>
              </w:rPr>
              <w:t>Итого:</w:t>
            </w:r>
          </w:p>
        </w:tc>
        <w:tc>
          <w:tcPr>
            <w:tcW w:w="81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c>
          <w:tcPr>
            <w:tcW w:w="82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c>
          <w:tcPr>
            <w:tcW w:w="935"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89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8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w:t>
            </w:r>
          </w:p>
        </w:tc>
        <w:tc>
          <w:tcPr>
            <w:tcW w:w="90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c>
          <w:tcPr>
            <w:tcW w:w="8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90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c>
          <w:tcPr>
            <w:tcW w:w="108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w:t>
            </w:r>
          </w:p>
        </w:tc>
        <w:tc>
          <w:tcPr>
            <w:tcW w:w="113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r>
    </w:tbl>
    <w:p w:rsidR="004F07F4" w:rsidRPr="00841C27" w:rsidRDefault="004F07F4" w:rsidP="004F07F4">
      <w:pPr>
        <w:spacing w:after="0" w:line="240" w:lineRule="auto"/>
        <w:contextualSpacing/>
        <w:rPr>
          <w:rFonts w:ascii="Cambria" w:eastAsia="SimSun" w:hAnsi="Cambria" w:cs="Times New Roman"/>
          <w:b/>
          <w:sz w:val="24"/>
          <w:szCs w:val="24"/>
          <w:lang w:eastAsia="en-US"/>
        </w:rPr>
      </w:pPr>
    </w:p>
    <w:p w:rsidR="004F07F4" w:rsidRPr="00841C27" w:rsidRDefault="004F07F4" w:rsidP="004F07F4">
      <w:pPr>
        <w:spacing w:after="0" w:line="240" w:lineRule="auto"/>
        <w:contextualSpacing/>
        <w:rPr>
          <w:rFonts w:ascii="Cambria" w:eastAsia="SimSun" w:hAnsi="Cambria" w:cs="Times New Roman"/>
          <w:sz w:val="24"/>
          <w:szCs w:val="24"/>
        </w:rPr>
      </w:pPr>
    </w:p>
    <w:p w:rsidR="004F07F4" w:rsidRPr="00841C27" w:rsidRDefault="004F07F4" w:rsidP="00841C27">
      <w:pPr>
        <w:spacing w:after="0" w:line="240" w:lineRule="auto"/>
        <w:contextualSpacing/>
        <w:jc w:val="center"/>
        <w:rPr>
          <w:rFonts w:ascii="Cambria" w:eastAsia="SimSun" w:hAnsi="Cambria" w:cs="Times New Roman"/>
          <w:b/>
          <w:sz w:val="24"/>
          <w:szCs w:val="24"/>
        </w:rPr>
      </w:pPr>
      <w:r w:rsidRPr="00841C27">
        <w:rPr>
          <w:rFonts w:ascii="Cambria" w:eastAsia="SimSun" w:hAnsi="Cambria" w:cs="Times New Roman"/>
          <w:b/>
          <w:sz w:val="24"/>
          <w:szCs w:val="24"/>
        </w:rPr>
        <w:t>1.2 Анализ количества вновь поступивших воспитанников, прошедших индивидуальное собеседование и диагностику</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По прибытию в новом, 2021-2022 учебном году (в течение месяца), все новые воспитанники - 100% прошли первичное собеседование у психолога и первичную диагностику, соответствующую цели собеседования – знакомство с воспитанником, выявление психологических особенностей личности. В процессе диагностики выявлялись </w:t>
      </w:r>
      <w:r w:rsidRPr="00841C27">
        <w:rPr>
          <w:rFonts w:ascii="Cambria" w:eastAsia="Calibri" w:hAnsi="Cambria" w:cs="Times New Roman"/>
          <w:sz w:val="24"/>
          <w:szCs w:val="24"/>
          <w:lang w:eastAsia="en-US"/>
        </w:rPr>
        <w:lastRenderedPageBreak/>
        <w:t>следующие психологические показатели: профиль личности, уровень личностной и ситуативной тревожности, уровень самооценки и притязаний, уровень учебно-познавательной мотивации, текущее эмоциональное состояние.</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Особого внимание заслуживает уровень личностной тревожности, так как именно этот психологический показатель оказывает серьезное влияние на адаптивные возможности подростка. Из новых воспитанников – у 32 человек (67%) на момент первичной диагностики выявлен повышенный или высокий уровень личностной тревожности.</w:t>
      </w:r>
    </w:p>
    <w:p w:rsidR="005821D6" w:rsidRDefault="005821D6" w:rsidP="00841C27">
      <w:pPr>
        <w:spacing w:after="0" w:line="240" w:lineRule="auto"/>
        <w:jc w:val="center"/>
        <w:rPr>
          <w:rFonts w:ascii="Cambria" w:eastAsia="Calibri" w:hAnsi="Cambria" w:cs="Times New Roman"/>
          <w:b/>
          <w:sz w:val="24"/>
          <w:szCs w:val="24"/>
          <w:lang w:eastAsia="en-US"/>
        </w:rPr>
      </w:pPr>
    </w:p>
    <w:p w:rsidR="004F07F4" w:rsidRPr="00841C27" w:rsidRDefault="004F07F4" w:rsidP="00841C27">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sz w:val="24"/>
          <w:szCs w:val="24"/>
          <w:lang w:eastAsia="en-US"/>
        </w:rPr>
        <w:t>1.3  Анализ количества воспитанников, приглашенных на повторные беседы</w:t>
      </w:r>
    </w:p>
    <w:tbl>
      <w:tblPr>
        <w:tblStyle w:val="140"/>
        <w:tblpPr w:leftFromText="180" w:rightFromText="180" w:vertAnchor="text" w:tblpX="1436" w:tblpY="1"/>
        <w:tblOverlap w:val="never"/>
        <w:tblW w:w="0" w:type="auto"/>
        <w:tblLook w:val="04A0"/>
      </w:tblPr>
      <w:tblGrid>
        <w:gridCol w:w="1242"/>
        <w:gridCol w:w="1714"/>
        <w:gridCol w:w="1677"/>
        <w:gridCol w:w="1696"/>
        <w:gridCol w:w="1717"/>
      </w:tblGrid>
      <w:tr w:rsidR="004F07F4" w:rsidRPr="00841C27" w:rsidTr="004F07F4">
        <w:tc>
          <w:tcPr>
            <w:tcW w:w="1242" w:type="dxa"/>
            <w:vMerge w:val="restart"/>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5087" w:type="dxa"/>
            <w:gridSpan w:val="3"/>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Количество повторных бесед</w:t>
            </w:r>
          </w:p>
        </w:tc>
        <w:tc>
          <w:tcPr>
            <w:tcW w:w="1717" w:type="dxa"/>
            <w:vMerge w:val="restart"/>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Всего</w:t>
            </w:r>
          </w:p>
        </w:tc>
      </w:tr>
      <w:tr w:rsidR="004F07F4" w:rsidRPr="00841C27" w:rsidTr="004F07F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7F4" w:rsidRPr="00841C27" w:rsidRDefault="004F07F4" w:rsidP="004F07F4">
            <w:pPr>
              <w:rPr>
                <w:rFonts w:ascii="Cambria" w:hAnsi="Cambria"/>
                <w:sz w:val="24"/>
                <w:szCs w:val="24"/>
              </w:rPr>
            </w:pP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4-9</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 и более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07F4" w:rsidRPr="00841C27" w:rsidRDefault="004F07F4" w:rsidP="004F07F4">
            <w:pPr>
              <w:rPr>
                <w:rFonts w:ascii="Cambria" w:hAnsi="Cambria"/>
                <w:sz w:val="24"/>
                <w:szCs w:val="24"/>
              </w:rPr>
            </w:pP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7-а</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7-б</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8-а</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8-б</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9</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0</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0</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Итого:</w:t>
            </w:r>
          </w:p>
        </w:tc>
        <w:tc>
          <w:tcPr>
            <w:tcW w:w="171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24</w:t>
            </w:r>
          </w:p>
        </w:tc>
        <w:tc>
          <w:tcPr>
            <w:tcW w:w="167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25</w:t>
            </w:r>
          </w:p>
        </w:tc>
        <w:tc>
          <w:tcPr>
            <w:tcW w:w="169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34</w:t>
            </w:r>
          </w:p>
        </w:tc>
        <w:tc>
          <w:tcPr>
            <w:tcW w:w="171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83</w:t>
            </w:r>
          </w:p>
        </w:tc>
      </w:tr>
    </w:tbl>
    <w:p w:rsidR="004F07F4" w:rsidRPr="00841C27" w:rsidRDefault="004F07F4"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rPr>
          <w:rFonts w:ascii="Cambria" w:eastAsia="Calibri" w:hAnsi="Cambria" w:cs="Times New Roman"/>
          <w:sz w:val="24"/>
          <w:szCs w:val="24"/>
          <w:lang w:eastAsia="en-US"/>
        </w:rPr>
      </w:pPr>
    </w:p>
    <w:p w:rsidR="00841C27" w:rsidRDefault="00841C27" w:rsidP="004F07F4">
      <w:pPr>
        <w:spacing w:after="0" w:line="240" w:lineRule="auto"/>
        <w:ind w:firstLine="709"/>
        <w:jc w:val="both"/>
        <w:rPr>
          <w:rFonts w:ascii="Cambria" w:eastAsia="Calibri" w:hAnsi="Cambria" w:cs="Times New Roman"/>
          <w:sz w:val="24"/>
          <w:szCs w:val="24"/>
          <w:lang w:eastAsia="en-US"/>
        </w:rPr>
      </w:pPr>
    </w:p>
    <w:p w:rsidR="00841C27" w:rsidRDefault="00841C27" w:rsidP="004F07F4">
      <w:pPr>
        <w:spacing w:after="0" w:line="240" w:lineRule="auto"/>
        <w:ind w:firstLine="709"/>
        <w:jc w:val="both"/>
        <w:rPr>
          <w:rFonts w:ascii="Cambria" w:eastAsia="Calibri" w:hAnsi="Cambria" w:cs="Times New Roman"/>
          <w:sz w:val="24"/>
          <w:szCs w:val="24"/>
          <w:lang w:eastAsia="en-US"/>
        </w:rPr>
      </w:pPr>
    </w:p>
    <w:p w:rsidR="00841C27" w:rsidRDefault="00841C27" w:rsidP="004F07F4">
      <w:pPr>
        <w:spacing w:after="0" w:line="240" w:lineRule="auto"/>
        <w:ind w:firstLine="709"/>
        <w:jc w:val="both"/>
        <w:rPr>
          <w:rFonts w:ascii="Cambria" w:eastAsia="Calibri" w:hAnsi="Cambria" w:cs="Times New Roman"/>
          <w:sz w:val="24"/>
          <w:szCs w:val="24"/>
          <w:lang w:eastAsia="en-US"/>
        </w:rPr>
      </w:pPr>
    </w:p>
    <w:p w:rsidR="00841C27" w:rsidRDefault="00841C27" w:rsidP="004F07F4">
      <w:pPr>
        <w:spacing w:after="0" w:line="240" w:lineRule="auto"/>
        <w:ind w:firstLine="709"/>
        <w:jc w:val="both"/>
        <w:rPr>
          <w:rFonts w:ascii="Cambria" w:eastAsia="Calibri" w:hAnsi="Cambria" w:cs="Times New Roman"/>
          <w:sz w:val="24"/>
          <w:szCs w:val="24"/>
          <w:lang w:eastAsia="en-US"/>
        </w:rPr>
      </w:pPr>
    </w:p>
    <w:p w:rsidR="00841C27" w:rsidRDefault="00841C27" w:rsidP="004F07F4">
      <w:pPr>
        <w:spacing w:after="0" w:line="240" w:lineRule="auto"/>
        <w:ind w:firstLine="709"/>
        <w:jc w:val="both"/>
        <w:rPr>
          <w:rFonts w:ascii="Cambria" w:eastAsia="Calibri" w:hAnsi="Cambria" w:cs="Times New Roman"/>
          <w:sz w:val="24"/>
          <w:szCs w:val="24"/>
          <w:lang w:eastAsia="en-US"/>
        </w:rPr>
      </w:pPr>
    </w:p>
    <w:p w:rsidR="00841C27" w:rsidRDefault="00841C27" w:rsidP="004F07F4">
      <w:pPr>
        <w:spacing w:after="0" w:line="240" w:lineRule="auto"/>
        <w:ind w:firstLine="709"/>
        <w:jc w:val="both"/>
        <w:rPr>
          <w:rFonts w:ascii="Cambria" w:eastAsia="Calibri" w:hAnsi="Cambria" w:cs="Times New Roman"/>
          <w:sz w:val="24"/>
          <w:szCs w:val="24"/>
          <w:lang w:eastAsia="en-US"/>
        </w:rPr>
      </w:pPr>
    </w:p>
    <w:p w:rsidR="005821D6" w:rsidRDefault="005821D6" w:rsidP="004F07F4">
      <w:pPr>
        <w:spacing w:after="0" w:line="240" w:lineRule="auto"/>
        <w:ind w:firstLine="709"/>
        <w:jc w:val="both"/>
        <w:rPr>
          <w:rFonts w:ascii="Cambria" w:eastAsia="Calibri" w:hAnsi="Cambria" w:cs="Times New Roman"/>
          <w:sz w:val="24"/>
          <w:szCs w:val="24"/>
          <w:lang w:eastAsia="en-US"/>
        </w:rPr>
      </w:pPr>
    </w:p>
    <w:p w:rsidR="005821D6" w:rsidRDefault="005821D6" w:rsidP="004F07F4">
      <w:pPr>
        <w:spacing w:after="0" w:line="240" w:lineRule="auto"/>
        <w:ind w:firstLine="709"/>
        <w:jc w:val="both"/>
        <w:rPr>
          <w:rFonts w:ascii="Cambria" w:eastAsia="Calibri" w:hAnsi="Cambria" w:cs="Times New Roman"/>
          <w:sz w:val="24"/>
          <w:szCs w:val="24"/>
          <w:lang w:eastAsia="en-US"/>
        </w:rPr>
      </w:pPr>
    </w:p>
    <w:p w:rsidR="005821D6" w:rsidRDefault="005821D6" w:rsidP="004F07F4">
      <w:pPr>
        <w:spacing w:after="0" w:line="240" w:lineRule="auto"/>
        <w:ind w:firstLine="709"/>
        <w:jc w:val="both"/>
        <w:rPr>
          <w:rFonts w:ascii="Cambria" w:eastAsia="Calibri" w:hAnsi="Cambria" w:cs="Times New Roman"/>
          <w:sz w:val="24"/>
          <w:szCs w:val="24"/>
          <w:lang w:eastAsia="en-US"/>
        </w:rPr>
      </w:pPr>
    </w:p>
    <w:p w:rsidR="005821D6" w:rsidRDefault="005821D6" w:rsidP="004F07F4">
      <w:pPr>
        <w:spacing w:after="0" w:line="240" w:lineRule="auto"/>
        <w:ind w:firstLine="709"/>
        <w:jc w:val="both"/>
        <w:rPr>
          <w:rFonts w:ascii="Cambria" w:eastAsia="Calibri" w:hAnsi="Cambria" w:cs="Times New Roman"/>
          <w:sz w:val="24"/>
          <w:szCs w:val="24"/>
          <w:lang w:eastAsia="en-US"/>
        </w:rPr>
      </w:pPr>
    </w:p>
    <w:p w:rsidR="005821D6" w:rsidRDefault="005821D6" w:rsidP="004F07F4">
      <w:pPr>
        <w:spacing w:after="0" w:line="240" w:lineRule="auto"/>
        <w:ind w:firstLine="709"/>
        <w:jc w:val="both"/>
        <w:rPr>
          <w:rFonts w:ascii="Cambria" w:eastAsia="Calibri" w:hAnsi="Cambria" w:cs="Times New Roman"/>
          <w:sz w:val="24"/>
          <w:szCs w:val="24"/>
          <w:lang w:eastAsia="en-US"/>
        </w:rPr>
      </w:pP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течение года все новые воспитанники – 100% были приглашены минимум на 1-2 повторные беседы. При условии быстрой успешной адаптации – необходимости приглашать большее количество раз – нет, достаточно наблюдения и отзывов учителей и воспитателей. От 3 до 9 повторных бесед было проведено с теми воспитанниками, которые испытывали те или иные трудности адаптации, более 10 встреч было проведено с воспитанниками, испытывающими серьезные трудности в адаптации и нуждающимися в коррекционной и психотерапевтической работе. </w:t>
      </w:r>
    </w:p>
    <w:p w:rsidR="004F07F4" w:rsidRPr="00841C27" w:rsidRDefault="004F07F4"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1.4 Успешность адаптации</w:t>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Анализ успешности прохождения процесса адаптации новыми воспитанниками лицея</w:t>
      </w:r>
    </w:p>
    <w:tbl>
      <w:tblPr>
        <w:tblStyle w:val="140"/>
        <w:tblW w:w="0" w:type="auto"/>
        <w:tblLayout w:type="fixed"/>
        <w:tblLook w:val="04A0"/>
      </w:tblPr>
      <w:tblGrid>
        <w:gridCol w:w="1173"/>
        <w:gridCol w:w="4180"/>
        <w:gridCol w:w="4678"/>
      </w:tblGrid>
      <w:tr w:rsidR="004F07F4" w:rsidRPr="00841C27" w:rsidTr="004F07F4">
        <w:tc>
          <w:tcPr>
            <w:tcW w:w="1173" w:type="dxa"/>
            <w:vMerge w:val="restart"/>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8858" w:type="dxa"/>
            <w:gridSpan w:val="2"/>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Количество новых воспитанников, имеющих трудности в адаптации</w:t>
            </w:r>
          </w:p>
        </w:tc>
      </w:tr>
      <w:tr w:rsidR="004F07F4" w:rsidRPr="00841C27" w:rsidTr="004F07F4">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4F07F4" w:rsidRPr="00841C27" w:rsidRDefault="004F07F4" w:rsidP="004F07F4">
            <w:pPr>
              <w:rPr>
                <w:rFonts w:ascii="Cambria" w:hAnsi="Cambria"/>
                <w:sz w:val="24"/>
                <w:szCs w:val="24"/>
              </w:rPr>
            </w:pP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В течение 1-го месяца</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На конец декабря</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7-а</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7-б</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8-а</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8-б</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9</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0</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0</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Итого:</w:t>
            </w:r>
          </w:p>
        </w:tc>
        <w:tc>
          <w:tcPr>
            <w:tcW w:w="418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49</w:t>
            </w:r>
          </w:p>
        </w:tc>
        <w:tc>
          <w:tcPr>
            <w:tcW w:w="4678"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19</w:t>
            </w:r>
          </w:p>
        </w:tc>
      </w:tr>
    </w:tbl>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noProof/>
          <w:sz w:val="24"/>
          <w:szCs w:val="24"/>
        </w:rPr>
        <w:lastRenderedPageBreak/>
        <w:drawing>
          <wp:inline distT="0" distB="0" distL="0" distR="0">
            <wp:extent cx="6351466" cy="1781908"/>
            <wp:effectExtent l="19050" t="0" r="11234" b="8792"/>
            <wp:docPr id="54" name="Объект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 течение первого месяца первого полугодия 2021-2022 учебного года100% новых воспитанников (49 человек из 49) испытывали те или иные трудности в адаптации. Процесс адаптация продолжается в среднем до полугода, но в силу влияния внешних обстоятельств и индивидуальных особенностей ребенка, данный период может затянуться до года и более.</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По данным диагностики, наблюдения, отзывов воспитателей и результатов индивидуальных собеседований – </w:t>
      </w:r>
      <w:proofErr w:type="gramStart"/>
      <w:r w:rsidRPr="00841C27">
        <w:rPr>
          <w:rFonts w:ascii="Cambria" w:eastAsia="Calibri" w:hAnsi="Cambria" w:cs="Times New Roman"/>
          <w:sz w:val="24"/>
          <w:szCs w:val="24"/>
          <w:lang w:eastAsia="en-US"/>
        </w:rPr>
        <w:t>на конец</w:t>
      </w:r>
      <w:proofErr w:type="gramEnd"/>
      <w:r w:rsidRPr="00841C27">
        <w:rPr>
          <w:rFonts w:ascii="Cambria" w:eastAsia="Calibri" w:hAnsi="Cambria" w:cs="Times New Roman"/>
          <w:sz w:val="24"/>
          <w:szCs w:val="24"/>
          <w:lang w:eastAsia="en-US"/>
        </w:rPr>
        <w:t xml:space="preserve"> декабря2021-2022учебного года, детей с трудностями адаптации выявлено39% (19 человек из 49). Причинами трудностей в адаптации можно назвать пандемию, меры карантинного характера, дистанционное обучение, состояние здоровья, особенности эмоционально-личностной сферы, несформированность коммуникативных и организационных навыков.</w:t>
      </w:r>
    </w:p>
    <w:p w:rsidR="004F07F4" w:rsidRPr="00841C27" w:rsidRDefault="004F07F4" w:rsidP="004F07F4">
      <w:pPr>
        <w:spacing w:after="0" w:line="240" w:lineRule="auto"/>
        <w:jc w:val="both"/>
        <w:rPr>
          <w:rFonts w:ascii="Cambria" w:eastAsia="Calibri" w:hAnsi="Cambria" w:cs="Times New Roman"/>
          <w:b/>
          <w:bCs/>
          <w:sz w:val="24"/>
          <w:szCs w:val="24"/>
          <w:lang w:eastAsia="en-US"/>
        </w:rPr>
      </w:pPr>
    </w:p>
    <w:p w:rsidR="004F07F4" w:rsidRPr="00841C27" w:rsidRDefault="004F07F4" w:rsidP="004F07F4">
      <w:pPr>
        <w:spacing w:after="0" w:line="240" w:lineRule="auto"/>
        <w:jc w:val="center"/>
        <w:rPr>
          <w:rFonts w:ascii="Cambria" w:eastAsia="Calibri" w:hAnsi="Cambria" w:cs="Times New Roman"/>
          <w:b/>
          <w:bCs/>
          <w:sz w:val="24"/>
          <w:szCs w:val="24"/>
          <w:lang w:eastAsia="en-US"/>
        </w:rPr>
      </w:pPr>
      <w:r w:rsidRPr="00841C27">
        <w:rPr>
          <w:rFonts w:ascii="Cambria" w:eastAsia="Calibri" w:hAnsi="Cambria" w:cs="Times New Roman"/>
          <w:b/>
          <w:bCs/>
          <w:sz w:val="24"/>
          <w:szCs w:val="24"/>
          <w:lang w:eastAsia="en-US"/>
        </w:rPr>
        <w:t>2. Диагностика</w:t>
      </w: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2.1 Групповая диагностика</w:t>
      </w:r>
    </w:p>
    <w:p w:rsidR="004F07F4" w:rsidRPr="00841C27" w:rsidRDefault="004F07F4" w:rsidP="004F07F4">
      <w:pPr>
        <w:spacing w:after="0" w:line="240" w:lineRule="auto"/>
        <w:jc w:val="center"/>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2.1.1 Анализ количества человек прошедших групповую диагностику в зависимости от направленности обследования (тестирование и анкетирование)</w:t>
      </w:r>
    </w:p>
    <w:tbl>
      <w:tblPr>
        <w:tblW w:w="10770" w:type="dxa"/>
        <w:tblLayout w:type="fixed"/>
        <w:tblCellMar>
          <w:left w:w="0" w:type="dxa"/>
          <w:right w:w="0" w:type="dxa"/>
        </w:tblCellMar>
        <w:tblLook w:val="04A0"/>
      </w:tblPr>
      <w:tblGrid>
        <w:gridCol w:w="6804"/>
        <w:gridCol w:w="1417"/>
        <w:gridCol w:w="1274"/>
        <w:gridCol w:w="1275"/>
      </w:tblGrid>
      <w:tr w:rsidR="004F07F4" w:rsidRPr="00841C27" w:rsidTr="004F07F4">
        <w:trPr>
          <w:trHeight w:val="815"/>
        </w:trPr>
        <w:tc>
          <w:tcPr>
            <w:tcW w:w="6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textAlignment w:val="baseline"/>
              <w:rPr>
                <w:rFonts w:ascii="Cambria" w:eastAsia="Times New Roman" w:hAnsi="Cambria" w:cs="Times New Roman"/>
                <w:sz w:val="24"/>
                <w:szCs w:val="24"/>
                <w:lang w:eastAsia="en-US"/>
              </w:rPr>
            </w:pPr>
            <w:r w:rsidRPr="00841C27">
              <w:rPr>
                <w:rFonts w:ascii="Cambria" w:eastAsia="Times New Roman" w:hAnsi="Cambria" w:cs="Times New Roman"/>
                <w:bCs/>
                <w:iCs/>
                <w:kern w:val="24"/>
                <w:sz w:val="24"/>
                <w:szCs w:val="24"/>
                <w:lang w:eastAsia="en-US"/>
              </w:rPr>
              <w:t>Направленность</w:t>
            </w:r>
          </w:p>
          <w:p w:rsidR="004F07F4" w:rsidRPr="00841C27" w:rsidRDefault="004F07F4" w:rsidP="004F07F4">
            <w:pPr>
              <w:kinsoku w:val="0"/>
              <w:overflowPunct w:val="0"/>
              <w:spacing w:after="0" w:line="240" w:lineRule="auto"/>
              <w:jc w:val="center"/>
              <w:textAlignment w:val="baseline"/>
              <w:rPr>
                <w:rFonts w:ascii="Cambria" w:eastAsia="Times New Roman" w:hAnsi="Cambria" w:cs="Times New Roman"/>
                <w:sz w:val="24"/>
                <w:szCs w:val="24"/>
                <w:lang w:eastAsia="en-US"/>
              </w:rPr>
            </w:pPr>
            <w:r w:rsidRPr="00841C27">
              <w:rPr>
                <w:rFonts w:ascii="Cambria" w:eastAsia="Times New Roman" w:hAnsi="Cambria" w:cs="Times New Roman"/>
                <w:bCs/>
                <w:iCs/>
                <w:kern w:val="24"/>
                <w:sz w:val="24"/>
                <w:szCs w:val="24"/>
                <w:lang w:eastAsia="en-US"/>
              </w:rPr>
              <w:t>диагностических процедур</w:t>
            </w:r>
          </w:p>
        </w:tc>
        <w:tc>
          <w:tcPr>
            <w:tcW w:w="1418"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r w:rsidRPr="00841C27">
              <w:rPr>
                <w:rFonts w:ascii="Cambria" w:eastAsia="Times New Roman" w:hAnsi="Cambria" w:cs="Times New Roman"/>
                <w:bCs/>
                <w:iCs/>
                <w:kern w:val="24"/>
                <w:sz w:val="24"/>
                <w:szCs w:val="24"/>
                <w:lang w:eastAsia="en-US"/>
              </w:rPr>
              <w:t>Месяц проведения</w:t>
            </w:r>
          </w:p>
        </w:tc>
        <w:tc>
          <w:tcPr>
            <w:tcW w:w="1275"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r w:rsidRPr="00841C27">
              <w:rPr>
                <w:rFonts w:ascii="Cambria" w:eastAsia="Times New Roman" w:hAnsi="Cambria" w:cs="Times New Roman"/>
                <w:bCs/>
                <w:iCs/>
                <w:kern w:val="24"/>
                <w:sz w:val="24"/>
                <w:szCs w:val="24"/>
                <w:lang w:eastAsia="en-US"/>
              </w:rPr>
              <w:t>Классы</w:t>
            </w:r>
          </w:p>
        </w:tc>
        <w:tc>
          <w:tcPr>
            <w:tcW w:w="1276" w:type="dxa"/>
            <w:tcBorders>
              <w:top w:val="single" w:sz="8" w:space="0" w:color="000000"/>
              <w:left w:val="single" w:sz="8" w:space="0" w:color="000000"/>
              <w:bottom w:val="single" w:sz="8" w:space="0" w:color="000000"/>
              <w:right w:val="single" w:sz="6"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textAlignment w:val="baseline"/>
              <w:rPr>
                <w:rFonts w:ascii="Cambria" w:eastAsia="Times New Roman" w:hAnsi="Cambria" w:cs="Times New Roman"/>
                <w:sz w:val="24"/>
                <w:szCs w:val="24"/>
                <w:lang w:eastAsia="en-US"/>
              </w:rPr>
            </w:pPr>
            <w:r w:rsidRPr="00841C27">
              <w:rPr>
                <w:rFonts w:ascii="Cambria" w:eastAsia="Times New Roman" w:hAnsi="Cambria" w:cs="Times New Roman"/>
                <w:bCs/>
                <w:iCs/>
                <w:kern w:val="24"/>
                <w:sz w:val="24"/>
                <w:szCs w:val="24"/>
                <w:lang w:eastAsia="en-US"/>
              </w:rPr>
              <w:t>Кол-во человек</w:t>
            </w:r>
          </w:p>
        </w:tc>
      </w:tr>
      <w:tr w:rsidR="004F07F4" w:rsidRPr="00841C27" w:rsidTr="004F07F4">
        <w:trPr>
          <w:trHeight w:val="185"/>
        </w:trPr>
        <w:tc>
          <w:tcPr>
            <w:tcW w:w="6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F07F4" w:rsidRPr="00841C27" w:rsidRDefault="004F07F4" w:rsidP="00D73024">
            <w:pPr>
              <w:numPr>
                <w:ilvl w:val="0"/>
                <w:numId w:val="44"/>
              </w:numPr>
              <w:spacing w:after="0" w:line="240" w:lineRule="auto"/>
              <w:ind w:left="0" w:firstLine="0"/>
              <w:contextualSpacing/>
              <w:rPr>
                <w:rFonts w:ascii="Cambria" w:eastAsia="Times New Roman" w:hAnsi="Cambria" w:cs="Times New Roman"/>
                <w:sz w:val="24"/>
                <w:szCs w:val="24"/>
              </w:rPr>
            </w:pPr>
            <w:r w:rsidRPr="00841C27">
              <w:rPr>
                <w:rFonts w:ascii="Cambria" w:eastAsia="Times New Roman" w:hAnsi="Cambria" w:cs="Times New Roman"/>
                <w:sz w:val="24"/>
                <w:szCs w:val="24"/>
              </w:rPr>
              <w:t>Выявление уровня школьной тревожности</w:t>
            </w:r>
          </w:p>
        </w:tc>
        <w:tc>
          <w:tcPr>
            <w:tcW w:w="1418"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Октябрь</w:t>
            </w:r>
          </w:p>
        </w:tc>
        <w:tc>
          <w:tcPr>
            <w:tcW w:w="1275"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5-6</w:t>
            </w:r>
          </w:p>
        </w:tc>
        <w:tc>
          <w:tcPr>
            <w:tcW w:w="1276" w:type="dxa"/>
            <w:tcBorders>
              <w:top w:val="single" w:sz="8" w:space="0" w:color="000000"/>
              <w:left w:val="single" w:sz="8" w:space="0" w:color="000000"/>
              <w:bottom w:val="single" w:sz="8" w:space="0" w:color="000000"/>
              <w:right w:val="single" w:sz="6"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34</w:t>
            </w:r>
          </w:p>
        </w:tc>
      </w:tr>
      <w:tr w:rsidR="004F07F4" w:rsidRPr="00841C27" w:rsidTr="004F07F4">
        <w:trPr>
          <w:trHeight w:val="185"/>
        </w:trPr>
        <w:tc>
          <w:tcPr>
            <w:tcW w:w="6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F07F4" w:rsidRPr="00841C27" w:rsidRDefault="004F07F4" w:rsidP="00D73024">
            <w:pPr>
              <w:numPr>
                <w:ilvl w:val="0"/>
                <w:numId w:val="44"/>
              </w:numPr>
              <w:spacing w:after="0" w:line="240" w:lineRule="auto"/>
              <w:ind w:left="0" w:firstLine="0"/>
              <w:contextualSpacing/>
              <w:rPr>
                <w:rFonts w:ascii="Cambria" w:eastAsia="Times New Roman" w:hAnsi="Cambria" w:cs="Times New Roman"/>
                <w:sz w:val="24"/>
                <w:szCs w:val="24"/>
              </w:rPr>
            </w:pPr>
            <w:r w:rsidRPr="00841C27">
              <w:rPr>
                <w:rFonts w:ascii="Cambria" w:eastAsia="Times New Roman" w:hAnsi="Cambria" w:cs="Times New Roman"/>
                <w:sz w:val="24"/>
                <w:szCs w:val="24"/>
              </w:rPr>
              <w:t>Диагностика мотивации перехода в среднюю школу</w:t>
            </w:r>
          </w:p>
        </w:tc>
        <w:tc>
          <w:tcPr>
            <w:tcW w:w="1418" w:type="dxa"/>
            <w:tcBorders>
              <w:top w:val="single" w:sz="8" w:space="0" w:color="000000"/>
              <w:left w:val="single" w:sz="8" w:space="0" w:color="000000"/>
              <w:bottom w:val="single" w:sz="8" w:space="0" w:color="000000"/>
              <w:right w:val="single" w:sz="8" w:space="0" w:color="000000"/>
            </w:tcBorders>
          </w:tcPr>
          <w:p w:rsidR="004F07F4" w:rsidRPr="00841C27" w:rsidRDefault="004F07F4" w:rsidP="004F07F4">
            <w:pPr>
              <w:spacing w:after="0" w:line="240" w:lineRule="auto"/>
              <w:jc w:val="center"/>
              <w:rPr>
                <w:rFonts w:ascii="Cambria" w:eastAsia="Times New Roman" w:hAnsi="Cambria" w:cs="Times New Roman"/>
                <w:sz w:val="24"/>
                <w:szCs w:val="24"/>
                <w:lang w:eastAsia="en-US"/>
              </w:rPr>
            </w:pPr>
          </w:p>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Сентябрь</w:t>
            </w:r>
          </w:p>
        </w:tc>
        <w:tc>
          <w:tcPr>
            <w:tcW w:w="1275" w:type="dxa"/>
            <w:tcBorders>
              <w:top w:val="single" w:sz="8" w:space="0" w:color="000000"/>
              <w:left w:val="single" w:sz="8" w:space="0" w:color="000000"/>
              <w:bottom w:val="single" w:sz="8" w:space="0" w:color="000000"/>
              <w:right w:val="single" w:sz="8" w:space="0" w:color="000000"/>
            </w:tcBorders>
          </w:tcPr>
          <w:p w:rsidR="004F07F4" w:rsidRPr="00841C27" w:rsidRDefault="004F07F4" w:rsidP="004F07F4">
            <w:pPr>
              <w:spacing w:after="0" w:line="240" w:lineRule="auto"/>
              <w:jc w:val="center"/>
              <w:rPr>
                <w:rFonts w:ascii="Cambria" w:eastAsia="Times New Roman" w:hAnsi="Cambria" w:cs="Times New Roman"/>
                <w:sz w:val="24"/>
                <w:szCs w:val="24"/>
                <w:lang w:eastAsia="en-US"/>
              </w:rPr>
            </w:pPr>
          </w:p>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5</w:t>
            </w:r>
          </w:p>
        </w:tc>
        <w:tc>
          <w:tcPr>
            <w:tcW w:w="1276" w:type="dxa"/>
            <w:tcBorders>
              <w:top w:val="single" w:sz="8" w:space="0" w:color="000000"/>
              <w:left w:val="single" w:sz="8" w:space="0" w:color="000000"/>
              <w:bottom w:val="single" w:sz="8" w:space="0" w:color="000000"/>
              <w:right w:val="single" w:sz="6"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13</w:t>
            </w:r>
          </w:p>
        </w:tc>
      </w:tr>
      <w:tr w:rsidR="004F07F4" w:rsidRPr="00841C27" w:rsidTr="004F07F4">
        <w:trPr>
          <w:trHeight w:val="185"/>
        </w:trPr>
        <w:tc>
          <w:tcPr>
            <w:tcW w:w="6807" w:type="dxa"/>
            <w:tcBorders>
              <w:top w:val="single" w:sz="4" w:space="0" w:color="auto"/>
              <w:left w:val="nil"/>
              <w:bottom w:val="nil"/>
              <w:right w:val="nil"/>
            </w:tcBorders>
            <w:tcMar>
              <w:top w:w="72" w:type="dxa"/>
              <w:left w:w="144" w:type="dxa"/>
              <w:bottom w:w="72" w:type="dxa"/>
              <w:right w:w="144" w:type="dxa"/>
            </w:tcMar>
            <w:vAlign w:val="bottom"/>
            <w:hideMark/>
          </w:tcPr>
          <w:p w:rsidR="004F07F4" w:rsidRPr="00841C27" w:rsidRDefault="004F07F4" w:rsidP="004F07F4">
            <w:pPr>
              <w:rPr>
                <w:rFonts w:ascii="Cambria" w:eastAsia="Times New Roman" w:hAnsi="Cambria" w:cs="Times New Roman"/>
                <w:sz w:val="24"/>
                <w:szCs w:val="24"/>
                <w:lang w:eastAsia="en-US"/>
              </w:rPr>
            </w:pPr>
          </w:p>
        </w:tc>
        <w:tc>
          <w:tcPr>
            <w:tcW w:w="1418" w:type="dxa"/>
            <w:tcBorders>
              <w:top w:val="single" w:sz="4" w:space="0" w:color="auto"/>
              <w:left w:val="nil"/>
              <w:bottom w:val="nil"/>
              <w:right w:val="single" w:sz="4" w:space="0" w:color="auto"/>
            </w:tcBorders>
          </w:tcPr>
          <w:p w:rsidR="004F07F4" w:rsidRPr="00841C27" w:rsidRDefault="004F07F4" w:rsidP="004F07F4">
            <w:pPr>
              <w:spacing w:after="0" w:line="240" w:lineRule="auto"/>
              <w:jc w:val="center"/>
              <w:rPr>
                <w:rFonts w:ascii="Cambria" w:eastAsia="Times New Roman" w:hAnsi="Cambria" w:cs="Times New Roman"/>
                <w:sz w:val="24"/>
                <w:szCs w:val="24"/>
                <w:lang w:eastAsia="en-US"/>
              </w:rPr>
            </w:pPr>
          </w:p>
          <w:p w:rsidR="004F07F4" w:rsidRPr="00841C27" w:rsidRDefault="004F07F4" w:rsidP="004F07F4">
            <w:pPr>
              <w:spacing w:after="0" w:line="240" w:lineRule="auto"/>
              <w:rPr>
                <w:rFonts w:ascii="Cambria" w:eastAsia="Times New Roman" w:hAnsi="Cambria"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F07F4" w:rsidRPr="00841C27" w:rsidRDefault="004F07F4" w:rsidP="004F07F4">
            <w:pPr>
              <w:spacing w:after="0" w:line="240" w:lineRule="auto"/>
              <w:jc w:val="center"/>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Итого:</w:t>
            </w:r>
          </w:p>
        </w:tc>
        <w:tc>
          <w:tcPr>
            <w:tcW w:w="1276" w:type="dxa"/>
            <w:tcBorders>
              <w:top w:val="single" w:sz="4" w:space="0" w:color="auto"/>
              <w:left w:val="single" w:sz="4" w:space="0" w:color="auto"/>
              <w:bottom w:val="single" w:sz="8" w:space="0" w:color="000000"/>
              <w:right w:val="single" w:sz="6"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47 человек</w:t>
            </w:r>
          </w:p>
        </w:tc>
      </w:tr>
    </w:tbl>
    <w:p w:rsidR="004F07F4" w:rsidRPr="00841C27" w:rsidRDefault="004F07F4" w:rsidP="004F07F4">
      <w:pPr>
        <w:spacing w:after="0" w:line="240" w:lineRule="auto"/>
        <w:jc w:val="center"/>
        <w:rPr>
          <w:rFonts w:ascii="Cambria" w:eastAsia="Calibri" w:hAnsi="Cambria" w:cs="Times New Roman"/>
          <w:b/>
          <w:bCs/>
          <w:sz w:val="24"/>
          <w:szCs w:val="24"/>
          <w:lang w:eastAsia="en-US"/>
        </w:rPr>
      </w:pP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2.2 Индивидуальная диагностика</w:t>
      </w: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Cs/>
          <w:sz w:val="24"/>
          <w:szCs w:val="24"/>
          <w:lang w:eastAsia="en-US"/>
        </w:rPr>
        <w:t xml:space="preserve">2.2.1 Анализ количества воспитанников, протестированных в индивидуальном режиме дополнительно к основной диагностике             </w:t>
      </w:r>
    </w:p>
    <w:tbl>
      <w:tblPr>
        <w:tblStyle w:val="140"/>
        <w:tblW w:w="0" w:type="auto"/>
        <w:tblLayout w:type="fixed"/>
        <w:tblLook w:val="04A0"/>
      </w:tblPr>
      <w:tblGrid>
        <w:gridCol w:w="1173"/>
        <w:gridCol w:w="8156"/>
      </w:tblGrid>
      <w:tr w:rsidR="004F07F4" w:rsidRPr="00841C27" w:rsidTr="005821D6">
        <w:trPr>
          <w:trHeight w:val="938"/>
        </w:trPr>
        <w:tc>
          <w:tcPr>
            <w:tcW w:w="1173"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815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Количество воспитанников, прошедших индивидуальную диагностику</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7-а</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7-б</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8-а</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8-б</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9</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lastRenderedPageBreak/>
              <w:t>10</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5821D6">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Итого:</w:t>
            </w:r>
          </w:p>
        </w:tc>
        <w:tc>
          <w:tcPr>
            <w:tcW w:w="815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 xml:space="preserve"> 56человек</w:t>
            </w:r>
          </w:p>
        </w:tc>
      </w:tr>
    </w:tbl>
    <w:p w:rsidR="004F07F4" w:rsidRPr="00841C27" w:rsidRDefault="004F07F4" w:rsidP="004F07F4">
      <w:pPr>
        <w:spacing w:after="0" w:line="240" w:lineRule="auto"/>
        <w:rPr>
          <w:rFonts w:ascii="Cambria" w:eastAsia="Calibri" w:hAnsi="Cambria" w:cs="Times New Roman"/>
          <w:b/>
          <w:bCs/>
          <w:sz w:val="24"/>
          <w:szCs w:val="24"/>
          <w:lang w:eastAsia="en-US"/>
        </w:rPr>
      </w:pP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3. Консультирование</w:t>
      </w: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3.1 Индивидуальные консультации</w:t>
      </w:r>
    </w:p>
    <w:p w:rsidR="004F07F4" w:rsidRPr="00841C27" w:rsidRDefault="004F07F4" w:rsidP="004F07F4">
      <w:pPr>
        <w:spacing w:after="0" w:line="240" w:lineRule="auto"/>
        <w:jc w:val="center"/>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3.1.1 Анализ количества консультаций в зависимости от категории клиентов и месяца года</w:t>
      </w:r>
    </w:p>
    <w:tbl>
      <w:tblPr>
        <w:tblW w:w="9225" w:type="dxa"/>
        <w:tblLayout w:type="fixed"/>
        <w:tblCellMar>
          <w:left w:w="0" w:type="dxa"/>
          <w:right w:w="0" w:type="dxa"/>
        </w:tblCellMar>
        <w:tblLook w:val="04A0"/>
      </w:tblPr>
      <w:tblGrid>
        <w:gridCol w:w="2408"/>
        <w:gridCol w:w="1564"/>
        <w:gridCol w:w="1698"/>
        <w:gridCol w:w="1706"/>
        <w:gridCol w:w="1849"/>
      </w:tblGrid>
      <w:tr w:rsidR="004F07F4" w:rsidRPr="00841C27" w:rsidTr="00E84E14">
        <w:trPr>
          <w:trHeight w:val="682"/>
        </w:trPr>
        <w:tc>
          <w:tcPr>
            <w:tcW w:w="2408"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textAlignment w:val="baseline"/>
              <w:rPr>
                <w:rFonts w:ascii="Cambria" w:eastAsia="Times New Roman" w:hAnsi="Cambria" w:cs="Times New Roman"/>
                <w:sz w:val="24"/>
                <w:szCs w:val="24"/>
                <w:lang w:eastAsia="en-US"/>
              </w:rPr>
            </w:pPr>
            <w:r w:rsidRPr="00841C27">
              <w:rPr>
                <w:rFonts w:ascii="Cambria" w:eastAsia="Times New Roman" w:hAnsi="Cambria" w:cs="Times New Roman"/>
                <w:bCs/>
                <w:iCs/>
                <w:kern w:val="24"/>
                <w:sz w:val="24"/>
                <w:szCs w:val="24"/>
                <w:lang w:eastAsia="en-US"/>
              </w:rPr>
              <w:t>Месяц</w:t>
            </w:r>
          </w:p>
        </w:tc>
        <w:tc>
          <w:tcPr>
            <w:tcW w:w="4968"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r w:rsidRPr="00841C27">
              <w:rPr>
                <w:rFonts w:ascii="Cambria" w:eastAsia="Times New Roman" w:hAnsi="Cambria" w:cs="Times New Roman"/>
                <w:bCs/>
                <w:iCs/>
                <w:kern w:val="24"/>
                <w:sz w:val="24"/>
                <w:szCs w:val="24"/>
                <w:lang w:eastAsia="en-US"/>
              </w:rPr>
              <w:t>Категории</w:t>
            </w:r>
          </w:p>
        </w:tc>
        <w:tc>
          <w:tcPr>
            <w:tcW w:w="1849" w:type="dxa"/>
            <w:vMerge w:val="restart"/>
            <w:tcBorders>
              <w:top w:val="single" w:sz="8" w:space="0" w:color="000000"/>
              <w:left w:val="single" w:sz="8" w:space="0" w:color="000000"/>
              <w:bottom w:val="single" w:sz="8" w:space="0" w:color="000000"/>
              <w:right w:val="single" w:sz="8" w:space="0" w:color="000000"/>
            </w:tcBorders>
          </w:tcPr>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p>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p>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r w:rsidRPr="00841C27">
              <w:rPr>
                <w:rFonts w:ascii="Cambria" w:eastAsia="Times New Roman" w:hAnsi="Cambria" w:cs="Times New Roman"/>
                <w:bCs/>
                <w:iCs/>
                <w:kern w:val="24"/>
                <w:sz w:val="24"/>
                <w:szCs w:val="24"/>
                <w:lang w:eastAsia="en-US"/>
              </w:rPr>
              <w:t>Итого</w:t>
            </w:r>
          </w:p>
        </w:tc>
      </w:tr>
      <w:tr w:rsidR="004F07F4" w:rsidRPr="00841C27" w:rsidTr="00E84E14">
        <w:trPr>
          <w:trHeight w:val="411"/>
        </w:trPr>
        <w:tc>
          <w:tcPr>
            <w:tcW w:w="2408" w:type="dxa"/>
            <w:vMerge/>
            <w:tcBorders>
              <w:top w:val="single" w:sz="8" w:space="0" w:color="000000"/>
              <w:left w:val="single" w:sz="8" w:space="0" w:color="000000"/>
              <w:bottom w:val="single" w:sz="8" w:space="0" w:color="000000"/>
              <w:right w:val="single" w:sz="8" w:space="0" w:color="000000"/>
            </w:tcBorders>
            <w:vAlign w:val="center"/>
            <w:hideMark/>
          </w:tcPr>
          <w:p w:rsidR="004F07F4" w:rsidRPr="00841C27" w:rsidRDefault="004F07F4" w:rsidP="004F07F4">
            <w:pPr>
              <w:spacing w:after="0"/>
              <w:rPr>
                <w:rFonts w:ascii="Cambria" w:eastAsia="Times New Roman" w:hAnsi="Cambria" w:cs="Times New Roman"/>
                <w:sz w:val="24"/>
                <w:szCs w:val="24"/>
                <w:lang w:eastAsia="en-US"/>
              </w:rPr>
            </w:pPr>
          </w:p>
        </w:tc>
        <w:tc>
          <w:tcPr>
            <w:tcW w:w="15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kinsoku w:val="0"/>
              <w:overflowPunct w:val="0"/>
              <w:spacing w:after="0" w:line="240" w:lineRule="auto"/>
              <w:jc w:val="center"/>
              <w:textAlignment w:val="baseline"/>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Дети</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textAlignment w:val="baseline"/>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Педагоги</w:t>
            </w:r>
          </w:p>
        </w:tc>
        <w:tc>
          <w:tcPr>
            <w:tcW w:w="1706"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textAlignment w:val="baseline"/>
              <w:rPr>
                <w:rFonts w:ascii="Cambria" w:eastAsia="Times New Roman" w:hAnsi="Cambria" w:cs="Times New Roman"/>
                <w:bCs/>
                <w:iCs/>
                <w:kern w:val="24"/>
                <w:sz w:val="24"/>
                <w:szCs w:val="24"/>
                <w:lang w:eastAsia="en-US"/>
              </w:rPr>
            </w:pPr>
            <w:r w:rsidRPr="00841C27">
              <w:rPr>
                <w:rFonts w:ascii="Cambria" w:eastAsia="Times New Roman" w:hAnsi="Cambria" w:cs="Times New Roman"/>
                <w:bCs/>
                <w:iCs/>
                <w:kern w:val="24"/>
                <w:sz w:val="24"/>
                <w:szCs w:val="24"/>
                <w:lang w:eastAsia="en-US"/>
              </w:rPr>
              <w:t>Родители</w:t>
            </w:r>
          </w:p>
        </w:tc>
        <w:tc>
          <w:tcPr>
            <w:tcW w:w="1849" w:type="dxa"/>
            <w:vMerge/>
            <w:tcBorders>
              <w:top w:val="single" w:sz="8" w:space="0" w:color="000000"/>
              <w:left w:val="single" w:sz="8" w:space="0" w:color="000000"/>
              <w:bottom w:val="single" w:sz="8" w:space="0" w:color="000000"/>
              <w:right w:val="single" w:sz="8" w:space="0" w:color="000000"/>
            </w:tcBorders>
            <w:vAlign w:val="center"/>
            <w:hideMark/>
          </w:tcPr>
          <w:p w:rsidR="004F07F4" w:rsidRPr="00841C27" w:rsidRDefault="004F07F4" w:rsidP="004F07F4">
            <w:pPr>
              <w:spacing w:after="0"/>
              <w:rPr>
                <w:rFonts w:ascii="Cambria" w:eastAsia="Times New Roman" w:hAnsi="Cambria" w:cs="Times New Roman"/>
                <w:bCs/>
                <w:iCs/>
                <w:kern w:val="24"/>
                <w:sz w:val="24"/>
                <w:szCs w:val="24"/>
                <w:lang w:eastAsia="en-US"/>
              </w:rPr>
            </w:pPr>
          </w:p>
        </w:tc>
      </w:tr>
      <w:tr w:rsidR="004F07F4" w:rsidRPr="00841C27" w:rsidTr="00E84E14">
        <w:trPr>
          <w:trHeight w:val="286"/>
        </w:trPr>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textAlignment w:val="baseline"/>
              <w:rPr>
                <w:rFonts w:ascii="Cambria" w:eastAsia="Times New Roman" w:hAnsi="Cambria" w:cs="Times New Roman"/>
                <w:kern w:val="24"/>
                <w:sz w:val="24"/>
                <w:szCs w:val="24"/>
                <w:lang w:eastAsia="en-US"/>
              </w:rPr>
            </w:pPr>
            <w:r w:rsidRPr="00841C27">
              <w:rPr>
                <w:rFonts w:ascii="Cambria" w:eastAsia="Times New Roman" w:hAnsi="Cambria" w:cs="Times New Roman"/>
                <w:kern w:val="24"/>
                <w:sz w:val="24"/>
                <w:szCs w:val="24"/>
                <w:lang w:eastAsia="en-US"/>
              </w:rPr>
              <w:t xml:space="preserve">Сентябрь </w:t>
            </w:r>
            <w:proofErr w:type="gramStart"/>
            <w:r w:rsidRPr="00841C27">
              <w:rPr>
                <w:rFonts w:ascii="Cambria" w:eastAsia="Times New Roman" w:hAnsi="Cambria" w:cs="Times New Roman"/>
                <w:kern w:val="24"/>
                <w:sz w:val="24"/>
                <w:szCs w:val="24"/>
                <w:lang w:eastAsia="en-US"/>
              </w:rPr>
              <w:t>-о</w:t>
            </w:r>
            <w:proofErr w:type="gramEnd"/>
            <w:r w:rsidRPr="00841C27">
              <w:rPr>
                <w:rFonts w:ascii="Cambria" w:eastAsia="Times New Roman" w:hAnsi="Cambria" w:cs="Times New Roman"/>
                <w:kern w:val="24"/>
                <w:sz w:val="24"/>
                <w:szCs w:val="24"/>
                <w:lang w:eastAsia="en-US"/>
              </w:rPr>
              <w:t>ктябрь</w:t>
            </w:r>
          </w:p>
        </w:tc>
        <w:tc>
          <w:tcPr>
            <w:tcW w:w="15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28</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4</w:t>
            </w:r>
          </w:p>
        </w:tc>
        <w:tc>
          <w:tcPr>
            <w:tcW w:w="1706"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6</w:t>
            </w:r>
          </w:p>
        </w:tc>
        <w:tc>
          <w:tcPr>
            <w:tcW w:w="1849"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38</w:t>
            </w:r>
          </w:p>
        </w:tc>
      </w:tr>
      <w:tr w:rsidR="004F07F4" w:rsidRPr="00841C27" w:rsidTr="00E84E14">
        <w:trPr>
          <w:trHeight w:val="286"/>
        </w:trPr>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textAlignment w:val="baseline"/>
              <w:rPr>
                <w:rFonts w:ascii="Cambria" w:eastAsia="Times New Roman" w:hAnsi="Cambria" w:cs="Times New Roman"/>
                <w:kern w:val="24"/>
                <w:sz w:val="24"/>
                <w:szCs w:val="24"/>
                <w:lang w:eastAsia="en-US"/>
              </w:rPr>
            </w:pPr>
            <w:r w:rsidRPr="00841C27">
              <w:rPr>
                <w:rFonts w:ascii="Cambria" w:eastAsia="Times New Roman" w:hAnsi="Cambria" w:cs="Times New Roman"/>
                <w:kern w:val="24"/>
                <w:sz w:val="24"/>
                <w:szCs w:val="24"/>
                <w:lang w:eastAsia="en-US"/>
              </w:rPr>
              <w:t>Ноябрь-декабрь</w:t>
            </w:r>
          </w:p>
        </w:tc>
        <w:tc>
          <w:tcPr>
            <w:tcW w:w="15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22</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2</w:t>
            </w:r>
          </w:p>
        </w:tc>
        <w:tc>
          <w:tcPr>
            <w:tcW w:w="1706"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2 (</w:t>
            </w:r>
            <w:proofErr w:type="spellStart"/>
            <w:r w:rsidRPr="00841C27">
              <w:rPr>
                <w:rFonts w:ascii="Cambria" w:eastAsia="Times New Roman" w:hAnsi="Cambria" w:cs="Times New Roman"/>
                <w:sz w:val="24"/>
                <w:szCs w:val="24"/>
                <w:lang w:eastAsia="en-US"/>
              </w:rPr>
              <w:t>дист</w:t>
            </w:r>
            <w:proofErr w:type="spellEnd"/>
            <w:r w:rsidRPr="00841C27">
              <w:rPr>
                <w:rFonts w:ascii="Cambria" w:eastAsia="Times New Roman" w:hAnsi="Cambria" w:cs="Times New Roman"/>
                <w:sz w:val="24"/>
                <w:szCs w:val="24"/>
                <w:lang w:eastAsia="en-US"/>
              </w:rPr>
              <w:t>)</w:t>
            </w:r>
          </w:p>
        </w:tc>
        <w:tc>
          <w:tcPr>
            <w:tcW w:w="1849"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26</w:t>
            </w:r>
          </w:p>
        </w:tc>
      </w:tr>
      <w:tr w:rsidR="004F07F4" w:rsidRPr="00841C27" w:rsidTr="00E84E14">
        <w:trPr>
          <w:trHeight w:val="286"/>
        </w:trPr>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textAlignment w:val="baseline"/>
              <w:rPr>
                <w:rFonts w:ascii="Cambria" w:eastAsia="Times New Roman" w:hAnsi="Cambria" w:cs="Times New Roman"/>
                <w:kern w:val="24"/>
                <w:sz w:val="24"/>
                <w:szCs w:val="24"/>
                <w:lang w:eastAsia="en-US"/>
              </w:rPr>
            </w:pPr>
            <w:r w:rsidRPr="00841C27">
              <w:rPr>
                <w:rFonts w:ascii="Cambria" w:eastAsia="Times New Roman" w:hAnsi="Cambria" w:cs="Times New Roman"/>
                <w:kern w:val="24"/>
                <w:sz w:val="24"/>
                <w:szCs w:val="24"/>
                <w:lang w:eastAsia="en-US"/>
              </w:rPr>
              <w:t>Июнь - август</w:t>
            </w:r>
          </w:p>
        </w:tc>
        <w:tc>
          <w:tcPr>
            <w:tcW w:w="6817" w:type="dxa"/>
            <w:gridSpan w:val="4"/>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sz w:val="24"/>
                <w:szCs w:val="24"/>
                <w:lang w:eastAsia="en-US"/>
              </w:rPr>
            </w:pPr>
            <w:r w:rsidRPr="00841C27">
              <w:rPr>
                <w:rFonts w:ascii="Cambria" w:eastAsia="Times New Roman" w:hAnsi="Cambria" w:cs="Times New Roman"/>
                <w:sz w:val="24"/>
                <w:szCs w:val="24"/>
                <w:lang w:eastAsia="en-US"/>
              </w:rPr>
              <w:t>Собеседования с кандидатами в лицеисты - 92</w:t>
            </w:r>
          </w:p>
        </w:tc>
      </w:tr>
      <w:tr w:rsidR="004F07F4" w:rsidRPr="00841C27" w:rsidTr="00E84E14">
        <w:trPr>
          <w:trHeight w:val="394"/>
        </w:trPr>
        <w:tc>
          <w:tcPr>
            <w:tcW w:w="2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textAlignment w:val="baseline"/>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Итого:</w:t>
            </w:r>
          </w:p>
        </w:tc>
        <w:tc>
          <w:tcPr>
            <w:tcW w:w="15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142</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F07F4" w:rsidRPr="00841C27" w:rsidRDefault="004F07F4" w:rsidP="004F07F4">
            <w:pPr>
              <w:spacing w:after="0" w:line="240" w:lineRule="auto"/>
              <w:jc w:val="center"/>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6</w:t>
            </w:r>
          </w:p>
        </w:tc>
        <w:tc>
          <w:tcPr>
            <w:tcW w:w="1706"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8</w:t>
            </w:r>
          </w:p>
        </w:tc>
        <w:tc>
          <w:tcPr>
            <w:tcW w:w="1849" w:type="dxa"/>
            <w:tcBorders>
              <w:top w:val="single" w:sz="8" w:space="0" w:color="000000"/>
              <w:left w:val="single" w:sz="8" w:space="0" w:color="000000"/>
              <w:bottom w:val="single" w:sz="8" w:space="0" w:color="000000"/>
              <w:right w:val="single" w:sz="8" w:space="0" w:color="000000"/>
            </w:tcBorders>
            <w:hideMark/>
          </w:tcPr>
          <w:p w:rsidR="004F07F4" w:rsidRPr="00841C27" w:rsidRDefault="004F07F4" w:rsidP="004F07F4">
            <w:pPr>
              <w:spacing w:after="0" w:line="240" w:lineRule="auto"/>
              <w:jc w:val="center"/>
              <w:rPr>
                <w:rFonts w:ascii="Cambria" w:eastAsia="Times New Roman" w:hAnsi="Cambria" w:cs="Times New Roman"/>
                <w:b/>
                <w:i/>
                <w:sz w:val="24"/>
                <w:szCs w:val="24"/>
                <w:lang w:eastAsia="en-US"/>
              </w:rPr>
            </w:pPr>
            <w:r w:rsidRPr="00841C27">
              <w:rPr>
                <w:rFonts w:ascii="Cambria" w:eastAsia="Times New Roman" w:hAnsi="Cambria" w:cs="Times New Roman"/>
                <w:b/>
                <w:i/>
                <w:sz w:val="24"/>
                <w:szCs w:val="24"/>
                <w:lang w:eastAsia="en-US"/>
              </w:rPr>
              <w:t>156</w:t>
            </w:r>
          </w:p>
        </w:tc>
      </w:tr>
    </w:tbl>
    <w:p w:rsidR="004F07F4" w:rsidRPr="00841C27" w:rsidRDefault="004F07F4" w:rsidP="004F07F4">
      <w:pPr>
        <w:spacing w:after="0" w:line="240" w:lineRule="auto"/>
        <w:ind w:firstLine="709"/>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Стоит учитывать, что большое количество бесед педагогом-психологом как с детьми, так и с педагогами проводится вне стен кабинета, а именно на переменах в коридорах лицея, в столовой, при посещении коттеджей во второй половине дня и т.д.</w:t>
      </w:r>
    </w:p>
    <w:p w:rsidR="004F07F4" w:rsidRPr="00841C27" w:rsidRDefault="004F07F4" w:rsidP="004F07F4">
      <w:pPr>
        <w:spacing w:after="0" w:line="240" w:lineRule="auto"/>
        <w:jc w:val="both"/>
        <w:rPr>
          <w:rFonts w:ascii="Cambria" w:eastAsia="Calibri" w:hAnsi="Cambria" w:cs="Times New Roman"/>
          <w:bCs/>
          <w:sz w:val="24"/>
          <w:szCs w:val="24"/>
          <w:lang w:eastAsia="en-US"/>
        </w:rPr>
      </w:pPr>
    </w:p>
    <w:p w:rsidR="004F07F4" w:rsidRPr="00841C27" w:rsidRDefault="004F07F4" w:rsidP="004F07F4">
      <w:pPr>
        <w:spacing w:after="0" w:line="240" w:lineRule="auto"/>
        <w:jc w:val="center"/>
        <w:rPr>
          <w:rFonts w:ascii="Cambria" w:eastAsia="Calibri" w:hAnsi="Cambria" w:cs="Times New Roman"/>
          <w:b/>
          <w:bCs/>
          <w:sz w:val="24"/>
          <w:szCs w:val="24"/>
          <w:lang w:eastAsia="en-US"/>
        </w:rPr>
      </w:pPr>
      <w:r w:rsidRPr="00841C27">
        <w:rPr>
          <w:rFonts w:ascii="Cambria" w:eastAsia="Calibri" w:hAnsi="Cambria" w:cs="Times New Roman"/>
          <w:b/>
          <w:bCs/>
          <w:sz w:val="24"/>
          <w:szCs w:val="24"/>
          <w:lang w:eastAsia="en-US"/>
        </w:rPr>
        <w:t>3.2Анализ консультаций педагога-психолога в зависимости от проблемы воспитанников</w:t>
      </w:r>
    </w:p>
    <w:p w:rsidR="004F07F4" w:rsidRPr="00841C27" w:rsidRDefault="004F07F4" w:rsidP="004F07F4">
      <w:pPr>
        <w:spacing w:after="0" w:line="240" w:lineRule="auto"/>
        <w:ind w:firstLine="709"/>
        <w:jc w:val="both"/>
        <w:rPr>
          <w:rFonts w:ascii="Cambria" w:eastAsia="Calibri" w:hAnsi="Cambria" w:cs="Times New Roman"/>
          <w:bCs/>
          <w:sz w:val="24"/>
          <w:szCs w:val="24"/>
          <w:lang w:eastAsia="en-US"/>
        </w:rPr>
      </w:pPr>
      <w:proofErr w:type="gramStart"/>
      <w:r w:rsidRPr="00841C27">
        <w:rPr>
          <w:rFonts w:ascii="Cambria" w:eastAsia="Calibri" w:hAnsi="Cambria" w:cs="Times New Roman"/>
          <w:bCs/>
          <w:sz w:val="24"/>
          <w:szCs w:val="24"/>
          <w:lang w:eastAsia="en-US"/>
        </w:rPr>
        <w:t>Анализ запросов для консультаций педагога-психолога позволяет сделать вывод о том, что поводами для обращения или вызова к психологу в первом полугодии среди детей являются чаще всего – трудности адаптации новых воспитанников: привыкание к режиму и распорядку жизни в лицее, к новым учителям и их требованиям, к новому коллективу, возникающие разногласия и конфликты с одноклассниками, переживания, связанные с пандемией и т.д</w:t>
      </w:r>
      <w:proofErr w:type="gramEnd"/>
      <w:r w:rsidRPr="00841C27">
        <w:rPr>
          <w:rFonts w:ascii="Cambria" w:eastAsia="Calibri" w:hAnsi="Cambria" w:cs="Times New Roman"/>
          <w:bCs/>
          <w:sz w:val="24"/>
          <w:szCs w:val="24"/>
          <w:lang w:eastAsia="en-US"/>
        </w:rPr>
        <w:t>.; ближе к концу первого триместра и полугодия возникают проблемы в отношениях с воспитателями, учителями, школьной успеваемостью.  Кроме того, много консультаций в этом календарном году было посвящено написанию курсовых работ НЛО по психологии, профориентацией.</w:t>
      </w:r>
    </w:p>
    <w:p w:rsidR="004F07F4" w:rsidRPr="00841C27" w:rsidRDefault="004F07F4" w:rsidP="004F07F4">
      <w:pPr>
        <w:spacing w:after="0" w:line="240" w:lineRule="auto"/>
        <w:jc w:val="both"/>
        <w:rPr>
          <w:rFonts w:ascii="Cambria" w:eastAsia="Calibri" w:hAnsi="Cambria" w:cs="Times New Roman"/>
          <w:bCs/>
          <w:sz w:val="24"/>
          <w:szCs w:val="24"/>
          <w:lang w:eastAsia="en-US"/>
        </w:rPr>
      </w:pP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4. Коррекционно-развивающая и просветительная работа</w:t>
      </w: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4.1 Индивидуальные коррекционно-развивающие занятия</w:t>
      </w:r>
    </w:p>
    <w:p w:rsidR="004F07F4" w:rsidRPr="00841C27" w:rsidRDefault="004F07F4" w:rsidP="004F07F4">
      <w:pPr>
        <w:spacing w:after="0" w:line="240" w:lineRule="auto"/>
        <w:jc w:val="center"/>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4.1.1 Анализ количества воспитанников, прошедших регулярные индивидуальные коррекционно-развивающие занятия</w:t>
      </w:r>
    </w:p>
    <w:tbl>
      <w:tblPr>
        <w:tblStyle w:val="140"/>
        <w:tblW w:w="9465" w:type="dxa"/>
        <w:tblInd w:w="892" w:type="dxa"/>
        <w:tblLayout w:type="fixed"/>
        <w:tblLook w:val="04A0"/>
      </w:tblPr>
      <w:tblGrid>
        <w:gridCol w:w="1174"/>
        <w:gridCol w:w="4322"/>
        <w:gridCol w:w="3969"/>
      </w:tblGrid>
      <w:tr w:rsidR="004F07F4" w:rsidRPr="00841C27" w:rsidTr="004F07F4">
        <w:tc>
          <w:tcPr>
            <w:tcW w:w="1173" w:type="dxa"/>
            <w:vMerge w:val="restart"/>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8291" w:type="dxa"/>
            <w:gridSpan w:val="2"/>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Количество воспитанников, прошедших индивидуальные коррекционные занятия</w:t>
            </w:r>
          </w:p>
        </w:tc>
      </w:tr>
      <w:tr w:rsidR="004F07F4" w:rsidRPr="00841C27" w:rsidTr="004F07F4">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4F07F4" w:rsidRPr="00841C27" w:rsidRDefault="004F07F4" w:rsidP="004F07F4">
            <w:pPr>
              <w:rPr>
                <w:rFonts w:ascii="Cambria" w:hAnsi="Cambria"/>
                <w:sz w:val="24"/>
                <w:szCs w:val="24"/>
              </w:rPr>
            </w:pP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1-е полугодие</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2-е полугодие</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3</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7-а</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 xml:space="preserve"> 7-б</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4</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8-а</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2</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8-б</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9</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lastRenderedPageBreak/>
              <w:t>10</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Итого:</w:t>
            </w:r>
          </w:p>
        </w:tc>
        <w:tc>
          <w:tcPr>
            <w:tcW w:w="432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29 человек</w:t>
            </w:r>
          </w:p>
        </w:tc>
        <w:tc>
          <w:tcPr>
            <w:tcW w:w="3969"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32 человека</w:t>
            </w:r>
          </w:p>
        </w:tc>
      </w:tr>
    </w:tbl>
    <w:p w:rsidR="004F07F4" w:rsidRPr="00841C27" w:rsidRDefault="004F07F4" w:rsidP="004F07F4">
      <w:pPr>
        <w:spacing w:after="0" w:line="240" w:lineRule="auto"/>
        <w:jc w:val="center"/>
        <w:rPr>
          <w:rFonts w:ascii="Cambria" w:eastAsia="Calibri" w:hAnsi="Cambria" w:cs="Times New Roman"/>
          <w:b/>
          <w:bCs/>
          <w:sz w:val="24"/>
          <w:szCs w:val="24"/>
          <w:lang w:eastAsia="en-US"/>
        </w:rPr>
      </w:pPr>
    </w:p>
    <w:p w:rsidR="00841C27" w:rsidRDefault="00841C27" w:rsidP="004F07F4">
      <w:pPr>
        <w:spacing w:after="0" w:line="240" w:lineRule="auto"/>
        <w:jc w:val="center"/>
        <w:rPr>
          <w:rFonts w:ascii="Cambria" w:eastAsia="Calibri" w:hAnsi="Cambria" w:cs="Times New Roman"/>
          <w:b/>
          <w:bCs/>
          <w:sz w:val="24"/>
          <w:szCs w:val="24"/>
          <w:lang w:eastAsia="en-US"/>
        </w:rPr>
      </w:pPr>
    </w:p>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b/>
          <w:bCs/>
          <w:sz w:val="24"/>
          <w:szCs w:val="24"/>
          <w:lang w:eastAsia="en-US"/>
        </w:rPr>
        <w:t>4.2 Групповые коррекционно-развивающие и просветительские занятия</w:t>
      </w:r>
    </w:p>
    <w:p w:rsidR="004F07F4" w:rsidRDefault="004F07F4" w:rsidP="00E84E14">
      <w:pPr>
        <w:spacing w:after="0" w:line="240" w:lineRule="auto"/>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4.2.1 Анализ количества групповых коррекционно-развивающих и просветительских занятий и воспитанников, принявших в них участие</w:t>
      </w:r>
    </w:p>
    <w:p w:rsidR="005821D6" w:rsidRPr="00841C27" w:rsidRDefault="005821D6" w:rsidP="00E84E14">
      <w:pPr>
        <w:spacing w:after="0" w:line="240" w:lineRule="auto"/>
        <w:rPr>
          <w:rFonts w:ascii="Cambria" w:eastAsia="Calibri" w:hAnsi="Cambria" w:cs="Times New Roman"/>
          <w:bCs/>
          <w:sz w:val="24"/>
          <w:szCs w:val="24"/>
          <w:lang w:eastAsia="en-US"/>
        </w:rPr>
      </w:pPr>
    </w:p>
    <w:tbl>
      <w:tblPr>
        <w:tblStyle w:val="140"/>
        <w:tblW w:w="0" w:type="auto"/>
        <w:tblInd w:w="652" w:type="dxa"/>
        <w:tblLayout w:type="fixed"/>
        <w:tblLook w:val="04A0"/>
      </w:tblPr>
      <w:tblGrid>
        <w:gridCol w:w="1173"/>
        <w:gridCol w:w="3046"/>
        <w:gridCol w:w="3686"/>
        <w:gridCol w:w="1842"/>
      </w:tblGrid>
      <w:tr w:rsidR="004F07F4" w:rsidRPr="00841C27" w:rsidTr="004F07F4">
        <w:tc>
          <w:tcPr>
            <w:tcW w:w="1173" w:type="dxa"/>
            <w:vMerge w:val="restart"/>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p w:rsidR="004F07F4" w:rsidRPr="00841C27" w:rsidRDefault="004F07F4" w:rsidP="004F07F4">
            <w:pPr>
              <w:jc w:val="center"/>
              <w:rPr>
                <w:rFonts w:ascii="Cambria" w:hAnsi="Cambria"/>
                <w:sz w:val="24"/>
                <w:szCs w:val="24"/>
              </w:rPr>
            </w:pPr>
            <w:r w:rsidRPr="00841C27">
              <w:rPr>
                <w:rFonts w:ascii="Cambria" w:hAnsi="Cambria"/>
                <w:sz w:val="24"/>
                <w:szCs w:val="24"/>
              </w:rPr>
              <w:t>Класс</w:t>
            </w:r>
          </w:p>
        </w:tc>
        <w:tc>
          <w:tcPr>
            <w:tcW w:w="6732" w:type="dxa"/>
            <w:gridSpan w:val="2"/>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Количество воспитанников, принявших участие в групповых коррекционно-развивающих занятиях</w:t>
            </w:r>
          </w:p>
        </w:tc>
        <w:tc>
          <w:tcPr>
            <w:tcW w:w="18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Всего занятий</w:t>
            </w:r>
          </w:p>
        </w:tc>
      </w:tr>
      <w:tr w:rsidR="004F07F4" w:rsidRPr="00841C27" w:rsidTr="004F07F4">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4F07F4" w:rsidRPr="00841C27" w:rsidRDefault="004F07F4" w:rsidP="004F07F4">
            <w:pPr>
              <w:rPr>
                <w:rFonts w:ascii="Cambria" w:hAnsi="Cambria"/>
                <w:sz w:val="24"/>
                <w:szCs w:val="24"/>
              </w:rPr>
            </w:pPr>
          </w:p>
        </w:tc>
        <w:tc>
          <w:tcPr>
            <w:tcW w:w="304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Азбука настроения (1р./</w:t>
            </w:r>
            <w:proofErr w:type="spellStart"/>
            <w:r w:rsidRPr="00841C27">
              <w:rPr>
                <w:rFonts w:ascii="Cambria" w:hAnsi="Cambria"/>
                <w:sz w:val="24"/>
                <w:szCs w:val="24"/>
              </w:rPr>
              <w:t>нед</w:t>
            </w:r>
            <w:proofErr w:type="spellEnd"/>
            <w:r w:rsidRPr="00841C27">
              <w:rPr>
                <w:rFonts w:ascii="Cambria" w:hAnsi="Cambria"/>
                <w:sz w:val="24"/>
                <w:szCs w:val="24"/>
              </w:rPr>
              <w:t>)</w:t>
            </w:r>
          </w:p>
        </w:tc>
        <w:tc>
          <w:tcPr>
            <w:tcW w:w="368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Азбука общения</w:t>
            </w:r>
          </w:p>
          <w:p w:rsidR="004F07F4" w:rsidRPr="00841C27" w:rsidRDefault="004F07F4" w:rsidP="004F07F4">
            <w:pPr>
              <w:jc w:val="center"/>
              <w:rPr>
                <w:rFonts w:ascii="Cambria" w:hAnsi="Cambria"/>
                <w:sz w:val="24"/>
                <w:szCs w:val="24"/>
              </w:rPr>
            </w:pPr>
            <w:r w:rsidRPr="00841C27">
              <w:rPr>
                <w:rFonts w:ascii="Cambria" w:hAnsi="Cambria"/>
                <w:sz w:val="24"/>
                <w:szCs w:val="24"/>
              </w:rPr>
              <w:t xml:space="preserve"> (1р./</w:t>
            </w:r>
            <w:proofErr w:type="spellStart"/>
            <w:r w:rsidRPr="00841C27">
              <w:rPr>
                <w:rFonts w:ascii="Cambria" w:hAnsi="Cambria"/>
                <w:sz w:val="24"/>
                <w:szCs w:val="24"/>
              </w:rPr>
              <w:t>нед</w:t>
            </w:r>
            <w:proofErr w:type="spellEnd"/>
            <w:r w:rsidRPr="00841C27">
              <w:rPr>
                <w:rFonts w:ascii="Cambria" w:hAnsi="Cambria"/>
                <w:sz w:val="24"/>
                <w:szCs w:val="24"/>
              </w:rPr>
              <w:t>)</w:t>
            </w:r>
          </w:p>
        </w:tc>
        <w:tc>
          <w:tcPr>
            <w:tcW w:w="18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12</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5</w:t>
            </w:r>
          </w:p>
        </w:tc>
        <w:tc>
          <w:tcPr>
            <w:tcW w:w="304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13</w:t>
            </w:r>
          </w:p>
        </w:tc>
        <w:tc>
          <w:tcPr>
            <w:tcW w:w="368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12</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6-а</w:t>
            </w:r>
          </w:p>
        </w:tc>
        <w:tc>
          <w:tcPr>
            <w:tcW w:w="304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11</w:t>
            </w:r>
          </w:p>
        </w:tc>
        <w:tc>
          <w:tcPr>
            <w:tcW w:w="18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12</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6-б</w:t>
            </w:r>
          </w:p>
        </w:tc>
        <w:tc>
          <w:tcPr>
            <w:tcW w:w="304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10</w:t>
            </w:r>
          </w:p>
        </w:tc>
        <w:tc>
          <w:tcPr>
            <w:tcW w:w="18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12</w:t>
            </w:r>
          </w:p>
        </w:tc>
      </w:tr>
      <w:tr w:rsidR="004F07F4" w:rsidRPr="00841C27" w:rsidTr="004F07F4">
        <w:tc>
          <w:tcPr>
            <w:tcW w:w="117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Итого:</w:t>
            </w:r>
          </w:p>
        </w:tc>
        <w:tc>
          <w:tcPr>
            <w:tcW w:w="304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13 человек</w:t>
            </w:r>
          </w:p>
        </w:tc>
        <w:tc>
          <w:tcPr>
            <w:tcW w:w="368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21человек</w:t>
            </w:r>
          </w:p>
        </w:tc>
        <w:tc>
          <w:tcPr>
            <w:tcW w:w="18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36</w:t>
            </w:r>
          </w:p>
        </w:tc>
      </w:tr>
    </w:tbl>
    <w:p w:rsidR="004F07F4" w:rsidRPr="00841C27" w:rsidRDefault="004F07F4" w:rsidP="004F07F4">
      <w:pPr>
        <w:spacing w:after="0" w:line="240" w:lineRule="auto"/>
        <w:jc w:val="center"/>
        <w:rPr>
          <w:rFonts w:ascii="Cambria" w:eastAsia="Calibri" w:hAnsi="Cambria" w:cs="Times New Roman"/>
          <w:bCs/>
          <w:sz w:val="24"/>
          <w:szCs w:val="24"/>
          <w:lang w:eastAsia="en-US"/>
        </w:rPr>
      </w:pPr>
    </w:p>
    <w:p w:rsidR="004F07F4" w:rsidRPr="00841C27" w:rsidRDefault="004F07F4" w:rsidP="004F07F4">
      <w:pPr>
        <w:spacing w:after="0" w:line="240" w:lineRule="auto"/>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4.2.2 Анализ направления групповых коррекционно-развивающих и просветительских занятий</w:t>
      </w:r>
    </w:p>
    <w:p w:rsidR="004F07F4" w:rsidRPr="00841C27" w:rsidRDefault="004F07F4" w:rsidP="004F07F4">
      <w:pPr>
        <w:tabs>
          <w:tab w:val="left" w:pos="10885"/>
        </w:tabs>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bCs/>
          <w:sz w:val="24"/>
          <w:szCs w:val="24"/>
          <w:lang w:eastAsia="en-US"/>
        </w:rPr>
        <w:t xml:space="preserve">Групповая коррекционно-развивающая и просветительская работа в 2021 году была проведена в 5 и 6-х классах по программе внеурочной деятельности – «Азбука настроения» и «Азбука общения». </w:t>
      </w:r>
      <w:r w:rsidRPr="00841C27">
        <w:rPr>
          <w:rFonts w:ascii="Cambria" w:eastAsia="Times New Roman" w:hAnsi="Cambria" w:cs="Times New Roman"/>
          <w:bCs/>
          <w:sz w:val="24"/>
          <w:szCs w:val="24"/>
          <w:lang w:eastAsia="en-US"/>
        </w:rPr>
        <w:t xml:space="preserve">Основной целью данных программ </w:t>
      </w:r>
      <w:r w:rsidRPr="00841C27">
        <w:rPr>
          <w:rFonts w:ascii="Cambria" w:eastAsia="Times New Roman" w:hAnsi="Cambria" w:cs="Times New Roman"/>
          <w:sz w:val="24"/>
          <w:szCs w:val="24"/>
          <w:lang w:eastAsia="en-US"/>
        </w:rPr>
        <w:t>является оказание психолого-педагогической помощи младшим подросткам в адаптации, в самопознании и формировании собственного «Я», развитии навыков сотрудничества и коммуникации, а также УУД для достижения личностных и метапредметных результатов, обозначенных в едином образовательном стандарте.</w:t>
      </w:r>
      <w:r w:rsidRPr="00841C27">
        <w:rPr>
          <w:rFonts w:ascii="Cambria" w:eastAsia="Calibri" w:hAnsi="Cambria" w:cs="Times New Roman"/>
          <w:sz w:val="24"/>
          <w:szCs w:val="24"/>
          <w:lang w:eastAsia="en-US"/>
        </w:rPr>
        <w:t xml:space="preserve"> Программы рассчитаны на 31-34 часа, 1 час в неделю. Программы в 5 и 6 классах были выполнены не в полном объеме из-за перехода работы на дистанционную форму. 22 занятия проведено в 5 и 6-б классах, 25 занятий проведено в 6-а классе.</w:t>
      </w:r>
    </w:p>
    <w:p w:rsidR="004F07F4" w:rsidRPr="00841C27" w:rsidRDefault="004F07F4" w:rsidP="004F07F4">
      <w:pPr>
        <w:spacing w:after="0" w:line="240" w:lineRule="auto"/>
        <w:jc w:val="center"/>
        <w:rPr>
          <w:rFonts w:ascii="Cambria" w:eastAsia="Calibri" w:hAnsi="Cambria" w:cs="Times New Roman"/>
          <w:b/>
          <w:bCs/>
          <w:sz w:val="24"/>
          <w:szCs w:val="24"/>
          <w:lang w:eastAsia="en-US"/>
        </w:rPr>
      </w:pPr>
      <w:r w:rsidRPr="00841C27">
        <w:rPr>
          <w:rFonts w:ascii="Cambria" w:eastAsia="Calibri" w:hAnsi="Cambria" w:cs="Times New Roman"/>
          <w:b/>
          <w:bCs/>
          <w:sz w:val="24"/>
          <w:szCs w:val="24"/>
          <w:lang w:eastAsia="en-US"/>
        </w:rPr>
        <w:t>5. Организационно-методическая и просветительская работа</w:t>
      </w:r>
    </w:p>
    <w:p w:rsidR="004F07F4" w:rsidRPr="00841C27" w:rsidRDefault="004F07F4" w:rsidP="00E84E14">
      <w:pPr>
        <w:spacing w:after="0" w:line="240" w:lineRule="auto"/>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5.1 Анализ содержания организационно-методической и просветительской работы</w:t>
      </w:r>
    </w:p>
    <w:p w:rsidR="004F07F4" w:rsidRPr="00841C27" w:rsidRDefault="004F07F4" w:rsidP="00D73024">
      <w:pPr>
        <w:numPr>
          <w:ilvl w:val="0"/>
          <w:numId w:val="42"/>
        </w:numPr>
        <w:spacing w:after="0" w:line="240" w:lineRule="auto"/>
        <w:ind w:left="0" w:firstLine="0"/>
        <w:contextualSpacing/>
        <w:jc w:val="both"/>
        <w:rPr>
          <w:rFonts w:ascii="Cambria" w:eastAsia="SimSun" w:hAnsi="Cambria" w:cs="Times New Roman"/>
          <w:bCs/>
          <w:sz w:val="24"/>
          <w:szCs w:val="24"/>
        </w:rPr>
      </w:pPr>
      <w:r w:rsidRPr="00841C27">
        <w:rPr>
          <w:rFonts w:ascii="Cambria" w:eastAsia="SimSun" w:hAnsi="Cambria" w:cs="Times New Roman"/>
          <w:bCs/>
          <w:sz w:val="24"/>
          <w:szCs w:val="24"/>
        </w:rPr>
        <w:t>Оформление и периодическое тематическое обновление стенда «Уголок психолога»;</w:t>
      </w:r>
    </w:p>
    <w:p w:rsidR="004F07F4" w:rsidRPr="00841C27" w:rsidRDefault="004F07F4" w:rsidP="00D73024">
      <w:pPr>
        <w:numPr>
          <w:ilvl w:val="0"/>
          <w:numId w:val="42"/>
        </w:numPr>
        <w:spacing w:after="0" w:line="240" w:lineRule="auto"/>
        <w:ind w:left="0" w:firstLine="0"/>
        <w:contextualSpacing/>
        <w:jc w:val="both"/>
        <w:rPr>
          <w:rFonts w:ascii="Cambria" w:eastAsia="SimSun" w:hAnsi="Cambria" w:cs="Times New Roman"/>
          <w:bCs/>
          <w:sz w:val="24"/>
          <w:szCs w:val="24"/>
        </w:rPr>
      </w:pPr>
      <w:r w:rsidRPr="00841C27">
        <w:rPr>
          <w:rFonts w:ascii="Cambria" w:eastAsia="SimSun" w:hAnsi="Cambria" w:cs="Times New Roman"/>
          <w:bCs/>
          <w:sz w:val="24"/>
          <w:szCs w:val="24"/>
        </w:rPr>
        <w:t>Подготовка листовок и тематических материалов для оформления лицея (холла лицея, основного стенда, стенда учителей);</w:t>
      </w:r>
    </w:p>
    <w:p w:rsidR="004F07F4" w:rsidRPr="00841C27" w:rsidRDefault="004F07F4" w:rsidP="00D73024">
      <w:pPr>
        <w:numPr>
          <w:ilvl w:val="0"/>
          <w:numId w:val="42"/>
        </w:numPr>
        <w:spacing w:after="0" w:line="240" w:lineRule="auto"/>
        <w:ind w:left="0" w:firstLine="0"/>
        <w:contextualSpacing/>
        <w:jc w:val="both"/>
        <w:rPr>
          <w:rFonts w:ascii="Cambria" w:eastAsia="SimSun" w:hAnsi="Cambria" w:cs="Times New Roman"/>
          <w:bCs/>
          <w:sz w:val="24"/>
          <w:szCs w:val="24"/>
        </w:rPr>
      </w:pPr>
      <w:r w:rsidRPr="00841C27">
        <w:rPr>
          <w:rFonts w:ascii="Cambria" w:eastAsia="SimSun" w:hAnsi="Cambria" w:cs="Times New Roman"/>
          <w:bCs/>
          <w:sz w:val="24"/>
          <w:szCs w:val="24"/>
        </w:rPr>
        <w:t>Подготовка раздаточного материала по темам различного направления для воспитанников, воспитателей и учителей лицея.</w:t>
      </w:r>
    </w:p>
    <w:p w:rsidR="004F07F4" w:rsidRPr="00841C27" w:rsidRDefault="004F07F4" w:rsidP="00D73024">
      <w:pPr>
        <w:numPr>
          <w:ilvl w:val="0"/>
          <w:numId w:val="42"/>
        </w:numPr>
        <w:spacing w:after="0" w:line="240" w:lineRule="auto"/>
        <w:ind w:left="0" w:firstLine="0"/>
        <w:contextualSpacing/>
        <w:jc w:val="both"/>
        <w:rPr>
          <w:rFonts w:ascii="Cambria" w:eastAsia="SimSun" w:hAnsi="Cambria" w:cs="Times New Roman"/>
          <w:bCs/>
          <w:sz w:val="24"/>
          <w:szCs w:val="24"/>
        </w:rPr>
      </w:pPr>
      <w:r w:rsidRPr="00841C27">
        <w:rPr>
          <w:rFonts w:ascii="Cambria" w:eastAsia="SimSun" w:hAnsi="Cambria" w:cs="Times New Roman"/>
          <w:bCs/>
          <w:sz w:val="24"/>
          <w:szCs w:val="24"/>
        </w:rPr>
        <w:t xml:space="preserve">Проведение тренинга для воспитателей по </w:t>
      </w:r>
      <w:proofErr w:type="spellStart"/>
      <w:r w:rsidRPr="00841C27">
        <w:rPr>
          <w:rFonts w:ascii="Cambria" w:eastAsia="SimSun" w:hAnsi="Cambria" w:cs="Times New Roman"/>
          <w:bCs/>
          <w:sz w:val="24"/>
          <w:szCs w:val="24"/>
        </w:rPr>
        <w:t>игротехникам</w:t>
      </w:r>
      <w:proofErr w:type="spellEnd"/>
      <w:r w:rsidRPr="00841C27">
        <w:rPr>
          <w:rFonts w:ascii="Cambria" w:eastAsia="SimSun" w:hAnsi="Cambria" w:cs="Times New Roman"/>
          <w:bCs/>
          <w:sz w:val="24"/>
          <w:szCs w:val="24"/>
        </w:rPr>
        <w:t xml:space="preserve"> с детьми в коттеджах.</w:t>
      </w:r>
    </w:p>
    <w:p w:rsidR="004F07F4" w:rsidRPr="00841C27" w:rsidRDefault="004F07F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6.Участие в деятельности научного лицейского общества НЛО</w:t>
      </w:r>
    </w:p>
    <w:p w:rsidR="004F07F4" w:rsidRPr="00841C27" w:rsidRDefault="004F07F4" w:rsidP="004F07F4">
      <w:pPr>
        <w:spacing w:after="0" w:line="240" w:lineRule="auto"/>
        <w:jc w:val="center"/>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6.1 Анализ количества воспитанников, занятых в написании курсовых и проектных работ по психологии в 2021 году</w:t>
      </w:r>
    </w:p>
    <w:tbl>
      <w:tblPr>
        <w:tblStyle w:val="140"/>
        <w:tblW w:w="10035" w:type="dxa"/>
        <w:tblInd w:w="507" w:type="dxa"/>
        <w:tblLayout w:type="fixed"/>
        <w:tblLook w:val="04A0"/>
      </w:tblPr>
      <w:tblGrid>
        <w:gridCol w:w="1243"/>
        <w:gridCol w:w="993"/>
        <w:gridCol w:w="992"/>
        <w:gridCol w:w="992"/>
        <w:gridCol w:w="1277"/>
        <w:gridCol w:w="992"/>
        <w:gridCol w:w="1277"/>
        <w:gridCol w:w="992"/>
        <w:gridCol w:w="1277"/>
      </w:tblGrid>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 xml:space="preserve">Класс </w:t>
            </w:r>
          </w:p>
        </w:tc>
        <w:tc>
          <w:tcPr>
            <w:tcW w:w="99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Работ</w:t>
            </w:r>
          </w:p>
        </w:tc>
        <w:tc>
          <w:tcPr>
            <w:tcW w:w="9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Человек</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Лицейская конференция</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Призеры</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 xml:space="preserve">Победители </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Работ</w:t>
            </w:r>
          </w:p>
        </w:tc>
        <w:tc>
          <w:tcPr>
            <w:tcW w:w="12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 xml:space="preserve">Человек </w:t>
            </w:r>
          </w:p>
        </w:tc>
        <w:tc>
          <w:tcPr>
            <w:tcW w:w="9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Работ</w:t>
            </w:r>
          </w:p>
        </w:tc>
        <w:tc>
          <w:tcPr>
            <w:tcW w:w="12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Человек</w:t>
            </w:r>
          </w:p>
        </w:tc>
        <w:tc>
          <w:tcPr>
            <w:tcW w:w="9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Работ</w:t>
            </w:r>
          </w:p>
        </w:tc>
        <w:tc>
          <w:tcPr>
            <w:tcW w:w="1276"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 xml:space="preserve">Человек </w:t>
            </w: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7-10</w:t>
            </w:r>
          </w:p>
        </w:tc>
        <w:tc>
          <w:tcPr>
            <w:tcW w:w="99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w:t>
            </w:r>
          </w:p>
        </w:tc>
        <w:tc>
          <w:tcPr>
            <w:tcW w:w="9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sz w:val="24"/>
                <w:szCs w:val="24"/>
              </w:rPr>
            </w:pPr>
            <w:r w:rsidRPr="00841C27">
              <w:rPr>
                <w:rFonts w:ascii="Cambria" w:hAnsi="Cambria"/>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sz w:val="24"/>
                <w:szCs w:val="24"/>
              </w:rPr>
            </w:pPr>
          </w:p>
        </w:tc>
      </w:tr>
      <w:tr w:rsidR="004F07F4" w:rsidRPr="00841C27" w:rsidTr="004F07F4">
        <w:tc>
          <w:tcPr>
            <w:tcW w:w="124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Итого:</w:t>
            </w:r>
          </w:p>
        </w:tc>
        <w:tc>
          <w:tcPr>
            <w:tcW w:w="99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8</w:t>
            </w:r>
          </w:p>
        </w:tc>
        <w:tc>
          <w:tcPr>
            <w:tcW w:w="99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jc w:val="center"/>
              <w:rPr>
                <w:rFonts w:ascii="Cambria" w:hAnsi="Cambria"/>
                <w:b/>
                <w:i/>
                <w:sz w:val="24"/>
                <w:szCs w:val="24"/>
              </w:rPr>
            </w:pPr>
            <w:r w:rsidRPr="00841C27">
              <w:rPr>
                <w:rFonts w:ascii="Cambria" w:hAnsi="Cambria"/>
                <w:b/>
                <w:i/>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b/>
                <w:i/>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b/>
                <w: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b/>
                <w:i/>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b/>
                <w: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b/>
                <w:i/>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jc w:val="center"/>
              <w:rPr>
                <w:rFonts w:ascii="Cambria" w:hAnsi="Cambria"/>
                <w:b/>
                <w:i/>
                <w:sz w:val="24"/>
                <w:szCs w:val="24"/>
              </w:rPr>
            </w:pPr>
          </w:p>
        </w:tc>
      </w:tr>
    </w:tbl>
    <w:p w:rsidR="004F07F4" w:rsidRPr="00841C27" w:rsidRDefault="004F07F4"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7. Дистанционная работа</w:t>
      </w:r>
    </w:p>
    <w:p w:rsidR="004F07F4" w:rsidRDefault="004F07F4" w:rsidP="004F07F4">
      <w:pPr>
        <w:spacing w:after="0" w:line="240" w:lineRule="auto"/>
        <w:contextualSpacing/>
        <w:jc w:val="both"/>
        <w:rPr>
          <w:rFonts w:ascii="Cambria" w:eastAsia="SimSun" w:hAnsi="Cambria" w:cs="Times New Roman"/>
          <w:sz w:val="24"/>
          <w:szCs w:val="24"/>
          <w:shd w:val="clear" w:color="auto" w:fill="FFFFFF"/>
        </w:rPr>
      </w:pPr>
      <w:r w:rsidRPr="00841C27">
        <w:rPr>
          <w:rFonts w:ascii="Cambria" w:eastAsia="Times New Roman" w:hAnsi="Cambria" w:cs="Times New Roman"/>
          <w:iCs/>
          <w:sz w:val="24"/>
          <w:szCs w:val="24"/>
        </w:rPr>
        <w:t xml:space="preserve">Просмотр </w:t>
      </w:r>
      <w:proofErr w:type="spellStart"/>
      <w:r w:rsidRPr="00841C27">
        <w:rPr>
          <w:rFonts w:ascii="Cambria" w:eastAsia="Times New Roman" w:hAnsi="Cambria" w:cs="Times New Roman"/>
          <w:iCs/>
          <w:sz w:val="24"/>
          <w:szCs w:val="24"/>
        </w:rPr>
        <w:t>видеолекций</w:t>
      </w:r>
      <w:proofErr w:type="spellEnd"/>
      <w:r w:rsidRPr="00841C27">
        <w:rPr>
          <w:rFonts w:ascii="Cambria" w:eastAsia="Times New Roman" w:hAnsi="Cambria" w:cs="Times New Roman"/>
          <w:iCs/>
          <w:sz w:val="24"/>
          <w:szCs w:val="24"/>
        </w:rPr>
        <w:t xml:space="preserve"> и </w:t>
      </w:r>
      <w:proofErr w:type="spellStart"/>
      <w:r w:rsidRPr="00841C27">
        <w:rPr>
          <w:rFonts w:ascii="Cambria" w:eastAsia="Times New Roman" w:hAnsi="Cambria" w:cs="Times New Roman"/>
          <w:iCs/>
          <w:sz w:val="24"/>
          <w:szCs w:val="24"/>
        </w:rPr>
        <w:t>вебинаров</w:t>
      </w:r>
      <w:proofErr w:type="spellEnd"/>
      <w:r w:rsidRPr="00841C27">
        <w:rPr>
          <w:rFonts w:ascii="Cambria" w:eastAsia="Times New Roman" w:hAnsi="Cambria" w:cs="Times New Roman"/>
          <w:iCs/>
          <w:sz w:val="24"/>
          <w:szCs w:val="24"/>
        </w:rPr>
        <w:t xml:space="preserve">: </w:t>
      </w:r>
      <w:proofErr w:type="gramStart"/>
      <w:r w:rsidRPr="00841C27">
        <w:rPr>
          <w:rFonts w:ascii="Cambria" w:eastAsia="SimSun" w:hAnsi="Cambria" w:cs="Times New Roman"/>
          <w:sz w:val="24"/>
          <w:szCs w:val="24"/>
        </w:rPr>
        <w:t xml:space="preserve">«Страхи у детей и подростков», «Работа с одаренными детьми», «Школьный </w:t>
      </w:r>
      <w:proofErr w:type="spellStart"/>
      <w:r w:rsidRPr="00841C27">
        <w:rPr>
          <w:rFonts w:ascii="Cambria" w:eastAsia="SimSun" w:hAnsi="Cambria" w:cs="Times New Roman"/>
          <w:sz w:val="24"/>
          <w:szCs w:val="24"/>
        </w:rPr>
        <w:t>буллинг</w:t>
      </w:r>
      <w:proofErr w:type="spellEnd"/>
      <w:r w:rsidRPr="00841C27">
        <w:rPr>
          <w:rFonts w:ascii="Cambria" w:eastAsia="SimSun" w:hAnsi="Cambria" w:cs="Times New Roman"/>
          <w:sz w:val="24"/>
          <w:szCs w:val="24"/>
        </w:rPr>
        <w:t xml:space="preserve">», </w:t>
      </w:r>
      <w:r w:rsidRPr="00841C27">
        <w:rPr>
          <w:rFonts w:ascii="Cambria" w:eastAsia="SimSun" w:hAnsi="Cambria" w:cs="Times New Roman"/>
          <w:color w:val="000000"/>
          <w:sz w:val="24"/>
          <w:szCs w:val="24"/>
        </w:rPr>
        <w:t>«</w:t>
      </w:r>
      <w:proofErr w:type="spellStart"/>
      <w:r w:rsidR="00391C6C">
        <w:fldChar w:fldCharType="begin"/>
      </w:r>
      <w:r w:rsidR="00915A9C">
        <w:instrText>HYPERLINK "https://video.1sept.ru/video/1531"</w:instrText>
      </w:r>
      <w:r w:rsidR="00391C6C">
        <w:fldChar w:fldCharType="separate"/>
      </w:r>
      <w:r w:rsidRPr="00841C27">
        <w:rPr>
          <w:rFonts w:ascii="Cambria" w:eastAsia="SimSun" w:hAnsi="Cambria" w:cs="Times New Roman"/>
          <w:color w:val="000000"/>
          <w:sz w:val="24"/>
          <w:szCs w:val="24"/>
          <w:u w:val="single"/>
        </w:rPr>
        <w:t>Арт-педагогика</w:t>
      </w:r>
      <w:proofErr w:type="spellEnd"/>
      <w:r w:rsidRPr="00841C27">
        <w:rPr>
          <w:rFonts w:ascii="Cambria" w:eastAsia="SimSun" w:hAnsi="Cambria" w:cs="Times New Roman"/>
          <w:color w:val="000000"/>
          <w:sz w:val="24"/>
          <w:szCs w:val="24"/>
          <w:u w:val="single"/>
        </w:rPr>
        <w:t xml:space="preserve"> в современном </w:t>
      </w:r>
      <w:r w:rsidRPr="00841C27">
        <w:rPr>
          <w:rFonts w:ascii="Cambria" w:eastAsia="SimSun" w:hAnsi="Cambria" w:cs="Times New Roman"/>
          <w:color w:val="000000"/>
          <w:sz w:val="24"/>
          <w:szCs w:val="24"/>
          <w:u w:val="single"/>
        </w:rPr>
        <w:lastRenderedPageBreak/>
        <w:t>образовании: многообразие методов, формы и ресурсы</w:t>
      </w:r>
      <w:r w:rsidR="00391C6C">
        <w:fldChar w:fldCharType="end"/>
      </w:r>
      <w:r w:rsidRPr="00841C27">
        <w:rPr>
          <w:rFonts w:ascii="Cambria" w:eastAsia="Times New Roman" w:hAnsi="Cambria" w:cs="Times New Roman"/>
          <w:color w:val="000000"/>
          <w:sz w:val="24"/>
          <w:szCs w:val="24"/>
        </w:rPr>
        <w:t>»,</w:t>
      </w:r>
      <w:r w:rsidRPr="00841C27">
        <w:rPr>
          <w:rFonts w:ascii="Cambria" w:eastAsia="SimSun" w:hAnsi="Cambria" w:cs="Times New Roman"/>
          <w:color w:val="000000"/>
          <w:sz w:val="24"/>
          <w:szCs w:val="24"/>
        </w:rPr>
        <w:t xml:space="preserve"> «Обучение</w:t>
      </w:r>
      <w:r w:rsidRPr="00841C27">
        <w:rPr>
          <w:rFonts w:ascii="Cambria" w:eastAsia="SimSun" w:hAnsi="Cambria" w:cs="Times New Roman"/>
          <w:sz w:val="24"/>
          <w:szCs w:val="24"/>
        </w:rPr>
        <w:t xml:space="preserve"> и развитие: как мотивировать ребенка», «Проблемы ребенка: как определить и как помочь», «Подростковая агрессия: как помочь ребенку справиться», «Суициды в подростковом возрасте», «Работа с детьми, воспитывающимися в замещающих семьях», «</w:t>
      </w:r>
      <w:proofErr w:type="spellStart"/>
      <w:r w:rsidRPr="00841C27">
        <w:rPr>
          <w:rFonts w:ascii="Cambria" w:eastAsia="SimSun" w:hAnsi="Cambria" w:cs="Times New Roman"/>
          <w:sz w:val="24"/>
          <w:szCs w:val="24"/>
        </w:rPr>
        <w:t>Самоповреждающее</w:t>
      </w:r>
      <w:proofErr w:type="spellEnd"/>
      <w:r w:rsidRPr="00841C27">
        <w:rPr>
          <w:rFonts w:ascii="Cambria" w:eastAsia="SimSun" w:hAnsi="Cambria" w:cs="Times New Roman"/>
          <w:sz w:val="24"/>
          <w:szCs w:val="24"/>
        </w:rPr>
        <w:t xml:space="preserve"> поведение подростков», «Деструктивное поведение учащихся и проблемы дисциплины в</w:t>
      </w:r>
      <w:proofErr w:type="gramEnd"/>
      <w:r w:rsidRPr="00841C27">
        <w:rPr>
          <w:rFonts w:ascii="Cambria" w:eastAsia="SimSun" w:hAnsi="Cambria" w:cs="Times New Roman"/>
          <w:sz w:val="24"/>
          <w:szCs w:val="24"/>
        </w:rPr>
        <w:t xml:space="preserve"> школе», </w:t>
      </w:r>
      <w:r w:rsidRPr="00841C27">
        <w:rPr>
          <w:rFonts w:ascii="Cambria" w:eastAsia="SimSun" w:hAnsi="Cambria" w:cs="Times New Roman"/>
          <w:sz w:val="24"/>
          <w:szCs w:val="24"/>
          <w:shd w:val="clear" w:color="auto" w:fill="FFFFFF"/>
        </w:rPr>
        <w:t xml:space="preserve"> – круглый стол: «Социальная психология в социальных практиках: проблемы и перспективы исследования».</w:t>
      </w:r>
    </w:p>
    <w:p w:rsidR="00260900" w:rsidRDefault="00260900" w:rsidP="004F07F4">
      <w:pPr>
        <w:spacing w:after="0" w:line="240" w:lineRule="auto"/>
        <w:contextualSpacing/>
        <w:jc w:val="both"/>
        <w:rPr>
          <w:rFonts w:ascii="Cambria" w:eastAsia="SimSun" w:hAnsi="Cambria" w:cs="Times New Roman"/>
          <w:sz w:val="24"/>
          <w:szCs w:val="24"/>
        </w:rPr>
      </w:pPr>
    </w:p>
    <w:p w:rsidR="00260900" w:rsidRPr="00260900" w:rsidRDefault="00260900" w:rsidP="00260900">
      <w:pPr>
        <w:tabs>
          <w:tab w:val="left" w:pos="567"/>
        </w:tabs>
        <w:spacing w:after="0" w:line="240" w:lineRule="auto"/>
        <w:contextualSpacing/>
        <w:jc w:val="center"/>
        <w:rPr>
          <w:rFonts w:ascii="Cambria" w:eastAsia="SimSun" w:hAnsi="Cambria" w:cs="Times New Roman"/>
          <w:b/>
          <w:sz w:val="24"/>
          <w:szCs w:val="24"/>
        </w:rPr>
      </w:pPr>
      <w:r w:rsidRPr="00260900">
        <w:rPr>
          <w:rFonts w:ascii="Cambria" w:eastAsia="SimSun" w:hAnsi="Cambria" w:cs="Times New Roman"/>
          <w:b/>
          <w:sz w:val="24"/>
          <w:szCs w:val="24"/>
        </w:rPr>
        <w:t>5.3. Работа с воспитателями</w:t>
      </w:r>
    </w:p>
    <w:p w:rsidR="004F07F4" w:rsidRPr="00841C27" w:rsidRDefault="004F07F4" w:rsidP="004F07F4">
      <w:pPr>
        <w:spacing w:after="0" w:line="240" w:lineRule="auto"/>
        <w:jc w:val="both"/>
        <w:rPr>
          <w:rFonts w:ascii="Cambria" w:eastAsia="Calibri" w:hAnsi="Cambria" w:cs="Times New Roman"/>
          <w:sz w:val="24"/>
          <w:szCs w:val="24"/>
          <w:lang w:eastAsia="en-US"/>
        </w:rPr>
      </w:pPr>
    </w:p>
    <w:p w:rsidR="004F07F4" w:rsidRPr="00841C27" w:rsidRDefault="004F07F4" w:rsidP="004F07F4">
      <w:pPr>
        <w:spacing w:after="0" w:line="240" w:lineRule="auto"/>
        <w:ind w:firstLine="709"/>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Воспитатели являются ключевыми фигурами в системе организации воспитательной работы в лицее. К числу основных задач воспитателей относятся: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организация разнообразной творческой, личностно и общественно-значимой деятельности воспитанников;</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создание благоприятного нравственно-психологического климата в коллективе детей;</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создание условий для самоутверждения и самовыражения каждого воспитанника;</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поддержка созидательных традиций в детском коллективе;</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создание безопасных условий жизнедеятельности и формирование у воспитанников позитивного отношения к своему здоровью.</w:t>
      </w: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sz w:val="24"/>
          <w:szCs w:val="24"/>
          <w:lang w:eastAsia="en-US"/>
        </w:rPr>
        <w:t>Работа воспитателей в лицее организуется и контролируется через систему инструктивно-методических совещаний, которые призваны координировать направления воспитательной деятельности, обучать педагогов современным технологиям воспитания и развития личности детей и подростков</w:t>
      </w:r>
      <w:r w:rsidRPr="00841C27">
        <w:rPr>
          <w:rFonts w:ascii="Cambria" w:eastAsia="Calibri" w:hAnsi="Cambria" w:cs="Times New Roman"/>
          <w:b/>
          <w:sz w:val="24"/>
          <w:szCs w:val="24"/>
          <w:lang w:eastAsia="en-US"/>
        </w:rPr>
        <w:t>.</w:t>
      </w:r>
    </w:p>
    <w:p w:rsidR="004F07F4" w:rsidRPr="00841C27" w:rsidRDefault="004F07F4" w:rsidP="004F07F4">
      <w:pPr>
        <w:spacing w:after="0" w:line="240" w:lineRule="auto"/>
        <w:jc w:val="both"/>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 xml:space="preserve">К числу вопросов, рассмотренных в течение 2020 года на инструктивно-методических совещаниях, совещаниях при директоре, малых координационных советах, относились </w:t>
      </w:r>
      <w:proofErr w:type="gramStart"/>
      <w:r w:rsidRPr="00841C27">
        <w:rPr>
          <w:rFonts w:ascii="Cambria" w:eastAsia="Calibri" w:hAnsi="Cambria" w:cs="Times New Roman"/>
          <w:bCs/>
          <w:sz w:val="24"/>
          <w:szCs w:val="24"/>
          <w:lang w:eastAsia="en-US"/>
        </w:rPr>
        <w:t>следующие</w:t>
      </w:r>
      <w:proofErr w:type="gramEnd"/>
      <w:r w:rsidRPr="00841C27">
        <w:rPr>
          <w:rFonts w:ascii="Cambria" w:eastAsia="Calibri" w:hAnsi="Cambria" w:cs="Times New Roman"/>
          <w:bCs/>
          <w:sz w:val="24"/>
          <w:szCs w:val="24"/>
          <w:lang w:eastAsia="en-US"/>
        </w:rPr>
        <w:t>:</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об адаптации воспитанников после каникулярного периода и вновь прибывших воспитанников;</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 выполнении учащимися Единых правил лицеиста;</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 выполнении учащимися распорядка дня;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 профилактике жестокого обращения с воспитанниками;</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 о вовлечении воспитанников в кружки и секции и организации </w:t>
      </w:r>
      <w:proofErr w:type="gramStart"/>
      <w:r w:rsidRPr="00841C27">
        <w:rPr>
          <w:rFonts w:ascii="Cambria" w:eastAsia="Calibri" w:hAnsi="Cambria" w:cs="Times New Roman"/>
          <w:sz w:val="24"/>
          <w:szCs w:val="24"/>
          <w:lang w:eastAsia="en-US"/>
        </w:rPr>
        <w:t>контроля за</w:t>
      </w:r>
      <w:proofErr w:type="gramEnd"/>
      <w:r w:rsidRPr="00841C27">
        <w:rPr>
          <w:rFonts w:ascii="Cambria" w:eastAsia="Calibri" w:hAnsi="Cambria" w:cs="Times New Roman"/>
          <w:sz w:val="24"/>
          <w:szCs w:val="24"/>
          <w:lang w:eastAsia="en-US"/>
        </w:rPr>
        <w:t xml:space="preserve"> посещением занятий;</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об индивидуальном сопровождении воспитанников;</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об обеспечении безопасности воспитанников;</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об организации самоуправления в малых группах (патрулях);</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 работе воспитателей по программе развития личности воспитанников;</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 о внедрении системы взаимного обучения и поддержки воспитанников – «Лицейский патруль». </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Основными формами внутреннего контроля, заполняемыми воспитателями являются: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 рапортичка дежурного администратора, </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 рапортичка дежурного воспитателя, </w:t>
      </w:r>
    </w:p>
    <w:p w:rsidR="004F07F4"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 Табло самоорганизации: инструмент </w:t>
      </w:r>
      <w:proofErr w:type="gramStart"/>
      <w:r w:rsidRPr="00841C27">
        <w:rPr>
          <w:rFonts w:ascii="Cambria" w:eastAsia="Calibri" w:hAnsi="Cambria" w:cs="Times New Roman"/>
          <w:sz w:val="24"/>
          <w:szCs w:val="24"/>
          <w:lang w:eastAsia="en-US"/>
        </w:rPr>
        <w:t>контроля за</w:t>
      </w:r>
      <w:proofErr w:type="gramEnd"/>
      <w:r w:rsidRPr="00841C27">
        <w:rPr>
          <w:rFonts w:ascii="Cambria" w:eastAsia="Calibri" w:hAnsi="Cambria" w:cs="Times New Roman"/>
          <w:sz w:val="24"/>
          <w:szCs w:val="24"/>
          <w:lang w:eastAsia="en-US"/>
        </w:rPr>
        <w:t xml:space="preserve"> выполнением Единого распорядка дня, выполнения Единых правил лицеистов. </w:t>
      </w:r>
    </w:p>
    <w:p w:rsidR="00260900" w:rsidRDefault="00260900" w:rsidP="004F07F4">
      <w:pPr>
        <w:spacing w:after="0" w:line="240" w:lineRule="auto"/>
        <w:jc w:val="both"/>
        <w:rPr>
          <w:rFonts w:ascii="Cambria" w:eastAsia="Calibri" w:hAnsi="Cambria" w:cs="Times New Roman"/>
          <w:sz w:val="24"/>
          <w:szCs w:val="24"/>
          <w:lang w:eastAsia="en-US"/>
        </w:rPr>
      </w:pPr>
    </w:p>
    <w:p w:rsidR="001276DF" w:rsidRDefault="001276DF" w:rsidP="00260900">
      <w:pPr>
        <w:tabs>
          <w:tab w:val="left" w:pos="567"/>
        </w:tabs>
        <w:spacing w:after="0" w:line="240" w:lineRule="auto"/>
        <w:contextualSpacing/>
        <w:jc w:val="center"/>
        <w:rPr>
          <w:rFonts w:ascii="Cambria" w:eastAsia="SimSun" w:hAnsi="Cambria" w:cs="Times New Roman"/>
          <w:b/>
          <w:sz w:val="24"/>
          <w:szCs w:val="24"/>
        </w:rPr>
      </w:pPr>
    </w:p>
    <w:p w:rsidR="001276DF" w:rsidRDefault="001276DF" w:rsidP="00260900">
      <w:pPr>
        <w:tabs>
          <w:tab w:val="left" w:pos="567"/>
        </w:tabs>
        <w:spacing w:after="0" w:line="240" w:lineRule="auto"/>
        <w:contextualSpacing/>
        <w:jc w:val="center"/>
        <w:rPr>
          <w:rFonts w:ascii="Cambria" w:eastAsia="SimSun" w:hAnsi="Cambria" w:cs="Times New Roman"/>
          <w:b/>
          <w:sz w:val="24"/>
          <w:szCs w:val="24"/>
        </w:rPr>
      </w:pPr>
    </w:p>
    <w:p w:rsidR="001276DF" w:rsidRDefault="001276DF" w:rsidP="00260900">
      <w:pPr>
        <w:tabs>
          <w:tab w:val="left" w:pos="567"/>
        </w:tabs>
        <w:spacing w:after="0" w:line="240" w:lineRule="auto"/>
        <w:contextualSpacing/>
        <w:jc w:val="center"/>
        <w:rPr>
          <w:rFonts w:ascii="Cambria" w:eastAsia="SimSun" w:hAnsi="Cambria" w:cs="Times New Roman"/>
          <w:b/>
          <w:sz w:val="24"/>
          <w:szCs w:val="24"/>
        </w:rPr>
      </w:pPr>
    </w:p>
    <w:p w:rsidR="001276DF" w:rsidRDefault="001276DF" w:rsidP="00260900">
      <w:pPr>
        <w:tabs>
          <w:tab w:val="left" w:pos="567"/>
        </w:tabs>
        <w:spacing w:after="0" w:line="240" w:lineRule="auto"/>
        <w:contextualSpacing/>
        <w:jc w:val="center"/>
        <w:rPr>
          <w:rFonts w:ascii="Cambria" w:eastAsia="SimSun" w:hAnsi="Cambria" w:cs="Times New Roman"/>
          <w:b/>
          <w:sz w:val="24"/>
          <w:szCs w:val="24"/>
        </w:rPr>
      </w:pPr>
    </w:p>
    <w:p w:rsidR="001276DF" w:rsidRDefault="001276DF" w:rsidP="00260900">
      <w:pPr>
        <w:tabs>
          <w:tab w:val="left" w:pos="567"/>
        </w:tabs>
        <w:spacing w:after="0" w:line="240" w:lineRule="auto"/>
        <w:contextualSpacing/>
        <w:jc w:val="center"/>
        <w:rPr>
          <w:rFonts w:ascii="Cambria" w:eastAsia="SimSun" w:hAnsi="Cambria" w:cs="Times New Roman"/>
          <w:b/>
          <w:sz w:val="24"/>
          <w:szCs w:val="24"/>
        </w:rPr>
      </w:pPr>
    </w:p>
    <w:p w:rsidR="001276DF" w:rsidRDefault="001276DF" w:rsidP="00260900">
      <w:pPr>
        <w:tabs>
          <w:tab w:val="left" w:pos="567"/>
        </w:tabs>
        <w:spacing w:after="0" w:line="240" w:lineRule="auto"/>
        <w:contextualSpacing/>
        <w:jc w:val="center"/>
        <w:rPr>
          <w:rFonts w:ascii="Cambria" w:eastAsia="SimSun" w:hAnsi="Cambria" w:cs="Times New Roman"/>
          <w:b/>
          <w:sz w:val="24"/>
          <w:szCs w:val="24"/>
        </w:rPr>
      </w:pPr>
    </w:p>
    <w:p w:rsidR="00260900" w:rsidRPr="00260900" w:rsidRDefault="00260900" w:rsidP="00260900">
      <w:pPr>
        <w:tabs>
          <w:tab w:val="left" w:pos="567"/>
        </w:tabs>
        <w:spacing w:after="0" w:line="240" w:lineRule="auto"/>
        <w:contextualSpacing/>
        <w:jc w:val="center"/>
        <w:rPr>
          <w:rFonts w:ascii="Cambria" w:eastAsia="SimSun" w:hAnsi="Cambria" w:cs="Times New Roman"/>
          <w:b/>
          <w:sz w:val="24"/>
          <w:szCs w:val="24"/>
        </w:rPr>
      </w:pPr>
      <w:r w:rsidRPr="00260900">
        <w:rPr>
          <w:rFonts w:ascii="Cambria" w:eastAsia="SimSun" w:hAnsi="Cambria" w:cs="Times New Roman"/>
          <w:b/>
          <w:sz w:val="24"/>
          <w:szCs w:val="24"/>
        </w:rPr>
        <w:lastRenderedPageBreak/>
        <w:t>5.4. Результативность воспитательной работы в 2021 году</w:t>
      </w:r>
    </w:p>
    <w:p w:rsidR="004F07F4" w:rsidRPr="00260900" w:rsidRDefault="00260900" w:rsidP="00260900">
      <w:pPr>
        <w:tabs>
          <w:tab w:val="left" w:pos="567"/>
        </w:tabs>
        <w:spacing w:after="0" w:line="240" w:lineRule="auto"/>
        <w:contextualSpacing/>
        <w:jc w:val="center"/>
        <w:rPr>
          <w:rFonts w:ascii="Cambria" w:eastAsia="SimSun" w:hAnsi="Cambria" w:cs="Times New Roman"/>
          <w:b/>
          <w:sz w:val="24"/>
          <w:szCs w:val="24"/>
        </w:rPr>
      </w:pPr>
      <w:r w:rsidRPr="00260900">
        <w:rPr>
          <w:rFonts w:ascii="Cambria" w:eastAsia="SimSun" w:hAnsi="Cambria" w:cs="Times New Roman"/>
          <w:b/>
          <w:sz w:val="24"/>
          <w:szCs w:val="24"/>
        </w:rPr>
        <w:t xml:space="preserve">5.4.1. </w:t>
      </w:r>
      <w:r w:rsidR="004F07F4" w:rsidRPr="00260900">
        <w:rPr>
          <w:rFonts w:ascii="Cambria" w:eastAsia="SimSun" w:hAnsi="Cambria" w:cs="Times New Roman"/>
          <w:b/>
          <w:sz w:val="24"/>
          <w:szCs w:val="24"/>
        </w:rPr>
        <w:t>Оценка содержания воспитательной работы на основании аналитических материалов и отчетов, представленных воспитателями групп:</w:t>
      </w:r>
    </w:p>
    <w:p w:rsidR="004F07F4" w:rsidRPr="00841C27" w:rsidRDefault="004F07F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Оценка содержания внеурочной жизни класса-группы:</w:t>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noProof/>
          <w:sz w:val="24"/>
          <w:szCs w:val="24"/>
        </w:rPr>
        <w:drawing>
          <wp:anchor distT="0" distB="0" distL="114300" distR="114300" simplePos="0" relativeHeight="251653632" behindDoc="0" locked="0" layoutInCell="1" allowOverlap="1">
            <wp:simplePos x="0" y="0"/>
            <wp:positionH relativeFrom="column">
              <wp:posOffset>-40116</wp:posOffset>
            </wp:positionH>
            <wp:positionV relativeFrom="paragraph">
              <wp:posOffset>89038</wp:posOffset>
            </wp:positionV>
            <wp:extent cx="1438275" cy="1438275"/>
            <wp:effectExtent l="0" t="0" r="9525" b="9525"/>
            <wp:wrapNone/>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08" t="7819" r="49026" b="69989"/>
                    <a:stretch>
                      <a:fillRect/>
                    </a:stretch>
                  </pic:blipFill>
                  <pic:spPr bwMode="auto">
                    <a:xfrm>
                      <a:off x="0" y="0"/>
                      <a:ext cx="1438275" cy="1438275"/>
                    </a:xfrm>
                    <a:prstGeom prst="rect">
                      <a:avLst/>
                    </a:prstGeom>
                    <a:noFill/>
                  </pic:spPr>
                </pic:pic>
              </a:graphicData>
            </a:graphic>
          </wp:anchor>
        </w:drawing>
      </w:r>
    </w:p>
    <w:tbl>
      <w:tblPr>
        <w:tblW w:w="73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4956"/>
      </w:tblGrid>
      <w:tr w:rsidR="004F07F4" w:rsidRPr="00841C27" w:rsidTr="004F07F4">
        <w:trPr>
          <w:jc w:val="right"/>
        </w:trPr>
        <w:tc>
          <w:tcPr>
            <w:tcW w:w="22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Отлично</w:t>
            </w:r>
          </w:p>
        </w:tc>
        <w:tc>
          <w:tcPr>
            <w:tcW w:w="512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bCs/>
                <w:sz w:val="24"/>
                <w:szCs w:val="24"/>
                <w:lang w:eastAsia="en-US"/>
              </w:rPr>
            </w:pPr>
            <w:r w:rsidRPr="00841C27">
              <w:rPr>
                <w:rFonts w:ascii="Cambria" w:eastAsia="Calibri" w:hAnsi="Cambria" w:cs="Times New Roman"/>
                <w:bCs/>
                <w:sz w:val="24"/>
                <w:szCs w:val="24"/>
                <w:lang w:eastAsia="en-US"/>
              </w:rPr>
              <w:t>11 класс, 10 класс, 9 класс</w:t>
            </w:r>
          </w:p>
        </w:tc>
      </w:tr>
      <w:tr w:rsidR="004F07F4" w:rsidRPr="00841C27" w:rsidTr="004F07F4">
        <w:trPr>
          <w:jc w:val="right"/>
        </w:trPr>
        <w:tc>
          <w:tcPr>
            <w:tcW w:w="22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Хорошо</w:t>
            </w:r>
          </w:p>
        </w:tc>
        <w:tc>
          <w:tcPr>
            <w:tcW w:w="512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proofErr w:type="gramStart"/>
            <w:r w:rsidRPr="00841C27">
              <w:rPr>
                <w:rFonts w:ascii="Cambria" w:eastAsia="Calibri" w:hAnsi="Cambria" w:cs="Times New Roman"/>
                <w:sz w:val="24"/>
                <w:szCs w:val="24"/>
                <w:lang w:eastAsia="en-US"/>
              </w:rPr>
              <w:t>8«Б» класс, 8«А» класс, 7 «А» класс , 7 «Б» класс, 6 «А» класс, 6 «Б» класс</w:t>
            </w:r>
            <w:proofErr w:type="gramEnd"/>
          </w:p>
        </w:tc>
      </w:tr>
      <w:tr w:rsidR="004F07F4" w:rsidRPr="00841C27" w:rsidTr="004F07F4">
        <w:trPr>
          <w:jc w:val="right"/>
        </w:trPr>
        <w:tc>
          <w:tcPr>
            <w:tcW w:w="22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Удовлетворительно</w:t>
            </w:r>
          </w:p>
        </w:tc>
        <w:tc>
          <w:tcPr>
            <w:tcW w:w="5127"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5 класс</w:t>
            </w:r>
          </w:p>
        </w:tc>
      </w:tr>
    </w:tbl>
    <w:p w:rsidR="004F07F4" w:rsidRPr="00841C27" w:rsidRDefault="004F07F4" w:rsidP="004F07F4">
      <w:pPr>
        <w:spacing w:after="0" w:line="240" w:lineRule="auto"/>
        <w:rPr>
          <w:rFonts w:ascii="Cambria" w:eastAsia="Calibri" w:hAnsi="Cambria" w:cs="Times New Roman"/>
          <w:b/>
          <w:sz w:val="24"/>
          <w:szCs w:val="24"/>
          <w:lang w:eastAsia="en-US"/>
        </w:rPr>
      </w:pPr>
    </w:p>
    <w:p w:rsidR="004F07F4" w:rsidRPr="00841C27" w:rsidRDefault="004F07F4" w:rsidP="004F07F4">
      <w:pPr>
        <w:spacing w:after="0" w:line="240" w:lineRule="auto"/>
        <w:rPr>
          <w:rFonts w:ascii="Cambria" w:eastAsia="Calibri" w:hAnsi="Cambria" w:cs="Times New Roman"/>
          <w:b/>
          <w:sz w:val="24"/>
          <w:szCs w:val="24"/>
          <w:lang w:eastAsia="en-US"/>
        </w:rPr>
      </w:pPr>
    </w:p>
    <w:p w:rsidR="004F07F4" w:rsidRPr="00841C27" w:rsidRDefault="004F07F4" w:rsidP="004F07F4">
      <w:pPr>
        <w:spacing w:after="0" w:line="240" w:lineRule="auto"/>
        <w:rPr>
          <w:rFonts w:ascii="Cambria" w:eastAsia="Calibri" w:hAnsi="Cambria" w:cs="Times New Roman"/>
          <w:b/>
          <w:sz w:val="24"/>
          <w:szCs w:val="24"/>
          <w:lang w:eastAsia="en-US"/>
        </w:rPr>
      </w:pPr>
    </w:p>
    <w:p w:rsidR="004F07F4" w:rsidRPr="00841C27" w:rsidRDefault="004F07F4" w:rsidP="004F07F4">
      <w:pPr>
        <w:spacing w:after="0" w:line="240" w:lineRule="auto"/>
        <w:rPr>
          <w:rFonts w:ascii="Cambria" w:eastAsia="Calibri" w:hAnsi="Cambria" w:cs="Times New Roman"/>
          <w:b/>
          <w:sz w:val="24"/>
          <w:szCs w:val="24"/>
          <w:lang w:eastAsia="en-US"/>
        </w:rPr>
      </w:pPr>
    </w:p>
    <w:p w:rsidR="004F07F4" w:rsidRPr="00841C27" w:rsidRDefault="004F07F4" w:rsidP="004F07F4">
      <w:pPr>
        <w:spacing w:after="0" w:line="240" w:lineRule="auto"/>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noProof/>
          <w:sz w:val="24"/>
          <w:szCs w:val="24"/>
        </w:rPr>
        <w:drawing>
          <wp:anchor distT="0" distB="0" distL="114300" distR="114300" simplePos="0" relativeHeight="251654656" behindDoc="0" locked="0" layoutInCell="1" allowOverlap="1">
            <wp:simplePos x="0" y="0"/>
            <wp:positionH relativeFrom="column">
              <wp:posOffset>58586</wp:posOffset>
            </wp:positionH>
            <wp:positionV relativeFrom="paragraph">
              <wp:posOffset>43180</wp:posOffset>
            </wp:positionV>
            <wp:extent cx="1387475" cy="1439545"/>
            <wp:effectExtent l="0" t="0" r="3175" b="8255"/>
            <wp:wrapNone/>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47" t="37103" r="46783" b="40305"/>
                    <a:stretch>
                      <a:fillRect/>
                    </a:stretch>
                  </pic:blipFill>
                  <pic:spPr bwMode="auto">
                    <a:xfrm>
                      <a:off x="0" y="0"/>
                      <a:ext cx="1387475" cy="1439545"/>
                    </a:xfrm>
                    <a:prstGeom prst="rect">
                      <a:avLst/>
                    </a:prstGeom>
                    <a:noFill/>
                  </pic:spPr>
                </pic:pic>
              </a:graphicData>
            </a:graphic>
          </wp:anchor>
        </w:drawing>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 xml:space="preserve">Участие в </w:t>
      </w:r>
      <w:proofErr w:type="spellStart"/>
      <w:r w:rsidRPr="00841C27">
        <w:rPr>
          <w:rFonts w:ascii="Cambria" w:eastAsia="Calibri" w:hAnsi="Cambria" w:cs="Times New Roman"/>
          <w:b/>
          <w:sz w:val="24"/>
          <w:szCs w:val="24"/>
          <w:lang w:eastAsia="en-US"/>
        </w:rPr>
        <w:t>общелицейских</w:t>
      </w:r>
      <w:proofErr w:type="spellEnd"/>
      <w:r w:rsidRPr="00841C27">
        <w:rPr>
          <w:rFonts w:ascii="Cambria" w:eastAsia="Calibri" w:hAnsi="Cambria" w:cs="Times New Roman"/>
          <w:b/>
          <w:sz w:val="24"/>
          <w:szCs w:val="24"/>
          <w:lang w:eastAsia="en-US"/>
        </w:rPr>
        <w:t xml:space="preserve"> делах:</w:t>
      </w:r>
    </w:p>
    <w:p w:rsidR="004F07F4" w:rsidRPr="00841C27" w:rsidRDefault="004F07F4" w:rsidP="004F07F4">
      <w:pPr>
        <w:spacing w:after="0" w:line="240" w:lineRule="auto"/>
        <w:jc w:val="center"/>
        <w:rPr>
          <w:rFonts w:ascii="Cambria" w:eastAsia="Calibri" w:hAnsi="Cambria" w:cs="Times New Roman"/>
          <w:b/>
          <w:sz w:val="24"/>
          <w:szCs w:val="24"/>
          <w:lang w:eastAsia="en-US"/>
        </w:rPr>
      </w:pPr>
    </w:p>
    <w:tbl>
      <w:tblPr>
        <w:tblW w:w="72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2"/>
        <w:gridCol w:w="5311"/>
      </w:tblGrid>
      <w:tr w:rsidR="004F07F4" w:rsidRPr="00841C27" w:rsidTr="004F07F4">
        <w:trPr>
          <w:trHeight w:val="575"/>
          <w:jc w:val="right"/>
        </w:trPr>
        <w:tc>
          <w:tcPr>
            <w:tcW w:w="195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Отлично</w:t>
            </w:r>
          </w:p>
        </w:tc>
        <w:tc>
          <w:tcPr>
            <w:tcW w:w="531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ind w:right="4"/>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11 класс, 10класс, 9 класс, 8 «Б» класс; 7 «А» класс</w:t>
            </w:r>
          </w:p>
        </w:tc>
      </w:tr>
      <w:tr w:rsidR="004F07F4" w:rsidRPr="00841C27" w:rsidTr="004F07F4">
        <w:trPr>
          <w:jc w:val="right"/>
        </w:trPr>
        <w:tc>
          <w:tcPr>
            <w:tcW w:w="195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Хорошо</w:t>
            </w:r>
          </w:p>
        </w:tc>
        <w:tc>
          <w:tcPr>
            <w:tcW w:w="531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proofErr w:type="gramStart"/>
            <w:r w:rsidRPr="00841C27">
              <w:rPr>
                <w:rFonts w:ascii="Cambria" w:eastAsia="Calibri" w:hAnsi="Cambria" w:cs="Times New Roman"/>
                <w:sz w:val="24"/>
                <w:szCs w:val="24"/>
                <w:lang w:eastAsia="en-US"/>
              </w:rPr>
              <w:t>5 класс, 6 «А» класс, 6 «Б» класс,8 «А» класс,7 «Б» класс</w:t>
            </w:r>
            <w:proofErr w:type="gramEnd"/>
          </w:p>
        </w:tc>
      </w:tr>
    </w:tbl>
    <w:p w:rsidR="003E3E30" w:rsidRDefault="003E3E30"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noProof/>
          <w:sz w:val="24"/>
          <w:szCs w:val="24"/>
        </w:rPr>
        <w:drawing>
          <wp:anchor distT="0" distB="0" distL="114300" distR="114300" simplePos="0" relativeHeight="251652608" behindDoc="0" locked="0" layoutInCell="1" allowOverlap="1">
            <wp:simplePos x="0" y="0"/>
            <wp:positionH relativeFrom="column">
              <wp:posOffset>-308610</wp:posOffset>
            </wp:positionH>
            <wp:positionV relativeFrom="paragraph">
              <wp:posOffset>210185</wp:posOffset>
            </wp:positionV>
            <wp:extent cx="2924175" cy="1895475"/>
            <wp:effectExtent l="0" t="0" r="0" b="0"/>
            <wp:wrapNone/>
            <wp:docPr id="5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F07F4" w:rsidRPr="00841C27" w:rsidRDefault="004F07F4" w:rsidP="004F07F4">
      <w:pPr>
        <w:spacing w:after="0" w:line="240" w:lineRule="auto"/>
        <w:rPr>
          <w:rFonts w:ascii="Cambria" w:eastAsia="Calibri" w:hAnsi="Cambria" w:cs="Times New Roman"/>
          <w:sz w:val="24"/>
          <w:szCs w:val="24"/>
          <w:lang w:eastAsia="en-US"/>
        </w:rPr>
      </w:pPr>
    </w:p>
    <w:p w:rsidR="00260900" w:rsidRDefault="00260900" w:rsidP="004F07F4">
      <w:pPr>
        <w:spacing w:after="0" w:line="240" w:lineRule="auto"/>
        <w:rPr>
          <w:rFonts w:ascii="Cambria" w:eastAsia="Calibri" w:hAnsi="Cambria" w:cs="Times New Roman"/>
          <w:sz w:val="24"/>
          <w:szCs w:val="24"/>
          <w:lang w:eastAsia="en-US"/>
        </w:rPr>
      </w:pPr>
    </w:p>
    <w:p w:rsidR="00260900" w:rsidRDefault="00260900" w:rsidP="004F07F4">
      <w:pPr>
        <w:spacing w:after="0" w:line="240" w:lineRule="auto"/>
        <w:rPr>
          <w:rFonts w:ascii="Cambria" w:eastAsia="Calibri" w:hAnsi="Cambria" w:cs="Times New Roman"/>
          <w:sz w:val="24"/>
          <w:szCs w:val="24"/>
          <w:lang w:eastAsia="en-US"/>
        </w:rPr>
      </w:pPr>
    </w:p>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noProof/>
          <w:sz w:val="24"/>
          <w:szCs w:val="24"/>
        </w:rPr>
        <w:drawing>
          <wp:anchor distT="0" distB="0" distL="114300" distR="114300" simplePos="0" relativeHeight="251660800" behindDoc="0" locked="0" layoutInCell="1" allowOverlap="1">
            <wp:simplePos x="0" y="0"/>
            <wp:positionH relativeFrom="column">
              <wp:posOffset>68442</wp:posOffset>
            </wp:positionH>
            <wp:positionV relativeFrom="paragraph">
              <wp:posOffset>-55687</wp:posOffset>
            </wp:positionV>
            <wp:extent cx="1485265" cy="1440180"/>
            <wp:effectExtent l="0" t="0" r="0" b="7620"/>
            <wp:wrapNone/>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74" t="64076" r="46394" b="14015"/>
                    <a:stretch>
                      <a:fillRect/>
                    </a:stretch>
                  </pic:blipFill>
                  <pic:spPr bwMode="auto">
                    <a:xfrm>
                      <a:off x="0" y="0"/>
                      <a:ext cx="1485265" cy="1440180"/>
                    </a:xfrm>
                    <a:prstGeom prst="rect">
                      <a:avLst/>
                    </a:prstGeom>
                    <a:noFill/>
                  </pic:spPr>
                </pic:pic>
              </a:graphicData>
            </a:graphic>
          </wp:anchor>
        </w:drawing>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Уровень развития коллектива группы:</w:t>
      </w:r>
    </w:p>
    <w:p w:rsidR="004F07F4" w:rsidRPr="00841C27" w:rsidRDefault="004F07F4" w:rsidP="004F07F4">
      <w:pPr>
        <w:spacing w:after="0" w:line="240" w:lineRule="auto"/>
        <w:jc w:val="center"/>
        <w:rPr>
          <w:rFonts w:ascii="Cambria" w:eastAsia="Calibri" w:hAnsi="Cambria" w:cs="Times New Roman"/>
          <w:b/>
          <w:sz w:val="24"/>
          <w:szCs w:val="24"/>
          <w:lang w:eastAsia="en-US"/>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5033"/>
      </w:tblGrid>
      <w:tr w:rsidR="004F07F4" w:rsidRPr="00841C27" w:rsidTr="004F07F4">
        <w:trPr>
          <w:jc w:val="right"/>
        </w:trPr>
        <w:tc>
          <w:tcPr>
            <w:tcW w:w="22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Отлично </w:t>
            </w:r>
          </w:p>
        </w:tc>
        <w:tc>
          <w:tcPr>
            <w:tcW w:w="503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1 коттедж, 3 коттедж, 4 коттедж,8 коттедж</w:t>
            </w:r>
          </w:p>
        </w:tc>
      </w:tr>
      <w:tr w:rsidR="004F07F4" w:rsidRPr="00841C27" w:rsidTr="004F07F4">
        <w:trPr>
          <w:jc w:val="right"/>
        </w:trPr>
        <w:tc>
          <w:tcPr>
            <w:tcW w:w="22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Хорошо</w:t>
            </w:r>
          </w:p>
        </w:tc>
        <w:tc>
          <w:tcPr>
            <w:tcW w:w="503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5 коттедж,7 коттедж, 9 коттедж</w:t>
            </w:r>
          </w:p>
        </w:tc>
      </w:tr>
      <w:tr w:rsidR="004F07F4" w:rsidRPr="00841C27" w:rsidTr="004F07F4">
        <w:trPr>
          <w:jc w:val="right"/>
        </w:trPr>
        <w:tc>
          <w:tcPr>
            <w:tcW w:w="2244"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Удовлетворительно</w:t>
            </w:r>
          </w:p>
        </w:tc>
        <w:tc>
          <w:tcPr>
            <w:tcW w:w="5033"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5 класс, 6 коттедж, 2 коттедж</w:t>
            </w:r>
          </w:p>
        </w:tc>
      </w:tr>
    </w:tbl>
    <w:p w:rsidR="004F07F4" w:rsidRPr="00841C27" w:rsidRDefault="004F07F4" w:rsidP="004F07F4">
      <w:pPr>
        <w:spacing w:after="0" w:line="240" w:lineRule="auto"/>
        <w:jc w:val="center"/>
        <w:rPr>
          <w:rFonts w:ascii="Cambria" w:eastAsia="Calibri" w:hAnsi="Cambria" w:cs="Times New Roman"/>
          <w:sz w:val="24"/>
          <w:szCs w:val="24"/>
          <w:lang w:eastAsia="en-US"/>
        </w:rPr>
      </w:pPr>
    </w:p>
    <w:p w:rsidR="004F07F4" w:rsidRPr="00841C27" w:rsidRDefault="004F07F4" w:rsidP="004F07F4">
      <w:pPr>
        <w:spacing w:after="0" w:line="240" w:lineRule="auto"/>
        <w:jc w:val="center"/>
        <w:rPr>
          <w:rFonts w:ascii="Cambria" w:eastAsia="Calibri" w:hAnsi="Cambria" w:cs="Times New Roman"/>
          <w:b/>
          <w:noProof/>
          <w:sz w:val="24"/>
          <w:szCs w:val="24"/>
        </w:rPr>
      </w:pPr>
    </w:p>
    <w:p w:rsidR="004F07F4" w:rsidRPr="00841C27" w:rsidRDefault="004F07F4" w:rsidP="004F07F4">
      <w:pPr>
        <w:spacing w:after="0"/>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Оценка общей эффективности работы воспитателей</w:t>
      </w:r>
    </w:p>
    <w:p w:rsidR="004F07F4" w:rsidRPr="00841C27" w:rsidRDefault="004F07F4" w:rsidP="004F07F4">
      <w:pPr>
        <w:spacing w:after="0"/>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групп по итогам 2021 года:</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5"/>
        <w:gridCol w:w="7121"/>
      </w:tblGrid>
      <w:tr w:rsidR="004F07F4" w:rsidRPr="00841C27" w:rsidTr="004F07F4">
        <w:trPr>
          <w:trHeight w:val="709"/>
        </w:trPr>
        <w:tc>
          <w:tcPr>
            <w:tcW w:w="297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Отлично</w:t>
            </w:r>
          </w:p>
        </w:tc>
        <w:tc>
          <w:tcPr>
            <w:tcW w:w="7371" w:type="dxa"/>
            <w:tcBorders>
              <w:top w:val="single" w:sz="4" w:space="0" w:color="000000"/>
              <w:left w:val="single" w:sz="4" w:space="0" w:color="000000"/>
              <w:bottom w:val="single" w:sz="4" w:space="0" w:color="000000"/>
              <w:right w:val="single" w:sz="4" w:space="0" w:color="000000"/>
            </w:tcBorders>
          </w:tcPr>
          <w:p w:rsidR="004F07F4" w:rsidRPr="00841C27" w:rsidRDefault="004F07F4" w:rsidP="004F07F4">
            <w:pPr>
              <w:spacing w:after="0"/>
              <w:rPr>
                <w:rFonts w:ascii="Cambria" w:eastAsia="Calibri" w:hAnsi="Cambria" w:cs="Times New Roman"/>
                <w:sz w:val="24"/>
                <w:szCs w:val="24"/>
                <w:lang w:eastAsia="en-US"/>
              </w:rPr>
            </w:pPr>
            <w:r w:rsidRPr="00841C27">
              <w:rPr>
                <w:rFonts w:ascii="Cambria" w:eastAsia="Calibri" w:hAnsi="Cambria" w:cs="Times New Roman"/>
                <w:b/>
                <w:sz w:val="24"/>
                <w:szCs w:val="24"/>
                <w:lang w:eastAsia="en-US"/>
              </w:rPr>
              <w:t>7 «Б» класс, 9 класс</w:t>
            </w:r>
          </w:p>
          <w:p w:rsidR="004F07F4" w:rsidRPr="00841C27" w:rsidRDefault="004F07F4" w:rsidP="004F07F4">
            <w:pPr>
              <w:spacing w:after="0"/>
              <w:rPr>
                <w:rFonts w:ascii="Cambria" w:eastAsia="Calibri" w:hAnsi="Cambria" w:cs="Times New Roman"/>
                <w:sz w:val="24"/>
                <w:szCs w:val="24"/>
                <w:lang w:eastAsia="en-US"/>
              </w:rPr>
            </w:pPr>
          </w:p>
        </w:tc>
      </w:tr>
      <w:tr w:rsidR="004F07F4" w:rsidRPr="00841C27" w:rsidTr="004F07F4">
        <w:trPr>
          <w:trHeight w:val="567"/>
        </w:trPr>
        <w:tc>
          <w:tcPr>
            <w:tcW w:w="297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Хорошо</w:t>
            </w:r>
          </w:p>
        </w:tc>
        <w:tc>
          <w:tcPr>
            <w:tcW w:w="7371"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rPr>
                <w:rFonts w:ascii="Cambria" w:eastAsia="Calibri" w:hAnsi="Cambria" w:cs="Times New Roman"/>
                <w:sz w:val="24"/>
                <w:szCs w:val="24"/>
                <w:lang w:eastAsia="en-US"/>
              </w:rPr>
            </w:pPr>
            <w:proofErr w:type="gramStart"/>
            <w:r w:rsidRPr="00841C27">
              <w:rPr>
                <w:rFonts w:ascii="Cambria" w:eastAsia="Calibri" w:hAnsi="Cambria" w:cs="Times New Roman"/>
                <w:b/>
                <w:sz w:val="24"/>
                <w:szCs w:val="24"/>
                <w:lang w:eastAsia="en-US"/>
              </w:rPr>
              <w:t>11 класс</w:t>
            </w:r>
            <w:r w:rsidRPr="00841C27">
              <w:rPr>
                <w:rFonts w:ascii="Cambria" w:eastAsia="Calibri" w:hAnsi="Cambria" w:cs="Times New Roman"/>
                <w:sz w:val="24"/>
                <w:szCs w:val="24"/>
                <w:lang w:eastAsia="en-US"/>
              </w:rPr>
              <w:t xml:space="preserve">, </w:t>
            </w:r>
            <w:r w:rsidRPr="00841C27">
              <w:rPr>
                <w:rFonts w:ascii="Cambria" w:eastAsia="Calibri" w:hAnsi="Cambria" w:cs="Times New Roman"/>
                <w:b/>
                <w:sz w:val="24"/>
                <w:szCs w:val="24"/>
                <w:lang w:eastAsia="en-US"/>
              </w:rPr>
              <w:t>10 класс, 8 «А» класс, 8 «Б» класс, 6 «Б» класс, 6 «А» класс, 7 «А» класс</w:t>
            </w:r>
            <w:proofErr w:type="gramEnd"/>
          </w:p>
        </w:tc>
      </w:tr>
    </w:tbl>
    <w:p w:rsidR="004F07F4" w:rsidRPr="00841C27" w:rsidRDefault="004F07F4" w:rsidP="004F07F4">
      <w:pPr>
        <w:spacing w:after="0" w:line="240" w:lineRule="auto"/>
        <w:jc w:val="center"/>
        <w:rPr>
          <w:rFonts w:ascii="Cambria" w:eastAsia="Calibri" w:hAnsi="Cambria" w:cs="Times New Roman"/>
          <w:b/>
          <w:noProof/>
          <w:sz w:val="24"/>
          <w:szCs w:val="24"/>
        </w:rPr>
      </w:pPr>
    </w:p>
    <w:p w:rsidR="004F07F4" w:rsidRPr="003E3E30" w:rsidRDefault="003E3E30" w:rsidP="003E3E30">
      <w:pPr>
        <w:tabs>
          <w:tab w:val="left" w:pos="567"/>
        </w:tabs>
        <w:spacing w:after="0" w:line="240" w:lineRule="auto"/>
        <w:contextualSpacing/>
        <w:jc w:val="center"/>
        <w:rPr>
          <w:rFonts w:ascii="Cambria" w:eastAsia="SimSun" w:hAnsi="Cambria" w:cs="Times New Roman"/>
          <w:b/>
          <w:sz w:val="24"/>
          <w:szCs w:val="24"/>
        </w:rPr>
      </w:pPr>
      <w:r>
        <w:rPr>
          <w:rFonts w:ascii="Cambria" w:eastAsia="SimSun" w:hAnsi="Cambria" w:cs="Times New Roman"/>
          <w:b/>
          <w:sz w:val="24"/>
          <w:szCs w:val="24"/>
        </w:rPr>
        <w:t xml:space="preserve">5.4.2. </w:t>
      </w:r>
      <w:r w:rsidR="004F07F4" w:rsidRPr="003E3E30">
        <w:rPr>
          <w:rFonts w:ascii="Cambria" w:eastAsia="SimSun" w:hAnsi="Cambria" w:cs="Times New Roman"/>
          <w:b/>
          <w:sz w:val="24"/>
          <w:szCs w:val="24"/>
        </w:rPr>
        <w:t>Оценка уровня воспитанности</w:t>
      </w:r>
    </w:p>
    <w:p w:rsidR="004F07F4" w:rsidRPr="00841C27" w:rsidRDefault="004F07F4" w:rsidP="004F07F4">
      <w:pPr>
        <w:spacing w:after="0" w:line="240" w:lineRule="auto"/>
        <w:jc w:val="center"/>
        <w:rPr>
          <w:rFonts w:ascii="Cambria" w:eastAsia="Calibri" w:hAnsi="Cambria" w:cs="Times New Roman"/>
          <w:b/>
          <w:noProof/>
          <w:sz w:val="24"/>
          <w:szCs w:val="24"/>
        </w:rPr>
      </w:pP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Определение уровня воспитанности позволяет выявить меру соответствия личности воспитанника запланированному воспитательному результату и степень реализации целей и задач воспитательной работы.</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В мониторинге уровня воспитанности основу составляют наблюдения за поступками и действиями, отношениями и предпочтениями детей, выявление и анализ их мотивации.</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lastRenderedPageBreak/>
        <w:t>При проведении оценки результатов диагностики были определены 3 уровня воспитанности: высокий, средний и низкий.</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xml:space="preserve">В качестве </w:t>
      </w:r>
      <w:proofErr w:type="gramStart"/>
      <w:r w:rsidRPr="00841C27">
        <w:rPr>
          <w:rFonts w:ascii="Cambria" w:eastAsia="Calibri" w:hAnsi="Cambria" w:cs="Times New Roman"/>
          <w:sz w:val="24"/>
          <w:szCs w:val="24"/>
          <w:lang w:eastAsia="en-US"/>
        </w:rPr>
        <w:t>критериев оценки уровня воспитанности личности лицеиста</w:t>
      </w:r>
      <w:proofErr w:type="gramEnd"/>
      <w:r w:rsidRPr="00841C27">
        <w:rPr>
          <w:rFonts w:ascii="Cambria" w:eastAsia="Calibri" w:hAnsi="Cambria" w:cs="Times New Roman"/>
          <w:sz w:val="24"/>
          <w:szCs w:val="24"/>
          <w:lang w:eastAsia="en-US"/>
        </w:rPr>
        <w:t xml:space="preserve"> рассматривались следующие показатели:</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b/>
          <w:sz w:val="24"/>
          <w:szCs w:val="24"/>
          <w:lang w:eastAsia="en-US"/>
        </w:rPr>
        <w:t>Низкий уровень</w:t>
      </w:r>
      <w:r w:rsidRPr="00841C27">
        <w:rPr>
          <w:rFonts w:ascii="Cambria" w:eastAsia="Calibri" w:hAnsi="Cambria" w:cs="Times New Roman"/>
          <w:sz w:val="24"/>
          <w:szCs w:val="24"/>
          <w:lang w:eastAsia="en-US"/>
        </w:rPr>
        <w:t xml:space="preserve">: неустойчивое поведение, которое регулируется в основном требованиями воспитателя и другими внешними стимулами, и побудителями, самоорганизация и </w:t>
      </w:r>
      <w:proofErr w:type="spellStart"/>
      <w:r w:rsidRPr="00841C27">
        <w:rPr>
          <w:rFonts w:ascii="Cambria" w:eastAsia="Calibri" w:hAnsi="Cambria" w:cs="Times New Roman"/>
          <w:sz w:val="24"/>
          <w:szCs w:val="24"/>
          <w:lang w:eastAsia="en-US"/>
        </w:rPr>
        <w:t>саморегуляция</w:t>
      </w:r>
      <w:proofErr w:type="spellEnd"/>
      <w:r w:rsidRPr="00841C27">
        <w:rPr>
          <w:rFonts w:ascii="Cambria" w:eastAsia="Calibri" w:hAnsi="Cambria" w:cs="Times New Roman"/>
          <w:sz w:val="24"/>
          <w:szCs w:val="24"/>
          <w:lang w:eastAsia="en-US"/>
        </w:rPr>
        <w:t xml:space="preserve"> </w:t>
      </w:r>
      <w:proofErr w:type="spellStart"/>
      <w:r w:rsidRPr="00841C27">
        <w:rPr>
          <w:rFonts w:ascii="Cambria" w:eastAsia="Calibri" w:hAnsi="Cambria" w:cs="Times New Roman"/>
          <w:sz w:val="24"/>
          <w:szCs w:val="24"/>
          <w:lang w:eastAsia="en-US"/>
        </w:rPr>
        <w:t>ситуативны</w:t>
      </w:r>
      <w:proofErr w:type="spellEnd"/>
      <w:r w:rsidRPr="00841C27">
        <w:rPr>
          <w:rFonts w:ascii="Cambria" w:eastAsia="Calibri" w:hAnsi="Cambria" w:cs="Times New Roman"/>
          <w:sz w:val="24"/>
          <w:szCs w:val="24"/>
          <w:lang w:eastAsia="en-US"/>
        </w:rPr>
        <w:t xml:space="preserve">. </w:t>
      </w:r>
      <w:proofErr w:type="gramStart"/>
      <w:r w:rsidRPr="00841C27">
        <w:rPr>
          <w:rFonts w:ascii="Cambria" w:eastAsia="Calibri" w:hAnsi="Cambria" w:cs="Times New Roman"/>
          <w:sz w:val="24"/>
          <w:szCs w:val="24"/>
          <w:lang w:eastAsia="en-US"/>
        </w:rPr>
        <w:t>Установлен</w:t>
      </w:r>
      <w:proofErr w:type="gramEnd"/>
      <w:r w:rsidRPr="00841C27">
        <w:rPr>
          <w:rFonts w:ascii="Cambria" w:eastAsia="Calibri" w:hAnsi="Cambria" w:cs="Times New Roman"/>
          <w:sz w:val="24"/>
          <w:szCs w:val="24"/>
          <w:lang w:eastAsia="en-US"/>
        </w:rPr>
        <w:t xml:space="preserve"> у</w:t>
      </w:r>
      <w:r w:rsidRPr="00841C27">
        <w:rPr>
          <w:rFonts w:ascii="Cambria" w:eastAsia="Calibri" w:hAnsi="Cambria" w:cs="Times New Roman"/>
          <w:b/>
          <w:sz w:val="24"/>
          <w:szCs w:val="24"/>
          <w:lang w:eastAsia="en-US"/>
        </w:rPr>
        <w:t xml:space="preserve"> 2%воспитанников.</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b/>
          <w:sz w:val="24"/>
          <w:szCs w:val="24"/>
          <w:lang w:eastAsia="en-US"/>
        </w:rPr>
        <w:t xml:space="preserve">Средний уровень: </w:t>
      </w:r>
      <w:r w:rsidRPr="00841C27">
        <w:rPr>
          <w:rFonts w:ascii="Cambria" w:eastAsia="Calibri" w:hAnsi="Cambria" w:cs="Times New Roman"/>
          <w:sz w:val="24"/>
          <w:szCs w:val="24"/>
          <w:lang w:eastAsia="en-US"/>
        </w:rPr>
        <w:t xml:space="preserve">характеризуется устойчивым стремлением к самоорганизации, активной, но недостаточно сформированной общественной позицией, самостоятельностью в деятельности и поведении, общественная позиция </w:t>
      </w:r>
      <w:proofErr w:type="spellStart"/>
      <w:r w:rsidRPr="00841C27">
        <w:rPr>
          <w:rFonts w:ascii="Cambria" w:eastAsia="Calibri" w:hAnsi="Cambria" w:cs="Times New Roman"/>
          <w:sz w:val="24"/>
          <w:szCs w:val="24"/>
          <w:lang w:eastAsia="en-US"/>
        </w:rPr>
        <w:t>ситуативна</w:t>
      </w:r>
      <w:proofErr w:type="spellEnd"/>
      <w:r w:rsidRPr="00841C27">
        <w:rPr>
          <w:rFonts w:ascii="Cambria" w:eastAsia="Calibri" w:hAnsi="Cambria" w:cs="Times New Roman"/>
          <w:sz w:val="24"/>
          <w:szCs w:val="24"/>
          <w:lang w:eastAsia="en-US"/>
        </w:rPr>
        <w:t xml:space="preserve">. </w:t>
      </w:r>
      <w:proofErr w:type="gramStart"/>
      <w:r w:rsidRPr="00841C27">
        <w:rPr>
          <w:rFonts w:ascii="Cambria" w:eastAsia="Calibri" w:hAnsi="Cambria" w:cs="Times New Roman"/>
          <w:sz w:val="24"/>
          <w:szCs w:val="24"/>
          <w:lang w:eastAsia="en-US"/>
        </w:rPr>
        <w:t>Установлен</w:t>
      </w:r>
      <w:proofErr w:type="gramEnd"/>
      <w:r w:rsidRPr="00841C27">
        <w:rPr>
          <w:rFonts w:ascii="Cambria" w:eastAsia="Calibri" w:hAnsi="Cambria" w:cs="Times New Roman"/>
          <w:sz w:val="24"/>
          <w:szCs w:val="24"/>
          <w:lang w:eastAsia="en-US"/>
        </w:rPr>
        <w:t xml:space="preserve"> у</w:t>
      </w:r>
      <w:r w:rsidRPr="00841C27">
        <w:rPr>
          <w:rFonts w:ascii="Cambria" w:eastAsia="Calibri" w:hAnsi="Cambria" w:cs="Times New Roman"/>
          <w:b/>
          <w:sz w:val="24"/>
          <w:szCs w:val="24"/>
          <w:lang w:eastAsia="en-US"/>
        </w:rPr>
        <w:t xml:space="preserve"> 59% воспитанников</w:t>
      </w: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Высокий уровень</w:t>
      </w:r>
      <w:r w:rsidRPr="00841C27">
        <w:rPr>
          <w:rFonts w:ascii="Cambria" w:eastAsia="Calibri" w:hAnsi="Cambria" w:cs="Times New Roman"/>
          <w:sz w:val="24"/>
          <w:szCs w:val="24"/>
          <w:lang w:eastAsia="en-US"/>
        </w:rPr>
        <w:t xml:space="preserve"> – определяется устойчивой самостоятельностью в деятельности и поведении, выраженной гражданской позицией. </w:t>
      </w:r>
      <w:proofErr w:type="gramStart"/>
      <w:r w:rsidRPr="00841C27">
        <w:rPr>
          <w:rFonts w:ascii="Cambria" w:eastAsia="Calibri" w:hAnsi="Cambria" w:cs="Times New Roman"/>
          <w:sz w:val="24"/>
          <w:szCs w:val="24"/>
          <w:lang w:eastAsia="en-US"/>
        </w:rPr>
        <w:t>Установлен</w:t>
      </w:r>
      <w:proofErr w:type="gramEnd"/>
      <w:r w:rsidRPr="00841C27">
        <w:rPr>
          <w:rFonts w:ascii="Cambria" w:eastAsia="Calibri" w:hAnsi="Cambria" w:cs="Times New Roman"/>
          <w:sz w:val="24"/>
          <w:szCs w:val="24"/>
          <w:lang w:eastAsia="en-US"/>
        </w:rPr>
        <w:t xml:space="preserve"> у</w:t>
      </w:r>
      <w:r w:rsidRPr="00841C27">
        <w:rPr>
          <w:rFonts w:ascii="Cambria" w:eastAsia="Calibri" w:hAnsi="Cambria" w:cs="Times New Roman"/>
          <w:b/>
          <w:sz w:val="24"/>
          <w:szCs w:val="24"/>
          <w:lang w:eastAsia="en-US"/>
        </w:rPr>
        <w:t>39% воспитанников.</w:t>
      </w:r>
    </w:p>
    <w:p w:rsidR="004F07F4" w:rsidRPr="00841C27" w:rsidRDefault="004F07F4" w:rsidP="004F07F4">
      <w:pPr>
        <w:spacing w:after="0" w:line="240" w:lineRule="auto"/>
        <w:jc w:val="both"/>
        <w:rPr>
          <w:rFonts w:ascii="Cambria" w:eastAsia="Calibri" w:hAnsi="Cambria" w:cs="Times New Roman"/>
          <w:b/>
          <w:sz w:val="24"/>
          <w:szCs w:val="24"/>
          <w:lang w:eastAsia="en-US"/>
        </w:rPr>
      </w:pPr>
      <w:r w:rsidRPr="00841C27">
        <w:rPr>
          <w:rFonts w:ascii="Cambria" w:eastAsia="Calibri" w:hAnsi="Cambria" w:cs="Times New Roman"/>
          <w:sz w:val="24"/>
          <w:szCs w:val="24"/>
          <w:lang w:eastAsia="en-US"/>
        </w:rPr>
        <w:t>Стоит отметить, что в 2021 году наблюдается незначительное снижение общего уровня воспитанности в сравнении с данными предыдущих лет (</w:t>
      </w:r>
      <w:proofErr w:type="gramStart"/>
      <w:r w:rsidRPr="00841C27">
        <w:rPr>
          <w:rFonts w:ascii="Cambria" w:eastAsia="Calibri" w:hAnsi="Cambria" w:cs="Times New Roman"/>
          <w:sz w:val="24"/>
          <w:szCs w:val="24"/>
          <w:lang w:eastAsia="en-US"/>
        </w:rPr>
        <w:t>см</w:t>
      </w:r>
      <w:proofErr w:type="gramEnd"/>
      <w:r w:rsidRPr="00841C27">
        <w:rPr>
          <w:rFonts w:ascii="Cambria" w:eastAsia="Calibri" w:hAnsi="Cambria" w:cs="Times New Roman"/>
          <w:sz w:val="24"/>
          <w:szCs w:val="24"/>
          <w:lang w:eastAsia="en-US"/>
        </w:rPr>
        <w:t>. таблицы ниже). Это связано, в первую очередь, с тем, что на общую динамику негативно повлияли данные всего двух коттеджей (коттеджа №2 и коттеджа №6), в каждом из которых проживают воспитанники самого младшего возраста в лицее (5 и 6 классы). Подобная ситуация говорит лишь о том, что изначальный уровень поведенческих характеристик воспитанников, впервые поступающих в лицей, с каждым годом становится ниже. Тому есть разные причины, на устранение которых и направлен комплекс воспитательных работ в лицее. Поэтому с уверенностью можно заявить, что уже на данный момент наблюдается улучшение уровня воспитанности вновь пришедших лицеистов, оказавший большое влияние на текущие показатели.</w:t>
      </w:r>
    </w:p>
    <w:p w:rsidR="00E84E14" w:rsidRPr="00841C27" w:rsidRDefault="00E84E1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Оценка уровня воспитанности в 2021году</w:t>
      </w: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noProof/>
          <w:sz w:val="24"/>
          <w:szCs w:val="24"/>
        </w:rPr>
        <w:drawing>
          <wp:inline distT="0" distB="0" distL="0" distR="0">
            <wp:extent cx="6726555" cy="2734945"/>
            <wp:effectExtent l="0" t="0" r="17145" b="8255"/>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07F4" w:rsidRPr="00841C27" w:rsidRDefault="004F07F4" w:rsidP="004F07F4">
      <w:pPr>
        <w:spacing w:after="0" w:line="240" w:lineRule="auto"/>
        <w:jc w:val="center"/>
        <w:rPr>
          <w:rFonts w:ascii="Cambria" w:eastAsia="Calibri" w:hAnsi="Cambria" w:cs="Times New Roman"/>
          <w:b/>
          <w:sz w:val="24"/>
          <w:szCs w:val="24"/>
          <w:lang w:eastAsia="en-US"/>
        </w:rPr>
      </w:pPr>
    </w:p>
    <w:p w:rsidR="004F07F4" w:rsidRPr="00841C27" w:rsidRDefault="004F07F4" w:rsidP="004F07F4">
      <w:pPr>
        <w:spacing w:after="0" w:line="240" w:lineRule="auto"/>
        <w:jc w:val="center"/>
        <w:rPr>
          <w:rFonts w:ascii="Cambria" w:eastAsia="Calibri" w:hAnsi="Cambria" w:cs="Times New Roman"/>
          <w:b/>
          <w:sz w:val="24"/>
          <w:szCs w:val="24"/>
          <w:lang w:eastAsia="en-US"/>
        </w:rPr>
      </w:pPr>
      <w:r w:rsidRPr="00841C27">
        <w:rPr>
          <w:rFonts w:ascii="Cambria" w:eastAsia="Calibri" w:hAnsi="Cambria" w:cs="Times New Roman"/>
          <w:b/>
          <w:sz w:val="24"/>
          <w:szCs w:val="24"/>
          <w:lang w:eastAsia="en-US"/>
        </w:rPr>
        <w:t>Динамика изменений оценки уровня воспитанности по календарным годам</w:t>
      </w:r>
    </w:p>
    <w:p w:rsidR="00E84E14" w:rsidRPr="00841C27" w:rsidRDefault="00E84E14" w:rsidP="004F07F4">
      <w:pPr>
        <w:spacing w:after="0" w:line="240" w:lineRule="auto"/>
        <w:jc w:val="center"/>
        <w:rPr>
          <w:rFonts w:ascii="Cambria" w:eastAsia="Calibri" w:hAnsi="Cambria" w:cs="Times New Roman"/>
          <w:b/>
          <w:sz w:val="24"/>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2"/>
        <w:gridCol w:w="4450"/>
      </w:tblGrid>
      <w:tr w:rsidR="00E84E14" w:rsidRPr="00841C27" w:rsidTr="004F07F4">
        <w:trPr>
          <w:trHeight w:val="641"/>
          <w:jc w:val="center"/>
        </w:trPr>
        <w:tc>
          <w:tcPr>
            <w:tcW w:w="2012" w:type="dxa"/>
            <w:tcBorders>
              <w:top w:val="single" w:sz="4" w:space="0" w:color="000000"/>
              <w:left w:val="single" w:sz="4" w:space="0" w:color="000000"/>
              <w:bottom w:val="single" w:sz="4" w:space="0" w:color="000000"/>
              <w:right w:val="single" w:sz="4" w:space="0" w:color="000000"/>
            </w:tcBorders>
            <w:shd w:val="clear" w:color="auto" w:fill="F2F2F2"/>
            <w:hideMark/>
          </w:tcPr>
          <w:p w:rsidR="004F07F4" w:rsidRPr="00841C27" w:rsidRDefault="004F07F4" w:rsidP="004F07F4">
            <w:pPr>
              <w:spacing w:after="0" w:line="240" w:lineRule="auto"/>
              <w:jc w:val="center"/>
              <w:rPr>
                <w:rFonts w:ascii="Cambria" w:eastAsia="Calibri" w:hAnsi="Cambria" w:cs="Times New Roman"/>
                <w:b/>
                <w:bCs/>
                <w:sz w:val="24"/>
                <w:szCs w:val="24"/>
                <w:lang w:eastAsia="en-US"/>
              </w:rPr>
            </w:pPr>
            <w:r w:rsidRPr="00841C27">
              <w:rPr>
                <w:rFonts w:ascii="Cambria" w:eastAsia="Calibri" w:hAnsi="Cambria" w:cs="Times New Roman"/>
                <w:b/>
                <w:bCs/>
                <w:sz w:val="24"/>
                <w:szCs w:val="24"/>
                <w:lang w:eastAsia="en-US"/>
              </w:rPr>
              <w:t>Календарный год</w:t>
            </w:r>
          </w:p>
        </w:tc>
        <w:tc>
          <w:tcPr>
            <w:tcW w:w="4450" w:type="dxa"/>
            <w:tcBorders>
              <w:top w:val="single" w:sz="4" w:space="0" w:color="000000"/>
              <w:left w:val="single" w:sz="4" w:space="0" w:color="000000"/>
              <w:bottom w:val="single" w:sz="4" w:space="0" w:color="000000"/>
              <w:right w:val="single" w:sz="4" w:space="0" w:color="000000"/>
            </w:tcBorders>
            <w:shd w:val="clear" w:color="auto" w:fill="F2F2F2"/>
            <w:hideMark/>
          </w:tcPr>
          <w:p w:rsidR="004F07F4" w:rsidRPr="00841C27" w:rsidRDefault="004F07F4" w:rsidP="004F07F4">
            <w:pPr>
              <w:spacing w:after="0" w:line="240" w:lineRule="auto"/>
              <w:jc w:val="center"/>
              <w:rPr>
                <w:rFonts w:ascii="Cambria" w:eastAsia="Calibri" w:hAnsi="Cambria" w:cs="Times New Roman"/>
                <w:b/>
                <w:bCs/>
                <w:sz w:val="24"/>
                <w:szCs w:val="24"/>
                <w:lang w:eastAsia="en-US"/>
              </w:rPr>
            </w:pPr>
            <w:r w:rsidRPr="00841C27">
              <w:rPr>
                <w:rFonts w:ascii="Cambria" w:eastAsia="Calibri" w:hAnsi="Cambria" w:cs="Times New Roman"/>
                <w:b/>
                <w:bCs/>
                <w:sz w:val="24"/>
                <w:szCs w:val="24"/>
                <w:lang w:eastAsia="en-US"/>
              </w:rPr>
              <w:t>Оценка уровня воспитанности</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2011</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3.9</w:t>
            </w:r>
          </w:p>
        </w:tc>
      </w:tr>
      <w:tr w:rsidR="00E84E14" w:rsidRPr="00841C27" w:rsidTr="004F07F4">
        <w:trPr>
          <w:trHeight w:val="315"/>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2012</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4.0</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2013</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4.0</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2014</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4.1</w:t>
            </w:r>
          </w:p>
        </w:tc>
      </w:tr>
      <w:tr w:rsidR="00E84E14" w:rsidRPr="00841C27" w:rsidTr="004F07F4">
        <w:trPr>
          <w:trHeight w:val="315"/>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lastRenderedPageBreak/>
              <w:t>2015</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4.3</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2016</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4.3</w:t>
            </w:r>
          </w:p>
        </w:tc>
      </w:tr>
      <w:tr w:rsidR="00E84E14" w:rsidRPr="00841C27" w:rsidTr="004F07F4">
        <w:trPr>
          <w:trHeight w:val="315"/>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2017</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4.3</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2018</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4.4</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2019</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4.4</w:t>
            </w:r>
          </w:p>
        </w:tc>
      </w:tr>
      <w:tr w:rsidR="00E84E14" w:rsidRPr="00841C27" w:rsidTr="004F07F4">
        <w:trPr>
          <w:trHeight w:val="315"/>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2020</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4.5</w:t>
            </w:r>
          </w:p>
        </w:tc>
      </w:tr>
      <w:tr w:rsidR="00E84E14" w:rsidRPr="00841C27" w:rsidTr="004F07F4">
        <w:trPr>
          <w:trHeight w:val="326"/>
          <w:jc w:val="center"/>
        </w:trPr>
        <w:tc>
          <w:tcPr>
            <w:tcW w:w="2012"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2021</w:t>
            </w:r>
          </w:p>
        </w:tc>
        <w:tc>
          <w:tcPr>
            <w:tcW w:w="4450" w:type="dxa"/>
            <w:tcBorders>
              <w:top w:val="single" w:sz="4" w:space="0" w:color="000000"/>
              <w:left w:val="single" w:sz="4" w:space="0" w:color="000000"/>
              <w:bottom w:val="single" w:sz="4" w:space="0" w:color="000000"/>
              <w:right w:val="single" w:sz="4" w:space="0" w:color="000000"/>
            </w:tcBorders>
            <w:hideMark/>
          </w:tcPr>
          <w:p w:rsidR="004F07F4" w:rsidRPr="00841C27" w:rsidRDefault="004F07F4" w:rsidP="004F07F4">
            <w:pPr>
              <w:spacing w:after="0" w:line="240" w:lineRule="auto"/>
              <w:jc w:val="center"/>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4.2</w:t>
            </w:r>
          </w:p>
        </w:tc>
      </w:tr>
    </w:tbl>
    <w:p w:rsidR="004F07F4" w:rsidRDefault="004F07F4" w:rsidP="004F07F4">
      <w:pPr>
        <w:spacing w:after="0" w:line="240" w:lineRule="auto"/>
        <w:jc w:val="center"/>
        <w:rPr>
          <w:rFonts w:ascii="Cambria" w:eastAsia="Calibri" w:hAnsi="Cambria" w:cs="Times New Roman"/>
          <w:b/>
          <w:bCs/>
          <w:noProof/>
          <w:sz w:val="24"/>
          <w:szCs w:val="24"/>
        </w:rPr>
      </w:pPr>
    </w:p>
    <w:p w:rsidR="007F3CF9" w:rsidRDefault="007F3CF9" w:rsidP="004F07F4">
      <w:pPr>
        <w:spacing w:after="0" w:line="240" w:lineRule="auto"/>
        <w:jc w:val="center"/>
        <w:rPr>
          <w:rFonts w:ascii="Cambria" w:eastAsia="Calibri" w:hAnsi="Cambria" w:cs="Times New Roman"/>
          <w:b/>
          <w:bCs/>
          <w:noProof/>
          <w:sz w:val="24"/>
          <w:szCs w:val="24"/>
        </w:rPr>
      </w:pPr>
    </w:p>
    <w:p w:rsidR="007F3CF9" w:rsidRPr="00841C27" w:rsidRDefault="007F3CF9" w:rsidP="004F07F4">
      <w:pPr>
        <w:spacing w:after="0" w:line="240" w:lineRule="auto"/>
        <w:jc w:val="center"/>
        <w:rPr>
          <w:rFonts w:ascii="Cambria" w:eastAsia="Calibri" w:hAnsi="Cambria" w:cs="Times New Roman"/>
          <w:b/>
          <w:bCs/>
          <w:sz w:val="24"/>
          <w:szCs w:val="24"/>
          <w:lang w:eastAsia="en-US"/>
        </w:rPr>
      </w:pPr>
      <w:r w:rsidRPr="007F3CF9">
        <w:rPr>
          <w:rFonts w:ascii="Cambria" w:eastAsia="Calibri" w:hAnsi="Cambria" w:cs="Times New Roman"/>
          <w:b/>
          <w:bCs/>
          <w:noProof/>
          <w:sz w:val="24"/>
          <w:szCs w:val="24"/>
        </w:rPr>
        <w:drawing>
          <wp:inline distT="0" distB="0" distL="0" distR="0">
            <wp:extent cx="5026986" cy="2139461"/>
            <wp:effectExtent l="19050" t="0" r="2214"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835" cy="2140674"/>
                    </a:xfrm>
                    <a:prstGeom prst="rect">
                      <a:avLst/>
                    </a:prstGeom>
                    <a:noFill/>
                  </pic:spPr>
                </pic:pic>
              </a:graphicData>
            </a:graphic>
          </wp:inline>
        </w:drawing>
      </w:r>
    </w:p>
    <w:p w:rsidR="007F3CF9" w:rsidRDefault="007F3CF9" w:rsidP="007F3CF9">
      <w:pPr>
        <w:spacing w:after="0" w:line="240" w:lineRule="auto"/>
        <w:rPr>
          <w:rFonts w:ascii="Cambria" w:eastAsia="Calibri" w:hAnsi="Cambria" w:cs="Times New Roman"/>
          <w:b/>
          <w:bCs/>
          <w:sz w:val="24"/>
          <w:szCs w:val="24"/>
          <w:lang w:eastAsia="en-US"/>
        </w:rPr>
      </w:pPr>
    </w:p>
    <w:p w:rsidR="004F07F4" w:rsidRPr="00841C27" w:rsidRDefault="003E3E30" w:rsidP="004F07F4">
      <w:pPr>
        <w:spacing w:after="0" w:line="240" w:lineRule="auto"/>
        <w:jc w:val="center"/>
        <w:rPr>
          <w:rFonts w:ascii="Cambria" w:eastAsia="Calibri" w:hAnsi="Cambria" w:cs="Times New Roman"/>
          <w:b/>
          <w:bCs/>
          <w:sz w:val="24"/>
          <w:szCs w:val="24"/>
          <w:lang w:eastAsia="en-US"/>
        </w:rPr>
      </w:pPr>
      <w:r>
        <w:rPr>
          <w:rFonts w:ascii="Cambria" w:eastAsia="Calibri" w:hAnsi="Cambria" w:cs="Times New Roman"/>
          <w:b/>
          <w:bCs/>
          <w:sz w:val="24"/>
          <w:szCs w:val="24"/>
          <w:lang w:eastAsia="en-US"/>
        </w:rPr>
        <w:t xml:space="preserve">5.4.3. </w:t>
      </w:r>
      <w:r w:rsidR="004F07F4" w:rsidRPr="00841C27">
        <w:rPr>
          <w:rFonts w:ascii="Cambria" w:eastAsia="Calibri" w:hAnsi="Cambria" w:cs="Times New Roman"/>
          <w:b/>
          <w:bCs/>
          <w:sz w:val="24"/>
          <w:szCs w:val="24"/>
          <w:lang w:eastAsia="en-US"/>
        </w:rPr>
        <w:t>Выводы по разделу «Воспитательная работа».</w:t>
      </w:r>
    </w:p>
    <w:p w:rsidR="004F07F4" w:rsidRPr="00841C27" w:rsidRDefault="004F07F4" w:rsidP="004F07F4">
      <w:pPr>
        <w:spacing w:after="0" w:line="240" w:lineRule="auto"/>
        <w:ind w:firstLine="709"/>
        <w:jc w:val="both"/>
        <w:rPr>
          <w:rFonts w:ascii="Cambria" w:eastAsia="Calibri" w:hAnsi="Cambria" w:cs="Times New Roman"/>
          <w:sz w:val="24"/>
          <w:szCs w:val="24"/>
          <w:lang w:eastAsia="en-US"/>
        </w:rPr>
      </w:pPr>
      <w:r w:rsidRPr="00841C27">
        <w:rPr>
          <w:rFonts w:ascii="Cambria" w:eastAsia="Calibri" w:hAnsi="Cambria" w:cs="Times New Roman"/>
          <w:bCs/>
          <w:sz w:val="24"/>
          <w:szCs w:val="24"/>
          <w:lang w:eastAsia="en-US"/>
        </w:rPr>
        <w:t>Таким образом, исходя из анализа воспитательной работы,</w:t>
      </w:r>
      <w:r w:rsidRPr="00841C27">
        <w:rPr>
          <w:rFonts w:ascii="Cambria" w:eastAsia="Calibri" w:hAnsi="Cambria" w:cs="Times New Roman"/>
          <w:sz w:val="24"/>
          <w:szCs w:val="24"/>
          <w:lang w:eastAsia="en-US"/>
        </w:rPr>
        <w:t xml:space="preserve"> необходимо отметить, что поставленные задачи можно считать достигнутыми:</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организация и проведение воспитательных мероприятий осуществлялись, исходя из интересов, интеллектуальных и физических возможностей лицеистов, что обеспечивало реализацию личностно-ориентированного подхода при одновременном обеспечении массовости мероприятий;</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все аспекты воспитательной работы позволяли воспитанникам ярко и неординарно проявлять свои творческие, организаторские, лидерские способности, активную гражданскую позицию;</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проведенный мониторинг организации внеклассных мероприятий показал, что воспитанники в целом положительно оценивают предлагаемую деятельность; они с интересом участвуют в лицейских делах и даже считают, что можно увеличить их количество;</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наибольших успехов удалось добиться в развитии гражданско-патриотического, духовно-нравственного, спортивно-оздоровительного направлений воспитательной деятельности лицея за счет взаимодействия педагогов дополнительного образования воспитателей групп, активной деятельности ученического самоуправления;</w:t>
      </w:r>
    </w:p>
    <w:p w:rsidR="004F07F4" w:rsidRPr="00841C27" w:rsidRDefault="004F07F4" w:rsidP="004F07F4">
      <w:pPr>
        <w:spacing w:after="0" w:line="240" w:lineRule="auto"/>
        <w:jc w:val="both"/>
        <w:rPr>
          <w:rFonts w:ascii="Cambria" w:eastAsia="Calibri" w:hAnsi="Cambria" w:cs="Times New Roman"/>
          <w:sz w:val="24"/>
          <w:szCs w:val="24"/>
          <w:lang w:eastAsia="en-US"/>
        </w:rPr>
      </w:pPr>
      <w:r w:rsidRPr="00841C27">
        <w:rPr>
          <w:rFonts w:ascii="Cambria" w:eastAsia="Calibri" w:hAnsi="Cambria" w:cs="Times New Roman"/>
          <w:sz w:val="24"/>
          <w:szCs w:val="24"/>
          <w:lang w:eastAsia="en-US"/>
        </w:rPr>
        <w:t>- воспитательная работа в лицее обеспечивает функционирование здорового детского коллектива; тесное сотрудничество взрослых и детей способствует формированию комфортной атмосферы, основанной на доверии, понимании и коллективном творчестве.</w:t>
      </w:r>
    </w:p>
    <w:p w:rsidR="00242FED" w:rsidRPr="00841C27" w:rsidRDefault="00242FED" w:rsidP="00242FED">
      <w:pPr>
        <w:spacing w:after="0" w:line="240" w:lineRule="auto"/>
        <w:jc w:val="center"/>
        <w:rPr>
          <w:rFonts w:ascii="Cambria" w:eastAsia="TimesNewRomanPS-BoldMT" w:hAnsi="Cambria"/>
          <w:b/>
          <w:bCs/>
          <w:sz w:val="24"/>
          <w:szCs w:val="24"/>
        </w:rPr>
      </w:pPr>
    </w:p>
    <w:p w:rsidR="00C85DC8" w:rsidRPr="00C85DC8" w:rsidRDefault="00C85DC8" w:rsidP="00C85DC8">
      <w:pPr>
        <w:spacing w:before="120" w:after="120" w:line="240" w:lineRule="auto"/>
        <w:jc w:val="center"/>
        <w:rPr>
          <w:rFonts w:ascii="Cambria" w:eastAsia="Calibri" w:hAnsi="Cambria" w:cs="Times New Roman"/>
          <w:b/>
          <w:sz w:val="24"/>
          <w:szCs w:val="24"/>
          <w:lang w:eastAsia="en-US"/>
        </w:rPr>
      </w:pPr>
      <w:r w:rsidRPr="00C85DC8">
        <w:rPr>
          <w:rFonts w:ascii="Cambria" w:eastAsia="SimSun" w:hAnsi="Cambria" w:cs="Times New Roman"/>
          <w:b/>
          <w:sz w:val="24"/>
          <w:szCs w:val="24"/>
          <w:lang w:eastAsia="zh-CN"/>
        </w:rPr>
        <w:t xml:space="preserve">Раздел 6. </w:t>
      </w:r>
      <w:r w:rsidRPr="00C85DC8">
        <w:rPr>
          <w:rFonts w:ascii="Cambria" w:eastAsia="Calibri" w:hAnsi="Cambria" w:cs="Times New Roman"/>
          <w:b/>
          <w:sz w:val="24"/>
          <w:szCs w:val="24"/>
          <w:lang w:eastAsia="en-US"/>
        </w:rPr>
        <w:t>Медицинское обслуживание и сопровождение воспитанников Лицея-интерната «Подмосковный»</w:t>
      </w:r>
    </w:p>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proofErr w:type="gramStart"/>
      <w:r w:rsidRPr="00C85DC8">
        <w:rPr>
          <w:rFonts w:ascii="Cambria" w:eastAsia="Calibri" w:hAnsi="Cambria" w:cs="Times New Roman"/>
          <w:sz w:val="24"/>
          <w:szCs w:val="24"/>
          <w:lang w:eastAsia="en-US"/>
        </w:rPr>
        <w:t xml:space="preserve">Медицинское обслуживание воспитанников Лицея-интерната «Подмосковный» осуществляется в соответствии с Федеральным законом РФ от 29 декабря 2012 г. ФЗ№273 «Об образовании в Российской Федерации», Приказом МЗ РФ от 5 ноября 2013 г. </w:t>
      </w:r>
      <w:r w:rsidRPr="00C85DC8">
        <w:rPr>
          <w:rFonts w:ascii="Cambria" w:eastAsia="Calibri" w:hAnsi="Cambria" w:cs="Times New Roman"/>
          <w:sz w:val="24"/>
          <w:szCs w:val="24"/>
          <w:lang w:eastAsia="en-US"/>
        </w:rPr>
        <w:lastRenderedPageBreak/>
        <w:t>№822н «Об утверждении порядка оказания медицинской помощи несовершеннолетним, в том числе в период обучения и воспитания в образовательных организациях» (с изменениями на 21 февраля 2020 г.), Методическими рекомендациями</w:t>
      </w:r>
      <w:proofErr w:type="gramEnd"/>
      <w:r w:rsidRPr="00C85DC8">
        <w:rPr>
          <w:rFonts w:ascii="Cambria" w:eastAsia="Calibri" w:hAnsi="Cambria" w:cs="Times New Roman"/>
          <w:sz w:val="24"/>
          <w:szCs w:val="24"/>
          <w:lang w:eastAsia="en-US"/>
        </w:rPr>
        <w:t xml:space="preserve"> </w:t>
      </w:r>
      <w:proofErr w:type="gramStart"/>
      <w:r w:rsidRPr="00C85DC8">
        <w:rPr>
          <w:rFonts w:ascii="Cambria" w:eastAsia="Calibri" w:hAnsi="Cambria" w:cs="Times New Roman"/>
          <w:sz w:val="24"/>
          <w:szCs w:val="24"/>
          <w:lang w:eastAsia="en-US"/>
        </w:rPr>
        <w:t>по организации деятельности медицинских работников, осуществляющих медицинское обеспечение обучающихся в образовательных учреждениях и утвержденных приказом Министерства здравоохранения  и социального развития РФ от 15 января 2008 г. №2007-ВС, СП 2.4.3648-20 «Санитарно-эпидемиологические требования к организации воспитания и обучения, отдыха и оздоровления детей и молодежи», Приказом Министерства здравоохранения Российской Федерации от 30 декабря 2003 г. №621 «О комплексной оценке состояния здоровья детей</w:t>
      </w:r>
      <w:proofErr w:type="gramEnd"/>
      <w:r w:rsidRPr="00C85DC8">
        <w:rPr>
          <w:rFonts w:ascii="Cambria" w:eastAsia="Calibri" w:hAnsi="Cambria" w:cs="Times New Roman"/>
          <w:sz w:val="24"/>
          <w:szCs w:val="24"/>
          <w:lang w:eastAsia="en-US"/>
        </w:rPr>
        <w:t>», Федеральным законом от 30 марта 1999 г. №52-ФЗ «О санитарно-эпидемиологическом благополучии населения» (с изменениями на 2 июня 2021 г.), с Уставом Лицея-интерната «Подмосковный»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Медицинский отдел лицея имеет бессрочную лицензию на осуществление медицинской деятельности №ЛО-50-01-006903 от 19 августа 2015 г.</w:t>
      </w:r>
    </w:p>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Медицинский отдел является инфраструктурным подразделением лицея и предназначен для оказания круглосуточной медицинской помощи воспитанникам. В целях оказания консультативной и специализированной помощи воспитанникам заключен договор на оказание медицинских услуг с клиникой ООО «</w:t>
      </w:r>
      <w:proofErr w:type="spellStart"/>
      <w:r w:rsidRPr="00C85DC8">
        <w:rPr>
          <w:rFonts w:ascii="Cambria" w:eastAsia="Calibri" w:hAnsi="Cambria" w:cs="Times New Roman"/>
          <w:sz w:val="24"/>
          <w:szCs w:val="24"/>
          <w:lang w:eastAsia="en-US"/>
        </w:rPr>
        <w:t>Верамед</w:t>
      </w:r>
      <w:proofErr w:type="spellEnd"/>
      <w:r w:rsidRPr="00C85DC8">
        <w:rPr>
          <w:rFonts w:ascii="Cambria" w:eastAsia="Calibri" w:hAnsi="Cambria" w:cs="Times New Roman"/>
          <w:sz w:val="24"/>
          <w:szCs w:val="24"/>
          <w:lang w:eastAsia="en-US"/>
        </w:rPr>
        <w:t>» и ГБУЗ МО Одинцовской областной больницей. В случае экстренной неотложной медицинской помощи, требующей поликлинической помощи или стационарного лечения, воспитанник направляется в близлежащие медицинские учреждения согласно Программе Государственных гарантий бесплатного оказания медицинской помощи.</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Медицинский отдел укомплектован квалифицированными кадрами медицинского персонала, который имеет специальную подготовку, подтвержденную документом специального образца (сертификат).</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Штат медицинского пункта.</w:t>
      </w:r>
    </w:p>
    <w:tbl>
      <w:tblPr>
        <w:tblStyle w:val="1210"/>
        <w:tblW w:w="0" w:type="auto"/>
        <w:tblLook w:val="04A0"/>
      </w:tblPr>
      <w:tblGrid>
        <w:gridCol w:w="606"/>
        <w:gridCol w:w="4247"/>
        <w:gridCol w:w="2391"/>
        <w:gridCol w:w="2551"/>
      </w:tblGrid>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lang w:eastAsia="zh-CN"/>
              </w:rPr>
              <w:t xml:space="preserve">№ </w:t>
            </w:r>
            <w:proofErr w:type="gramStart"/>
            <w:r w:rsidRPr="00C85DC8">
              <w:rPr>
                <w:rFonts w:ascii="Cambria" w:eastAsia="DengXian" w:hAnsi="Cambria"/>
                <w:sz w:val="24"/>
                <w:szCs w:val="24"/>
                <w:lang w:eastAsia="zh-CN"/>
              </w:rPr>
              <w:t>п</w:t>
            </w:r>
            <w:proofErr w:type="gramEnd"/>
            <w:r w:rsidRPr="00C85DC8">
              <w:rPr>
                <w:rFonts w:ascii="Cambria" w:eastAsia="DengXian" w:hAnsi="Cambria"/>
                <w:sz w:val="24"/>
                <w:szCs w:val="24"/>
                <w:lang w:eastAsia="zh-CN"/>
              </w:rPr>
              <w:t>/п</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Должность</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По штату</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Укомплектованность</w:t>
            </w:r>
          </w:p>
        </w:tc>
      </w:tr>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Руководитель медицинского отдела</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r>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Врач педиатр</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r>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Стоматолог</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r>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Медицинская сестра</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w:t>
            </w:r>
          </w:p>
        </w:tc>
      </w:tr>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Медицинская сестра диетическая</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r>
      <w:tr w:rsidR="00C85DC8" w:rsidRPr="00C85DC8" w:rsidTr="00C85DC8">
        <w:tc>
          <w:tcPr>
            <w:tcW w:w="54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6.</w:t>
            </w:r>
          </w:p>
        </w:tc>
        <w:tc>
          <w:tcPr>
            <w:tcW w:w="424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Младшая медицинская сестра</w:t>
            </w:r>
          </w:p>
        </w:tc>
        <w:tc>
          <w:tcPr>
            <w:tcW w:w="23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r>
    </w:tbl>
    <w:p w:rsidR="00C85DC8" w:rsidRPr="00C85DC8" w:rsidRDefault="00C85DC8" w:rsidP="00C85DC8">
      <w:pPr>
        <w:spacing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Медицинский отдел расположен на первом этаже лицея-интерната «Подмосковный», имеет три отдельных входа и отвечает всем санитарно-гигиеническим требованиям, предъявляемым к медицинским помещениям общеобразовательного учреждения.</w:t>
      </w:r>
    </w:p>
    <w:p w:rsidR="00C85DC8" w:rsidRPr="00C85DC8" w:rsidRDefault="00C85DC8" w:rsidP="00C85DC8">
      <w:pPr>
        <w:spacing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Кабинеты медицинского отдела.</w:t>
      </w:r>
    </w:p>
    <w:tbl>
      <w:tblPr>
        <w:tblStyle w:val="1210"/>
        <w:tblW w:w="0" w:type="auto"/>
        <w:tblLook w:val="04A0"/>
      </w:tblPr>
      <w:tblGrid>
        <w:gridCol w:w="817"/>
        <w:gridCol w:w="5563"/>
        <w:gridCol w:w="3191"/>
      </w:tblGrid>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lang w:eastAsia="zh-CN"/>
              </w:rPr>
              <w:t xml:space="preserve">№ </w:t>
            </w:r>
            <w:proofErr w:type="gramStart"/>
            <w:r w:rsidRPr="00C85DC8">
              <w:rPr>
                <w:rFonts w:ascii="Cambria" w:eastAsia="DengXian" w:hAnsi="Cambria"/>
                <w:sz w:val="24"/>
                <w:szCs w:val="24"/>
                <w:lang w:eastAsia="zh-CN"/>
              </w:rPr>
              <w:t>п</w:t>
            </w:r>
            <w:proofErr w:type="gramEnd"/>
            <w:r w:rsidRPr="00C85DC8">
              <w:rPr>
                <w:rFonts w:ascii="Cambria" w:eastAsia="DengXian" w:hAnsi="Cambria"/>
                <w:sz w:val="24"/>
                <w:szCs w:val="24"/>
                <w:lang w:eastAsia="zh-CN"/>
              </w:rPr>
              <w:t>/п</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Наименование кабинета</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Площадь, кв</w:t>
            </w:r>
            <w:proofErr w:type="gramStart"/>
            <w:r w:rsidRPr="00C85DC8">
              <w:rPr>
                <w:rFonts w:ascii="Cambria" w:eastAsia="DengXian" w:hAnsi="Cambria"/>
                <w:sz w:val="24"/>
                <w:szCs w:val="24"/>
                <w:lang w:eastAsia="zh-CN"/>
              </w:rPr>
              <w:t>.м</w:t>
            </w:r>
            <w:proofErr w:type="gramEnd"/>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Кабинет врача педиатра</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18,5</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Процедурный кабинет</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20,7</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Комната дневного стационара</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21,1</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Кабинет руководителя медицинского отдела</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12,5</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Стерилизационная</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13,5</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lastRenderedPageBreak/>
              <w:t>6.</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Кабинет стоматолога</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19,5</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Кабинет восстановительного лечения</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18,5</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Изолятор (для девочек)</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15,5</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9.</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Изолятор (для мальчиков)</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15,8</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 xml:space="preserve">Бокс </w:t>
            </w:r>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12,2</w:t>
            </w:r>
          </w:p>
        </w:tc>
      </w:tr>
      <w:tr w:rsidR="00C85DC8" w:rsidRPr="00C85DC8" w:rsidTr="00C85DC8">
        <w:tc>
          <w:tcPr>
            <w:tcW w:w="817"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11.</w:t>
            </w:r>
          </w:p>
        </w:tc>
        <w:tc>
          <w:tcPr>
            <w:tcW w:w="556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proofErr w:type="spellStart"/>
            <w:r w:rsidRPr="00C85DC8">
              <w:rPr>
                <w:rFonts w:ascii="Cambria" w:eastAsia="DengXian" w:hAnsi="Cambria"/>
                <w:sz w:val="24"/>
                <w:szCs w:val="24"/>
                <w:lang w:eastAsia="zh-CN"/>
              </w:rPr>
              <w:t>Галокамера</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37,7</w:t>
            </w:r>
          </w:p>
        </w:tc>
      </w:tr>
    </w:tbl>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proofErr w:type="gramStart"/>
      <w:r w:rsidRPr="00C85DC8">
        <w:rPr>
          <w:rFonts w:ascii="Cambria" w:eastAsia="Calibri" w:hAnsi="Cambria" w:cs="Times New Roman"/>
          <w:sz w:val="24"/>
          <w:szCs w:val="24"/>
          <w:lang w:eastAsia="en-US"/>
        </w:rPr>
        <w:t>Медицинский пункт лицея укомплектован необходимым оборудованием, инструментарием, набором лекарственных средств, стерильным и перевязочным материалом, дезинфицирующими средствами в соответствии с примерным перечнем оборудования и инструментария медицинского отдела согласно приказу МЗ РФ от 5 ноября 2013 г.№822н «Порядок оказания медицинской помощи несовершеннолетним, в том числе в период обучения и воспитания в образовательных организациях».</w:t>
      </w:r>
      <w:proofErr w:type="gramEnd"/>
      <w:r w:rsidRPr="00C85DC8">
        <w:rPr>
          <w:rFonts w:ascii="Cambria" w:eastAsia="Calibri" w:hAnsi="Cambria" w:cs="Times New Roman"/>
          <w:sz w:val="24"/>
          <w:szCs w:val="24"/>
          <w:lang w:eastAsia="en-US"/>
        </w:rPr>
        <w:t xml:space="preserve"> В процедурном кабинете имеются </w:t>
      </w:r>
      <w:proofErr w:type="spellStart"/>
      <w:r w:rsidRPr="00C85DC8">
        <w:rPr>
          <w:rFonts w:ascii="Cambria" w:eastAsia="Calibri" w:hAnsi="Cambria" w:cs="Times New Roman"/>
          <w:sz w:val="24"/>
          <w:szCs w:val="24"/>
          <w:lang w:eastAsia="en-US"/>
        </w:rPr>
        <w:t>посиндромные</w:t>
      </w:r>
      <w:proofErr w:type="spellEnd"/>
      <w:r w:rsidRPr="00C85DC8">
        <w:rPr>
          <w:rFonts w:ascii="Cambria" w:eastAsia="Calibri" w:hAnsi="Cambria" w:cs="Times New Roman"/>
          <w:sz w:val="24"/>
          <w:szCs w:val="24"/>
          <w:lang w:eastAsia="en-US"/>
        </w:rPr>
        <w:t xml:space="preserve"> укладки для оказания неотложной медицинской помощи (при приступе бронхиальной астмы, судорожном синдроме, анафилактическом шоке, термических ожогах, набор анти-СПИД).</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Материально-техническая база (аппаратура) медицинского отдела:</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proofErr w:type="spellStart"/>
      <w:r w:rsidRPr="00C85DC8">
        <w:rPr>
          <w:rFonts w:ascii="Cambria" w:eastAsia="Calibri" w:hAnsi="Cambria" w:cs="Times New Roman"/>
          <w:sz w:val="24"/>
          <w:szCs w:val="24"/>
          <w:lang w:eastAsia="en-US"/>
        </w:rPr>
        <w:t>Аквадистиллятор</w:t>
      </w:r>
      <w:proofErr w:type="spellEnd"/>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Аппарат для УЗ очистки инструментов</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Камера для хранения стерильных инструментов</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Стерилизатор воздушный</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Стерилизатор паровой</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Стоматологическая установка</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Облучатели бактерицидные</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Аппарат для магнитотерапии</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Аппарат для дарсонвализации</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Ингаляторы ультразвуковые</w:t>
      </w:r>
    </w:p>
    <w:p w:rsidR="00C85DC8" w:rsidRPr="00C85DC8" w:rsidRDefault="00C85DC8" w:rsidP="00D73024">
      <w:pPr>
        <w:numPr>
          <w:ilvl w:val="0"/>
          <w:numId w:val="46"/>
        </w:numPr>
        <w:spacing w:after="160" w:line="240" w:lineRule="auto"/>
        <w:ind w:left="426"/>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Холодильники для хранения медикаментов</w:t>
      </w:r>
    </w:p>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Техническое обслуживание медицинской техники и оборудования производит ООО «</w:t>
      </w:r>
      <w:proofErr w:type="spellStart"/>
      <w:r w:rsidRPr="00C85DC8">
        <w:rPr>
          <w:rFonts w:ascii="Cambria" w:eastAsia="Calibri" w:hAnsi="Cambria" w:cs="Times New Roman"/>
          <w:sz w:val="24"/>
          <w:szCs w:val="24"/>
          <w:lang w:eastAsia="en-US"/>
        </w:rPr>
        <w:t>ГлориМедЭстетик</w:t>
      </w:r>
      <w:proofErr w:type="spellEnd"/>
      <w:r w:rsidRPr="00C85DC8">
        <w:rPr>
          <w:rFonts w:ascii="Cambria" w:eastAsia="Calibri" w:hAnsi="Cambria" w:cs="Times New Roman"/>
          <w:sz w:val="24"/>
          <w:szCs w:val="24"/>
          <w:lang w:eastAsia="en-US"/>
        </w:rPr>
        <w:t>».</w:t>
      </w:r>
    </w:p>
    <w:p w:rsidR="00C85DC8" w:rsidRPr="00C85DC8" w:rsidRDefault="00C85DC8" w:rsidP="00C85DC8">
      <w:pPr>
        <w:spacing w:after="0" w:line="240" w:lineRule="auto"/>
        <w:jc w:val="both"/>
        <w:rPr>
          <w:rFonts w:ascii="Cambria" w:eastAsia="Calibri" w:hAnsi="Cambria" w:cs="Times New Roman"/>
          <w:sz w:val="24"/>
          <w:szCs w:val="24"/>
          <w:lang w:eastAsia="en-US"/>
        </w:rPr>
      </w:pPr>
    </w:p>
    <w:p w:rsidR="00C85DC8" w:rsidRPr="00C85DC8" w:rsidRDefault="00C85DC8" w:rsidP="00C85DC8">
      <w:pPr>
        <w:spacing w:after="0" w:line="240" w:lineRule="auto"/>
        <w:jc w:val="both"/>
        <w:rPr>
          <w:rFonts w:ascii="Cambria" w:eastAsia="Calibri" w:hAnsi="Cambria" w:cs="Times New Roman"/>
          <w:sz w:val="24"/>
          <w:szCs w:val="24"/>
          <w:lang w:eastAsia="en-US"/>
        </w:rPr>
      </w:pPr>
      <w:r w:rsidRPr="00C85DC8">
        <w:rPr>
          <w:rFonts w:ascii="Cambria" w:eastAsia="Calibri" w:hAnsi="Cambria" w:cs="Times New Roman"/>
          <w:b/>
          <w:i/>
          <w:sz w:val="24"/>
          <w:szCs w:val="24"/>
          <w:lang w:eastAsia="en-US"/>
        </w:rPr>
        <w:t>Основные направления деятельности медицинского отдела.</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Оказание медицинской помощи воспитанникам в случаях острых и обострений хронических заболеваний, травм.</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Сохранение, укрепление и профилактика здоровья воспитанников, снижение заболеваемости.</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Оказание неотложной, диагностической, лечебно-диагностической помощи воспитанникам.</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Мониторинг состояния здоровья воспитанников, их физического и психического развития.</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Организация работы по созданию здоровой среды лицея, в том числе </w:t>
      </w:r>
      <w:proofErr w:type="gramStart"/>
      <w:r w:rsidRPr="00C85DC8">
        <w:rPr>
          <w:rFonts w:ascii="Cambria" w:eastAsia="Calibri" w:hAnsi="Cambria" w:cs="Times New Roman"/>
          <w:sz w:val="24"/>
          <w:szCs w:val="24"/>
          <w:lang w:eastAsia="en-US"/>
        </w:rPr>
        <w:t>контроль за</w:t>
      </w:r>
      <w:proofErr w:type="gramEnd"/>
      <w:r w:rsidRPr="00C85DC8">
        <w:rPr>
          <w:rFonts w:ascii="Cambria" w:eastAsia="Calibri" w:hAnsi="Cambria" w:cs="Times New Roman"/>
          <w:sz w:val="24"/>
          <w:szCs w:val="24"/>
          <w:lang w:eastAsia="en-US"/>
        </w:rPr>
        <w:t xml:space="preserve"> состоянием окружающей территории, пищеблока, санузлов, учебных помещений, мест проживания воспитанников.</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Своевременное выявление </w:t>
      </w:r>
      <w:proofErr w:type="gramStart"/>
      <w:r w:rsidRPr="00C85DC8">
        <w:rPr>
          <w:rFonts w:ascii="Cambria" w:eastAsia="Calibri" w:hAnsi="Cambria" w:cs="Times New Roman"/>
          <w:sz w:val="24"/>
          <w:szCs w:val="24"/>
          <w:lang w:eastAsia="en-US"/>
        </w:rPr>
        <w:t>факторов риска формирования нарушений здоровья</w:t>
      </w:r>
      <w:proofErr w:type="gramEnd"/>
      <w:r w:rsidRPr="00C85DC8">
        <w:rPr>
          <w:rFonts w:ascii="Cambria" w:eastAsia="Calibri" w:hAnsi="Cambria" w:cs="Times New Roman"/>
          <w:sz w:val="24"/>
          <w:szCs w:val="24"/>
          <w:lang w:eastAsia="en-US"/>
        </w:rPr>
        <w:t xml:space="preserve"> и развития воспитанников, обусловленных несоблюдением Санитарных правил и нормативов, и устранение факторов риска.</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Осуществление медицинского </w:t>
      </w:r>
      <w:proofErr w:type="gramStart"/>
      <w:r w:rsidRPr="00C85DC8">
        <w:rPr>
          <w:rFonts w:ascii="Cambria" w:eastAsia="Calibri" w:hAnsi="Cambria" w:cs="Times New Roman"/>
          <w:sz w:val="24"/>
          <w:szCs w:val="24"/>
          <w:lang w:eastAsia="en-US"/>
        </w:rPr>
        <w:t>контроля за</w:t>
      </w:r>
      <w:proofErr w:type="gramEnd"/>
      <w:r w:rsidRPr="00C85DC8">
        <w:rPr>
          <w:rFonts w:ascii="Cambria" w:eastAsia="Calibri" w:hAnsi="Cambria" w:cs="Times New Roman"/>
          <w:sz w:val="24"/>
          <w:szCs w:val="24"/>
          <w:lang w:eastAsia="en-US"/>
        </w:rPr>
        <w:t xml:space="preserve"> организацией рационального питания воспитанников.</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lastRenderedPageBreak/>
        <w:t>Организация и проведение противоэпидемических по предупреждению распространения инфекционных и паразитарных заболеваний в лицее. Организованное обеспечение иммунопрофилактики инфекционных заболеваний.</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Разработка (на основании плановых осмотров) медицинских рекомендаций по коррекции состояния здоровья воспитанников.</w:t>
      </w:r>
    </w:p>
    <w:p w:rsidR="00C85DC8" w:rsidRPr="00C85DC8" w:rsidRDefault="00C85DC8" w:rsidP="00D73024">
      <w:pPr>
        <w:numPr>
          <w:ilvl w:val="0"/>
          <w:numId w:val="47"/>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Осуществление работы по гигиеническому образованию и воспитанию, формированию у воспитанников жизненных приоритетов на здоровье, здоровый образ жизни, обучение здоровому образу жизни воспитанников, сотрудников лицея.</w:t>
      </w:r>
    </w:p>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Важным аспектом работы медицинского персонала лицея является организация ежегодных профилактических медицинских осмотров воспитанников врачами-специалистами. В 2021 учебном году в связи со сложной эпидемиологической обстановкой по </w:t>
      </w:r>
      <w:proofErr w:type="spellStart"/>
      <w:r w:rsidRPr="00C85DC8">
        <w:rPr>
          <w:rFonts w:ascii="Cambria" w:eastAsia="Calibri" w:hAnsi="Cambria" w:cs="Times New Roman"/>
          <w:sz w:val="24"/>
          <w:szCs w:val="24"/>
          <w:lang w:eastAsia="en-US"/>
        </w:rPr>
        <w:t>ковидной</w:t>
      </w:r>
      <w:proofErr w:type="spellEnd"/>
      <w:r w:rsidRPr="00C85DC8">
        <w:rPr>
          <w:rFonts w:ascii="Cambria" w:eastAsia="Calibri" w:hAnsi="Cambria" w:cs="Times New Roman"/>
          <w:sz w:val="24"/>
          <w:szCs w:val="24"/>
          <w:lang w:eastAsia="en-US"/>
        </w:rPr>
        <w:t xml:space="preserve"> инфекции воспитанники проходили медицинский осмотр по месту жительства. Профилактические осмотры направлены на раннее и активное выявление у воспитанников функциональных расстройств, отклонений в физическом развитии и начальных форм хронических заболеваний. Результаты осмотров и программ дальнейшего наблюдения и оздоровления каждого воспитанника фиксируется в индивидуальной медицинской карте. Воспитанникам с нарушениями здоровья проводятся индивидуальные лечебно-оздоровительные мероприятия, доступные в медицинском отделе.</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По итогам диспансеризации и планового медицинского осмотра устанавливаются группы здоровья воспитанников.</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Группы здоровья</w:t>
      </w:r>
    </w:p>
    <w:tbl>
      <w:tblPr>
        <w:tblStyle w:val="1210"/>
        <w:tblW w:w="0" w:type="auto"/>
        <w:tblInd w:w="392" w:type="dxa"/>
        <w:tblLook w:val="04A0"/>
      </w:tblPr>
      <w:tblGrid>
        <w:gridCol w:w="1701"/>
        <w:gridCol w:w="2126"/>
        <w:gridCol w:w="2268"/>
        <w:gridCol w:w="2410"/>
      </w:tblGrid>
      <w:tr w:rsidR="00C85DC8" w:rsidRPr="00C85DC8" w:rsidTr="00C85DC8">
        <w:tc>
          <w:tcPr>
            <w:tcW w:w="170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ind w:right="-3935"/>
              <w:jc w:val="both"/>
              <w:rPr>
                <w:rFonts w:ascii="Cambria" w:hAnsi="Cambria"/>
                <w:sz w:val="24"/>
                <w:szCs w:val="24"/>
              </w:rPr>
            </w:pPr>
            <w:r w:rsidRPr="00C85DC8">
              <w:rPr>
                <w:rFonts w:ascii="Cambria" w:eastAsia="DengXian" w:hAnsi="Cambria"/>
                <w:sz w:val="24"/>
                <w:szCs w:val="24"/>
                <w:lang w:eastAsia="zh-CN"/>
              </w:rPr>
              <w:t>Группа</w:t>
            </w:r>
          </w:p>
        </w:tc>
        <w:tc>
          <w:tcPr>
            <w:tcW w:w="2126"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2019г.</w:t>
            </w:r>
          </w:p>
        </w:tc>
        <w:tc>
          <w:tcPr>
            <w:tcW w:w="226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2020 г.</w:t>
            </w:r>
          </w:p>
        </w:tc>
        <w:tc>
          <w:tcPr>
            <w:tcW w:w="241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2021 г.</w:t>
            </w:r>
          </w:p>
        </w:tc>
      </w:tr>
      <w:tr w:rsidR="00C85DC8" w:rsidRPr="00C85DC8" w:rsidTr="00C85DC8">
        <w:tc>
          <w:tcPr>
            <w:tcW w:w="170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val="en-US" w:eastAsia="zh-CN"/>
              </w:rPr>
            </w:pPr>
            <w:r w:rsidRPr="00C85DC8">
              <w:rPr>
                <w:rFonts w:ascii="Cambria" w:eastAsia="DengXian" w:hAnsi="Cambria"/>
                <w:sz w:val="24"/>
                <w:szCs w:val="24"/>
                <w:lang w:val="en-US" w:eastAsia="zh-CN"/>
              </w:rPr>
              <w:t>I</w:t>
            </w:r>
          </w:p>
        </w:tc>
        <w:tc>
          <w:tcPr>
            <w:tcW w:w="2126"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22(11,1%)</w:t>
            </w:r>
          </w:p>
        </w:tc>
        <w:tc>
          <w:tcPr>
            <w:tcW w:w="226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29(14,6%)</w:t>
            </w:r>
          </w:p>
        </w:tc>
        <w:tc>
          <w:tcPr>
            <w:tcW w:w="241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22(13,1%)</w:t>
            </w:r>
          </w:p>
        </w:tc>
      </w:tr>
      <w:tr w:rsidR="00C85DC8" w:rsidRPr="00C85DC8" w:rsidTr="00C85DC8">
        <w:tc>
          <w:tcPr>
            <w:tcW w:w="170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val="en-US" w:eastAsia="zh-CN"/>
              </w:rPr>
            </w:pPr>
            <w:r w:rsidRPr="00C85DC8">
              <w:rPr>
                <w:rFonts w:ascii="Cambria" w:eastAsia="DengXian" w:hAnsi="Cambria"/>
                <w:sz w:val="24"/>
                <w:szCs w:val="24"/>
                <w:lang w:val="en-US" w:eastAsia="zh-CN"/>
              </w:rPr>
              <w:t>II</w:t>
            </w:r>
          </w:p>
        </w:tc>
        <w:tc>
          <w:tcPr>
            <w:tcW w:w="2126"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144(72,2%)</w:t>
            </w:r>
          </w:p>
        </w:tc>
        <w:tc>
          <w:tcPr>
            <w:tcW w:w="226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132(66,7%)</w:t>
            </w:r>
          </w:p>
        </w:tc>
        <w:tc>
          <w:tcPr>
            <w:tcW w:w="241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123(73,2%)</w:t>
            </w:r>
          </w:p>
        </w:tc>
      </w:tr>
      <w:tr w:rsidR="00C85DC8" w:rsidRPr="00C85DC8" w:rsidTr="00C85DC8">
        <w:tc>
          <w:tcPr>
            <w:tcW w:w="170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val="en-US" w:eastAsia="zh-CN"/>
              </w:rPr>
            </w:pPr>
            <w:r w:rsidRPr="00C85DC8">
              <w:rPr>
                <w:rFonts w:ascii="Cambria" w:eastAsia="DengXian" w:hAnsi="Cambria"/>
                <w:sz w:val="24"/>
                <w:szCs w:val="24"/>
                <w:lang w:val="en-US" w:eastAsia="zh-CN"/>
              </w:rPr>
              <w:t>III</w:t>
            </w:r>
          </w:p>
        </w:tc>
        <w:tc>
          <w:tcPr>
            <w:tcW w:w="2126"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32(16,6%)</w:t>
            </w:r>
          </w:p>
        </w:tc>
        <w:tc>
          <w:tcPr>
            <w:tcW w:w="226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37(18,7%)</w:t>
            </w:r>
          </w:p>
        </w:tc>
        <w:tc>
          <w:tcPr>
            <w:tcW w:w="241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23(13,7%)</w:t>
            </w:r>
          </w:p>
        </w:tc>
      </w:tr>
      <w:tr w:rsidR="00C85DC8" w:rsidRPr="00C85DC8" w:rsidTr="00C85DC8">
        <w:tc>
          <w:tcPr>
            <w:tcW w:w="170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Итого</w:t>
            </w:r>
          </w:p>
        </w:tc>
        <w:tc>
          <w:tcPr>
            <w:tcW w:w="2126"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198(100%)</w:t>
            </w:r>
          </w:p>
        </w:tc>
        <w:tc>
          <w:tcPr>
            <w:tcW w:w="226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198(100%)</w:t>
            </w:r>
          </w:p>
        </w:tc>
        <w:tc>
          <w:tcPr>
            <w:tcW w:w="241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168(100%)</w:t>
            </w:r>
          </w:p>
        </w:tc>
      </w:tr>
    </w:tbl>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Каждый год воспитанники с 1-й группой здоровья, это дети  у которых нет хронических заболеваний, редко болеющие и имеющие нормальное физическое и нервно-психическое развитие, составляют наименьшее количество воспитанников.  В основном в лицее воспитанники имеют 2-ю группу здоровья, то есть имеют хронические заболевания, редко обостряющиеся, без выраженного нарушения общего состояния и самочувствия, часто и длительно болеющие одним заболеванием; имеющие некоторые функциональные и морфологические изменения (нарушение осанки и др.), с умеренным нарушением зрения. К третьей группе здоровья относятся воспитанники с хроническими заболеваниями в стадии компенсации, </w:t>
      </w:r>
      <w:proofErr w:type="spellStart"/>
      <w:r w:rsidRPr="00C85DC8">
        <w:rPr>
          <w:rFonts w:ascii="Cambria" w:eastAsia="Calibri" w:hAnsi="Cambria" w:cs="Times New Roman"/>
          <w:sz w:val="24"/>
          <w:szCs w:val="24"/>
          <w:lang w:eastAsia="en-US"/>
        </w:rPr>
        <w:t>субкомпенсации</w:t>
      </w:r>
      <w:proofErr w:type="spellEnd"/>
      <w:r w:rsidRPr="00C85DC8">
        <w:rPr>
          <w:rFonts w:ascii="Cambria" w:eastAsia="Calibri" w:hAnsi="Cambria" w:cs="Times New Roman"/>
          <w:sz w:val="24"/>
          <w:szCs w:val="24"/>
          <w:lang w:eastAsia="en-US"/>
        </w:rPr>
        <w:t>; с нарушениями общего состояния и самочувствия после обострения хронических заболеваний. Таких воспитанников в лицее ежегодно приблизительно одна шестая часть от общего числа воспитанников.</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Заболевания, наиболее часто встречающиеся в анамнезе у воспитанников:</w:t>
      </w:r>
    </w:p>
    <w:tbl>
      <w:tblPr>
        <w:tblStyle w:val="1210"/>
        <w:tblW w:w="0" w:type="auto"/>
        <w:tblLook w:val="04A0"/>
      </w:tblPr>
      <w:tblGrid>
        <w:gridCol w:w="606"/>
        <w:gridCol w:w="3294"/>
        <w:gridCol w:w="1914"/>
        <w:gridCol w:w="1914"/>
        <w:gridCol w:w="1915"/>
      </w:tblGrid>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lang w:eastAsia="zh-CN"/>
              </w:rPr>
              <w:t>№</w:t>
            </w:r>
          </w:p>
          <w:p w:rsidR="00C85DC8" w:rsidRPr="00C85DC8" w:rsidRDefault="00C85DC8" w:rsidP="00C85DC8">
            <w:pPr>
              <w:jc w:val="both"/>
              <w:rPr>
                <w:rFonts w:ascii="Cambria" w:eastAsia="DengXian" w:hAnsi="Cambria"/>
                <w:sz w:val="24"/>
                <w:szCs w:val="24"/>
                <w:lang w:eastAsia="zh-CN"/>
              </w:rPr>
            </w:pPr>
            <w:proofErr w:type="gramStart"/>
            <w:r w:rsidRPr="00C85DC8">
              <w:rPr>
                <w:rFonts w:ascii="Cambria" w:eastAsia="DengXian" w:hAnsi="Cambria"/>
                <w:sz w:val="24"/>
                <w:szCs w:val="24"/>
                <w:lang w:eastAsia="zh-CN"/>
              </w:rPr>
              <w:t>п</w:t>
            </w:r>
            <w:proofErr w:type="gramEnd"/>
            <w:r w:rsidRPr="00C85DC8">
              <w:rPr>
                <w:rFonts w:ascii="Cambria" w:eastAsia="DengXian" w:hAnsi="Cambria"/>
                <w:sz w:val="24"/>
                <w:szCs w:val="24"/>
                <w:lang w:eastAsia="zh-CN"/>
              </w:rPr>
              <w:t>/п</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Виды заболеваний</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2019 г.</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2020 г.</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2021 г.</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 xml:space="preserve">Заболевания </w:t>
            </w:r>
            <w:proofErr w:type="gramStart"/>
            <w:r w:rsidRPr="00C85DC8">
              <w:rPr>
                <w:rFonts w:ascii="Cambria" w:eastAsia="DengXian" w:hAnsi="Cambria"/>
                <w:sz w:val="24"/>
                <w:szCs w:val="24"/>
                <w:lang w:eastAsia="zh-CN"/>
              </w:rPr>
              <w:t>сердечно-сосудистой</w:t>
            </w:r>
            <w:proofErr w:type="gramEnd"/>
            <w:r w:rsidRPr="00C85DC8">
              <w:rPr>
                <w:rFonts w:ascii="Cambria" w:eastAsia="DengXian" w:hAnsi="Cambria"/>
                <w:sz w:val="24"/>
                <w:szCs w:val="24"/>
                <w:lang w:eastAsia="zh-CN"/>
              </w:rPr>
              <w:t xml:space="preserve"> системы</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41(20,7%)</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20(11,98%)</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21(12,5%)</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органов дыхания</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16(8,1%)</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8(4,8%)</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2(1,2%)</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желудочно-</w:t>
            </w:r>
            <w:r w:rsidRPr="00C85DC8">
              <w:rPr>
                <w:rFonts w:ascii="Cambria" w:eastAsia="DengXian" w:hAnsi="Cambria"/>
                <w:sz w:val="24"/>
                <w:szCs w:val="24"/>
                <w:lang w:eastAsia="zh-CN"/>
              </w:rPr>
              <w:lastRenderedPageBreak/>
              <w:t>кишечного тракта</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lastRenderedPageBreak/>
              <w:t>26(13,1%)</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13(7,8%)</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10(5,95%)</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lastRenderedPageBreak/>
              <w:t>4.</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эндокринной системы</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13(6,6%)</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6(3,6%)</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12(7,1%)</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опорно-двигательного аппарата</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123(62,7%)</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81(48,5%)</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89(53,0%)</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6.</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ЛОР-заболевания</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33(16,8%)</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14(8,4%)</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11(6,5%)</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органов зрения</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105(53,0%)</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77(46,1%)</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79(47,0%)</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нервной системы</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37(18,9%)</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10(5,98%)</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10(5,95%)</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9.</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мочеполовой системы</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26(13,1%)</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11(6,6%)</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4(2,4%)</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Прочие заболевания</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7(9,5%)</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7(4,2%)</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7(4,2%)</w:t>
            </w:r>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11.</w:t>
            </w:r>
          </w:p>
        </w:tc>
        <w:tc>
          <w:tcPr>
            <w:tcW w:w="32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Врожденная патология</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3(1,5%)</w:t>
            </w:r>
          </w:p>
        </w:tc>
        <w:tc>
          <w:tcPr>
            <w:tcW w:w="19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5(2,99%)</w:t>
            </w:r>
          </w:p>
        </w:tc>
        <w:tc>
          <w:tcPr>
            <w:tcW w:w="191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3(1,8%)</w:t>
            </w:r>
          </w:p>
        </w:tc>
      </w:tr>
    </w:tbl>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По результатам медицинского осмотра лицеистов в 2021 году можно сделать следующие выводы:</w:t>
      </w:r>
    </w:p>
    <w:p w:rsidR="00C85DC8" w:rsidRPr="00C85DC8" w:rsidRDefault="00C85DC8" w:rsidP="00C85DC8">
      <w:pPr>
        <w:spacing w:line="240" w:lineRule="auto"/>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на первом месте болезни костно-мышечной системы (нарушение осанки, сколиозы)</w:t>
      </w:r>
    </w:p>
    <w:p w:rsidR="00C85DC8" w:rsidRPr="00C85DC8" w:rsidRDefault="00C85DC8" w:rsidP="00C85DC8">
      <w:pPr>
        <w:spacing w:line="240" w:lineRule="auto"/>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на втором месте заболевания органов зрения (в основном, понижение остроты зрения)</w:t>
      </w:r>
    </w:p>
    <w:p w:rsidR="00C85DC8" w:rsidRPr="00C85DC8" w:rsidRDefault="00C85DC8" w:rsidP="00C85DC8">
      <w:pPr>
        <w:spacing w:line="240" w:lineRule="auto"/>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 на третьем месте болезни </w:t>
      </w:r>
      <w:proofErr w:type="gramStart"/>
      <w:r w:rsidRPr="00C85DC8">
        <w:rPr>
          <w:rFonts w:ascii="Cambria" w:eastAsia="Calibri" w:hAnsi="Cambria" w:cs="Times New Roman"/>
          <w:sz w:val="24"/>
          <w:szCs w:val="24"/>
          <w:lang w:eastAsia="en-US"/>
        </w:rPr>
        <w:t>сердечно-сосудистой</w:t>
      </w:r>
      <w:proofErr w:type="gramEnd"/>
      <w:r w:rsidRPr="00C85DC8">
        <w:rPr>
          <w:rFonts w:ascii="Cambria" w:eastAsia="Calibri" w:hAnsi="Cambria" w:cs="Times New Roman"/>
          <w:sz w:val="24"/>
          <w:szCs w:val="24"/>
          <w:lang w:eastAsia="en-US"/>
        </w:rPr>
        <w:t xml:space="preserve"> системы (функциональные заболевания сердца)</w:t>
      </w:r>
    </w:p>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Одной из основных задач медицинского отдела является проведение комплексной работы по оздоровлению и укреплению здоровья воспитанников по этим категориям заболеваний.</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Анализ состояния здоровья воспитанников проводится через анализ медицинских карт, результатов диспансеризации, по результатам острых заболеваний, обострений хронических заболеваний. По результатам анализа формируются группы для занятий физкультурой, для профилактики заболеваний опорно-двигательного аппарата, зрения и др.</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Физкультурные группы</w:t>
      </w:r>
    </w:p>
    <w:tbl>
      <w:tblPr>
        <w:tblStyle w:val="1210"/>
        <w:tblW w:w="0" w:type="auto"/>
        <w:tblLook w:val="04A0"/>
      </w:tblPr>
      <w:tblGrid>
        <w:gridCol w:w="2392"/>
        <w:gridCol w:w="2393"/>
        <w:gridCol w:w="2393"/>
        <w:gridCol w:w="2393"/>
      </w:tblGrid>
      <w:tr w:rsidR="00C85DC8" w:rsidRPr="00C85DC8" w:rsidTr="00C85DC8">
        <w:tc>
          <w:tcPr>
            <w:tcW w:w="239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lang w:eastAsia="zh-CN"/>
              </w:rPr>
              <w:t>Физкультурные группы</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2019 г.</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2020 г.</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2021 г.</w:t>
            </w:r>
          </w:p>
        </w:tc>
      </w:tr>
      <w:tr w:rsidR="00C85DC8" w:rsidRPr="00C85DC8" w:rsidTr="00C85DC8">
        <w:tc>
          <w:tcPr>
            <w:tcW w:w="239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Основная</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145(73,3%)</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150(75,7%)</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125(74,4%)</w:t>
            </w:r>
          </w:p>
        </w:tc>
      </w:tr>
      <w:tr w:rsidR="00C85DC8" w:rsidRPr="00C85DC8" w:rsidTr="00C85DC8">
        <w:tc>
          <w:tcPr>
            <w:tcW w:w="239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Подготовительная</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50(25,2%)</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41(20,7%)</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38(22,6%)</w:t>
            </w:r>
          </w:p>
        </w:tc>
      </w:tr>
      <w:tr w:rsidR="00C85DC8" w:rsidRPr="00C85DC8" w:rsidTr="00C85DC8">
        <w:tc>
          <w:tcPr>
            <w:tcW w:w="239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Специальная</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3(1,5%)</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7(3,6%)</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5(3,0%)</w:t>
            </w:r>
          </w:p>
        </w:tc>
      </w:tr>
      <w:tr w:rsidR="00C85DC8" w:rsidRPr="00C85DC8" w:rsidTr="00C85DC8">
        <w:tc>
          <w:tcPr>
            <w:tcW w:w="2392" w:type="dxa"/>
            <w:tcBorders>
              <w:top w:val="single" w:sz="4" w:space="0" w:color="auto"/>
              <w:left w:val="single" w:sz="4" w:space="0" w:color="auto"/>
              <w:bottom w:val="single" w:sz="4" w:space="0" w:color="auto"/>
              <w:right w:val="single" w:sz="4" w:space="0" w:color="auto"/>
            </w:tcBorders>
          </w:tcPr>
          <w:p w:rsidR="00C85DC8" w:rsidRPr="00C85DC8" w:rsidRDefault="00C85DC8" w:rsidP="00C85DC8">
            <w:pPr>
              <w:jc w:val="both"/>
              <w:rPr>
                <w:rFonts w:ascii="Cambria" w:eastAsia="DengXian" w:hAnsi="Cambria"/>
                <w:sz w:val="24"/>
                <w:szCs w:val="24"/>
                <w:lang w:eastAsia="zh-CN"/>
              </w:rPr>
            </w:pP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198(100%)</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198(100%)</w:t>
            </w:r>
          </w:p>
        </w:tc>
        <w:tc>
          <w:tcPr>
            <w:tcW w:w="239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168(100%)</w:t>
            </w:r>
          </w:p>
        </w:tc>
      </w:tr>
    </w:tbl>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Распределение воспитанников по физкультурным группам позволяет проводить физическое обучение с использованием дифференциального подхода. Обучаются воспитанники по одной программе, но с учетом состояния здоровья учитель физической культуры планирует замену тех или иных упражнений на доступные, а также снижает общий объем активности и интенсивность физических нагрузок.</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Заболеваемость</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Всего обращений по заболеваниям в медицинский отдел за данный период обучения – 1541 случай, на 1 человека - 9,2 обращения.</w:t>
      </w:r>
    </w:p>
    <w:p w:rsidR="00C85DC8" w:rsidRPr="00C85DC8" w:rsidRDefault="00C85DC8" w:rsidP="00C85DC8">
      <w:pPr>
        <w:spacing w:line="240" w:lineRule="auto"/>
        <w:jc w:val="both"/>
        <w:rPr>
          <w:rFonts w:ascii="Cambria" w:eastAsia="Calibri" w:hAnsi="Cambria" w:cs="Times New Roman"/>
          <w:sz w:val="24"/>
          <w:szCs w:val="24"/>
          <w:u w:val="single"/>
          <w:lang w:eastAsia="en-US"/>
        </w:rPr>
      </w:pPr>
      <w:r w:rsidRPr="00C85DC8">
        <w:rPr>
          <w:rFonts w:ascii="Cambria" w:eastAsia="Calibri" w:hAnsi="Cambria" w:cs="Times New Roman"/>
          <w:sz w:val="24"/>
          <w:szCs w:val="24"/>
          <w:u w:val="single"/>
          <w:lang w:eastAsia="en-US"/>
        </w:rPr>
        <w:t>Заболеваемость по нозологии</w:t>
      </w:r>
    </w:p>
    <w:tbl>
      <w:tblPr>
        <w:tblStyle w:val="1210"/>
        <w:tblW w:w="0" w:type="auto"/>
        <w:tblLook w:val="04A0"/>
      </w:tblPr>
      <w:tblGrid>
        <w:gridCol w:w="3794"/>
        <w:gridCol w:w="1843"/>
        <w:gridCol w:w="1984"/>
        <w:gridCol w:w="1950"/>
      </w:tblGrid>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lang w:eastAsia="zh-CN"/>
              </w:rPr>
              <w:lastRenderedPageBreak/>
              <w:t>Заболевания</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2019 г.</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2020 г.</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2021 г.</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 органов дыхания</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469(20,9%)</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298(27,5%)</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196(12,7%)</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proofErr w:type="spellStart"/>
            <w:r w:rsidRPr="00C85DC8">
              <w:rPr>
                <w:rFonts w:ascii="Cambria" w:eastAsia="DengXian" w:hAnsi="Cambria"/>
                <w:sz w:val="24"/>
                <w:szCs w:val="24"/>
                <w:lang w:eastAsia="zh-CN"/>
              </w:rPr>
              <w:t>Ковидная</w:t>
            </w:r>
            <w:proofErr w:type="spellEnd"/>
            <w:r w:rsidRPr="00C85DC8">
              <w:rPr>
                <w:rFonts w:ascii="Cambria" w:eastAsia="DengXian" w:hAnsi="Cambria"/>
                <w:sz w:val="24"/>
                <w:szCs w:val="24"/>
                <w:lang w:eastAsia="zh-CN"/>
              </w:rPr>
              <w:t xml:space="preserve"> инфекция</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19(1,2%)</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Заболевания</w:t>
            </w:r>
          </w:p>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желудочно-кишечного тракта</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114(5,17%)</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90(8,3%)</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87(5,4%)</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 xml:space="preserve">ВСД (артериальные </w:t>
            </w:r>
            <w:proofErr w:type="spellStart"/>
            <w:r w:rsidRPr="00C85DC8">
              <w:rPr>
                <w:rFonts w:ascii="Cambria" w:eastAsia="DengXian" w:hAnsi="Cambria"/>
                <w:sz w:val="24"/>
                <w:szCs w:val="24"/>
                <w:lang w:eastAsia="zh-CN"/>
              </w:rPr>
              <w:t>гипер</w:t>
            </w:r>
            <w:proofErr w:type="spellEnd"/>
            <w:r w:rsidRPr="00C85DC8">
              <w:rPr>
                <w:rFonts w:ascii="Cambria" w:eastAsia="DengXian" w:hAnsi="Cambria"/>
                <w:sz w:val="24"/>
                <w:szCs w:val="24"/>
                <w:lang w:eastAsia="zh-CN"/>
              </w:rPr>
              <w:t>- и гипотензии, головные боли, мигрени и др.)</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437(19,8%)</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337(31,1%)</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399(26,0%)</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Кожные заболевания (аллергии)</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159(7,2%)</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106(9,8%)</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119(7,7%)</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Травмы (ссадины, порезы, ушибы, растяжения, переломы и др.)</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328(14,9%)</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205(18,9%)</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206(13,4%)</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 xml:space="preserve">Прочие заболевания (носовые кровотечения, </w:t>
            </w:r>
            <w:proofErr w:type="spellStart"/>
            <w:r w:rsidRPr="00C85DC8">
              <w:rPr>
                <w:rFonts w:ascii="Cambria" w:eastAsia="DengXian" w:hAnsi="Cambria"/>
                <w:sz w:val="24"/>
                <w:szCs w:val="24"/>
                <w:lang w:eastAsia="zh-CN"/>
              </w:rPr>
              <w:t>пмс</w:t>
            </w:r>
            <w:proofErr w:type="spellEnd"/>
            <w:r w:rsidRPr="00C85DC8">
              <w:rPr>
                <w:rFonts w:ascii="Cambria" w:eastAsia="DengXian" w:hAnsi="Cambria"/>
                <w:sz w:val="24"/>
                <w:szCs w:val="24"/>
                <w:lang w:eastAsia="zh-CN"/>
              </w:rPr>
              <w:t>, невротические состояния, миозиты, боли неясного генеза и др.)</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696(31,6%)</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467(43,1%)</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515(33,4%)</w:t>
            </w:r>
          </w:p>
        </w:tc>
      </w:tr>
      <w:tr w:rsidR="00C85DC8" w:rsidRPr="00C85DC8" w:rsidTr="00C85DC8">
        <w:tc>
          <w:tcPr>
            <w:tcW w:w="379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Всего</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2203</w:t>
            </w:r>
          </w:p>
        </w:tc>
        <w:tc>
          <w:tcPr>
            <w:tcW w:w="198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1084</w:t>
            </w:r>
          </w:p>
        </w:tc>
        <w:tc>
          <w:tcPr>
            <w:tcW w:w="1950"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1541</w:t>
            </w:r>
          </w:p>
        </w:tc>
      </w:tr>
    </w:tbl>
    <w:p w:rsidR="00C85DC8" w:rsidRPr="00C85DC8" w:rsidRDefault="00C85DC8" w:rsidP="00C85DC8">
      <w:pPr>
        <w:spacing w:after="0"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В 2021 году отмечается снижение простудных заболеваний, в основном за счет проводимых в лицее карантинных мероприятий (дистанционное обучение); усиления санитарно-гигиенических мероприятий, связанных с </w:t>
      </w:r>
      <w:proofErr w:type="spellStart"/>
      <w:r w:rsidRPr="00C85DC8">
        <w:rPr>
          <w:rFonts w:ascii="Cambria" w:eastAsia="Calibri" w:hAnsi="Cambria" w:cs="Times New Roman"/>
          <w:sz w:val="24"/>
          <w:szCs w:val="24"/>
          <w:lang w:eastAsia="en-US"/>
        </w:rPr>
        <w:t>ковидной</w:t>
      </w:r>
      <w:proofErr w:type="spellEnd"/>
      <w:r w:rsidRPr="00C85DC8">
        <w:rPr>
          <w:rFonts w:ascii="Cambria" w:eastAsia="Calibri" w:hAnsi="Cambria" w:cs="Times New Roman"/>
          <w:sz w:val="24"/>
          <w:szCs w:val="24"/>
          <w:lang w:eastAsia="en-US"/>
        </w:rPr>
        <w:t xml:space="preserve"> инфекцией; проведения вакцинации от гриппа сотрудников и воспитанников. В сентябре-октябре 2021 г.  впервые были зарегистрированы случаи заболевания воспитанниками </w:t>
      </w:r>
      <w:r w:rsidRPr="00C85DC8">
        <w:rPr>
          <w:rFonts w:ascii="Cambria" w:eastAsia="Calibri" w:hAnsi="Cambria" w:cs="Times New Roman"/>
          <w:sz w:val="24"/>
          <w:szCs w:val="24"/>
          <w:lang w:val="en-US" w:eastAsia="en-US"/>
        </w:rPr>
        <w:t>COVID</w:t>
      </w:r>
      <w:r w:rsidRPr="00C85DC8">
        <w:rPr>
          <w:rFonts w:ascii="Cambria" w:eastAsia="Calibri" w:hAnsi="Cambria" w:cs="Times New Roman"/>
          <w:sz w:val="24"/>
          <w:szCs w:val="24"/>
          <w:lang w:eastAsia="en-US"/>
        </w:rPr>
        <w:t xml:space="preserve">-19, воспитанники вернулись после летних каникул со всех регионов страны, кроме того, общая обстановка по </w:t>
      </w:r>
      <w:proofErr w:type="spellStart"/>
      <w:r w:rsidRPr="00C85DC8">
        <w:rPr>
          <w:rFonts w:ascii="Cambria" w:eastAsia="Calibri" w:hAnsi="Cambria" w:cs="Times New Roman"/>
          <w:sz w:val="24"/>
          <w:szCs w:val="24"/>
          <w:lang w:eastAsia="en-US"/>
        </w:rPr>
        <w:t>ковиду</w:t>
      </w:r>
      <w:proofErr w:type="spellEnd"/>
      <w:r w:rsidRPr="00C85DC8">
        <w:rPr>
          <w:rFonts w:ascii="Cambria" w:eastAsia="Calibri" w:hAnsi="Cambria" w:cs="Times New Roman"/>
          <w:sz w:val="24"/>
          <w:szCs w:val="24"/>
          <w:lang w:eastAsia="en-US"/>
        </w:rPr>
        <w:t xml:space="preserve"> была напряженной, отмечалась высокая заболеваемость по всем регионам. Все случаи протекали в легкой форме, без осложнений.</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Отмечается высокое число обращений по ВСД (</w:t>
      </w:r>
      <w:proofErr w:type="spellStart"/>
      <w:r w:rsidRPr="00C85DC8">
        <w:rPr>
          <w:rFonts w:ascii="Cambria" w:eastAsia="Calibri" w:hAnsi="Cambria" w:cs="Times New Roman"/>
          <w:sz w:val="24"/>
          <w:szCs w:val="24"/>
          <w:lang w:eastAsia="en-US"/>
        </w:rPr>
        <w:t>гип</w:t>
      </w:r>
      <w:proofErr w:type="gramStart"/>
      <w:r w:rsidRPr="00C85DC8">
        <w:rPr>
          <w:rFonts w:ascii="Cambria" w:eastAsia="Calibri" w:hAnsi="Cambria" w:cs="Times New Roman"/>
          <w:sz w:val="24"/>
          <w:szCs w:val="24"/>
          <w:lang w:eastAsia="en-US"/>
        </w:rPr>
        <w:t>о</w:t>
      </w:r>
      <w:proofErr w:type="spellEnd"/>
      <w:r w:rsidRPr="00C85DC8">
        <w:rPr>
          <w:rFonts w:ascii="Cambria" w:eastAsia="Calibri" w:hAnsi="Cambria" w:cs="Times New Roman"/>
          <w:sz w:val="24"/>
          <w:szCs w:val="24"/>
          <w:lang w:eastAsia="en-US"/>
        </w:rPr>
        <w:t>-</w:t>
      </w:r>
      <w:proofErr w:type="gramEnd"/>
      <w:r w:rsidRPr="00C85DC8">
        <w:rPr>
          <w:rFonts w:ascii="Cambria" w:eastAsia="Calibri" w:hAnsi="Cambria" w:cs="Times New Roman"/>
          <w:sz w:val="24"/>
          <w:szCs w:val="24"/>
          <w:lang w:eastAsia="en-US"/>
        </w:rPr>
        <w:t xml:space="preserve"> и </w:t>
      </w:r>
      <w:proofErr w:type="spellStart"/>
      <w:r w:rsidRPr="00C85DC8">
        <w:rPr>
          <w:rFonts w:ascii="Cambria" w:eastAsia="Calibri" w:hAnsi="Cambria" w:cs="Times New Roman"/>
          <w:sz w:val="24"/>
          <w:szCs w:val="24"/>
          <w:lang w:eastAsia="en-US"/>
        </w:rPr>
        <w:t>гипертензионные</w:t>
      </w:r>
      <w:proofErr w:type="spellEnd"/>
      <w:r w:rsidRPr="00C85DC8">
        <w:rPr>
          <w:rFonts w:ascii="Cambria" w:eastAsia="Calibri" w:hAnsi="Cambria" w:cs="Times New Roman"/>
          <w:sz w:val="24"/>
          <w:szCs w:val="24"/>
          <w:lang w:eastAsia="en-US"/>
        </w:rPr>
        <w:t xml:space="preserve"> состояния, головные боли), в осенне-весенний период всегда происходит рост обращений, связанных с головной болью, с плохим самочувствием на фоне скачков артериального давления. Причиной роста данного заболевания могут быть изменения атмосферного давления, что сказывается на метеозависимых детях; плохие погодные условия, дети не гуляют, длительное время находятся в помещениях; пубертатный период воспитанников, что сказывается на их гормональном фоне; повышенные учебные нагрузки (контрольные, проверочные работы).</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Вакцинация воспитанников</w:t>
      </w:r>
    </w:p>
    <w:tbl>
      <w:tblPr>
        <w:tblStyle w:val="1210"/>
        <w:tblW w:w="0" w:type="auto"/>
        <w:tblLook w:val="04A0"/>
      </w:tblPr>
      <w:tblGrid>
        <w:gridCol w:w="2518"/>
        <w:gridCol w:w="1559"/>
        <w:gridCol w:w="1843"/>
        <w:gridCol w:w="3651"/>
      </w:tblGrid>
      <w:tr w:rsidR="00C85DC8" w:rsidRPr="00C85DC8" w:rsidTr="00C85DC8">
        <w:tc>
          <w:tcPr>
            <w:tcW w:w="251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lang w:eastAsia="zh-CN"/>
              </w:rPr>
              <w:t>Наименование прививки</w:t>
            </w:r>
          </w:p>
        </w:tc>
        <w:tc>
          <w:tcPr>
            <w:tcW w:w="155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Сделано</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 выполнения</w:t>
            </w:r>
          </w:p>
        </w:tc>
        <w:tc>
          <w:tcPr>
            <w:tcW w:w="365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Причины несделанных прививок</w:t>
            </w:r>
          </w:p>
        </w:tc>
      </w:tr>
      <w:tr w:rsidR="00C85DC8" w:rsidRPr="00C85DC8" w:rsidTr="00C85DC8">
        <w:tc>
          <w:tcPr>
            <w:tcW w:w="251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val="en-US" w:eastAsia="zh-CN"/>
              </w:rPr>
            </w:pPr>
            <w:r w:rsidRPr="00C85DC8">
              <w:rPr>
                <w:rFonts w:ascii="Cambria" w:eastAsia="DengXian" w:hAnsi="Cambria"/>
                <w:sz w:val="24"/>
                <w:szCs w:val="24"/>
                <w:lang w:eastAsia="zh-CN"/>
              </w:rPr>
              <w:t>АДС-М</w:t>
            </w:r>
          </w:p>
        </w:tc>
        <w:tc>
          <w:tcPr>
            <w:tcW w:w="155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140</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83,3%</w:t>
            </w:r>
          </w:p>
        </w:tc>
        <w:tc>
          <w:tcPr>
            <w:tcW w:w="365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Отказ родителей</w:t>
            </w:r>
          </w:p>
        </w:tc>
      </w:tr>
      <w:tr w:rsidR="00C85DC8" w:rsidRPr="00C85DC8" w:rsidTr="00C85DC8">
        <w:tc>
          <w:tcPr>
            <w:tcW w:w="251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val="en-US" w:eastAsia="zh-CN"/>
              </w:rPr>
              <w:t>RV</w:t>
            </w:r>
            <w:r w:rsidRPr="00C85DC8">
              <w:rPr>
                <w:rFonts w:ascii="Cambria" w:eastAsia="DengXian" w:hAnsi="Cambria"/>
                <w:sz w:val="24"/>
                <w:szCs w:val="24"/>
                <w:lang w:eastAsia="zh-CN"/>
              </w:rPr>
              <w:t xml:space="preserve"> кори</w:t>
            </w:r>
          </w:p>
        </w:tc>
        <w:tc>
          <w:tcPr>
            <w:tcW w:w="155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152</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90,5%</w:t>
            </w:r>
          </w:p>
        </w:tc>
        <w:tc>
          <w:tcPr>
            <w:tcW w:w="365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Отказ родителей</w:t>
            </w:r>
          </w:p>
        </w:tc>
      </w:tr>
      <w:tr w:rsidR="00C85DC8" w:rsidRPr="00C85DC8" w:rsidTr="00C85DC8">
        <w:tc>
          <w:tcPr>
            <w:tcW w:w="251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ДСТ-тест</w:t>
            </w:r>
          </w:p>
        </w:tc>
        <w:tc>
          <w:tcPr>
            <w:tcW w:w="155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168</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100%</w:t>
            </w:r>
          </w:p>
        </w:tc>
        <w:tc>
          <w:tcPr>
            <w:tcW w:w="3651" w:type="dxa"/>
            <w:tcBorders>
              <w:top w:val="single" w:sz="4" w:space="0" w:color="auto"/>
              <w:left w:val="single" w:sz="4" w:space="0" w:color="auto"/>
              <w:bottom w:val="single" w:sz="4" w:space="0" w:color="auto"/>
              <w:right w:val="single" w:sz="4" w:space="0" w:color="auto"/>
            </w:tcBorders>
          </w:tcPr>
          <w:p w:rsidR="00C85DC8" w:rsidRPr="00C85DC8" w:rsidRDefault="00C85DC8" w:rsidP="00C85DC8">
            <w:pPr>
              <w:jc w:val="both"/>
              <w:rPr>
                <w:rFonts w:ascii="Cambria" w:eastAsia="DengXian" w:hAnsi="Cambria"/>
                <w:sz w:val="24"/>
                <w:szCs w:val="24"/>
                <w:lang w:eastAsia="zh-CN"/>
              </w:rPr>
            </w:pPr>
          </w:p>
        </w:tc>
      </w:tr>
      <w:tr w:rsidR="00C85DC8" w:rsidRPr="00C85DC8" w:rsidTr="00C85DC8">
        <w:tc>
          <w:tcPr>
            <w:tcW w:w="251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Противогриппозная вакцина</w:t>
            </w:r>
          </w:p>
        </w:tc>
        <w:tc>
          <w:tcPr>
            <w:tcW w:w="155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51</w:t>
            </w:r>
          </w:p>
        </w:tc>
        <w:tc>
          <w:tcPr>
            <w:tcW w:w="184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30,4%</w:t>
            </w:r>
          </w:p>
        </w:tc>
        <w:tc>
          <w:tcPr>
            <w:tcW w:w="365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lang w:eastAsia="zh-CN"/>
              </w:rPr>
            </w:pPr>
            <w:r w:rsidRPr="00C85DC8">
              <w:rPr>
                <w:rFonts w:ascii="Cambria" w:eastAsia="DengXian" w:hAnsi="Cambria"/>
                <w:sz w:val="24"/>
                <w:szCs w:val="24"/>
                <w:lang w:eastAsia="zh-CN"/>
              </w:rPr>
              <w:t>Отказ родителей</w:t>
            </w:r>
          </w:p>
        </w:tc>
      </w:tr>
    </w:tbl>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p>
    <w:p w:rsidR="007F3CF9" w:rsidRDefault="007F3CF9" w:rsidP="00C85DC8">
      <w:pPr>
        <w:spacing w:after="100" w:afterAutospacing="1" w:line="240" w:lineRule="auto"/>
        <w:jc w:val="both"/>
        <w:rPr>
          <w:rFonts w:ascii="Cambria" w:eastAsia="Calibri" w:hAnsi="Cambria" w:cs="Times New Roman"/>
          <w:b/>
          <w:i/>
          <w:sz w:val="24"/>
          <w:szCs w:val="24"/>
          <w:lang w:eastAsia="en-US"/>
        </w:rPr>
      </w:pPr>
    </w:p>
    <w:p w:rsidR="007F3CF9" w:rsidRDefault="007F3CF9" w:rsidP="00C85DC8">
      <w:pPr>
        <w:spacing w:after="100" w:afterAutospacing="1" w:line="240" w:lineRule="auto"/>
        <w:jc w:val="both"/>
        <w:rPr>
          <w:rFonts w:ascii="Cambria" w:eastAsia="Calibri" w:hAnsi="Cambria" w:cs="Times New Roman"/>
          <w:b/>
          <w:i/>
          <w:sz w:val="24"/>
          <w:szCs w:val="24"/>
          <w:lang w:eastAsia="en-US"/>
        </w:rPr>
      </w:pP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lastRenderedPageBreak/>
        <w:t>На улучшение общего состояния воспитанников влияют:</w:t>
      </w:r>
    </w:p>
    <w:p w:rsidR="00C85DC8" w:rsidRPr="00C85DC8" w:rsidRDefault="00C85DC8" w:rsidP="00D73024">
      <w:pPr>
        <w:numPr>
          <w:ilvl w:val="0"/>
          <w:numId w:val="48"/>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Формирование у воспитанников навыков самоконтроля за своим здоровьем и воспитание ответственности за собственное здоровье, мотивация воспитанников на здоровый образ жизни.</w:t>
      </w:r>
    </w:p>
    <w:p w:rsidR="00C85DC8" w:rsidRPr="00C85DC8" w:rsidRDefault="00C85DC8" w:rsidP="00C85DC8">
      <w:pPr>
        <w:spacing w:line="240" w:lineRule="auto"/>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Одним из приоритетных направлений лицея является гигиеническое воспитание. Это вопросы личной гигиены, и постоянный </w:t>
      </w:r>
      <w:proofErr w:type="gramStart"/>
      <w:r w:rsidRPr="00C85DC8">
        <w:rPr>
          <w:rFonts w:ascii="Cambria" w:eastAsia="Calibri" w:hAnsi="Cambria" w:cs="Times New Roman"/>
          <w:sz w:val="24"/>
          <w:szCs w:val="24"/>
          <w:lang w:eastAsia="en-US"/>
        </w:rPr>
        <w:t>контроль за</w:t>
      </w:r>
      <w:proofErr w:type="gramEnd"/>
      <w:r w:rsidRPr="00C85DC8">
        <w:rPr>
          <w:rFonts w:ascii="Cambria" w:eastAsia="Calibri" w:hAnsi="Cambria" w:cs="Times New Roman"/>
          <w:sz w:val="24"/>
          <w:szCs w:val="24"/>
          <w:lang w:eastAsia="en-US"/>
        </w:rPr>
        <w:t xml:space="preserve"> выполнением санитарных норм, и охрана общественного труда, и предупреждение инфекционных заболеваний, и оказание медицинской помощи. Все эти вопросы медицинская служба лицея решает совместно с учебным, воспитательным отделами, службой эксплуатации лицея.</w:t>
      </w:r>
    </w:p>
    <w:p w:rsidR="00C85DC8" w:rsidRPr="00C85DC8" w:rsidRDefault="00C85DC8" w:rsidP="00D73024">
      <w:pPr>
        <w:numPr>
          <w:ilvl w:val="0"/>
          <w:numId w:val="48"/>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Интеграция </w:t>
      </w:r>
      <w:proofErr w:type="spellStart"/>
      <w:r w:rsidRPr="00C85DC8">
        <w:rPr>
          <w:rFonts w:ascii="Cambria" w:eastAsia="Calibri" w:hAnsi="Cambria" w:cs="Times New Roman"/>
          <w:sz w:val="24"/>
          <w:szCs w:val="24"/>
          <w:lang w:eastAsia="en-US"/>
        </w:rPr>
        <w:t>здоровьесберегающих</w:t>
      </w:r>
      <w:proofErr w:type="spellEnd"/>
      <w:r w:rsidRPr="00C85DC8">
        <w:rPr>
          <w:rFonts w:ascii="Cambria" w:eastAsia="Calibri" w:hAnsi="Cambria" w:cs="Times New Roman"/>
          <w:sz w:val="24"/>
          <w:szCs w:val="24"/>
          <w:lang w:eastAsia="en-US"/>
        </w:rPr>
        <w:t xml:space="preserve"> технологий в образовательный процесс.</w:t>
      </w:r>
    </w:p>
    <w:p w:rsidR="00C85DC8" w:rsidRPr="00C85DC8" w:rsidRDefault="00C85DC8" w:rsidP="00D73024">
      <w:pPr>
        <w:numPr>
          <w:ilvl w:val="0"/>
          <w:numId w:val="48"/>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Вовлечение воспитанников в спортивно-оздоровительные мероприятия (различные соревнования, дни здоровья и др.)</w:t>
      </w:r>
    </w:p>
    <w:p w:rsidR="00C85DC8" w:rsidRPr="00C85DC8" w:rsidRDefault="00C85DC8" w:rsidP="00D73024">
      <w:pPr>
        <w:numPr>
          <w:ilvl w:val="0"/>
          <w:numId w:val="48"/>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Увеличение двигательной активности (введение в расписание дополнительных уроков физкультуры, физкультминутки, подвижные игры на переменах, прогулки на свежем воздухе, спортивные игры на стадионе).</w:t>
      </w:r>
    </w:p>
    <w:p w:rsidR="00C85DC8" w:rsidRPr="00C85DC8" w:rsidRDefault="00C85DC8" w:rsidP="00D73024">
      <w:pPr>
        <w:numPr>
          <w:ilvl w:val="0"/>
          <w:numId w:val="48"/>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Санитарно-просветительская работа с воспитанниками по формированию здорового образа жизни (беседы, видеофильмы, игры, проведение Всемирных дней борьбы со СПИДом, курением, туберкулезом).</w:t>
      </w:r>
    </w:p>
    <w:p w:rsidR="00C85DC8" w:rsidRPr="00C85DC8" w:rsidRDefault="00C85DC8" w:rsidP="00C85DC8">
      <w:pPr>
        <w:spacing w:line="240" w:lineRule="auto"/>
        <w:ind w:firstLine="360"/>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Для профилактики и лечения простудных заболеваний, повышения умственной и физической работоспособности проводится курс специальных профилактических мероприятий (кислородный коктейль, </w:t>
      </w:r>
      <w:proofErr w:type="spellStart"/>
      <w:r w:rsidRPr="00C85DC8">
        <w:rPr>
          <w:rFonts w:ascii="Cambria" w:eastAsia="Calibri" w:hAnsi="Cambria" w:cs="Times New Roman"/>
          <w:sz w:val="24"/>
          <w:szCs w:val="24"/>
          <w:lang w:eastAsia="en-US"/>
        </w:rPr>
        <w:t>галокамера</w:t>
      </w:r>
      <w:proofErr w:type="spellEnd"/>
      <w:r w:rsidRPr="00C85DC8">
        <w:rPr>
          <w:rFonts w:ascii="Cambria" w:eastAsia="Calibri" w:hAnsi="Cambria" w:cs="Times New Roman"/>
          <w:sz w:val="24"/>
          <w:szCs w:val="24"/>
          <w:lang w:eastAsia="en-US"/>
        </w:rPr>
        <w:t>, профилактика противовирусными препаратами, витаминотерапия, «С» - витаминизация третьих блюд, травяные чаи).</w:t>
      </w:r>
    </w:p>
    <w:p w:rsidR="00C85DC8" w:rsidRPr="00C85DC8" w:rsidRDefault="00C85DC8" w:rsidP="00C85DC8">
      <w:pPr>
        <w:spacing w:line="240" w:lineRule="auto"/>
        <w:ind w:firstLine="360"/>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Выводы по результатам самоанализа</w:t>
      </w:r>
    </w:p>
    <w:p w:rsidR="00C85DC8" w:rsidRPr="00C85DC8" w:rsidRDefault="00C85DC8" w:rsidP="00D73024">
      <w:pPr>
        <w:numPr>
          <w:ilvl w:val="0"/>
          <w:numId w:val="49"/>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 xml:space="preserve">Лицей функционирует стабильно в режиме развития, сохранения и укрепления здоровья воспитанников, так как одним из приоритетных направлений лицея является </w:t>
      </w:r>
      <w:proofErr w:type="spellStart"/>
      <w:r w:rsidRPr="00C85DC8">
        <w:rPr>
          <w:rFonts w:ascii="Cambria" w:eastAsia="Calibri" w:hAnsi="Cambria" w:cs="Times New Roman"/>
          <w:sz w:val="24"/>
          <w:szCs w:val="24"/>
          <w:lang w:eastAsia="en-US"/>
        </w:rPr>
        <w:t>здоровьесберегающее</w:t>
      </w:r>
      <w:proofErr w:type="spellEnd"/>
      <w:r w:rsidRPr="00C85DC8">
        <w:rPr>
          <w:rFonts w:ascii="Cambria" w:eastAsia="Calibri" w:hAnsi="Cambria" w:cs="Times New Roman"/>
          <w:sz w:val="24"/>
          <w:szCs w:val="24"/>
          <w:lang w:eastAsia="en-US"/>
        </w:rPr>
        <w:t xml:space="preserve"> направление.</w:t>
      </w:r>
    </w:p>
    <w:p w:rsidR="00C85DC8" w:rsidRPr="00C85DC8" w:rsidRDefault="00C85DC8" w:rsidP="00D73024">
      <w:pPr>
        <w:numPr>
          <w:ilvl w:val="0"/>
          <w:numId w:val="49"/>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Деятельность лицея строится в соответствии с государственной нормативной базой и программно-целевыми установками.</w:t>
      </w:r>
    </w:p>
    <w:p w:rsidR="00C85DC8" w:rsidRPr="00C85DC8" w:rsidRDefault="00C85DC8" w:rsidP="00D73024">
      <w:pPr>
        <w:numPr>
          <w:ilvl w:val="0"/>
          <w:numId w:val="49"/>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Медицинский коллектив лицея планомерно работает над проблемой здоровья воспитанников, не допуская отрицательной динамики состояния здоровья обучающихся. Медицинский отдел имеет материально-техническое оснащение в достаточном объеме.</w:t>
      </w:r>
    </w:p>
    <w:p w:rsidR="00C85DC8" w:rsidRPr="00C85DC8" w:rsidRDefault="00C85DC8" w:rsidP="00D73024">
      <w:pPr>
        <w:numPr>
          <w:ilvl w:val="0"/>
          <w:numId w:val="49"/>
        </w:numPr>
        <w:spacing w:after="160" w:line="240" w:lineRule="auto"/>
        <w:ind w:left="0" w:firstLine="0"/>
        <w:contextualSpacing/>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В лицее создаются все условия для сохранения и укрепления здоровья воспитанников, для их самореализации в урочной и внеурочной деятельности, для психологически комфортного существования.</w:t>
      </w:r>
    </w:p>
    <w:p w:rsidR="00C85DC8" w:rsidRPr="00C85DC8" w:rsidRDefault="00C85DC8" w:rsidP="00C85DC8">
      <w:pPr>
        <w:spacing w:line="240" w:lineRule="auto"/>
        <w:contextualSpacing/>
        <w:jc w:val="both"/>
        <w:rPr>
          <w:rFonts w:ascii="Cambria" w:eastAsia="Calibri" w:hAnsi="Cambria" w:cs="Times New Roman"/>
          <w:sz w:val="24"/>
          <w:szCs w:val="24"/>
          <w:lang w:eastAsia="en-US"/>
        </w:rPr>
      </w:pPr>
    </w:p>
    <w:p w:rsidR="00C85DC8" w:rsidRPr="00C85DC8" w:rsidRDefault="00C85DC8" w:rsidP="00C85DC8">
      <w:pPr>
        <w:spacing w:before="120" w:after="120" w:line="240" w:lineRule="auto"/>
        <w:jc w:val="center"/>
        <w:rPr>
          <w:rFonts w:ascii="Cambria" w:eastAsia="Calibri" w:hAnsi="Cambria" w:cs="Times New Roman"/>
          <w:b/>
          <w:sz w:val="24"/>
          <w:szCs w:val="24"/>
          <w:lang w:eastAsia="en-US"/>
        </w:rPr>
      </w:pPr>
      <w:r w:rsidRPr="00C85DC8">
        <w:rPr>
          <w:rFonts w:ascii="Cambria" w:eastAsia="Calibri" w:hAnsi="Cambria" w:cs="Times New Roman"/>
          <w:b/>
          <w:sz w:val="24"/>
          <w:szCs w:val="24"/>
          <w:lang w:eastAsia="en-US"/>
        </w:rPr>
        <w:t xml:space="preserve">Раздел 7. </w:t>
      </w:r>
      <w:bookmarkStart w:id="1" w:name="_Hlk101097866"/>
      <w:r w:rsidRPr="00C85DC8">
        <w:rPr>
          <w:rFonts w:ascii="Cambria" w:eastAsia="Calibri" w:hAnsi="Cambria" w:cs="Times New Roman"/>
          <w:b/>
          <w:sz w:val="24"/>
          <w:szCs w:val="24"/>
          <w:lang w:eastAsia="en-US"/>
        </w:rPr>
        <w:t>Обеспечение питания воспитанников Лицея-интерната «Подмосковный»</w:t>
      </w:r>
    </w:p>
    <w:bookmarkEnd w:id="1"/>
    <w:p w:rsidR="00C85DC8" w:rsidRPr="00C85DC8" w:rsidRDefault="00C85DC8" w:rsidP="00C85DC8">
      <w:pPr>
        <w:tabs>
          <w:tab w:val="left" w:pos="1507"/>
        </w:tabs>
        <w:spacing w:after="0" w:line="240" w:lineRule="auto"/>
        <w:ind w:firstLine="709"/>
        <w:jc w:val="both"/>
        <w:rPr>
          <w:rFonts w:ascii="Cambria" w:eastAsia="Times New Roman" w:hAnsi="Cambria" w:cs="Times New Roman"/>
          <w:sz w:val="24"/>
          <w:szCs w:val="24"/>
        </w:rPr>
      </w:pPr>
      <w:r w:rsidRPr="00C85DC8">
        <w:rPr>
          <w:rFonts w:ascii="Cambria" w:eastAsia="Times New Roman" w:hAnsi="Cambria" w:cs="Times New Roman"/>
          <w:sz w:val="24"/>
          <w:szCs w:val="24"/>
        </w:rPr>
        <w:t xml:space="preserve">Обеспечение питания воспитанников Лицея-интерната «Подмосковный» осуществляется в соответствии с Федеральным законом РФ от 30.03.1999 г. № 52-ФЗ «О санитарно-эпидемиологическом благополучии населения»; Федеральным законом от 02.01.2000 г. № 29-ФЗ «О качестве и безопасности пищевых продуктов»; Постановлением Главного государственного санитарного врача Российской Федерации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roofErr w:type="gramStart"/>
      <w:r w:rsidRPr="00C85DC8">
        <w:rPr>
          <w:rFonts w:ascii="Cambria" w:eastAsia="Times New Roman" w:hAnsi="Cambria" w:cs="Times New Roman"/>
          <w:sz w:val="24"/>
          <w:szCs w:val="24"/>
        </w:rPr>
        <w:t>ТР</w:t>
      </w:r>
      <w:proofErr w:type="gramEnd"/>
      <w:r w:rsidRPr="00C85DC8">
        <w:rPr>
          <w:rFonts w:ascii="Cambria" w:eastAsia="Times New Roman" w:hAnsi="Cambria" w:cs="Times New Roman"/>
          <w:sz w:val="24"/>
          <w:szCs w:val="24"/>
        </w:rPr>
        <w:t xml:space="preserve"> ТС 021/2011 Технический регламент Таможенного союза «Требования к процессам хранения, перевозки (транспортирования) и реализации пищевой продукции»; ТР ТС 021/2011 Технический регламент Таможенного союза «О безопасности пищевой продукции»; </w:t>
      </w:r>
      <w:proofErr w:type="gramStart"/>
      <w:r w:rsidRPr="00C85DC8">
        <w:rPr>
          <w:rFonts w:ascii="Cambria" w:eastAsia="Times New Roman" w:hAnsi="Cambria" w:cs="Times New Roman"/>
          <w:sz w:val="24"/>
          <w:szCs w:val="24"/>
        </w:rPr>
        <w:t>ТР</w:t>
      </w:r>
      <w:proofErr w:type="gramEnd"/>
      <w:r w:rsidRPr="00C85DC8">
        <w:rPr>
          <w:rFonts w:ascii="Cambria" w:eastAsia="Times New Roman" w:hAnsi="Cambria" w:cs="Times New Roman"/>
          <w:sz w:val="24"/>
          <w:szCs w:val="24"/>
        </w:rPr>
        <w:t xml:space="preserve"> ТС 029/2012 Технический регламент Таможенного союза «Требования безопасности пищевых добавок, ароматизаторов и технологических вспомогательных </w:t>
      </w:r>
      <w:r w:rsidRPr="00C85DC8">
        <w:rPr>
          <w:rFonts w:ascii="Cambria" w:eastAsia="Times New Roman" w:hAnsi="Cambria" w:cs="Times New Roman"/>
          <w:sz w:val="24"/>
          <w:szCs w:val="24"/>
        </w:rPr>
        <w:lastRenderedPageBreak/>
        <w:t xml:space="preserve">средств»; ТР ТС 005/2011 «О безопасности упаковки»; ТР ТС 022/2011 «Требования к использованию технологического оборудования и инвентаря в процессе производства (изготовления) пищевой продукции»; ТР ТС 022/2011 «Общие требования к указанию в маркировке состава пищевой продукции»; СанПиН 2.1.4.1074-01 «Питьевая вода. Гигиенические требования к качеству воды централизованных систем питьевого водоснабжения. Контроль качества»; Федерального закона от 24.06.1998 г. № 89-ФЗ «Об отходах производства и потребления»; </w:t>
      </w:r>
      <w:proofErr w:type="gramStart"/>
      <w:r w:rsidRPr="00C85DC8">
        <w:rPr>
          <w:rFonts w:ascii="Cambria" w:eastAsia="Times New Roman" w:hAnsi="Cambria" w:cs="Times New Roman"/>
          <w:sz w:val="24"/>
          <w:szCs w:val="24"/>
        </w:rPr>
        <w:t>ТР</w:t>
      </w:r>
      <w:proofErr w:type="gramEnd"/>
      <w:r w:rsidRPr="00C85DC8">
        <w:rPr>
          <w:rFonts w:ascii="Cambria" w:eastAsia="Times New Roman" w:hAnsi="Cambria" w:cs="Times New Roman"/>
          <w:sz w:val="24"/>
          <w:szCs w:val="24"/>
        </w:rPr>
        <w:t xml:space="preserve"> ТС 021/2011 Технический регламент Таможенного союза «Требования к организации производственных помещений, в которых осуществляется процесс производства (изготовления) пищевой продукции; Федерального закона от 30.03.1999 г. № 52-ФЗ «О санитарно-эпидемиологическом благополучии населения»; </w:t>
      </w:r>
      <w:proofErr w:type="gramStart"/>
      <w:r w:rsidRPr="00C85DC8">
        <w:rPr>
          <w:rFonts w:ascii="Cambria" w:eastAsia="Times New Roman" w:hAnsi="Cambria" w:cs="Times New Roman"/>
          <w:sz w:val="24"/>
          <w:szCs w:val="24"/>
        </w:rPr>
        <w:t>ТР</w:t>
      </w:r>
      <w:proofErr w:type="gramEnd"/>
      <w:r w:rsidRPr="00C85DC8">
        <w:rPr>
          <w:rFonts w:ascii="Cambria" w:eastAsia="Times New Roman" w:hAnsi="Cambria" w:cs="Times New Roman"/>
          <w:sz w:val="24"/>
          <w:szCs w:val="24"/>
        </w:rPr>
        <w:t xml:space="preserve"> ТС 021/2011 Технический регламент Таможенного союза «Требования к процессам хранения, перевозки (транспортирования) и реализации пищевой продукции».</w:t>
      </w:r>
    </w:p>
    <w:p w:rsidR="00C85DC8" w:rsidRPr="00C85DC8" w:rsidRDefault="00C85DC8" w:rsidP="00C85DC8">
      <w:pPr>
        <w:tabs>
          <w:tab w:val="left" w:pos="1507"/>
        </w:tabs>
        <w:spacing w:after="0" w:line="240" w:lineRule="auto"/>
        <w:ind w:firstLine="709"/>
        <w:jc w:val="both"/>
        <w:rPr>
          <w:rFonts w:ascii="Cambria" w:eastAsia="Times New Roman" w:hAnsi="Cambria" w:cs="Times New Roman"/>
          <w:sz w:val="24"/>
          <w:szCs w:val="24"/>
        </w:rPr>
      </w:pPr>
      <w:r w:rsidRPr="00C85DC8">
        <w:rPr>
          <w:rFonts w:ascii="Cambria" w:eastAsia="Times New Roman" w:hAnsi="Cambria" w:cs="Times New Roman"/>
          <w:sz w:val="24"/>
          <w:szCs w:val="24"/>
        </w:rPr>
        <w:t>Отдел питания укомплектован квалифицированными поварами, которые имеют разряд (подтвержденный дипломом).</w:t>
      </w:r>
    </w:p>
    <w:p w:rsidR="00C85DC8" w:rsidRPr="00C85DC8" w:rsidRDefault="00C85DC8" w:rsidP="00C85DC8">
      <w:pPr>
        <w:tabs>
          <w:tab w:val="left" w:pos="1507"/>
        </w:tabs>
        <w:spacing w:after="100" w:afterAutospacing="1" w:line="240" w:lineRule="auto"/>
        <w:ind w:firstLine="709"/>
        <w:jc w:val="both"/>
        <w:rPr>
          <w:rFonts w:ascii="Cambria" w:eastAsia="Times New Roman" w:hAnsi="Cambria" w:cs="Times New Roman"/>
          <w:sz w:val="24"/>
          <w:szCs w:val="24"/>
        </w:rPr>
      </w:pPr>
      <w:r w:rsidRPr="00C85DC8">
        <w:rPr>
          <w:rFonts w:ascii="Cambria" w:eastAsia="Times New Roman" w:hAnsi="Cambria" w:cs="Times New Roman"/>
          <w:color w:val="000000"/>
          <w:sz w:val="24"/>
          <w:szCs w:val="24"/>
          <w:shd w:val="clear" w:color="auto" w:fill="FFFFFF"/>
        </w:rPr>
        <w:t>Квалификация и уровень профессиональной подготовки основного производственного персонала предприятия общественного питания, обеспечивающего приготовление пищи для учащихся (руководитель отдела питания, повара) соответствуют требованиям ОСТ 28-1-95 «Общественное питание. Требования к производственному персоналу». Указанный персонал имеет образование не ниже среднего специального в соответствии с должностью.</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Штат отдела питания</w:t>
      </w:r>
    </w:p>
    <w:tbl>
      <w:tblPr>
        <w:tblStyle w:val="131"/>
        <w:tblpPr w:leftFromText="180" w:rightFromText="180" w:vertAnchor="text" w:tblpY="1"/>
        <w:tblOverlap w:val="never"/>
        <w:tblW w:w="0" w:type="auto"/>
        <w:tblLook w:val="04A0"/>
      </w:tblPr>
      <w:tblGrid>
        <w:gridCol w:w="466"/>
        <w:gridCol w:w="2255"/>
        <w:gridCol w:w="1714"/>
        <w:gridCol w:w="2551"/>
      </w:tblGrid>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hAnsi="Cambria"/>
                <w:sz w:val="24"/>
                <w:szCs w:val="24"/>
              </w:rPr>
            </w:pPr>
            <w:r w:rsidRPr="00C85DC8">
              <w:rPr>
                <w:rFonts w:ascii="Cambria" w:eastAsia="DengXian" w:hAnsi="Cambria"/>
                <w:sz w:val="24"/>
                <w:szCs w:val="24"/>
              </w:rPr>
              <w:t xml:space="preserve">№ </w:t>
            </w:r>
          </w:p>
        </w:tc>
        <w:tc>
          <w:tcPr>
            <w:tcW w:w="2255" w:type="dxa"/>
            <w:tcBorders>
              <w:top w:val="single" w:sz="4" w:space="0" w:color="auto"/>
              <w:left w:val="single" w:sz="4" w:space="0" w:color="auto"/>
              <w:bottom w:val="single" w:sz="4" w:space="0" w:color="auto"/>
              <w:right w:val="single" w:sz="4" w:space="0" w:color="auto"/>
            </w:tcBorders>
          </w:tcPr>
          <w:p w:rsidR="00C85DC8" w:rsidRPr="00C85DC8" w:rsidRDefault="00C85DC8" w:rsidP="00C85DC8">
            <w:pPr>
              <w:tabs>
                <w:tab w:val="left" w:pos="2422"/>
              </w:tabs>
              <w:jc w:val="both"/>
              <w:rPr>
                <w:rFonts w:ascii="Cambria" w:eastAsia="DengXian" w:hAnsi="Cambria"/>
                <w:sz w:val="24"/>
                <w:szCs w:val="24"/>
              </w:rPr>
            </w:pP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По штату</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Укомплектованность</w:t>
            </w:r>
          </w:p>
        </w:tc>
      </w:tr>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1</w:t>
            </w:r>
          </w:p>
        </w:tc>
        <w:tc>
          <w:tcPr>
            <w:tcW w:w="225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Руководитель отдела питания</w:t>
            </w: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1</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1</w:t>
            </w:r>
          </w:p>
        </w:tc>
      </w:tr>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2</w:t>
            </w:r>
          </w:p>
        </w:tc>
        <w:tc>
          <w:tcPr>
            <w:tcW w:w="225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Заведующий складом</w:t>
            </w: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1</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1</w:t>
            </w:r>
          </w:p>
        </w:tc>
      </w:tr>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3</w:t>
            </w:r>
          </w:p>
        </w:tc>
        <w:tc>
          <w:tcPr>
            <w:tcW w:w="225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Старший повар</w:t>
            </w: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2</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2</w:t>
            </w:r>
          </w:p>
        </w:tc>
      </w:tr>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4</w:t>
            </w:r>
          </w:p>
        </w:tc>
        <w:tc>
          <w:tcPr>
            <w:tcW w:w="225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Повар</w:t>
            </w: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4</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4</w:t>
            </w:r>
          </w:p>
        </w:tc>
      </w:tr>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5</w:t>
            </w:r>
          </w:p>
        </w:tc>
        <w:tc>
          <w:tcPr>
            <w:tcW w:w="225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Кухонный рабочий</w:t>
            </w: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4</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4</w:t>
            </w:r>
          </w:p>
        </w:tc>
      </w:tr>
      <w:tr w:rsidR="00C85DC8" w:rsidRPr="00C85DC8" w:rsidTr="00C85DC8">
        <w:tc>
          <w:tcPr>
            <w:tcW w:w="37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6</w:t>
            </w:r>
          </w:p>
        </w:tc>
        <w:tc>
          <w:tcPr>
            <w:tcW w:w="225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Уборщик</w:t>
            </w:r>
          </w:p>
        </w:tc>
        <w:tc>
          <w:tcPr>
            <w:tcW w:w="171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2</w:t>
            </w:r>
          </w:p>
        </w:tc>
        <w:tc>
          <w:tcPr>
            <w:tcW w:w="238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422"/>
              </w:tabs>
              <w:jc w:val="both"/>
              <w:rPr>
                <w:rFonts w:ascii="Cambria" w:eastAsia="DengXian" w:hAnsi="Cambria"/>
                <w:sz w:val="24"/>
                <w:szCs w:val="24"/>
              </w:rPr>
            </w:pPr>
            <w:r w:rsidRPr="00C85DC8">
              <w:rPr>
                <w:rFonts w:ascii="Cambria" w:eastAsia="DengXian" w:hAnsi="Cambria"/>
                <w:sz w:val="24"/>
                <w:szCs w:val="24"/>
              </w:rPr>
              <w:t>2</w:t>
            </w:r>
          </w:p>
        </w:tc>
      </w:tr>
    </w:tbl>
    <w:p w:rsidR="00C85DC8" w:rsidRPr="00C85DC8" w:rsidRDefault="00C85DC8" w:rsidP="00C85DC8">
      <w:pPr>
        <w:tabs>
          <w:tab w:val="left" w:pos="2422"/>
        </w:tabs>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br w:type="textWrapping" w:clear="all"/>
      </w:r>
    </w:p>
    <w:p w:rsidR="00C85DC8" w:rsidRPr="00C85DC8" w:rsidRDefault="00C85DC8" w:rsidP="00C85DC8">
      <w:pPr>
        <w:tabs>
          <w:tab w:val="left" w:pos="2422"/>
        </w:tabs>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 xml:space="preserve">Все работники пищеблока имеют личные медицинские книжки установленного образца, в которых внесены результаты медицинских обследований, отметки о прохождении гигиенической подготовки. </w:t>
      </w:r>
    </w:p>
    <w:p w:rsidR="00C85DC8" w:rsidRPr="00C85DC8" w:rsidRDefault="00C85DC8" w:rsidP="00C85DC8">
      <w:pPr>
        <w:tabs>
          <w:tab w:val="left" w:pos="2422"/>
        </w:tabs>
        <w:spacing w:after="100" w:afterAutospacing="1" w:line="240" w:lineRule="auto"/>
        <w:jc w:val="both"/>
        <w:rPr>
          <w:rFonts w:ascii="Cambria" w:eastAsia="Calibri" w:hAnsi="Cambria" w:cs="Times New Roman"/>
          <w:sz w:val="24"/>
          <w:szCs w:val="24"/>
        </w:rPr>
      </w:pPr>
      <w:r w:rsidRPr="00C85DC8">
        <w:rPr>
          <w:rFonts w:ascii="Cambria" w:eastAsia="Calibri" w:hAnsi="Cambria" w:cs="Times New Roman"/>
          <w:sz w:val="24"/>
          <w:szCs w:val="24"/>
        </w:rPr>
        <w:t>Каждый работник пищеблока обеспечен спецодеждой.</w:t>
      </w:r>
    </w:p>
    <w:p w:rsidR="00C85DC8" w:rsidRPr="00C85DC8" w:rsidRDefault="00C85DC8" w:rsidP="00C85DC8">
      <w:pPr>
        <w:spacing w:after="100" w:afterAutospacing="1" w:line="240" w:lineRule="auto"/>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Материально – техническое обеспечение организации питания</w:t>
      </w:r>
    </w:p>
    <w:p w:rsidR="00C85DC8" w:rsidRPr="00C85DC8" w:rsidRDefault="00C85DC8" w:rsidP="00C85DC8">
      <w:pPr>
        <w:spacing w:after="100" w:afterAutospacing="1" w:line="240" w:lineRule="auto"/>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Организация товароснабжения</w:t>
      </w:r>
    </w:p>
    <w:p w:rsidR="00C85DC8" w:rsidRPr="00C85DC8" w:rsidRDefault="00C85DC8" w:rsidP="00C85DC8">
      <w:pPr>
        <w:shd w:val="clear" w:color="auto" w:fill="FFFFFF"/>
        <w:spacing w:after="0" w:line="240" w:lineRule="auto"/>
        <w:ind w:firstLine="709"/>
        <w:jc w:val="both"/>
        <w:rPr>
          <w:rFonts w:ascii="Cambria" w:eastAsia="Times New Roman" w:hAnsi="Cambria" w:cs="Times New Roman"/>
          <w:color w:val="000000"/>
          <w:sz w:val="24"/>
          <w:szCs w:val="24"/>
        </w:rPr>
      </w:pPr>
      <w:r w:rsidRPr="00C85DC8">
        <w:rPr>
          <w:rFonts w:ascii="Cambria" w:eastAsia="Times New Roman" w:hAnsi="Cambria" w:cs="Times New Roman"/>
          <w:color w:val="000000"/>
          <w:sz w:val="24"/>
          <w:szCs w:val="24"/>
        </w:rPr>
        <w:t>Рациональная организация снабжения предприятий общественного питания сырьем, полуфабрикатами, продуктами и материально-техническими средствами является важнейшей предпосылкой эффективной и ритмичной работы производства.</w:t>
      </w:r>
    </w:p>
    <w:p w:rsidR="00C85DC8" w:rsidRPr="00C85DC8" w:rsidRDefault="00C85DC8" w:rsidP="00C85DC8">
      <w:pPr>
        <w:shd w:val="clear" w:color="auto" w:fill="FFFFFF"/>
        <w:spacing w:after="0" w:line="240" w:lineRule="auto"/>
        <w:ind w:firstLine="709"/>
        <w:jc w:val="both"/>
        <w:rPr>
          <w:rFonts w:ascii="Cambria" w:eastAsia="Times New Roman" w:hAnsi="Cambria" w:cs="Times New Roman"/>
          <w:color w:val="000000"/>
          <w:sz w:val="24"/>
          <w:szCs w:val="24"/>
        </w:rPr>
      </w:pPr>
      <w:r w:rsidRPr="00C85DC8">
        <w:rPr>
          <w:rFonts w:ascii="Cambria" w:eastAsia="Times New Roman" w:hAnsi="Cambria" w:cs="Times New Roman"/>
          <w:color w:val="000000"/>
          <w:sz w:val="24"/>
          <w:szCs w:val="24"/>
        </w:rPr>
        <w:t>К организации и продовольственному снабжению школьной столовой предъявляются следующие требования:</w:t>
      </w:r>
    </w:p>
    <w:p w:rsidR="00C85DC8" w:rsidRPr="00C85DC8" w:rsidRDefault="00C85DC8" w:rsidP="00C85DC8">
      <w:pPr>
        <w:shd w:val="clear" w:color="auto" w:fill="FFFFFF"/>
        <w:spacing w:after="0" w:line="240" w:lineRule="auto"/>
        <w:jc w:val="both"/>
        <w:rPr>
          <w:rFonts w:ascii="Cambria" w:eastAsia="Times New Roman" w:hAnsi="Cambria" w:cs="Times New Roman"/>
          <w:color w:val="000000"/>
          <w:sz w:val="24"/>
          <w:szCs w:val="24"/>
        </w:rPr>
      </w:pPr>
      <w:r w:rsidRPr="00C85DC8">
        <w:rPr>
          <w:rFonts w:ascii="Cambria" w:eastAsia="Times New Roman" w:hAnsi="Cambria" w:cs="Times New Roman"/>
          <w:color w:val="000000"/>
          <w:sz w:val="24"/>
          <w:szCs w:val="24"/>
        </w:rPr>
        <w:t>- обеспечение широкого ассортимента товаров в достаточном количестве и надлежащего качества в течение года;</w:t>
      </w:r>
    </w:p>
    <w:p w:rsidR="00C85DC8" w:rsidRPr="00C85DC8" w:rsidRDefault="00C85DC8" w:rsidP="00C85DC8">
      <w:pPr>
        <w:shd w:val="clear" w:color="auto" w:fill="FFFFFF"/>
        <w:spacing w:after="0" w:line="240" w:lineRule="auto"/>
        <w:jc w:val="both"/>
        <w:rPr>
          <w:rFonts w:ascii="Cambria" w:eastAsia="Times New Roman" w:hAnsi="Cambria" w:cs="Times New Roman"/>
          <w:color w:val="000000"/>
          <w:sz w:val="24"/>
          <w:szCs w:val="24"/>
        </w:rPr>
      </w:pPr>
      <w:r w:rsidRPr="00C85DC8">
        <w:rPr>
          <w:rFonts w:ascii="Cambria" w:eastAsia="Times New Roman" w:hAnsi="Cambria" w:cs="Times New Roman"/>
          <w:color w:val="000000"/>
          <w:sz w:val="24"/>
          <w:szCs w:val="24"/>
        </w:rPr>
        <w:lastRenderedPageBreak/>
        <w:t>- своевременность и ритмичность завоза товаров при соблюдении графика завоза;</w:t>
      </w:r>
    </w:p>
    <w:p w:rsidR="00C85DC8" w:rsidRPr="00C85DC8" w:rsidRDefault="00C85DC8" w:rsidP="00C85DC8">
      <w:pPr>
        <w:shd w:val="clear" w:color="auto" w:fill="FFFFFF"/>
        <w:spacing w:after="0" w:line="240" w:lineRule="auto"/>
        <w:jc w:val="both"/>
        <w:rPr>
          <w:rFonts w:ascii="Cambria" w:eastAsia="Times New Roman" w:hAnsi="Cambria" w:cs="Times New Roman"/>
          <w:color w:val="000000"/>
          <w:sz w:val="24"/>
          <w:szCs w:val="24"/>
        </w:rPr>
      </w:pPr>
      <w:r w:rsidRPr="00C85DC8">
        <w:rPr>
          <w:rFonts w:ascii="Cambria" w:eastAsia="Times New Roman" w:hAnsi="Cambria" w:cs="Times New Roman"/>
          <w:color w:val="000000"/>
          <w:sz w:val="24"/>
          <w:szCs w:val="24"/>
        </w:rPr>
        <w:t>- оптимальный выбор поставщиков и своевременное заключение с ними договоров на поставку товаров.</w:t>
      </w:r>
    </w:p>
    <w:p w:rsidR="00C85DC8" w:rsidRPr="00C85DC8" w:rsidRDefault="00C85DC8" w:rsidP="00C85DC8">
      <w:pPr>
        <w:shd w:val="clear" w:color="auto" w:fill="FFFFFF"/>
        <w:spacing w:after="0" w:line="240" w:lineRule="auto"/>
        <w:ind w:firstLine="709"/>
        <w:jc w:val="both"/>
        <w:rPr>
          <w:rFonts w:ascii="Cambria" w:eastAsia="Times New Roman" w:hAnsi="Cambria" w:cs="Times New Roman"/>
          <w:color w:val="000000"/>
          <w:sz w:val="24"/>
          <w:szCs w:val="24"/>
        </w:rPr>
      </w:pPr>
      <w:r w:rsidRPr="00C85DC8">
        <w:rPr>
          <w:rFonts w:ascii="Cambria" w:eastAsia="Calibri" w:hAnsi="Cambria" w:cs="Times New Roman"/>
          <w:sz w:val="24"/>
          <w:szCs w:val="24"/>
        </w:rPr>
        <w:t>Система питания реализуется через модель питания, при которой весь цикл организуется на базе столовой. Преимуществом столовой, работающей на сырье, является полная автономность приготовления пищи, возможность приготовления на месте блюд разнообразного меню, отсутствие транспортировки продукции на длительные расстояния, ее замораживания (охлаждения), повторного разогрева и др.</w:t>
      </w:r>
    </w:p>
    <w:p w:rsidR="00C85DC8" w:rsidRPr="00C85DC8" w:rsidRDefault="00C85DC8" w:rsidP="00C85DC8">
      <w:pPr>
        <w:shd w:val="clear" w:color="auto" w:fill="FFFFFF"/>
        <w:spacing w:after="0" w:line="240" w:lineRule="auto"/>
        <w:ind w:firstLine="709"/>
        <w:jc w:val="both"/>
        <w:rPr>
          <w:rFonts w:ascii="Cambria" w:eastAsia="Times New Roman" w:hAnsi="Cambria" w:cs="Times New Roman"/>
          <w:color w:val="000000"/>
          <w:sz w:val="24"/>
          <w:szCs w:val="24"/>
        </w:rPr>
      </w:pPr>
      <w:r w:rsidRPr="00C85DC8">
        <w:rPr>
          <w:rFonts w:ascii="Cambria" w:eastAsia="Calibri" w:hAnsi="Cambria" w:cs="Times New Roman"/>
          <w:sz w:val="24"/>
          <w:szCs w:val="24"/>
        </w:rPr>
        <w:t>Столовая расположена на первом этаже лицея-интерната «Подмосковный»</w:t>
      </w:r>
      <w:r w:rsidRPr="00C85DC8">
        <w:rPr>
          <w:rFonts w:ascii="Cambria" w:eastAsia="Times New Roman" w:hAnsi="Cambria" w:cs="Times New Roman"/>
          <w:color w:val="000000"/>
          <w:sz w:val="24"/>
          <w:szCs w:val="24"/>
        </w:rPr>
        <w:t xml:space="preserve"> и </w:t>
      </w:r>
      <w:r w:rsidRPr="00C85DC8">
        <w:rPr>
          <w:rFonts w:ascii="Cambria" w:eastAsia="Calibri" w:hAnsi="Cambria" w:cs="Times New Roman"/>
          <w:sz w:val="24"/>
          <w:szCs w:val="24"/>
        </w:rPr>
        <w:t>отвечает всем санитарно-гигиеническим требованиям.</w:t>
      </w:r>
    </w:p>
    <w:p w:rsidR="00C85DC8" w:rsidRPr="00C85DC8" w:rsidRDefault="00C85DC8" w:rsidP="00C85DC8">
      <w:pPr>
        <w:shd w:val="clear" w:color="auto" w:fill="FFFFFF"/>
        <w:spacing w:after="0" w:line="240" w:lineRule="auto"/>
        <w:ind w:firstLine="709"/>
        <w:jc w:val="both"/>
        <w:rPr>
          <w:rFonts w:ascii="Cambria" w:eastAsia="Times New Roman" w:hAnsi="Cambria" w:cs="Times New Roman"/>
          <w:color w:val="000000"/>
          <w:sz w:val="24"/>
          <w:szCs w:val="24"/>
        </w:rPr>
      </w:pPr>
      <w:r w:rsidRPr="00C85DC8">
        <w:rPr>
          <w:rFonts w:ascii="Cambria" w:eastAsia="Calibri" w:hAnsi="Cambria" w:cs="Times New Roman"/>
          <w:sz w:val="24"/>
          <w:szCs w:val="24"/>
        </w:rPr>
        <w:t>Столовая состоит из обеденного зала и помещений пищеблока:</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-умывальная;</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-обеденный зал на 170 посадочных мест;</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w:t>
      </w:r>
      <w:proofErr w:type="gramStart"/>
      <w:r w:rsidRPr="00C85DC8">
        <w:rPr>
          <w:rFonts w:ascii="Cambria" w:eastAsia="Calibri" w:hAnsi="Cambria" w:cs="Times New Roman"/>
          <w:sz w:val="24"/>
          <w:szCs w:val="24"/>
        </w:rPr>
        <w:t>моечная</w:t>
      </w:r>
      <w:proofErr w:type="gramEnd"/>
      <w:r w:rsidRPr="00C85DC8">
        <w:rPr>
          <w:rFonts w:ascii="Cambria" w:eastAsia="Calibri" w:hAnsi="Cambria" w:cs="Times New Roman"/>
          <w:sz w:val="24"/>
          <w:szCs w:val="24"/>
        </w:rPr>
        <w:t xml:space="preserve"> столовой посуды;</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-помещение для пищевых отходов;</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-кладовая сырья;</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-кладовая сухих продуктов;</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-кладовая овощей;</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-овощной цех;</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w:t>
      </w:r>
      <w:proofErr w:type="gramStart"/>
      <w:r w:rsidRPr="00C85DC8">
        <w:rPr>
          <w:rFonts w:ascii="Cambria" w:eastAsia="Calibri" w:hAnsi="Cambria" w:cs="Times New Roman"/>
          <w:sz w:val="24"/>
          <w:szCs w:val="24"/>
        </w:rPr>
        <w:t>мясо-рыбный</w:t>
      </w:r>
      <w:proofErr w:type="gramEnd"/>
      <w:r w:rsidRPr="00C85DC8">
        <w:rPr>
          <w:rFonts w:ascii="Cambria" w:eastAsia="Calibri" w:hAnsi="Cambria" w:cs="Times New Roman"/>
          <w:sz w:val="24"/>
          <w:szCs w:val="24"/>
        </w:rPr>
        <w:t xml:space="preserve"> цех;</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-цех мучных изделий;</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w:t>
      </w:r>
      <w:proofErr w:type="gramStart"/>
      <w:r w:rsidRPr="00C85DC8">
        <w:rPr>
          <w:rFonts w:ascii="Cambria" w:eastAsia="Calibri" w:hAnsi="Cambria" w:cs="Times New Roman"/>
          <w:sz w:val="24"/>
          <w:szCs w:val="24"/>
        </w:rPr>
        <w:t>моечная</w:t>
      </w:r>
      <w:proofErr w:type="gramEnd"/>
      <w:r w:rsidRPr="00C85DC8">
        <w:rPr>
          <w:rFonts w:ascii="Cambria" w:eastAsia="Calibri" w:hAnsi="Cambria" w:cs="Times New Roman"/>
          <w:sz w:val="24"/>
          <w:szCs w:val="24"/>
        </w:rPr>
        <w:t xml:space="preserve"> инвентаря и котлов;</w:t>
      </w:r>
    </w:p>
    <w:p w:rsidR="00C85DC8" w:rsidRPr="00C85DC8" w:rsidRDefault="00C85DC8" w:rsidP="00C85DC8">
      <w:pPr>
        <w:spacing w:after="0" w:line="240" w:lineRule="auto"/>
        <w:jc w:val="both"/>
        <w:rPr>
          <w:rFonts w:ascii="Cambria" w:eastAsia="Calibri" w:hAnsi="Cambria" w:cs="Times New Roman"/>
          <w:sz w:val="24"/>
          <w:szCs w:val="24"/>
        </w:rPr>
      </w:pPr>
      <w:r w:rsidRPr="00C85DC8">
        <w:rPr>
          <w:rFonts w:ascii="Cambria" w:eastAsia="Calibri" w:hAnsi="Cambria" w:cs="Times New Roman"/>
          <w:sz w:val="24"/>
          <w:szCs w:val="24"/>
        </w:rPr>
        <w:t>-горячий цех;</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Обеденный зал оснащен мебелью (столами, стульями) с покрытием, позволяющим проводить их обработку с применением моющих и дезинфицирующих средств. Столовая лицея обеспечена столовой посудой и приборами. Это позволяет соблюдать правила мытья и дезинфекции в соответствии с действующими санитарными правилами. При сервировке столов используют тарелки, чашки, бокалы (стекло, фаянс), столовые приборы из нержавеющей стали. Посуда со сколами, трещинами, отбитыми краями и деформацией к применению не допускается. Уборка обеденных залов производится после каждого приема пищи. Обеденные столы моют горячей водой с добавлением моющих и дезинфицированных средств, используя выделенную ветошь и промаркированную тару для чистой и использованной ветоши. Мытье кухонной посуды осуществляется отдельно от столовой посуды.</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Важным аспектом совершенствования и повышения эффективности системы организации питания является модернизация технологического оборудования в соответствии с современными нормами и требованиями.</w:t>
      </w:r>
    </w:p>
    <w:p w:rsidR="00C85DC8" w:rsidRPr="00C85DC8" w:rsidRDefault="00C85DC8" w:rsidP="00C85DC8">
      <w:pPr>
        <w:spacing w:after="100" w:afterAutospacing="1" w:line="240" w:lineRule="auto"/>
        <w:rPr>
          <w:rFonts w:ascii="Cambria" w:eastAsia="Calibri" w:hAnsi="Cambria" w:cs="Times New Roman"/>
          <w:b/>
          <w:sz w:val="24"/>
          <w:szCs w:val="24"/>
        </w:rPr>
      </w:pPr>
      <w:r w:rsidRPr="00C85DC8">
        <w:rPr>
          <w:rFonts w:ascii="Cambria" w:eastAsia="Calibri" w:hAnsi="Cambria" w:cs="Times New Roman"/>
          <w:b/>
          <w:i/>
          <w:sz w:val="24"/>
          <w:szCs w:val="24"/>
          <w:lang w:eastAsia="en-US"/>
        </w:rPr>
        <w:t>Оборудование столовой лицея</w:t>
      </w:r>
    </w:p>
    <w:tbl>
      <w:tblPr>
        <w:tblStyle w:val="131"/>
        <w:tblW w:w="0" w:type="auto"/>
        <w:tblLook w:val="04A0"/>
      </w:tblPr>
      <w:tblGrid>
        <w:gridCol w:w="534"/>
        <w:gridCol w:w="5103"/>
        <w:gridCol w:w="2409"/>
      </w:tblGrid>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hAnsi="Cambria"/>
                <w:sz w:val="24"/>
                <w:szCs w:val="24"/>
              </w:rPr>
            </w:pPr>
            <w:r w:rsidRPr="00C85DC8">
              <w:rPr>
                <w:rFonts w:ascii="Cambria" w:eastAsia="DengXian" w:hAnsi="Cambria"/>
                <w:sz w:val="24"/>
                <w:szCs w:val="24"/>
              </w:rPr>
              <w:t>№</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                 Наименование оборудования</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         Кол-во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Картофелечистка</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2</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Котел электрический</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4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3</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Мармит для раздачи 1 блюд</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Машина посудомоечная</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5</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Миксер планетарный</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6</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Мясорубка</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7</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Охлаждаемый прилавок</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2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8</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proofErr w:type="spellStart"/>
            <w:r w:rsidRPr="00C85DC8">
              <w:rPr>
                <w:rFonts w:ascii="Cambria" w:eastAsia="DengXian" w:hAnsi="Cambria"/>
                <w:sz w:val="24"/>
                <w:szCs w:val="24"/>
              </w:rPr>
              <w:t>Пароконвектомат</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9</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Печь электрическая хлебопекарная</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10</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Плита электрическая</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2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lastRenderedPageBreak/>
              <w:t>11</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Сковорода электрическая</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3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12</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proofErr w:type="spellStart"/>
            <w:r w:rsidRPr="00C85DC8">
              <w:rPr>
                <w:rFonts w:ascii="Cambria" w:eastAsia="DengXian" w:hAnsi="Cambria"/>
                <w:sz w:val="24"/>
                <w:szCs w:val="24"/>
              </w:rPr>
              <w:t>Слайсер</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13</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Тестомесительная машина</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14</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Универсальная кухонная машина</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14</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Хлеборезка</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1 </w:t>
            </w:r>
            <w:proofErr w:type="spellStart"/>
            <w:proofErr w:type="gramStart"/>
            <w:r w:rsidRPr="00C85DC8">
              <w:rPr>
                <w:rFonts w:ascii="Cambria" w:eastAsia="DengXian" w:hAnsi="Cambria"/>
                <w:sz w:val="24"/>
                <w:szCs w:val="24"/>
              </w:rPr>
              <w:t>шт</w:t>
            </w:r>
            <w:proofErr w:type="spellEnd"/>
            <w:proofErr w:type="gramEnd"/>
          </w:p>
        </w:tc>
      </w:tr>
      <w:tr w:rsidR="00C85DC8" w:rsidRPr="00C85DC8" w:rsidTr="00C85DC8">
        <w:tc>
          <w:tcPr>
            <w:tcW w:w="534"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15</w:t>
            </w:r>
          </w:p>
        </w:tc>
        <w:tc>
          <w:tcPr>
            <w:tcW w:w="5103"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Шкаф холодильный</w:t>
            </w:r>
          </w:p>
        </w:tc>
        <w:tc>
          <w:tcPr>
            <w:tcW w:w="240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jc w:val="both"/>
              <w:rPr>
                <w:rFonts w:ascii="Cambria" w:eastAsia="DengXian" w:hAnsi="Cambria"/>
                <w:sz w:val="24"/>
                <w:szCs w:val="24"/>
              </w:rPr>
            </w:pPr>
            <w:r w:rsidRPr="00C85DC8">
              <w:rPr>
                <w:rFonts w:ascii="Cambria" w:eastAsia="DengXian" w:hAnsi="Cambria"/>
                <w:sz w:val="24"/>
                <w:szCs w:val="24"/>
              </w:rPr>
              <w:t xml:space="preserve">4 </w:t>
            </w:r>
            <w:proofErr w:type="spellStart"/>
            <w:proofErr w:type="gramStart"/>
            <w:r w:rsidRPr="00C85DC8">
              <w:rPr>
                <w:rFonts w:ascii="Cambria" w:eastAsia="DengXian" w:hAnsi="Cambria"/>
                <w:sz w:val="24"/>
                <w:szCs w:val="24"/>
              </w:rPr>
              <w:t>шт</w:t>
            </w:r>
            <w:proofErr w:type="spellEnd"/>
            <w:proofErr w:type="gramEnd"/>
          </w:p>
        </w:tc>
      </w:tr>
    </w:tbl>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В производственных цехах установлены моечные ванны с подводкой горячей и холодной воды через смесители, установлены раковины для мытья рук персонала. Все установленное в производственных помещениях технологическое и холодильное оборудование находится в исправном состоянии, соответствует паспортным характеристикам.</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 xml:space="preserve">Оборудование, инвентарь, посуда, тара, являющаяся предметом производственного окружения, соответствуют санитарно-эпидемиологическим </w:t>
      </w:r>
      <w:proofErr w:type="gramStart"/>
      <w:r w:rsidRPr="00C85DC8">
        <w:rPr>
          <w:rFonts w:ascii="Cambria" w:eastAsia="Calibri" w:hAnsi="Cambria" w:cs="Times New Roman"/>
          <w:sz w:val="24"/>
          <w:szCs w:val="24"/>
        </w:rPr>
        <w:t>требованиям, предъявляемым к организациям общественного питания и выполнены</w:t>
      </w:r>
      <w:proofErr w:type="gramEnd"/>
      <w:r w:rsidRPr="00C85DC8">
        <w:rPr>
          <w:rFonts w:ascii="Cambria" w:eastAsia="Calibri" w:hAnsi="Cambria" w:cs="Times New Roman"/>
          <w:sz w:val="24"/>
          <w:szCs w:val="24"/>
        </w:rPr>
        <w:t xml:space="preserve"> из материалов, допущенных для контакта с пищевыми продуктами в установленном порядке.</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Производственные столы, предназначенные для обработки пищевых продуктов, имеют покрытие, устойчивое к действию моющих и дезинфицирующих средств и отвечают требованиям безопасности для материалов, контактирующих с пищевыми продуктами.</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руководителем отдела питания, заведующим складом. Не допускаются к приему пищевые продукты без сопроводительных документов, с истекшим сроком годности и признаками порчи.</w:t>
      </w:r>
    </w:p>
    <w:p w:rsidR="00C85DC8" w:rsidRPr="00C85DC8" w:rsidRDefault="00C85DC8" w:rsidP="00C85DC8">
      <w:pPr>
        <w:spacing w:after="100" w:afterAutospacing="1" w:line="240" w:lineRule="auto"/>
        <w:jc w:val="both"/>
        <w:rPr>
          <w:rFonts w:ascii="Cambria" w:eastAsia="Calibri" w:hAnsi="Cambria" w:cs="Times New Roman"/>
          <w:sz w:val="24"/>
          <w:szCs w:val="24"/>
        </w:rPr>
      </w:pPr>
      <w:r w:rsidRPr="00C85DC8">
        <w:rPr>
          <w:rFonts w:ascii="Cambria" w:eastAsia="Calibri" w:hAnsi="Cambria" w:cs="Times New Roman"/>
          <w:b/>
          <w:i/>
          <w:sz w:val="24"/>
          <w:szCs w:val="24"/>
          <w:lang w:eastAsia="en-US"/>
        </w:rPr>
        <w:t>Блок схема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2075"/>
        <w:gridCol w:w="2388"/>
        <w:gridCol w:w="1698"/>
        <w:gridCol w:w="2388"/>
      </w:tblGrid>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b/>
                <w:bCs/>
                <w:sz w:val="18"/>
                <w:szCs w:val="18"/>
              </w:rPr>
            </w:pPr>
            <w:r w:rsidRPr="00C85DC8">
              <w:rPr>
                <w:rFonts w:ascii="Cambria" w:eastAsia="Times New Roman" w:hAnsi="Cambria" w:cs="Times New Roman"/>
                <w:b/>
                <w:bCs/>
                <w:sz w:val="18"/>
                <w:szCs w:val="18"/>
              </w:rPr>
              <w:t>Этап</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b/>
                <w:bCs/>
                <w:sz w:val="18"/>
                <w:szCs w:val="18"/>
              </w:rPr>
            </w:pPr>
            <w:r w:rsidRPr="00C85DC8">
              <w:rPr>
                <w:rFonts w:ascii="Cambria" w:eastAsia="Times New Roman" w:hAnsi="Cambria" w:cs="Times New Roman"/>
                <w:b/>
                <w:bCs/>
                <w:sz w:val="18"/>
                <w:szCs w:val="18"/>
              </w:rPr>
              <w:t>Описание</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b/>
                <w:bCs/>
                <w:sz w:val="18"/>
                <w:szCs w:val="18"/>
              </w:rPr>
            </w:pPr>
            <w:r w:rsidRPr="00C85DC8">
              <w:rPr>
                <w:rFonts w:ascii="Cambria" w:eastAsia="Times New Roman" w:hAnsi="Cambria" w:cs="Times New Roman"/>
                <w:b/>
                <w:bCs/>
                <w:sz w:val="18"/>
                <w:szCs w:val="18"/>
              </w:rPr>
              <w:t>Что контролируется</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b/>
                <w:bCs/>
                <w:sz w:val="18"/>
                <w:szCs w:val="18"/>
              </w:rPr>
            </w:pPr>
            <w:r w:rsidRPr="00C85DC8">
              <w:rPr>
                <w:rFonts w:ascii="Cambria" w:eastAsia="Times New Roman" w:hAnsi="Cambria" w:cs="Times New Roman"/>
                <w:b/>
                <w:bCs/>
                <w:sz w:val="18"/>
                <w:szCs w:val="18"/>
              </w:rPr>
              <w:t>Ответственный</w:t>
            </w:r>
          </w:p>
        </w:tc>
        <w:tc>
          <w:tcPr>
            <w:tcW w:w="176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b/>
                <w:bCs/>
                <w:sz w:val="18"/>
                <w:szCs w:val="18"/>
              </w:rPr>
            </w:pPr>
            <w:r w:rsidRPr="00C85DC8">
              <w:rPr>
                <w:rFonts w:ascii="Cambria" w:eastAsia="Times New Roman" w:hAnsi="Cambria" w:cs="Times New Roman"/>
                <w:b/>
                <w:bCs/>
                <w:sz w:val="18"/>
                <w:szCs w:val="18"/>
              </w:rPr>
              <w:t>Документация</w:t>
            </w:r>
          </w:p>
        </w:tc>
      </w:tr>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Прием сырья</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Ответственное лицо анализирует поступившее сырье на соответствие сопроводительными документами и заявке по номенклатуре и количеству, производит органолептическую оценку. Принимает решение о допуске в производство и разгрузке.</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Накладные на продукцию, сертификаты/декларации о соответствии, целостность упаковки, соответствие маркировки продукции, заявленной в сопровождающем документе.</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Заведующий складом</w:t>
            </w:r>
          </w:p>
        </w:tc>
        <w:tc>
          <w:tcPr>
            <w:tcW w:w="176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Накладные на продукцию, сертификаты/декларации о соответствии, целостность упаковки</w:t>
            </w:r>
          </w:p>
        </w:tc>
      </w:tr>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Размещение на склад</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Заведующий складом размещает поступившую продукцию строго по местам хранения. Холодильное оборудование и места хранения обрабатываются в соответствии с санитарными нормами</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Температура, влажность, сроки хранения, чистота оборудования</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Заведующий складом</w:t>
            </w:r>
          </w:p>
        </w:tc>
        <w:tc>
          <w:tcPr>
            <w:tcW w:w="176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Журнал бракеража входящего сырья, журнал температурного режима холодильного оборудования</w:t>
            </w:r>
          </w:p>
        </w:tc>
      </w:tr>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Выдача сырья для приготовления продукции</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 xml:space="preserve">Заведующий складом выдает сырье старшему повару для обработки сырья и дальнейшего </w:t>
            </w:r>
            <w:r w:rsidRPr="00C85DC8">
              <w:rPr>
                <w:rFonts w:ascii="Cambria" w:eastAsia="Times New Roman" w:hAnsi="Cambria" w:cs="Times New Roman"/>
                <w:sz w:val="18"/>
                <w:szCs w:val="18"/>
              </w:rPr>
              <w:lastRenderedPageBreak/>
              <w:t>приготовления продукции</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lastRenderedPageBreak/>
              <w:t xml:space="preserve">Температура, влажность, сроки хранения, чистота оборудования, технология приготовления блюд </w:t>
            </w:r>
            <w:r w:rsidRPr="00C85DC8">
              <w:rPr>
                <w:rFonts w:ascii="Cambria" w:eastAsia="Times New Roman" w:hAnsi="Cambria" w:cs="Times New Roman"/>
                <w:sz w:val="18"/>
                <w:szCs w:val="18"/>
              </w:rPr>
              <w:lastRenderedPageBreak/>
              <w:t>согласно рецептуре технологических карт</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lastRenderedPageBreak/>
              <w:t>Заведующий складом, старший повар</w:t>
            </w:r>
          </w:p>
        </w:tc>
        <w:tc>
          <w:tcPr>
            <w:tcW w:w="176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 xml:space="preserve">Журнал санитарного состояния пищеблока, журнал температурного режима холодильного оборудования, </w:t>
            </w:r>
            <w:r w:rsidRPr="00C85DC8">
              <w:rPr>
                <w:rFonts w:ascii="Cambria" w:eastAsia="Times New Roman" w:hAnsi="Cambria" w:cs="Times New Roman"/>
                <w:sz w:val="18"/>
                <w:szCs w:val="18"/>
              </w:rPr>
              <w:lastRenderedPageBreak/>
              <w:t>гигиенический журнал здоровья сотрудников пищеблока, журнал учета бактерицидных ламп, мен требование</w:t>
            </w:r>
          </w:p>
        </w:tc>
      </w:tr>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lastRenderedPageBreak/>
              <w:t>Подготовка сырья</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Сотрудники пищеблока производят первичную обработку выданного сырья для дальнейшего приготовления продукции</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Температура, влажность, сроки хранения, чистота оборудования</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Руководитель отдела питания, старший повар</w:t>
            </w:r>
          </w:p>
        </w:tc>
        <w:tc>
          <w:tcPr>
            <w:tcW w:w="176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Журнал санитарного состояния пищеблока, Гигиенический журнал здоровья сотрудников пищеблока</w:t>
            </w:r>
          </w:p>
        </w:tc>
      </w:tr>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 xml:space="preserve">Кулинарная обработка </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Сотрудники приступают к кулинарной обработке сырья, основными приемами которой являются – отваривание, тушение, запекание</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Соблюдение санитарно-эпидемиологических требований к технологическим процессам приготовления блюд, температура</w:t>
            </w:r>
            <w:proofErr w:type="gramStart"/>
            <w:r w:rsidRPr="00C85DC8">
              <w:rPr>
                <w:rFonts w:ascii="Cambria" w:eastAsia="Times New Roman" w:hAnsi="Cambria" w:cs="Times New Roman"/>
                <w:sz w:val="18"/>
                <w:szCs w:val="18"/>
              </w:rPr>
              <w:t>.</w:t>
            </w:r>
            <w:proofErr w:type="gramEnd"/>
            <w:r w:rsidRPr="00C85DC8">
              <w:rPr>
                <w:rFonts w:ascii="Cambria" w:eastAsia="Times New Roman" w:hAnsi="Cambria" w:cs="Times New Roman"/>
                <w:sz w:val="18"/>
                <w:szCs w:val="18"/>
              </w:rPr>
              <w:t xml:space="preserve"> </w:t>
            </w:r>
            <w:proofErr w:type="gramStart"/>
            <w:r w:rsidRPr="00C85DC8">
              <w:rPr>
                <w:rFonts w:ascii="Cambria" w:eastAsia="Times New Roman" w:hAnsi="Cambria" w:cs="Times New Roman"/>
                <w:sz w:val="18"/>
                <w:szCs w:val="18"/>
              </w:rPr>
              <w:t>в</w:t>
            </w:r>
            <w:proofErr w:type="gramEnd"/>
            <w:r w:rsidRPr="00C85DC8">
              <w:rPr>
                <w:rFonts w:ascii="Cambria" w:eastAsia="Times New Roman" w:hAnsi="Cambria" w:cs="Times New Roman"/>
                <w:sz w:val="18"/>
                <w:szCs w:val="18"/>
              </w:rPr>
              <w:t>лажность, сроки хранения, чистота оборудования, технология приготовления, выход блюд, суточная проба</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Руководитель отдела питания, старший повар</w:t>
            </w:r>
          </w:p>
        </w:tc>
        <w:tc>
          <w:tcPr>
            <w:tcW w:w="1769"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Журнал здоровья сотрудников пищеблока, технологические карты, меню- требование, реализация готовой продукции с пищеблока</w:t>
            </w:r>
          </w:p>
        </w:tc>
      </w:tr>
      <w:tr w:rsidR="00C85DC8" w:rsidRPr="00C85DC8" w:rsidTr="00C85DC8">
        <w:tc>
          <w:tcPr>
            <w:tcW w:w="1611"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Реализация готовой продукции с пищеблока</w:t>
            </w:r>
          </w:p>
        </w:tc>
        <w:tc>
          <w:tcPr>
            <w:tcW w:w="2105"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Повара производят раздачу готовой продукции</w:t>
            </w:r>
          </w:p>
        </w:tc>
        <w:tc>
          <w:tcPr>
            <w:tcW w:w="2138"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Объем и температура готовых блюд, соблюдение санитарных правил, накопительная ведомость, бракераж готовых блюд</w:t>
            </w:r>
          </w:p>
        </w:tc>
        <w:tc>
          <w:tcPr>
            <w:tcW w:w="1722" w:type="dxa"/>
            <w:tcBorders>
              <w:top w:val="single" w:sz="4" w:space="0" w:color="auto"/>
              <w:left w:val="single" w:sz="4" w:space="0" w:color="auto"/>
              <w:bottom w:val="single" w:sz="4" w:space="0" w:color="auto"/>
              <w:right w:val="single" w:sz="4" w:space="0" w:color="auto"/>
            </w:tcBorders>
            <w:hideMark/>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r w:rsidRPr="00C85DC8">
              <w:rPr>
                <w:rFonts w:ascii="Cambria" w:eastAsia="Times New Roman" w:hAnsi="Cambria" w:cs="Times New Roman"/>
                <w:sz w:val="18"/>
                <w:szCs w:val="18"/>
              </w:rPr>
              <w:t>Руководитель отдела питания, старший повар, повар</w:t>
            </w:r>
          </w:p>
        </w:tc>
        <w:tc>
          <w:tcPr>
            <w:tcW w:w="1769" w:type="dxa"/>
            <w:tcBorders>
              <w:top w:val="single" w:sz="4" w:space="0" w:color="auto"/>
              <w:left w:val="single" w:sz="4" w:space="0" w:color="auto"/>
              <w:bottom w:val="single" w:sz="4" w:space="0" w:color="auto"/>
              <w:right w:val="single" w:sz="4" w:space="0" w:color="auto"/>
            </w:tcBorders>
          </w:tcPr>
          <w:p w:rsidR="00C85DC8" w:rsidRPr="00C85DC8" w:rsidRDefault="00C85DC8" w:rsidP="00C85DC8">
            <w:pPr>
              <w:tabs>
                <w:tab w:val="left" w:pos="2347"/>
              </w:tabs>
              <w:spacing w:after="0" w:line="240" w:lineRule="auto"/>
              <w:jc w:val="both"/>
              <w:rPr>
                <w:rFonts w:ascii="Cambria" w:eastAsia="Times New Roman" w:hAnsi="Cambria" w:cs="Times New Roman"/>
                <w:sz w:val="18"/>
                <w:szCs w:val="18"/>
              </w:rPr>
            </w:pPr>
          </w:p>
        </w:tc>
      </w:tr>
    </w:tbl>
    <w:p w:rsidR="00C85DC8" w:rsidRPr="00C85DC8" w:rsidRDefault="00C85DC8" w:rsidP="00C85DC8">
      <w:pPr>
        <w:spacing w:after="0" w:line="240" w:lineRule="auto"/>
        <w:jc w:val="both"/>
        <w:rPr>
          <w:rFonts w:ascii="Cambria" w:eastAsia="Times New Roman" w:hAnsi="Cambria" w:cs="Times New Roman"/>
          <w:sz w:val="24"/>
          <w:szCs w:val="24"/>
        </w:rPr>
      </w:pP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 xml:space="preserve">В лицее используется двенадцатидневное меню, утвержденное директором лицея. Меню разработано в соответствии с потребностью детей разных возрастных групп в питательных веществах и калорийности суточного рациона. В питании детей запрещены продукты с раздражающими свойствами. </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Особая роль в питании принадлежит регулярному обеспечению растущего организма всеми необходимыми витаминами и минеральными веществами.</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Блюда составлены в соответствии со Сборником рецептур блюд и кулинарных изделий для предприятий общественного питания при общеобразовательных учреждениях. Предложенные блюда разнообразны по дням недели. В меню включены салаты, первые блюда, вторые блюда, напитки, фрукты. Учитывается сезонность предлагаемого питания.</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Согласно примерному 12-дневному меню в лицее предусмотрено 5-разовое питание.</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Масса порций блюд соответствует максимальной массе порций для детей, согласно требованиям СанПин 2.3/2.4.3590-20. В меню отсутствуют запрещенные продукты и блюда. Кулинарная обработка блюд предусмотрена в соответствии с утвержденной нормативно- технологической документацией. Ассортимент основных продуктов питания, рекомендуемых для использования в питании детей и подростков, выдерживается.</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На все блюда меню имеются технологические карты, в которых указано количество белков, жиров, углеводов, энергетическая ценность блюда, содержание микроэлементов, витамина</w:t>
      </w:r>
      <w:proofErr w:type="gramStart"/>
      <w:r w:rsidRPr="00C85DC8">
        <w:rPr>
          <w:rFonts w:ascii="Cambria" w:eastAsia="Calibri" w:hAnsi="Cambria" w:cs="Times New Roman"/>
          <w:sz w:val="24"/>
          <w:szCs w:val="24"/>
        </w:rPr>
        <w:t xml:space="preserve"> С</w:t>
      </w:r>
      <w:proofErr w:type="gramEnd"/>
      <w:r w:rsidRPr="00C85DC8">
        <w:rPr>
          <w:rFonts w:ascii="Cambria" w:eastAsia="Calibri" w:hAnsi="Cambria" w:cs="Times New Roman"/>
          <w:sz w:val="24"/>
          <w:szCs w:val="24"/>
        </w:rPr>
        <w:t xml:space="preserve">, норма закладки, выход блюда, описан технологический процесс </w:t>
      </w:r>
      <w:r w:rsidRPr="00C85DC8">
        <w:rPr>
          <w:rFonts w:ascii="Cambria" w:eastAsia="Calibri" w:hAnsi="Cambria" w:cs="Times New Roman"/>
          <w:sz w:val="24"/>
          <w:szCs w:val="24"/>
        </w:rPr>
        <w:lastRenderedPageBreak/>
        <w:t xml:space="preserve">приготовления блюда в соответствии со сборником рецептур.  </w:t>
      </w:r>
      <w:r w:rsidRPr="00C85DC8">
        <w:rPr>
          <w:rFonts w:ascii="Cambria" w:eastAsia="Calibri" w:hAnsi="Cambria" w:cs="Times New Roman"/>
          <w:sz w:val="24"/>
          <w:szCs w:val="24"/>
        </w:rPr>
        <w:br/>
        <w:t xml:space="preserve"> Для обогащения питания используется витаминизированные концентраты для напитков и витамин С. Медицинской сестрой диетической осуществляется контроль и ведется журнал «Витаминизации третьих блюд» с обязательной регистрацией данных.</w:t>
      </w:r>
    </w:p>
    <w:p w:rsidR="00C85DC8" w:rsidRPr="00C85DC8" w:rsidRDefault="00C85DC8" w:rsidP="00C85DC8">
      <w:pPr>
        <w:spacing w:after="0"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 xml:space="preserve">Имеется Программа производственного контроля, основанного на принципах ХАССП, за соблюдением санитарно-эпидемиологических требований и проведением санитарно-противоэпидемических мероприятий при оказании услуг при организации питания воспитанников, а также заключен договор лабораторного производственного контроля. </w:t>
      </w:r>
    </w:p>
    <w:p w:rsidR="00C85DC8" w:rsidRPr="00C85DC8" w:rsidRDefault="00C85DC8" w:rsidP="00C85DC8">
      <w:pPr>
        <w:spacing w:after="100" w:afterAutospacing="1" w:line="240" w:lineRule="auto"/>
        <w:ind w:firstLine="709"/>
        <w:jc w:val="both"/>
        <w:rPr>
          <w:rFonts w:ascii="Cambria" w:eastAsia="Calibri" w:hAnsi="Cambria" w:cs="Times New Roman"/>
          <w:sz w:val="24"/>
          <w:szCs w:val="24"/>
        </w:rPr>
      </w:pPr>
      <w:r w:rsidRPr="00C85DC8">
        <w:rPr>
          <w:rFonts w:ascii="Cambria" w:eastAsia="Calibri" w:hAnsi="Cambria" w:cs="Times New Roman"/>
          <w:sz w:val="24"/>
          <w:szCs w:val="24"/>
        </w:rPr>
        <w:t xml:space="preserve">Ежедневный контроль за санитарно-гигиеническим состоянием пищеблока осуществляет медсестра диетическая. Лабораторные исследования питания проводятся сотрудниками Роспотребнадзора. Для проверки соблюдения технологического процесса от каждой партии приготовленных блюд отбирается суточная проба. </w:t>
      </w:r>
      <w:proofErr w:type="gramStart"/>
      <w:r w:rsidRPr="00C85DC8">
        <w:rPr>
          <w:rFonts w:ascii="Cambria" w:eastAsia="Calibri" w:hAnsi="Cambria" w:cs="Times New Roman"/>
          <w:sz w:val="24"/>
          <w:szCs w:val="24"/>
        </w:rPr>
        <w:t>Контроль за</w:t>
      </w:r>
      <w:proofErr w:type="gramEnd"/>
      <w:r w:rsidRPr="00C85DC8">
        <w:rPr>
          <w:rFonts w:ascii="Cambria" w:eastAsia="Calibri" w:hAnsi="Cambria" w:cs="Times New Roman"/>
          <w:sz w:val="24"/>
          <w:szCs w:val="24"/>
        </w:rPr>
        <w:t xml:space="preserve"> качеством приготовления пищи и соблюдением технологии приготовления блюд осуществляется </w:t>
      </w:r>
      <w:proofErr w:type="spellStart"/>
      <w:r w:rsidRPr="00C85DC8">
        <w:rPr>
          <w:rFonts w:ascii="Cambria" w:eastAsia="Calibri" w:hAnsi="Cambria" w:cs="Times New Roman"/>
          <w:sz w:val="24"/>
          <w:szCs w:val="24"/>
        </w:rPr>
        <w:t>бракеражной</w:t>
      </w:r>
      <w:proofErr w:type="spellEnd"/>
      <w:r w:rsidRPr="00C85DC8">
        <w:rPr>
          <w:rFonts w:ascii="Cambria" w:eastAsia="Calibri" w:hAnsi="Cambria" w:cs="Times New Roman"/>
          <w:sz w:val="24"/>
          <w:szCs w:val="24"/>
        </w:rPr>
        <w:t xml:space="preserve"> комиссией. Выдача готовой пищи осуществляется только после снятия пробы. Результат бракеража регистрируется в «Журнале бракеража готовой кулинарной продукции».                           </w:t>
      </w:r>
    </w:p>
    <w:p w:rsidR="00C85DC8" w:rsidRPr="00C85DC8" w:rsidRDefault="00C85DC8" w:rsidP="00C85DC8">
      <w:pPr>
        <w:spacing w:after="100" w:afterAutospacing="1" w:line="240" w:lineRule="auto"/>
        <w:jc w:val="both"/>
        <w:rPr>
          <w:rFonts w:ascii="Cambria" w:eastAsia="Calibri" w:hAnsi="Cambria" w:cs="Times New Roman"/>
          <w:b/>
          <w:i/>
          <w:sz w:val="24"/>
          <w:szCs w:val="24"/>
          <w:lang w:eastAsia="en-US"/>
        </w:rPr>
      </w:pPr>
      <w:r w:rsidRPr="00C85DC8">
        <w:rPr>
          <w:rFonts w:ascii="Cambria" w:eastAsia="Calibri" w:hAnsi="Cambria" w:cs="Times New Roman"/>
          <w:b/>
          <w:i/>
          <w:sz w:val="24"/>
          <w:szCs w:val="24"/>
          <w:lang w:eastAsia="en-US"/>
        </w:rPr>
        <w:t>Перечень форм учета и отчетности, установленной действующим законодательством по вопросам, связанным с осуществлением производственного контроля</w:t>
      </w:r>
    </w:p>
    <w:tbl>
      <w:tblPr>
        <w:tblW w:w="10106" w:type="dxa"/>
        <w:tblLook w:val="0600"/>
      </w:tblPr>
      <w:tblGrid>
        <w:gridCol w:w="5548"/>
        <w:gridCol w:w="1969"/>
        <w:gridCol w:w="2589"/>
      </w:tblGrid>
      <w:tr w:rsidR="00C85DC8" w:rsidRPr="00C85DC8" w:rsidTr="00F32002">
        <w:tc>
          <w:tcPr>
            <w:tcW w:w="5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b/>
                <w:bCs/>
                <w:color w:val="000000"/>
                <w:sz w:val="24"/>
                <w:szCs w:val="24"/>
                <w:lang w:eastAsia="en-US"/>
              </w:rPr>
              <w:t>Наименование форм учета и</w:t>
            </w:r>
            <w:r w:rsidRPr="00C85DC8">
              <w:rPr>
                <w:rFonts w:ascii="Cambria" w:eastAsia="Calibri" w:hAnsi="Cambria" w:cs="Times New Roman"/>
                <w:sz w:val="24"/>
                <w:szCs w:val="24"/>
                <w:lang w:eastAsia="en-US"/>
              </w:rPr>
              <w:br/>
            </w:r>
            <w:r w:rsidRPr="00C85DC8">
              <w:rPr>
                <w:rFonts w:ascii="Cambria" w:eastAsia="Calibri" w:hAnsi="Cambria" w:cs="Times New Roman"/>
                <w:b/>
                <w:bCs/>
                <w:color w:val="000000"/>
                <w:sz w:val="24"/>
                <w:szCs w:val="24"/>
                <w:lang w:eastAsia="en-US"/>
              </w:rPr>
              <w:t>отчетности</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b/>
                <w:bCs/>
                <w:color w:val="000000"/>
                <w:sz w:val="24"/>
                <w:szCs w:val="24"/>
                <w:lang w:eastAsia="en-US"/>
              </w:rPr>
              <w:t>Периодичность</w:t>
            </w:r>
            <w:r w:rsidRPr="00C85DC8">
              <w:rPr>
                <w:rFonts w:ascii="Cambria" w:eastAsia="Calibri" w:hAnsi="Cambria" w:cs="Times New Roman"/>
                <w:sz w:val="24"/>
                <w:szCs w:val="24"/>
                <w:lang w:eastAsia="en-US"/>
              </w:rPr>
              <w:br/>
            </w:r>
            <w:r w:rsidRPr="00C85DC8">
              <w:rPr>
                <w:rFonts w:ascii="Cambria" w:eastAsia="Calibri" w:hAnsi="Cambria" w:cs="Times New Roman"/>
                <w:b/>
                <w:bCs/>
                <w:color w:val="000000"/>
                <w:sz w:val="24"/>
                <w:szCs w:val="24"/>
                <w:lang w:eastAsia="en-US"/>
              </w:rPr>
              <w:t>заполнения</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b/>
                <w:bCs/>
                <w:color w:val="000000"/>
                <w:sz w:val="24"/>
                <w:szCs w:val="24"/>
                <w:lang w:eastAsia="en-US"/>
              </w:rPr>
              <w:t>Ответственное лицо</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Журнал учета температурного режима в</w:t>
            </w:r>
            <w:r w:rsidRPr="00C85DC8">
              <w:rPr>
                <w:rFonts w:ascii="Cambria" w:eastAsia="Calibri" w:hAnsi="Cambria" w:cs="Times New Roman"/>
                <w:sz w:val="24"/>
                <w:szCs w:val="24"/>
                <w:lang w:eastAsia="en-US"/>
              </w:rPr>
              <w:br/>
            </w:r>
            <w:r w:rsidRPr="00C85DC8">
              <w:rPr>
                <w:rFonts w:ascii="Cambria" w:eastAsia="Calibri" w:hAnsi="Cambria" w:cs="Times New Roman"/>
                <w:color w:val="000000"/>
                <w:sz w:val="24"/>
                <w:szCs w:val="24"/>
                <w:lang w:eastAsia="en-US"/>
              </w:rPr>
              <w:t>холодильном оборудовании</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Заведующий складом</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Журнал учета температуры и влажности в складских помещениях</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sz w:val="24"/>
                <w:szCs w:val="24"/>
                <w:lang w:eastAsia="en-US"/>
              </w:rPr>
              <w:t>Заведующий складом</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Журнал бракеража готовой пищевой продукции</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Медицинская сестра диетическая</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Журнал проведения витаминизации третьих и сладких блюд</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Медицинская сестра диетическая</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Журнал бракеража скоропортящейся пищевой продукции</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Заведующий складом</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val="en-US" w:eastAsia="en-US"/>
              </w:rPr>
            </w:pPr>
            <w:r w:rsidRPr="00C85DC8">
              <w:rPr>
                <w:rFonts w:ascii="Cambria" w:eastAsia="Calibri" w:hAnsi="Cambria" w:cs="Times New Roman"/>
                <w:color w:val="000000"/>
                <w:sz w:val="24"/>
                <w:szCs w:val="24"/>
                <w:lang w:eastAsia="en-US"/>
              </w:rPr>
              <w:t>Гигиенический журнал (сотрудники)</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Ежедневно перед началом рабочей смены работников</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Медицинская сестра диетическая</w:t>
            </w:r>
          </w:p>
        </w:tc>
      </w:tr>
      <w:tr w:rsidR="00C85DC8" w:rsidRPr="00C85DC8" w:rsidTr="00F320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color w:val="000000"/>
                <w:sz w:val="24"/>
                <w:szCs w:val="24"/>
                <w:lang w:eastAsia="en-US"/>
              </w:rPr>
            </w:pPr>
            <w:r w:rsidRPr="00C85DC8">
              <w:rPr>
                <w:rFonts w:ascii="Cambria" w:eastAsia="Calibri" w:hAnsi="Cambria" w:cs="Times New Roman"/>
                <w:color w:val="000000"/>
                <w:sz w:val="24"/>
                <w:szCs w:val="24"/>
                <w:lang w:eastAsia="en-US"/>
              </w:rPr>
              <w:t xml:space="preserve">Ведомость </w:t>
            </w:r>
            <w:proofErr w:type="gramStart"/>
            <w:r w:rsidRPr="00C85DC8">
              <w:rPr>
                <w:rFonts w:ascii="Cambria" w:eastAsia="Calibri" w:hAnsi="Cambria" w:cs="Times New Roman"/>
                <w:color w:val="000000"/>
                <w:sz w:val="24"/>
                <w:szCs w:val="24"/>
                <w:lang w:eastAsia="en-US"/>
              </w:rPr>
              <w:t>контроля за</w:t>
            </w:r>
            <w:proofErr w:type="gramEnd"/>
            <w:r w:rsidRPr="00C85DC8">
              <w:rPr>
                <w:rFonts w:ascii="Cambria" w:eastAsia="Calibri" w:hAnsi="Cambria" w:cs="Times New Roman"/>
                <w:color w:val="000000"/>
                <w:sz w:val="24"/>
                <w:szCs w:val="24"/>
                <w:lang w:eastAsia="en-US"/>
              </w:rPr>
              <w:t xml:space="preserve"> рационом питания</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Медицинская сестра диетическая</w:t>
            </w:r>
          </w:p>
        </w:tc>
      </w:tr>
      <w:tr w:rsidR="00C85DC8" w:rsidRPr="00C85DC8" w:rsidTr="00F32002">
        <w:tc>
          <w:tcPr>
            <w:tcW w:w="5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 xml:space="preserve">Журнал учета расходования </w:t>
            </w:r>
            <w:proofErr w:type="spellStart"/>
            <w:r w:rsidRPr="00C85DC8">
              <w:rPr>
                <w:rFonts w:ascii="Cambria" w:eastAsia="Calibri" w:hAnsi="Cambria" w:cs="Times New Roman"/>
                <w:color w:val="000000"/>
                <w:sz w:val="24"/>
                <w:szCs w:val="24"/>
                <w:lang w:eastAsia="en-US"/>
              </w:rPr>
              <w:t>дезсредств</w:t>
            </w:r>
            <w:proofErr w:type="spellEnd"/>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Ежедневно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Медицинская сестра диетическая</w:t>
            </w:r>
          </w:p>
        </w:tc>
      </w:tr>
      <w:tr w:rsidR="00C85DC8" w:rsidRPr="00C85DC8" w:rsidTr="00F32002">
        <w:tc>
          <w:tcPr>
            <w:tcW w:w="5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Журнал учета проведения генеральной уборки</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t>Ежемесячно</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Медицинская сестра диетическая</w:t>
            </w:r>
          </w:p>
        </w:tc>
      </w:tr>
      <w:tr w:rsidR="00C85DC8" w:rsidRPr="00C85DC8" w:rsidTr="00F32002">
        <w:tc>
          <w:tcPr>
            <w:tcW w:w="51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r w:rsidRPr="00C85DC8">
              <w:rPr>
                <w:rFonts w:ascii="Cambria" w:eastAsia="Calibri" w:hAnsi="Cambria" w:cs="Times New Roman"/>
                <w:color w:val="000000"/>
                <w:sz w:val="24"/>
                <w:szCs w:val="24"/>
                <w:lang w:eastAsia="en-US"/>
              </w:rPr>
              <w:t xml:space="preserve">Ведомость контроля своевременности </w:t>
            </w:r>
            <w:r w:rsidRPr="00C85DC8">
              <w:rPr>
                <w:rFonts w:ascii="Cambria" w:eastAsia="Calibri" w:hAnsi="Cambria" w:cs="Times New Roman"/>
                <w:color w:val="000000"/>
                <w:sz w:val="24"/>
                <w:szCs w:val="24"/>
                <w:lang w:eastAsia="en-US"/>
              </w:rPr>
              <w:lastRenderedPageBreak/>
              <w:t>прохождения медосмотров и гигиенического обучения</w:t>
            </w:r>
          </w:p>
        </w:tc>
        <w:tc>
          <w:tcPr>
            <w:tcW w:w="1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val="en-US" w:eastAsia="en-US"/>
              </w:rPr>
            </w:pPr>
            <w:r w:rsidRPr="00C85DC8">
              <w:rPr>
                <w:rFonts w:ascii="Cambria" w:eastAsia="Calibri" w:hAnsi="Cambria" w:cs="Times New Roman"/>
                <w:color w:val="000000"/>
                <w:sz w:val="24"/>
                <w:szCs w:val="24"/>
                <w:lang w:eastAsia="en-US"/>
              </w:rPr>
              <w:lastRenderedPageBreak/>
              <w:t>По факту</w:t>
            </w:r>
          </w:p>
        </w:tc>
        <w:tc>
          <w:tcPr>
            <w:tcW w:w="29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85DC8" w:rsidRPr="00C85DC8" w:rsidRDefault="00C85DC8" w:rsidP="00C85DC8">
            <w:pPr>
              <w:spacing w:before="100" w:beforeAutospacing="1" w:after="100" w:afterAutospacing="1" w:line="240" w:lineRule="auto"/>
              <w:jc w:val="both"/>
              <w:rPr>
                <w:rFonts w:ascii="Cambria" w:eastAsia="Calibri" w:hAnsi="Cambria" w:cs="Times New Roman"/>
                <w:sz w:val="24"/>
                <w:szCs w:val="24"/>
                <w:lang w:eastAsia="en-US"/>
              </w:rPr>
            </w:pPr>
            <w:proofErr w:type="gramStart"/>
            <w:r w:rsidRPr="00C85DC8">
              <w:rPr>
                <w:rFonts w:ascii="Cambria" w:eastAsia="Calibri" w:hAnsi="Cambria" w:cs="Times New Roman"/>
                <w:color w:val="000000"/>
                <w:sz w:val="24"/>
                <w:szCs w:val="24"/>
                <w:lang w:eastAsia="en-US"/>
              </w:rPr>
              <w:t>Ответственная</w:t>
            </w:r>
            <w:proofErr w:type="gramEnd"/>
            <w:r w:rsidRPr="00C85DC8">
              <w:rPr>
                <w:rFonts w:ascii="Cambria" w:eastAsia="Calibri" w:hAnsi="Cambria" w:cs="Times New Roman"/>
                <w:color w:val="000000"/>
                <w:sz w:val="24"/>
                <w:szCs w:val="24"/>
                <w:lang w:eastAsia="en-US"/>
              </w:rPr>
              <w:t xml:space="preserve"> за </w:t>
            </w:r>
            <w:r w:rsidRPr="00C85DC8">
              <w:rPr>
                <w:rFonts w:ascii="Cambria" w:eastAsia="Calibri" w:hAnsi="Cambria" w:cs="Times New Roman"/>
                <w:color w:val="000000"/>
                <w:sz w:val="24"/>
                <w:szCs w:val="24"/>
                <w:lang w:eastAsia="en-US"/>
              </w:rPr>
              <w:lastRenderedPageBreak/>
              <w:t>прохождение медосмотра</w:t>
            </w:r>
          </w:p>
        </w:tc>
      </w:tr>
    </w:tbl>
    <w:p w:rsidR="00C85DC8" w:rsidRPr="00C85DC8" w:rsidRDefault="00C85DC8" w:rsidP="00C85DC8">
      <w:pPr>
        <w:spacing w:line="240" w:lineRule="auto"/>
        <w:jc w:val="both"/>
        <w:rPr>
          <w:rFonts w:ascii="Cambria" w:eastAsia="Calibri" w:hAnsi="Cambria" w:cs="Times New Roman"/>
          <w:sz w:val="24"/>
          <w:szCs w:val="24"/>
        </w:rPr>
      </w:pPr>
    </w:p>
    <w:p w:rsidR="006E5404" w:rsidRPr="00841C27" w:rsidRDefault="0058793D" w:rsidP="006E5404">
      <w:pPr>
        <w:pStyle w:val="ac"/>
        <w:spacing w:before="120" w:after="120"/>
        <w:jc w:val="center"/>
        <w:rPr>
          <w:rFonts w:ascii="Cambria" w:hAnsi="Cambria" w:cs="Times New Roman"/>
          <w:b/>
          <w:color w:val="000000" w:themeColor="text1"/>
          <w:sz w:val="24"/>
          <w:szCs w:val="24"/>
        </w:rPr>
      </w:pPr>
      <w:r w:rsidRPr="00841C27">
        <w:rPr>
          <w:rFonts w:ascii="Cambria" w:hAnsi="Cambria" w:cs="Times New Roman"/>
          <w:b/>
          <w:color w:val="000000" w:themeColor="text1"/>
          <w:sz w:val="24"/>
          <w:szCs w:val="24"/>
        </w:rPr>
        <w:t xml:space="preserve">Раздел </w:t>
      </w:r>
      <w:r w:rsidR="007F5545">
        <w:rPr>
          <w:rFonts w:ascii="Cambria" w:hAnsi="Cambria" w:cs="Times New Roman"/>
          <w:b/>
          <w:color w:val="000000" w:themeColor="text1"/>
          <w:sz w:val="24"/>
          <w:szCs w:val="24"/>
        </w:rPr>
        <w:t>8</w:t>
      </w:r>
      <w:r w:rsidRPr="00841C27">
        <w:rPr>
          <w:rFonts w:ascii="Cambria" w:hAnsi="Cambria" w:cs="Times New Roman"/>
          <w:b/>
          <w:color w:val="000000" w:themeColor="text1"/>
          <w:sz w:val="24"/>
          <w:szCs w:val="24"/>
        </w:rPr>
        <w:t>. Учебно-методическое обеспечение.</w:t>
      </w:r>
    </w:p>
    <w:p w:rsidR="00BA0539" w:rsidRPr="00841C27" w:rsidRDefault="006E5404" w:rsidP="00BA0539">
      <w:pPr>
        <w:spacing w:after="0" w:line="240" w:lineRule="auto"/>
        <w:ind w:right="142" w:firstLine="709"/>
        <w:jc w:val="both"/>
        <w:rPr>
          <w:rFonts w:ascii="Cambria" w:hAnsi="Cambria" w:cs="Times New Roman"/>
          <w:sz w:val="24"/>
          <w:szCs w:val="24"/>
        </w:rPr>
      </w:pPr>
      <w:proofErr w:type="gramStart"/>
      <w:r w:rsidRPr="00841C27">
        <w:rPr>
          <w:rFonts w:ascii="Cambria" w:hAnsi="Cambria" w:cs="Times New Roman"/>
          <w:sz w:val="24"/>
          <w:szCs w:val="24"/>
        </w:rPr>
        <w:t xml:space="preserve">При реализации </w:t>
      </w:r>
      <w:r w:rsidR="001F74FC" w:rsidRPr="00841C27">
        <w:rPr>
          <w:rFonts w:ascii="Cambria" w:hAnsi="Cambria" w:cs="Times New Roman"/>
          <w:sz w:val="24"/>
          <w:szCs w:val="24"/>
        </w:rPr>
        <w:t>содержательной части образовательных программ</w:t>
      </w:r>
      <w:r w:rsidRPr="00841C27">
        <w:rPr>
          <w:rFonts w:ascii="Cambria" w:hAnsi="Cambria" w:cs="Times New Roman"/>
          <w:sz w:val="24"/>
          <w:szCs w:val="24"/>
        </w:rPr>
        <w:t xml:space="preserve"> используются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утвержденный </w:t>
      </w:r>
      <w:hyperlink r:id="rId36" w:history="1">
        <w:r w:rsidRPr="00841C27">
          <w:rPr>
            <w:rFonts w:ascii="Cambria" w:hAnsi="Cambria" w:cs="Times New Roman"/>
            <w:sz w:val="24"/>
            <w:szCs w:val="24"/>
          </w:rPr>
          <w:t>Приказом Министерства просвещения РФ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w:t>
        </w:r>
        <w:proofErr w:type="gramEnd"/>
        <w:r w:rsidRPr="00841C27">
          <w:rPr>
            <w:rFonts w:ascii="Cambria" w:hAnsi="Cambria" w:cs="Times New Roman"/>
            <w:sz w:val="24"/>
            <w:szCs w:val="24"/>
          </w:rPr>
          <w:t>, среднего общего образования»</w:t>
        </w:r>
      </w:hyperlink>
      <w:r w:rsidRPr="00841C27">
        <w:rPr>
          <w:rFonts w:ascii="Cambria" w:hAnsi="Cambria" w:cs="Times New Roman"/>
          <w:sz w:val="24"/>
          <w:szCs w:val="24"/>
        </w:rPr>
        <w:t xml:space="preserve"> с внесенными изменениями  Приказом Министерства просвещен</w:t>
      </w:r>
      <w:r w:rsidR="009C58B0" w:rsidRPr="00841C27">
        <w:rPr>
          <w:rFonts w:ascii="Cambria" w:hAnsi="Cambria" w:cs="Times New Roman"/>
          <w:sz w:val="24"/>
          <w:szCs w:val="24"/>
        </w:rPr>
        <w:t>ия РФ от 22.11.2019 года № 632 «</w:t>
      </w:r>
      <w:r w:rsidRPr="00841C27">
        <w:rPr>
          <w:rFonts w:ascii="Cambria" w:hAnsi="Cambria" w:cs="Times New Roman"/>
          <w:sz w:val="24"/>
          <w:szCs w:val="24"/>
        </w:rPr>
        <w:t>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РФ от 28</w:t>
      </w:r>
      <w:r w:rsidR="009C58B0" w:rsidRPr="00841C27">
        <w:rPr>
          <w:rFonts w:ascii="Cambria" w:hAnsi="Cambria" w:cs="Times New Roman"/>
          <w:sz w:val="24"/>
          <w:szCs w:val="24"/>
        </w:rPr>
        <w:t>.12.2018г. №345»</w:t>
      </w:r>
      <w:r w:rsidRPr="00841C27">
        <w:rPr>
          <w:rFonts w:ascii="Cambria" w:hAnsi="Cambria" w:cs="Times New Roman"/>
          <w:sz w:val="24"/>
          <w:szCs w:val="24"/>
        </w:rPr>
        <w:t>.</w:t>
      </w:r>
    </w:p>
    <w:p w:rsidR="00BA0539" w:rsidRPr="00841C27" w:rsidRDefault="006E5404" w:rsidP="00BA0539">
      <w:pPr>
        <w:spacing w:after="0" w:line="240" w:lineRule="auto"/>
        <w:ind w:right="142" w:firstLine="709"/>
        <w:jc w:val="both"/>
        <w:rPr>
          <w:rFonts w:ascii="Cambria" w:hAnsi="Cambria" w:cs="Times New Roman"/>
          <w:sz w:val="24"/>
          <w:szCs w:val="24"/>
        </w:rPr>
      </w:pPr>
      <w:r w:rsidRPr="00841C27">
        <w:rPr>
          <w:rFonts w:ascii="Cambria" w:hAnsi="Cambria" w:cs="Times New Roman"/>
          <w:sz w:val="24"/>
          <w:szCs w:val="24"/>
        </w:rPr>
        <w:t xml:space="preserve">Согласно п.4 </w:t>
      </w:r>
      <w:hyperlink r:id="rId37" w:history="1">
        <w:r w:rsidRPr="00841C27">
          <w:rPr>
            <w:rFonts w:ascii="Cambria" w:hAnsi="Cambria" w:cs="Times New Roman"/>
            <w:sz w:val="24"/>
            <w:szCs w:val="24"/>
          </w:rPr>
          <w:t>Приказа Министерства просвещения РФ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841C27">
        <w:rPr>
          <w:rFonts w:ascii="Cambria" w:hAnsi="Cambria" w:cs="Times New Roman"/>
          <w:sz w:val="24"/>
          <w:szCs w:val="24"/>
        </w:rPr>
        <w:t xml:space="preserve">, лицей в течение трех лет вправе использовать в образовательной </w:t>
      </w:r>
      <w:proofErr w:type="gramStart"/>
      <w:r w:rsidRPr="00841C27">
        <w:rPr>
          <w:rFonts w:ascii="Cambria" w:hAnsi="Cambria" w:cs="Times New Roman"/>
          <w:sz w:val="24"/>
          <w:szCs w:val="24"/>
        </w:rPr>
        <w:t>деятельности</w:t>
      </w:r>
      <w:proofErr w:type="gramEnd"/>
      <w:r w:rsidRPr="00841C27">
        <w:rPr>
          <w:rFonts w:ascii="Cambria" w:hAnsi="Cambria" w:cs="Times New Roman"/>
          <w:sz w:val="24"/>
          <w:szCs w:val="24"/>
        </w:rPr>
        <w:t xml:space="preserve"> приобретённые до вступления в силу настоящего Приказа учебники (Приобретены согласно Приказу  Минобрнауки РФ от 31 марта 2014 г. № </w:t>
      </w:r>
      <w:proofErr w:type="gramStart"/>
      <w:r w:rsidRPr="00841C27">
        <w:rPr>
          <w:rFonts w:ascii="Cambria" w:hAnsi="Cambria" w:cs="Times New Roman"/>
          <w:sz w:val="24"/>
          <w:szCs w:val="24"/>
        </w:rPr>
        <w:t>253 с последующими изменениями).</w:t>
      </w:r>
      <w:proofErr w:type="gramEnd"/>
    </w:p>
    <w:p w:rsidR="00BA0539" w:rsidRPr="00841C27" w:rsidRDefault="009C58B0" w:rsidP="00BA0539">
      <w:pPr>
        <w:spacing w:after="0" w:line="240" w:lineRule="auto"/>
        <w:ind w:right="142" w:firstLine="709"/>
        <w:jc w:val="both"/>
        <w:rPr>
          <w:rFonts w:ascii="Cambria" w:hAnsi="Cambria" w:cs="Times New Roman"/>
          <w:sz w:val="24"/>
          <w:szCs w:val="24"/>
        </w:rPr>
      </w:pPr>
      <w:proofErr w:type="gramStart"/>
      <w:r w:rsidRPr="00841C27">
        <w:rPr>
          <w:rFonts w:ascii="Cambria" w:hAnsi="Cambria" w:cs="Times New Roman"/>
          <w:sz w:val="24"/>
          <w:szCs w:val="24"/>
        </w:rPr>
        <w:t>Т</w:t>
      </w:r>
      <w:r w:rsidR="006E5404" w:rsidRPr="00841C27">
        <w:rPr>
          <w:rFonts w:ascii="Cambria" w:hAnsi="Cambria" w:cs="Times New Roman"/>
          <w:sz w:val="24"/>
          <w:szCs w:val="24"/>
        </w:rPr>
        <w:t xml:space="preserve">акже </w:t>
      </w:r>
      <w:r w:rsidRPr="00841C27">
        <w:rPr>
          <w:rFonts w:ascii="Cambria" w:hAnsi="Cambria" w:cs="Times New Roman"/>
          <w:sz w:val="24"/>
          <w:szCs w:val="24"/>
        </w:rPr>
        <w:t>при реализации содержательной части образовательных программ используются</w:t>
      </w:r>
      <w:r w:rsidR="006E5404" w:rsidRPr="00841C27">
        <w:rPr>
          <w:rFonts w:ascii="Cambria" w:hAnsi="Cambria" w:cs="Times New Roman"/>
          <w:sz w:val="24"/>
          <w:szCs w:val="24"/>
        </w:rPr>
        <w:t xml:space="preserve">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и среднего общего образования», утвержденный приказом Министерства образования и науки РФ от 09.06.2016 №699 «Об утверждении перечня организаций, осуществляющих выпуск учебных пособий, которые допускаются к использованию при</w:t>
      </w:r>
      <w:proofErr w:type="gramEnd"/>
      <w:r w:rsidR="006E5404" w:rsidRPr="00841C27">
        <w:rPr>
          <w:rFonts w:ascii="Cambria" w:hAnsi="Cambria" w:cs="Times New Roman"/>
          <w:sz w:val="24"/>
          <w:szCs w:val="24"/>
        </w:rPr>
        <w:t xml:space="preserve">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AC0C12" w:rsidRPr="00841C27" w:rsidRDefault="00AC0C12" w:rsidP="00BA0539">
      <w:pPr>
        <w:spacing w:after="0" w:line="240" w:lineRule="auto"/>
        <w:ind w:right="142" w:firstLine="709"/>
        <w:jc w:val="both"/>
        <w:rPr>
          <w:rFonts w:ascii="Cambria" w:hAnsi="Cambria" w:cs="Times New Roman"/>
          <w:sz w:val="24"/>
          <w:szCs w:val="24"/>
        </w:rPr>
      </w:pPr>
      <w:r w:rsidRPr="00841C27">
        <w:rPr>
          <w:rFonts w:ascii="Cambria" w:hAnsi="Cambria" w:cs="Times New Roman"/>
          <w:sz w:val="24"/>
          <w:szCs w:val="24"/>
        </w:rPr>
        <w:t>Фонд библиотеки соответствует требованиям ФГОС, учебники фонда входят в федеральный перечень, утвержденный приказом Минобрнауки от 31.03.2014 № 253.</w:t>
      </w:r>
    </w:p>
    <w:p w:rsidR="00AC0C12" w:rsidRPr="00841C27" w:rsidRDefault="007C732B" w:rsidP="00BA0539">
      <w:pPr>
        <w:spacing w:before="120" w:after="120" w:line="240" w:lineRule="auto"/>
        <w:rPr>
          <w:rFonts w:ascii="Cambria" w:hAnsi="Cambria" w:cs="Times New Roman"/>
          <w:b/>
          <w:i/>
          <w:sz w:val="24"/>
          <w:szCs w:val="24"/>
        </w:rPr>
      </w:pPr>
      <w:r w:rsidRPr="00841C27">
        <w:rPr>
          <w:rFonts w:ascii="Cambria" w:hAnsi="Cambria" w:cs="Times New Roman"/>
          <w:b/>
          <w:i/>
          <w:sz w:val="24"/>
          <w:szCs w:val="24"/>
        </w:rPr>
        <w:t>Объем библиотечного фонда.</w:t>
      </w:r>
    </w:p>
    <w:tbl>
      <w:tblPr>
        <w:tblW w:w="9889" w:type="dxa"/>
        <w:jc w:val="center"/>
        <w:tblCellMar>
          <w:left w:w="0" w:type="dxa"/>
          <w:right w:w="0" w:type="dxa"/>
        </w:tblCellMar>
        <w:tblLook w:val="0000"/>
      </w:tblPr>
      <w:tblGrid>
        <w:gridCol w:w="976"/>
        <w:gridCol w:w="6854"/>
        <w:gridCol w:w="2059"/>
      </w:tblGrid>
      <w:tr w:rsidR="00AC0C12" w:rsidRPr="00841C27" w:rsidTr="0029715B">
        <w:trPr>
          <w:jc w:val="center"/>
        </w:trPr>
        <w:tc>
          <w:tcPr>
            <w:tcW w:w="976" w:type="dxa"/>
            <w:tcBorders>
              <w:top w:val="single" w:sz="6" w:space="0" w:color="auto"/>
              <w:left w:val="single" w:sz="6" w:space="0" w:color="auto"/>
              <w:right w:val="single" w:sz="6" w:space="0" w:color="auto"/>
            </w:tcBorders>
            <w:vAlign w:val="center"/>
          </w:tcPr>
          <w:p w:rsidR="00AC0C12" w:rsidRPr="00841C27" w:rsidRDefault="0029715B" w:rsidP="002971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w:t>
            </w:r>
            <w:r w:rsidR="00AC0C12" w:rsidRPr="00841C27">
              <w:rPr>
                <w:rFonts w:ascii="Cambria" w:hAnsi="Cambria" w:cs="Times New Roman"/>
                <w:sz w:val="24"/>
                <w:szCs w:val="24"/>
              </w:rPr>
              <w:t xml:space="preserve"> </w:t>
            </w:r>
            <w:proofErr w:type="gramStart"/>
            <w:r w:rsidR="00AC0C12" w:rsidRPr="00841C27">
              <w:rPr>
                <w:rFonts w:ascii="Cambria" w:hAnsi="Cambria" w:cs="Times New Roman"/>
                <w:sz w:val="24"/>
                <w:szCs w:val="24"/>
              </w:rPr>
              <w:t>п</w:t>
            </w:r>
            <w:proofErr w:type="gramEnd"/>
            <w:r w:rsidR="00AC0C12" w:rsidRPr="00841C27">
              <w:rPr>
                <w:rFonts w:ascii="Cambria" w:hAnsi="Cambria" w:cs="Times New Roman"/>
                <w:sz w:val="24"/>
                <w:szCs w:val="24"/>
              </w:rPr>
              <w:t>/п</w:t>
            </w:r>
          </w:p>
        </w:tc>
        <w:tc>
          <w:tcPr>
            <w:tcW w:w="6854" w:type="dxa"/>
            <w:tcBorders>
              <w:top w:val="single" w:sz="6" w:space="0" w:color="auto"/>
              <w:left w:val="single" w:sz="6" w:space="0" w:color="auto"/>
              <w:bottom w:val="single" w:sz="6" w:space="0" w:color="auto"/>
              <w:right w:val="single" w:sz="6" w:space="0" w:color="auto"/>
            </w:tcBorders>
            <w:vAlign w:val="center"/>
          </w:tcPr>
          <w:p w:rsidR="00AC0C12" w:rsidRPr="00841C27" w:rsidRDefault="00AC0C12" w:rsidP="002971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Показатели</w:t>
            </w:r>
          </w:p>
        </w:tc>
        <w:tc>
          <w:tcPr>
            <w:tcW w:w="2059" w:type="dxa"/>
            <w:tcBorders>
              <w:top w:val="single" w:sz="6" w:space="0" w:color="auto"/>
              <w:left w:val="single" w:sz="6" w:space="0" w:color="auto"/>
              <w:bottom w:val="single" w:sz="6" w:space="0" w:color="auto"/>
              <w:right w:val="single" w:sz="6" w:space="0" w:color="auto"/>
            </w:tcBorders>
            <w:vAlign w:val="center"/>
          </w:tcPr>
          <w:p w:rsidR="00AC0C12" w:rsidRPr="00841C27" w:rsidRDefault="00AC0C12" w:rsidP="002971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Результат</w:t>
            </w:r>
          </w:p>
        </w:tc>
      </w:tr>
      <w:tr w:rsidR="00AC0C12" w:rsidRPr="00841C27" w:rsidTr="0029715B">
        <w:trPr>
          <w:jc w:val="center"/>
        </w:trPr>
        <w:tc>
          <w:tcPr>
            <w:tcW w:w="976" w:type="dxa"/>
            <w:vMerge w:val="restart"/>
            <w:tcBorders>
              <w:top w:val="single" w:sz="6" w:space="0" w:color="auto"/>
              <w:left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Объем библиотечного (книжного) фонда, всего, единиц</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1F74FC" w:rsidP="00FE16A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w:t>
            </w:r>
            <w:r w:rsidR="00FE16AB" w:rsidRPr="00841C27">
              <w:rPr>
                <w:rFonts w:ascii="Cambria" w:hAnsi="Cambria" w:cs="Times New Roman"/>
                <w:sz w:val="24"/>
                <w:szCs w:val="24"/>
              </w:rPr>
              <w:t>896</w:t>
            </w:r>
          </w:p>
        </w:tc>
      </w:tr>
      <w:tr w:rsidR="00AC0C12" w:rsidRPr="00841C27" w:rsidTr="0029715B">
        <w:trPr>
          <w:trHeight w:val="576"/>
          <w:jc w:val="center"/>
        </w:trPr>
        <w:tc>
          <w:tcPr>
            <w:tcW w:w="976" w:type="dxa"/>
            <w:vMerge/>
            <w:tcBorders>
              <w:left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p>
        </w:tc>
        <w:tc>
          <w:tcPr>
            <w:tcW w:w="6854" w:type="dxa"/>
            <w:tcBorders>
              <w:top w:val="single" w:sz="6" w:space="0" w:color="auto"/>
              <w:left w:val="single" w:sz="6" w:space="0" w:color="auto"/>
              <w:bottom w:val="single" w:sz="4"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из них:</w:t>
            </w:r>
          </w:p>
          <w:p w:rsidR="00AC0C12" w:rsidRPr="00841C27" w:rsidRDefault="00AC0C12" w:rsidP="00E85966">
            <w:pPr>
              <w:pStyle w:val="a6"/>
              <w:widowControl w:val="0"/>
              <w:numPr>
                <w:ilvl w:val="0"/>
                <w:numId w:val="2"/>
              </w:numPr>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учебники</w:t>
            </w:r>
          </w:p>
        </w:tc>
        <w:tc>
          <w:tcPr>
            <w:tcW w:w="2059" w:type="dxa"/>
            <w:tcBorders>
              <w:top w:val="single" w:sz="6" w:space="0" w:color="auto"/>
              <w:left w:val="single" w:sz="6" w:space="0" w:color="auto"/>
              <w:bottom w:val="single" w:sz="4" w:space="0" w:color="auto"/>
              <w:right w:val="single" w:sz="6" w:space="0" w:color="auto"/>
            </w:tcBorders>
          </w:tcPr>
          <w:p w:rsidR="00AC0C12" w:rsidRPr="00841C27" w:rsidRDefault="001F74FC" w:rsidP="00FE16A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w:t>
            </w:r>
            <w:r w:rsidR="00FE16AB" w:rsidRPr="00841C27">
              <w:rPr>
                <w:rFonts w:ascii="Cambria" w:hAnsi="Cambria" w:cs="Times New Roman"/>
                <w:sz w:val="24"/>
                <w:szCs w:val="24"/>
              </w:rPr>
              <w:t>675</w:t>
            </w:r>
          </w:p>
        </w:tc>
      </w:tr>
      <w:tr w:rsidR="00AC0C12" w:rsidRPr="00841C27" w:rsidTr="0029715B">
        <w:trPr>
          <w:trHeight w:val="317"/>
          <w:jc w:val="center"/>
        </w:trPr>
        <w:tc>
          <w:tcPr>
            <w:tcW w:w="976" w:type="dxa"/>
            <w:vMerge/>
            <w:tcBorders>
              <w:left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p>
        </w:tc>
        <w:tc>
          <w:tcPr>
            <w:tcW w:w="6854" w:type="dxa"/>
            <w:tcBorders>
              <w:top w:val="single" w:sz="4" w:space="0" w:color="auto"/>
              <w:left w:val="single" w:sz="6" w:space="0" w:color="auto"/>
              <w:bottom w:val="single" w:sz="4" w:space="0" w:color="auto"/>
              <w:right w:val="single" w:sz="6" w:space="0" w:color="auto"/>
            </w:tcBorders>
          </w:tcPr>
          <w:p w:rsidR="00AC0C12" w:rsidRPr="00841C27" w:rsidRDefault="00AC0C12" w:rsidP="00E85966">
            <w:pPr>
              <w:pStyle w:val="a6"/>
              <w:widowControl w:val="0"/>
              <w:numPr>
                <w:ilvl w:val="0"/>
                <w:numId w:val="2"/>
              </w:numPr>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учебные пособия</w:t>
            </w:r>
          </w:p>
        </w:tc>
        <w:tc>
          <w:tcPr>
            <w:tcW w:w="2059" w:type="dxa"/>
            <w:tcBorders>
              <w:top w:val="single" w:sz="4" w:space="0" w:color="auto"/>
              <w:left w:val="single" w:sz="6" w:space="0" w:color="auto"/>
              <w:bottom w:val="single" w:sz="4" w:space="0" w:color="auto"/>
              <w:right w:val="single" w:sz="6" w:space="0" w:color="auto"/>
            </w:tcBorders>
          </w:tcPr>
          <w:p w:rsidR="00AC0C12" w:rsidRPr="00841C27" w:rsidRDefault="001F74FC"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w:t>
            </w:r>
          </w:p>
        </w:tc>
      </w:tr>
      <w:tr w:rsidR="00AC0C12" w:rsidRPr="00841C27" w:rsidTr="0029715B">
        <w:trPr>
          <w:trHeight w:val="326"/>
          <w:jc w:val="center"/>
        </w:trPr>
        <w:tc>
          <w:tcPr>
            <w:tcW w:w="976" w:type="dxa"/>
            <w:vMerge/>
            <w:tcBorders>
              <w:left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p>
        </w:tc>
        <w:tc>
          <w:tcPr>
            <w:tcW w:w="6854" w:type="dxa"/>
            <w:tcBorders>
              <w:top w:val="single" w:sz="4" w:space="0" w:color="auto"/>
              <w:left w:val="single" w:sz="6" w:space="0" w:color="auto"/>
              <w:bottom w:val="single" w:sz="4" w:space="0" w:color="auto"/>
              <w:right w:val="single" w:sz="6" w:space="0" w:color="auto"/>
            </w:tcBorders>
          </w:tcPr>
          <w:p w:rsidR="00AC0C12" w:rsidRPr="00841C27" w:rsidRDefault="00AC0C12" w:rsidP="00E85966">
            <w:pPr>
              <w:pStyle w:val="a6"/>
              <w:widowControl w:val="0"/>
              <w:numPr>
                <w:ilvl w:val="0"/>
                <w:numId w:val="2"/>
              </w:numPr>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художественная литература</w:t>
            </w:r>
          </w:p>
        </w:tc>
        <w:tc>
          <w:tcPr>
            <w:tcW w:w="2059" w:type="dxa"/>
            <w:tcBorders>
              <w:top w:val="single" w:sz="4" w:space="0" w:color="auto"/>
              <w:left w:val="single" w:sz="6" w:space="0" w:color="auto"/>
              <w:bottom w:val="single" w:sz="4" w:space="0" w:color="auto"/>
              <w:right w:val="single" w:sz="6" w:space="0" w:color="auto"/>
            </w:tcBorders>
          </w:tcPr>
          <w:p w:rsidR="00AC0C12" w:rsidRPr="00841C27" w:rsidRDefault="001F74FC"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w:t>
            </w:r>
            <w:r w:rsidR="00FE16AB" w:rsidRPr="00841C27">
              <w:rPr>
                <w:rFonts w:ascii="Cambria" w:hAnsi="Cambria" w:cs="Times New Roman"/>
                <w:sz w:val="24"/>
                <w:szCs w:val="24"/>
              </w:rPr>
              <w:t>73</w:t>
            </w:r>
          </w:p>
        </w:tc>
      </w:tr>
      <w:tr w:rsidR="00AC0C12" w:rsidRPr="00841C27" w:rsidTr="0029715B">
        <w:trPr>
          <w:trHeight w:val="301"/>
          <w:jc w:val="center"/>
        </w:trPr>
        <w:tc>
          <w:tcPr>
            <w:tcW w:w="976" w:type="dxa"/>
            <w:vMerge/>
            <w:tcBorders>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p>
        </w:tc>
        <w:tc>
          <w:tcPr>
            <w:tcW w:w="6854" w:type="dxa"/>
            <w:tcBorders>
              <w:top w:val="single" w:sz="4" w:space="0" w:color="auto"/>
              <w:left w:val="single" w:sz="6" w:space="0" w:color="auto"/>
              <w:bottom w:val="single" w:sz="6" w:space="0" w:color="auto"/>
              <w:right w:val="single" w:sz="6" w:space="0" w:color="auto"/>
            </w:tcBorders>
          </w:tcPr>
          <w:p w:rsidR="00AC0C12" w:rsidRPr="00841C27" w:rsidRDefault="00AC0C12" w:rsidP="00E85966">
            <w:pPr>
              <w:pStyle w:val="a6"/>
              <w:widowControl w:val="0"/>
              <w:numPr>
                <w:ilvl w:val="0"/>
                <w:numId w:val="2"/>
              </w:numPr>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справочный материал</w:t>
            </w:r>
          </w:p>
        </w:tc>
        <w:tc>
          <w:tcPr>
            <w:tcW w:w="2059" w:type="dxa"/>
            <w:tcBorders>
              <w:top w:val="single" w:sz="4" w:space="0" w:color="auto"/>
              <w:left w:val="single" w:sz="6" w:space="0" w:color="auto"/>
              <w:bottom w:val="single" w:sz="6" w:space="0" w:color="auto"/>
              <w:right w:val="single" w:sz="6" w:space="0" w:color="auto"/>
            </w:tcBorders>
          </w:tcPr>
          <w:p w:rsidR="00AC0C12" w:rsidRPr="00841C27" w:rsidRDefault="001F74FC"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108</w:t>
            </w:r>
          </w:p>
        </w:tc>
      </w:tr>
      <w:tr w:rsidR="00AC0C12" w:rsidRPr="00841C27" w:rsidTr="0029715B">
        <w:trPr>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w:t>
            </w:r>
            <w:r w:rsidRPr="00841C27">
              <w:rPr>
                <w:rFonts w:ascii="Cambria" w:hAnsi="Cambria" w:cs="Times New Roman"/>
                <w:sz w:val="24"/>
                <w:szCs w:val="24"/>
              </w:rPr>
              <w:lastRenderedPageBreak/>
              <w:t xml:space="preserve">одного учащегося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FE16AB"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33,3</w:t>
            </w:r>
          </w:p>
        </w:tc>
      </w:tr>
      <w:tr w:rsidR="00AC0C12" w:rsidRPr="00841C27" w:rsidTr="0029715B">
        <w:trPr>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3</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Наличие в образовательной организации системы электронного документооборота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да</w:t>
            </w:r>
          </w:p>
        </w:tc>
      </w:tr>
      <w:tr w:rsidR="00AC0C12" w:rsidRPr="00841C27" w:rsidTr="0029715B">
        <w:trPr>
          <w:trHeight w:val="378"/>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Наличие читального зала библиотеки, в том числе: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да</w:t>
            </w:r>
          </w:p>
        </w:tc>
      </w:tr>
      <w:tr w:rsidR="00AC0C12" w:rsidRPr="00841C27" w:rsidTr="0029715B">
        <w:trPr>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С обеспечением возможности работы на стационарных компьютерах или использования переносных компьютеров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да</w:t>
            </w:r>
          </w:p>
        </w:tc>
      </w:tr>
      <w:tr w:rsidR="00AC0C12" w:rsidRPr="00841C27" w:rsidTr="0029715B">
        <w:trPr>
          <w:trHeight w:val="280"/>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С медиатекой</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нет</w:t>
            </w:r>
          </w:p>
        </w:tc>
      </w:tr>
      <w:tr w:rsidR="00AC0C12" w:rsidRPr="00841C27" w:rsidTr="0029715B">
        <w:trPr>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Оснащенного средствами сканирования и распознавания текстов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да</w:t>
            </w:r>
          </w:p>
        </w:tc>
      </w:tr>
      <w:tr w:rsidR="00AC0C12" w:rsidRPr="00841C27" w:rsidTr="0029715B">
        <w:trPr>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С выходом в Интернет с компьютеров, расположенных в помещении библиотеки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да</w:t>
            </w:r>
          </w:p>
        </w:tc>
      </w:tr>
      <w:tr w:rsidR="00AC0C12" w:rsidRPr="00841C27" w:rsidTr="0029715B">
        <w:trPr>
          <w:jc w:val="center"/>
        </w:trPr>
        <w:tc>
          <w:tcPr>
            <w:tcW w:w="976"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w:t>
            </w:r>
          </w:p>
        </w:tc>
        <w:tc>
          <w:tcPr>
            <w:tcW w:w="6854" w:type="dxa"/>
            <w:tcBorders>
              <w:top w:val="single" w:sz="6" w:space="0" w:color="auto"/>
              <w:left w:val="single" w:sz="6" w:space="0" w:color="auto"/>
              <w:bottom w:val="single" w:sz="6" w:space="0" w:color="auto"/>
              <w:right w:val="single" w:sz="6" w:space="0" w:color="auto"/>
            </w:tcBorders>
          </w:tcPr>
          <w:p w:rsidR="00AC0C12" w:rsidRPr="00841C27" w:rsidRDefault="00AC0C12" w:rsidP="0029715B">
            <w:pPr>
              <w:widowControl w:val="0"/>
              <w:autoSpaceDE w:val="0"/>
              <w:autoSpaceDN w:val="0"/>
              <w:adjustRightInd w:val="0"/>
              <w:spacing w:after="0" w:line="240" w:lineRule="auto"/>
              <w:ind w:left="141"/>
              <w:rPr>
                <w:rFonts w:ascii="Cambria" w:hAnsi="Cambria" w:cs="Times New Roman"/>
                <w:sz w:val="24"/>
                <w:szCs w:val="24"/>
              </w:rPr>
            </w:pPr>
            <w:r w:rsidRPr="00841C27">
              <w:rPr>
                <w:rFonts w:ascii="Cambria" w:hAnsi="Cambria" w:cs="Times New Roman"/>
                <w:sz w:val="24"/>
                <w:szCs w:val="24"/>
              </w:rPr>
              <w:t xml:space="preserve">С контролируемой распечаткой бумажных материалов </w:t>
            </w:r>
          </w:p>
        </w:tc>
        <w:tc>
          <w:tcPr>
            <w:tcW w:w="2059" w:type="dxa"/>
            <w:tcBorders>
              <w:top w:val="single" w:sz="6" w:space="0" w:color="auto"/>
              <w:left w:val="single" w:sz="6" w:space="0" w:color="auto"/>
              <w:bottom w:val="single" w:sz="6" w:space="0" w:color="auto"/>
              <w:right w:val="single" w:sz="6" w:space="0" w:color="auto"/>
            </w:tcBorders>
          </w:tcPr>
          <w:p w:rsidR="00AC0C12" w:rsidRPr="00841C27" w:rsidRDefault="00AC0C12" w:rsidP="00FC21C2">
            <w:pPr>
              <w:jc w:val="center"/>
              <w:rPr>
                <w:rFonts w:ascii="Cambria" w:hAnsi="Cambria"/>
                <w:sz w:val="24"/>
                <w:szCs w:val="24"/>
              </w:rPr>
            </w:pPr>
            <w:r w:rsidRPr="00841C27">
              <w:rPr>
                <w:rFonts w:ascii="Cambria" w:hAnsi="Cambria" w:cs="Times New Roman"/>
                <w:sz w:val="24"/>
                <w:szCs w:val="24"/>
              </w:rPr>
              <w:t>да</w:t>
            </w:r>
          </w:p>
        </w:tc>
      </w:tr>
    </w:tbl>
    <w:p w:rsidR="00841C27" w:rsidRDefault="00841C27" w:rsidP="0029715B">
      <w:pPr>
        <w:pStyle w:val="ac"/>
        <w:spacing w:before="120" w:after="120"/>
        <w:jc w:val="center"/>
        <w:rPr>
          <w:rFonts w:ascii="Cambria" w:hAnsi="Cambria" w:cs="Times New Roman"/>
          <w:b/>
          <w:sz w:val="24"/>
          <w:szCs w:val="24"/>
        </w:rPr>
      </w:pPr>
    </w:p>
    <w:p w:rsidR="0058793D" w:rsidRPr="00841C27" w:rsidRDefault="0058793D" w:rsidP="0029715B">
      <w:pPr>
        <w:pStyle w:val="ac"/>
        <w:spacing w:before="120" w:after="120"/>
        <w:jc w:val="center"/>
        <w:rPr>
          <w:rFonts w:ascii="Cambria" w:hAnsi="Cambria" w:cs="Times New Roman"/>
          <w:b/>
          <w:sz w:val="24"/>
          <w:szCs w:val="24"/>
        </w:rPr>
      </w:pPr>
      <w:r w:rsidRPr="00841C27">
        <w:rPr>
          <w:rFonts w:ascii="Cambria" w:hAnsi="Cambria" w:cs="Times New Roman"/>
          <w:b/>
          <w:sz w:val="24"/>
          <w:szCs w:val="24"/>
        </w:rPr>
        <w:t xml:space="preserve">Раздел </w:t>
      </w:r>
      <w:r w:rsidR="007F5545">
        <w:rPr>
          <w:rFonts w:ascii="Cambria" w:hAnsi="Cambria" w:cs="Times New Roman"/>
          <w:b/>
          <w:sz w:val="24"/>
          <w:szCs w:val="24"/>
        </w:rPr>
        <w:t>9</w:t>
      </w:r>
      <w:r w:rsidRPr="00841C27">
        <w:rPr>
          <w:rFonts w:ascii="Cambria" w:hAnsi="Cambria" w:cs="Times New Roman"/>
          <w:b/>
          <w:sz w:val="24"/>
          <w:szCs w:val="24"/>
        </w:rPr>
        <w:t xml:space="preserve">. </w:t>
      </w:r>
      <w:proofErr w:type="gramStart"/>
      <w:r w:rsidRPr="00841C27">
        <w:rPr>
          <w:rFonts w:ascii="Cambria" w:hAnsi="Cambria" w:cs="Times New Roman"/>
          <w:b/>
          <w:sz w:val="24"/>
          <w:szCs w:val="24"/>
        </w:rPr>
        <w:t>Материально-техническая</w:t>
      </w:r>
      <w:proofErr w:type="gramEnd"/>
      <w:r w:rsidRPr="00841C27">
        <w:rPr>
          <w:rFonts w:ascii="Cambria" w:hAnsi="Cambria" w:cs="Times New Roman"/>
          <w:b/>
          <w:sz w:val="24"/>
          <w:szCs w:val="24"/>
        </w:rPr>
        <w:t xml:space="preserve"> обеспечение.</w:t>
      </w:r>
    </w:p>
    <w:p w:rsidR="00942006" w:rsidRPr="00841C27" w:rsidRDefault="00942006" w:rsidP="00BA0539">
      <w:pPr>
        <w:pStyle w:val="ac"/>
        <w:ind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Материально-техническое обеспечение Лицея позволяет реализовывать в полной мере образовательные программы.</w:t>
      </w:r>
    </w:p>
    <w:p w:rsidR="003F4DD0" w:rsidRPr="00841C27" w:rsidRDefault="003F4DD0" w:rsidP="003F4DD0">
      <w:pPr>
        <w:pStyle w:val="ac"/>
        <w:jc w:val="both"/>
        <w:rPr>
          <w:rFonts w:ascii="Cambria" w:eastAsiaTheme="minorHAnsi" w:hAnsi="Cambria" w:cs="Times New Roman"/>
          <w:b/>
          <w:sz w:val="24"/>
          <w:szCs w:val="24"/>
        </w:rPr>
      </w:pPr>
      <w:r w:rsidRPr="00841C27">
        <w:rPr>
          <w:rFonts w:ascii="Cambria" w:eastAsiaTheme="minorHAnsi" w:hAnsi="Cambria" w:cs="Times New Roman"/>
          <w:b/>
          <w:sz w:val="24"/>
          <w:szCs w:val="24"/>
        </w:rPr>
        <w:t>Здания и сооружения.</w:t>
      </w:r>
    </w:p>
    <w:p w:rsidR="008F5523" w:rsidRPr="00841C27" w:rsidRDefault="003F4DD0" w:rsidP="003F4DD0">
      <w:pPr>
        <w:pStyle w:val="ac"/>
        <w:jc w:val="both"/>
        <w:rPr>
          <w:rFonts w:ascii="Cambria" w:eastAsiaTheme="minorHAnsi" w:hAnsi="Cambria" w:cs="Times New Roman"/>
          <w:b/>
          <w:sz w:val="24"/>
          <w:szCs w:val="24"/>
        </w:rPr>
      </w:pPr>
      <w:r w:rsidRPr="00841C27">
        <w:rPr>
          <w:rFonts w:ascii="Cambria" w:hAnsi="Cambria"/>
          <w:noProof/>
        </w:rPr>
        <w:drawing>
          <wp:anchor distT="0" distB="0" distL="114300" distR="114300" simplePos="0" relativeHeight="251655680" behindDoc="1" locked="0" layoutInCell="1" allowOverlap="1">
            <wp:simplePos x="0" y="0"/>
            <wp:positionH relativeFrom="column">
              <wp:posOffset>3549015</wp:posOffset>
            </wp:positionH>
            <wp:positionV relativeFrom="paragraph">
              <wp:posOffset>28575</wp:posOffset>
            </wp:positionV>
            <wp:extent cx="2749550" cy="2710815"/>
            <wp:effectExtent l="19050" t="19050" r="12700" b="13335"/>
            <wp:wrapTight wrapText="bothSides">
              <wp:wrapPolygon edited="0">
                <wp:start x="-150" y="-152"/>
                <wp:lineTo x="-150" y="21554"/>
                <wp:lineTo x="21550" y="21554"/>
                <wp:lineTo x="21550" y="-152"/>
                <wp:lineTo x="-150" y="-152"/>
              </wp:wrapPolygon>
            </wp:wrapTight>
            <wp:docPr id="35" name="Объект 6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FA4898D-518E-49F2-9A3E-6F101DCB66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6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FA4898D-518E-49F2-9A3E-6F101DCB6635}"/>
                        </a:ext>
                      </a:extLst>
                    </pic:cNvPr>
                    <pic:cNvPicPr>
                      <a:picLocks noGrp="1" noChangeAspect="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9550" cy="2710815"/>
                    </a:xfrm>
                    <a:prstGeom prst="rect">
                      <a:avLst/>
                    </a:prstGeom>
                    <a:ln>
                      <a:solidFill>
                        <a:schemeClr val="bg1"/>
                      </a:solidFill>
                    </a:ln>
                  </pic:spPr>
                </pic:pic>
              </a:graphicData>
            </a:graphic>
          </wp:anchor>
        </w:drawing>
      </w:r>
      <w:r w:rsidR="00E85966" w:rsidRPr="00841C27">
        <w:rPr>
          <w:rFonts w:ascii="Cambria" w:eastAsiaTheme="minorHAnsi" w:hAnsi="Cambria" w:cs="Times New Roman"/>
          <w:sz w:val="24"/>
          <w:szCs w:val="24"/>
        </w:rPr>
        <w:t xml:space="preserve">Основными функциональными зонами лицея являются т.н. старая и новая территории (верхняя и нижняя часть фото на схеме). </w:t>
      </w:r>
    </w:p>
    <w:p w:rsidR="008F5523" w:rsidRPr="00841C27" w:rsidRDefault="00E85966" w:rsidP="00D73024">
      <w:pPr>
        <w:pStyle w:val="ac"/>
        <w:numPr>
          <w:ilvl w:val="0"/>
          <w:numId w:val="4"/>
        </w:numPr>
        <w:tabs>
          <w:tab w:val="clear" w:pos="720"/>
          <w:tab w:val="left" w:pos="284"/>
        </w:tabs>
        <w:ind w:left="0" w:firstLine="0"/>
        <w:jc w:val="both"/>
        <w:rPr>
          <w:rFonts w:ascii="Cambria" w:eastAsiaTheme="minorHAnsi" w:hAnsi="Cambria" w:cs="Times New Roman"/>
          <w:sz w:val="24"/>
          <w:szCs w:val="24"/>
        </w:rPr>
      </w:pPr>
      <w:r w:rsidRPr="00841C27">
        <w:rPr>
          <w:rFonts w:ascii="Cambria" w:eastAsiaTheme="minorHAnsi" w:hAnsi="Cambria" w:cs="Times New Roman"/>
          <w:b/>
          <w:bCs/>
          <w:sz w:val="24"/>
          <w:szCs w:val="24"/>
        </w:rPr>
        <w:t xml:space="preserve">На новой территории </w:t>
      </w:r>
      <w:r w:rsidRPr="00841C27">
        <w:rPr>
          <w:rFonts w:ascii="Cambria" w:eastAsiaTheme="minorHAnsi" w:hAnsi="Cambria" w:cs="Times New Roman"/>
          <w:sz w:val="24"/>
          <w:szCs w:val="24"/>
        </w:rPr>
        <w:t>находятся школьное здание лицея, кампус (7 общежитий), стадион, спортивная площадка и комплекс инженерно-технических сооружений (водозабор, очистные сооружения, газовая котельная).</w:t>
      </w:r>
    </w:p>
    <w:p w:rsidR="008F5523" w:rsidRPr="00841C27" w:rsidRDefault="00E85966" w:rsidP="00D73024">
      <w:pPr>
        <w:pStyle w:val="ac"/>
        <w:numPr>
          <w:ilvl w:val="0"/>
          <w:numId w:val="4"/>
        </w:numPr>
        <w:tabs>
          <w:tab w:val="clear" w:pos="720"/>
          <w:tab w:val="left" w:pos="284"/>
        </w:tabs>
        <w:ind w:left="0" w:firstLine="0"/>
        <w:jc w:val="both"/>
        <w:rPr>
          <w:rFonts w:ascii="Cambria" w:eastAsiaTheme="minorHAnsi" w:hAnsi="Cambria" w:cs="Times New Roman"/>
          <w:sz w:val="24"/>
          <w:szCs w:val="24"/>
        </w:rPr>
      </w:pPr>
      <w:r w:rsidRPr="00841C27">
        <w:rPr>
          <w:rFonts w:ascii="Cambria" w:eastAsiaTheme="minorHAnsi" w:hAnsi="Cambria" w:cs="Times New Roman"/>
          <w:b/>
          <w:bCs/>
          <w:sz w:val="24"/>
          <w:szCs w:val="24"/>
        </w:rPr>
        <w:t xml:space="preserve">На старой территории </w:t>
      </w:r>
      <w:r w:rsidRPr="00841C27">
        <w:rPr>
          <w:rFonts w:ascii="Cambria" w:eastAsiaTheme="minorHAnsi" w:hAnsi="Cambria" w:cs="Times New Roman"/>
          <w:sz w:val="24"/>
          <w:szCs w:val="24"/>
        </w:rPr>
        <w:t>находится большая часть зданий и сооружений развивающего образования, объединённых говорящим за себя названием «Усадьба творчества юных».</w:t>
      </w:r>
    </w:p>
    <w:p w:rsidR="008F5523" w:rsidRPr="00841C27" w:rsidRDefault="00E85966" w:rsidP="00D73024">
      <w:pPr>
        <w:pStyle w:val="ac"/>
        <w:numPr>
          <w:ilvl w:val="0"/>
          <w:numId w:val="4"/>
        </w:numPr>
        <w:tabs>
          <w:tab w:val="clear" w:pos="720"/>
          <w:tab w:val="left" w:pos="284"/>
        </w:tabs>
        <w:ind w:left="0" w:firstLine="0"/>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В «Усадьбе творчества </w:t>
      </w:r>
      <w:proofErr w:type="gramStart"/>
      <w:r w:rsidRPr="00841C27">
        <w:rPr>
          <w:rFonts w:ascii="Cambria" w:eastAsiaTheme="minorHAnsi" w:hAnsi="Cambria" w:cs="Times New Roman"/>
          <w:sz w:val="24"/>
          <w:szCs w:val="24"/>
        </w:rPr>
        <w:t>юных</w:t>
      </w:r>
      <w:proofErr w:type="gramEnd"/>
      <w:r w:rsidRPr="00841C27">
        <w:rPr>
          <w:rFonts w:ascii="Cambria" w:eastAsiaTheme="minorHAnsi" w:hAnsi="Cambria" w:cs="Times New Roman"/>
          <w:sz w:val="24"/>
          <w:szCs w:val="24"/>
        </w:rPr>
        <w:t>» расположены: «Дворец свободных искусств»</w:t>
      </w:r>
      <w:proofErr w:type="gramStart"/>
      <w:r w:rsidRPr="00841C27">
        <w:rPr>
          <w:rFonts w:ascii="Cambria" w:eastAsiaTheme="minorHAnsi" w:hAnsi="Cambria" w:cs="Times New Roman"/>
          <w:sz w:val="24"/>
          <w:szCs w:val="24"/>
        </w:rPr>
        <w:t xml:space="preserve"> ,</w:t>
      </w:r>
      <w:proofErr w:type="gramEnd"/>
      <w:r w:rsidRPr="00841C27">
        <w:rPr>
          <w:rFonts w:ascii="Cambria" w:eastAsiaTheme="minorHAnsi" w:hAnsi="Cambria" w:cs="Times New Roman"/>
          <w:sz w:val="24"/>
          <w:szCs w:val="24"/>
        </w:rPr>
        <w:t xml:space="preserve"> «Дворец изящных искусств», «Дворец здоровья» (банно-бассейный</w:t>
      </w:r>
      <w:r w:rsidRPr="00841C27">
        <w:rPr>
          <w:rFonts w:ascii="Cambria" w:eastAsiaTheme="minorHAnsi" w:hAnsi="Cambria" w:cs="Times New Roman"/>
          <w:sz w:val="24"/>
          <w:szCs w:val="24"/>
          <w:lang w:val="en-US"/>
        </w:rPr>
        <w:t>SPA</w:t>
      </w:r>
      <w:r w:rsidRPr="00841C27">
        <w:rPr>
          <w:rFonts w:ascii="Cambria" w:eastAsiaTheme="minorHAnsi" w:hAnsi="Cambria" w:cs="Times New Roman"/>
          <w:sz w:val="24"/>
          <w:szCs w:val="24"/>
        </w:rPr>
        <w:t xml:space="preserve"> комплекс), Деревня мастеров (сруб «Умелые руки», сруб «База юных разведчиков», опытная станция «Факультета естественных наук»),  Центр профессий будущего «Политехнического факультета», Гостевой дом для приглашённого профессорско-преподавательского состава и выпускников, Начальная школа с общежитием гостиничного типа для проживания и отдыха детей 6-10 лет, тир и тренажёрный комплекс «Факультета комплексной безопасности и военного искусства», мемориальный комплекс</w:t>
      </w:r>
      <w:proofErr w:type="gramStart"/>
      <w:r w:rsidRPr="00841C27">
        <w:rPr>
          <w:rFonts w:ascii="Cambria" w:eastAsiaTheme="minorHAnsi" w:hAnsi="Cambria" w:cs="Times New Roman"/>
          <w:sz w:val="24"/>
          <w:szCs w:val="24"/>
        </w:rPr>
        <w:t xml:space="preserve"> К</w:t>
      </w:r>
      <w:proofErr w:type="gramEnd"/>
      <w:r w:rsidRPr="00841C27">
        <w:rPr>
          <w:rFonts w:ascii="Cambria" w:eastAsiaTheme="minorHAnsi" w:hAnsi="Cambria" w:cs="Times New Roman"/>
          <w:sz w:val="24"/>
          <w:szCs w:val="24"/>
        </w:rPr>
        <w:t>ораллово, комплекс инженерно-технических сооружений старой территории, гараж, административные здания (бухгалтерия, служба эксплуатации и др.).</w:t>
      </w:r>
    </w:p>
    <w:p w:rsidR="003F4DD0" w:rsidRPr="00841C27" w:rsidRDefault="003F4DD0" w:rsidP="003F4DD0">
      <w:pPr>
        <w:pStyle w:val="ac"/>
        <w:jc w:val="both"/>
        <w:rPr>
          <w:rFonts w:ascii="Cambria" w:eastAsiaTheme="minorHAnsi" w:hAnsi="Cambria" w:cs="Times New Roman"/>
          <w:b/>
          <w:sz w:val="24"/>
          <w:szCs w:val="24"/>
        </w:rPr>
      </w:pPr>
      <w:r w:rsidRPr="00841C27">
        <w:rPr>
          <w:rFonts w:ascii="Cambria" w:eastAsiaTheme="minorHAnsi" w:hAnsi="Cambria" w:cs="Times New Roman"/>
          <w:b/>
          <w:sz w:val="24"/>
          <w:szCs w:val="24"/>
        </w:rPr>
        <w:t>Основное здание школы.</w:t>
      </w:r>
    </w:p>
    <w:p w:rsidR="003F4DD0" w:rsidRPr="00841C27" w:rsidRDefault="003F4DD0" w:rsidP="003F4DD0">
      <w:pPr>
        <w:pStyle w:val="ac"/>
        <w:rPr>
          <w:rFonts w:ascii="Cambria" w:eastAsiaTheme="minorHAnsi" w:hAnsi="Cambria" w:cs="Times New Roman"/>
          <w:sz w:val="24"/>
          <w:szCs w:val="24"/>
        </w:rPr>
      </w:pPr>
      <w:r w:rsidRPr="00841C27">
        <w:rPr>
          <w:rFonts w:ascii="Cambria" w:eastAsiaTheme="minorHAnsi" w:hAnsi="Cambria" w:cs="Times New Roman"/>
          <w:sz w:val="24"/>
          <w:szCs w:val="24"/>
        </w:rPr>
        <w:t>Для организации образовательного процесса в Лицее имеется всё необходимое:</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 xml:space="preserve">Кабинеты физики, химии, биологии, географии, </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Кабинеты русского языка и литературы (2),</w:t>
      </w:r>
    </w:p>
    <w:p w:rsidR="008F5523" w:rsidRPr="00841C27" w:rsidRDefault="003F4DD0" w:rsidP="00D73024">
      <w:pPr>
        <w:pStyle w:val="ac"/>
        <w:numPr>
          <w:ilvl w:val="0"/>
          <w:numId w:val="5"/>
        </w:numPr>
        <w:rPr>
          <w:rFonts w:ascii="Cambria" w:eastAsiaTheme="minorHAnsi" w:hAnsi="Cambria" w:cs="Times New Roman"/>
          <w:sz w:val="24"/>
          <w:szCs w:val="24"/>
        </w:rPr>
      </w:pPr>
      <w:r w:rsidRPr="00841C27">
        <w:rPr>
          <w:rFonts w:ascii="Cambria" w:hAnsi="Cambria"/>
          <w:noProof/>
        </w:rPr>
        <w:lastRenderedPageBreak/>
        <w:drawing>
          <wp:anchor distT="0" distB="0" distL="114300" distR="114300" simplePos="0" relativeHeight="251656704" behindDoc="1" locked="0" layoutInCell="1" allowOverlap="1">
            <wp:simplePos x="0" y="0"/>
            <wp:positionH relativeFrom="column">
              <wp:posOffset>3341370</wp:posOffset>
            </wp:positionH>
            <wp:positionV relativeFrom="paragraph">
              <wp:posOffset>170815</wp:posOffset>
            </wp:positionV>
            <wp:extent cx="3013075" cy="2259965"/>
            <wp:effectExtent l="0" t="0" r="0" b="6985"/>
            <wp:wrapTight wrapText="bothSides">
              <wp:wrapPolygon edited="0">
                <wp:start x="0" y="0"/>
                <wp:lineTo x="0" y="21485"/>
                <wp:lineTo x="21441" y="21485"/>
                <wp:lineTo x="21441" y="0"/>
                <wp:lineTo x="0" y="0"/>
              </wp:wrapPolygon>
            </wp:wrapTight>
            <wp:docPr id="36" name="Объект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31C16E3-7117-4D99-8428-5AD434EEFA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31C16E3-7117-4D99-8428-5AD434EEFA30}"/>
                        </a:ext>
                      </a:extLst>
                    </pic:cNvPr>
                    <pic:cNvPicPr>
                      <a:picLocks noGrp="1" noChangeAspect="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3075" cy="2259965"/>
                    </a:xfrm>
                    <a:prstGeom prst="rect">
                      <a:avLst/>
                    </a:prstGeom>
                  </pic:spPr>
                </pic:pic>
              </a:graphicData>
            </a:graphic>
          </wp:anchor>
        </w:drawing>
      </w:r>
      <w:r w:rsidR="00E85966" w:rsidRPr="00841C27">
        <w:rPr>
          <w:rFonts w:ascii="Cambria" w:eastAsiaTheme="minorHAnsi" w:hAnsi="Cambria" w:cs="Times New Roman"/>
          <w:sz w:val="24"/>
          <w:szCs w:val="24"/>
        </w:rPr>
        <w:t xml:space="preserve">Кабинет истории, </w:t>
      </w:r>
    </w:p>
    <w:p w:rsidR="008F5523" w:rsidRPr="00841C27" w:rsidRDefault="00E85966" w:rsidP="00D73024">
      <w:pPr>
        <w:pStyle w:val="ac"/>
        <w:numPr>
          <w:ilvl w:val="0"/>
          <w:numId w:val="5"/>
        </w:numPr>
        <w:rPr>
          <w:rFonts w:ascii="Cambria" w:eastAsiaTheme="minorHAnsi" w:hAnsi="Cambria" w:cs="Times New Roman"/>
          <w:sz w:val="24"/>
          <w:szCs w:val="24"/>
        </w:rPr>
      </w:pPr>
      <w:proofErr w:type="gramStart"/>
      <w:r w:rsidRPr="00841C27">
        <w:rPr>
          <w:rFonts w:ascii="Cambria" w:eastAsiaTheme="minorHAnsi" w:hAnsi="Cambria" w:cs="Times New Roman"/>
          <w:sz w:val="24"/>
          <w:szCs w:val="24"/>
        </w:rPr>
        <w:t>Лингафонных</w:t>
      </w:r>
      <w:proofErr w:type="gramEnd"/>
      <w:r w:rsidRPr="00841C27">
        <w:rPr>
          <w:rFonts w:ascii="Cambria" w:eastAsiaTheme="minorHAnsi" w:hAnsi="Cambria" w:cs="Times New Roman"/>
          <w:sz w:val="24"/>
          <w:szCs w:val="24"/>
        </w:rPr>
        <w:t xml:space="preserve"> кабинета (2), </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Кабинеты математики (2), кабинет информатики,</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 xml:space="preserve">Кабинет ОБЖ, </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Кабинет обслуживающего труда,</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 xml:space="preserve">Зал бокса и боевых единоборств, </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 xml:space="preserve">Универсальный спортивный зал, </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Актовый зал, музыкальный класс,</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 xml:space="preserve">Методический класс (для работы с </w:t>
      </w:r>
      <w:proofErr w:type="spellStart"/>
      <w:r w:rsidRPr="00841C27">
        <w:rPr>
          <w:rFonts w:ascii="Cambria" w:eastAsiaTheme="minorHAnsi" w:hAnsi="Cambria" w:cs="Times New Roman"/>
          <w:sz w:val="24"/>
          <w:szCs w:val="24"/>
        </w:rPr>
        <w:t>педсоставом</w:t>
      </w:r>
      <w:proofErr w:type="spellEnd"/>
      <w:r w:rsidRPr="00841C27">
        <w:rPr>
          <w:rFonts w:ascii="Cambria" w:eastAsiaTheme="minorHAnsi" w:hAnsi="Cambria" w:cs="Times New Roman"/>
          <w:sz w:val="24"/>
          <w:szCs w:val="24"/>
        </w:rPr>
        <w:t>)</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Библиотека</w:t>
      </w:r>
    </w:p>
    <w:p w:rsidR="008F5523" w:rsidRPr="00841C27" w:rsidRDefault="00E85966" w:rsidP="00D73024">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Медицинский пункт, кабинет психологической помощи, кабинет логопеда</w:t>
      </w:r>
    </w:p>
    <w:p w:rsidR="00330FD3" w:rsidRPr="007F3CF9" w:rsidRDefault="00E85966" w:rsidP="007F3CF9">
      <w:pPr>
        <w:pStyle w:val="ac"/>
        <w:numPr>
          <w:ilvl w:val="0"/>
          <w:numId w:val="5"/>
        </w:numPr>
        <w:rPr>
          <w:rFonts w:ascii="Cambria" w:eastAsiaTheme="minorHAnsi" w:hAnsi="Cambria" w:cs="Times New Roman"/>
          <w:sz w:val="24"/>
          <w:szCs w:val="24"/>
        </w:rPr>
      </w:pPr>
      <w:r w:rsidRPr="00841C27">
        <w:rPr>
          <w:rFonts w:ascii="Cambria" w:eastAsiaTheme="minorHAnsi" w:hAnsi="Cambria" w:cs="Times New Roman"/>
          <w:sz w:val="24"/>
          <w:szCs w:val="24"/>
        </w:rPr>
        <w:t>Административные кабинеты и помещения, рекреации, санузлы, технические помещения и др.</w:t>
      </w:r>
    </w:p>
    <w:p w:rsidR="003F4DD0" w:rsidRPr="00841C27" w:rsidRDefault="003F4DD0" w:rsidP="003F4DD0">
      <w:pPr>
        <w:pStyle w:val="ac"/>
        <w:jc w:val="both"/>
        <w:rPr>
          <w:rFonts w:ascii="Cambria" w:eastAsiaTheme="minorHAnsi" w:hAnsi="Cambria" w:cs="Times New Roman"/>
          <w:b/>
          <w:sz w:val="24"/>
          <w:szCs w:val="24"/>
        </w:rPr>
      </w:pPr>
      <w:r w:rsidRPr="00841C27">
        <w:rPr>
          <w:rFonts w:ascii="Cambria" w:eastAsiaTheme="minorHAnsi" w:hAnsi="Cambria" w:cs="Times New Roman"/>
          <w:b/>
          <w:sz w:val="24"/>
          <w:szCs w:val="24"/>
        </w:rPr>
        <w:t>Лицейский кампус (комплекс детских общежитий).</w:t>
      </w:r>
    </w:p>
    <w:p w:rsidR="008F5523" w:rsidRPr="00841C27" w:rsidRDefault="00091174" w:rsidP="00D73024">
      <w:pPr>
        <w:pStyle w:val="ac"/>
        <w:numPr>
          <w:ilvl w:val="0"/>
          <w:numId w:val="6"/>
        </w:numPr>
        <w:jc w:val="both"/>
        <w:rPr>
          <w:rFonts w:ascii="Cambria" w:eastAsiaTheme="minorHAnsi" w:hAnsi="Cambria" w:cs="Times New Roman"/>
          <w:sz w:val="24"/>
          <w:szCs w:val="24"/>
        </w:rPr>
      </w:pPr>
      <w:r w:rsidRPr="00841C27">
        <w:rPr>
          <w:rFonts w:ascii="Cambria" w:hAnsi="Cambria"/>
          <w:noProof/>
        </w:rPr>
        <w:drawing>
          <wp:anchor distT="0" distB="0" distL="114300" distR="114300" simplePos="0" relativeHeight="251657728" behindDoc="1" locked="0" layoutInCell="1" allowOverlap="1">
            <wp:simplePos x="0" y="0"/>
            <wp:positionH relativeFrom="column">
              <wp:posOffset>3318510</wp:posOffset>
            </wp:positionH>
            <wp:positionV relativeFrom="paragraph">
              <wp:posOffset>83820</wp:posOffset>
            </wp:positionV>
            <wp:extent cx="2891155" cy="2167890"/>
            <wp:effectExtent l="0" t="0" r="4445" b="3810"/>
            <wp:wrapTight wrapText="bothSides">
              <wp:wrapPolygon edited="0">
                <wp:start x="0" y="0"/>
                <wp:lineTo x="0" y="21448"/>
                <wp:lineTo x="21491" y="21448"/>
                <wp:lineTo x="21491" y="0"/>
                <wp:lineTo x="0" y="0"/>
              </wp:wrapPolygon>
            </wp:wrapTight>
            <wp:docPr id="37" name="Объект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C3538E1-EDCC-4C4A-B1B5-4899EE6BFF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C3538E1-EDCC-4C4A-B1B5-4899EE6BFFD7}"/>
                        </a:ext>
                      </a:extLst>
                    </pic:cNvPr>
                    <pic:cNvPicPr>
                      <a:picLocks noGrp="1" noChangeAspect="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1155" cy="2167890"/>
                    </a:xfrm>
                    <a:prstGeom prst="rect">
                      <a:avLst/>
                    </a:prstGeom>
                  </pic:spPr>
                </pic:pic>
              </a:graphicData>
            </a:graphic>
          </wp:anchor>
        </w:drawing>
      </w:r>
      <w:r w:rsidR="00E85966" w:rsidRPr="00841C27">
        <w:rPr>
          <w:rFonts w:ascii="Cambria" w:eastAsiaTheme="minorHAnsi" w:hAnsi="Cambria" w:cs="Times New Roman"/>
          <w:sz w:val="24"/>
          <w:szCs w:val="24"/>
        </w:rPr>
        <w:t>На территории лицейского кампуса расположены 7 общежитий (коттеджей), предназначенных для проживания детей 5-х – 11-х классов, наполняемостью до 24 человек в каждом коттедже.</w:t>
      </w:r>
    </w:p>
    <w:p w:rsidR="008F5523" w:rsidRPr="00841C27" w:rsidRDefault="00E85966" w:rsidP="00D73024">
      <w:pPr>
        <w:pStyle w:val="ac"/>
        <w:numPr>
          <w:ilvl w:val="0"/>
          <w:numId w:val="6"/>
        </w:numPr>
        <w:jc w:val="both"/>
        <w:rPr>
          <w:rFonts w:ascii="Cambria" w:eastAsiaTheme="minorHAnsi" w:hAnsi="Cambria" w:cs="Times New Roman"/>
          <w:sz w:val="24"/>
          <w:szCs w:val="24"/>
        </w:rPr>
      </w:pPr>
      <w:r w:rsidRPr="00841C27">
        <w:rPr>
          <w:rFonts w:ascii="Cambria" w:eastAsiaTheme="minorHAnsi" w:hAnsi="Cambria" w:cs="Times New Roman"/>
          <w:sz w:val="24"/>
          <w:szCs w:val="24"/>
        </w:rPr>
        <w:t>Общее количество мест для постоянного проживания детей – 168.</w:t>
      </w:r>
    </w:p>
    <w:p w:rsidR="008F5523" w:rsidRPr="00841C27" w:rsidRDefault="00E85966" w:rsidP="00D73024">
      <w:pPr>
        <w:pStyle w:val="ac"/>
        <w:numPr>
          <w:ilvl w:val="0"/>
          <w:numId w:val="6"/>
        </w:numPr>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В непосредственной близости от кампуса и здания школы расположены стадион, беговые лыжные трассы и площадка </w:t>
      </w:r>
      <w:r w:rsidRPr="00841C27">
        <w:rPr>
          <w:rFonts w:ascii="Cambria" w:eastAsiaTheme="minorHAnsi" w:hAnsi="Cambria" w:cs="Times New Roman"/>
          <w:sz w:val="24"/>
          <w:szCs w:val="24"/>
          <w:lang w:val="en-US"/>
        </w:rPr>
        <w:t>workout</w:t>
      </w:r>
      <w:r w:rsidRPr="00841C27">
        <w:rPr>
          <w:rFonts w:ascii="Cambria" w:eastAsiaTheme="minorHAnsi" w:hAnsi="Cambria" w:cs="Times New Roman"/>
          <w:sz w:val="24"/>
          <w:szCs w:val="24"/>
        </w:rPr>
        <w:t>.</w:t>
      </w:r>
    </w:p>
    <w:p w:rsidR="008F5523" w:rsidRPr="00841C27" w:rsidRDefault="00E85966" w:rsidP="00D73024">
      <w:pPr>
        <w:pStyle w:val="ac"/>
        <w:numPr>
          <w:ilvl w:val="0"/>
          <w:numId w:val="6"/>
        </w:numPr>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Между зданием школы и коттеджами разбит небольшой парк, клумбы и оборудованы уютные зоны отдыха. </w:t>
      </w:r>
    </w:p>
    <w:p w:rsidR="00091174" w:rsidRPr="00841C27" w:rsidRDefault="00091174" w:rsidP="00091174">
      <w:pPr>
        <w:pStyle w:val="ac"/>
        <w:jc w:val="both"/>
        <w:rPr>
          <w:rFonts w:ascii="Cambria" w:eastAsiaTheme="minorHAnsi" w:hAnsi="Cambria" w:cs="Times New Roman"/>
          <w:b/>
          <w:sz w:val="24"/>
          <w:szCs w:val="24"/>
        </w:rPr>
      </w:pPr>
      <w:r w:rsidRPr="00841C27">
        <w:rPr>
          <w:rFonts w:ascii="Cambria" w:eastAsiaTheme="minorHAnsi" w:hAnsi="Cambria" w:cs="Times New Roman"/>
          <w:b/>
          <w:sz w:val="24"/>
          <w:szCs w:val="24"/>
        </w:rPr>
        <w:t xml:space="preserve">Дворец здоровья (банно-бассейный и </w:t>
      </w:r>
      <w:r w:rsidRPr="00841C27">
        <w:rPr>
          <w:rFonts w:ascii="Cambria" w:eastAsiaTheme="minorHAnsi" w:hAnsi="Cambria" w:cs="Times New Roman"/>
          <w:b/>
          <w:sz w:val="24"/>
          <w:szCs w:val="24"/>
          <w:lang w:val="en-US"/>
        </w:rPr>
        <w:t>SPA</w:t>
      </w:r>
      <w:r w:rsidRPr="00841C27">
        <w:rPr>
          <w:rFonts w:ascii="Cambria" w:eastAsiaTheme="minorHAnsi" w:hAnsi="Cambria" w:cs="Times New Roman"/>
          <w:b/>
          <w:sz w:val="24"/>
          <w:szCs w:val="24"/>
        </w:rPr>
        <w:t xml:space="preserve"> комплекс)</w:t>
      </w:r>
      <w:r w:rsidR="00330FD3" w:rsidRPr="00841C27">
        <w:rPr>
          <w:rFonts w:ascii="Cambria" w:eastAsiaTheme="minorHAnsi" w:hAnsi="Cambria" w:cs="Times New Roman"/>
          <w:b/>
          <w:sz w:val="24"/>
          <w:szCs w:val="24"/>
        </w:rPr>
        <w:t>.</w:t>
      </w:r>
    </w:p>
    <w:p w:rsidR="00091174" w:rsidRPr="00841C27" w:rsidRDefault="00091174" w:rsidP="00091174">
      <w:pPr>
        <w:pStyle w:val="ac"/>
        <w:jc w:val="both"/>
        <w:rPr>
          <w:rFonts w:ascii="Cambria" w:eastAsiaTheme="minorHAnsi" w:hAnsi="Cambria" w:cs="Times New Roman"/>
          <w:sz w:val="24"/>
          <w:szCs w:val="24"/>
        </w:rPr>
      </w:pPr>
      <w:r w:rsidRPr="00841C27">
        <w:rPr>
          <w:rFonts w:ascii="Cambria" w:hAnsi="Cambria"/>
          <w:noProof/>
        </w:rPr>
        <w:drawing>
          <wp:anchor distT="0" distB="0" distL="114300" distR="114300" simplePos="0" relativeHeight="251658752" behindDoc="1" locked="0" layoutInCell="1" allowOverlap="1">
            <wp:simplePos x="0" y="0"/>
            <wp:positionH relativeFrom="column">
              <wp:posOffset>3318510</wp:posOffset>
            </wp:positionH>
            <wp:positionV relativeFrom="paragraph">
              <wp:posOffset>40005</wp:posOffset>
            </wp:positionV>
            <wp:extent cx="2917825" cy="2188210"/>
            <wp:effectExtent l="0" t="0" r="0" b="2540"/>
            <wp:wrapTight wrapText="bothSides">
              <wp:wrapPolygon edited="0">
                <wp:start x="0" y="0"/>
                <wp:lineTo x="0" y="21437"/>
                <wp:lineTo x="21435" y="21437"/>
                <wp:lineTo x="21435" y="0"/>
                <wp:lineTo x="0" y="0"/>
              </wp:wrapPolygon>
            </wp:wrapTight>
            <wp:docPr id="38" name="Объект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03DA28-063F-40CD-9586-651C3E8DD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03DA28-063F-40CD-9586-651C3E8DD530}"/>
                        </a:ext>
                      </a:extLst>
                    </pic:cNvPr>
                    <pic:cNvPicPr>
                      <a:picLocks noGrp="1" noChangeAspect="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7825" cy="2188210"/>
                    </a:xfrm>
                    <a:prstGeom prst="rect">
                      <a:avLst/>
                    </a:prstGeom>
                  </pic:spPr>
                </pic:pic>
              </a:graphicData>
            </a:graphic>
          </wp:anchor>
        </w:drawing>
      </w:r>
      <w:r w:rsidRPr="00841C27">
        <w:rPr>
          <w:rFonts w:ascii="Cambria" w:eastAsiaTheme="minorHAnsi" w:hAnsi="Cambria" w:cs="Times New Roman"/>
          <w:sz w:val="24"/>
          <w:szCs w:val="24"/>
        </w:rPr>
        <w:t>На территории Дворца здоровья находятся:</w:t>
      </w:r>
    </w:p>
    <w:p w:rsidR="008F5523" w:rsidRPr="00841C27" w:rsidRDefault="00E85966" w:rsidP="00D73024">
      <w:pPr>
        <w:pStyle w:val="ac"/>
        <w:numPr>
          <w:ilvl w:val="0"/>
          <w:numId w:val="7"/>
        </w:numPr>
        <w:jc w:val="both"/>
        <w:rPr>
          <w:rFonts w:ascii="Cambria" w:eastAsiaTheme="minorHAnsi" w:hAnsi="Cambria" w:cs="Times New Roman"/>
          <w:sz w:val="24"/>
          <w:szCs w:val="24"/>
        </w:rPr>
      </w:pPr>
      <w:r w:rsidRPr="00841C27">
        <w:rPr>
          <w:rFonts w:ascii="Cambria" w:eastAsiaTheme="minorHAnsi" w:hAnsi="Cambria" w:cs="Times New Roman"/>
          <w:sz w:val="24"/>
          <w:szCs w:val="24"/>
        </w:rPr>
        <w:t>Бассейн,</w:t>
      </w:r>
    </w:p>
    <w:p w:rsidR="008F5523" w:rsidRPr="00841C27" w:rsidRDefault="00E85966" w:rsidP="00D73024">
      <w:pPr>
        <w:pStyle w:val="ac"/>
        <w:numPr>
          <w:ilvl w:val="0"/>
          <w:numId w:val="7"/>
        </w:numPr>
        <w:jc w:val="both"/>
        <w:rPr>
          <w:rFonts w:ascii="Cambria" w:eastAsiaTheme="minorHAnsi" w:hAnsi="Cambria" w:cs="Times New Roman"/>
          <w:sz w:val="24"/>
          <w:szCs w:val="24"/>
        </w:rPr>
      </w:pPr>
      <w:r w:rsidRPr="00841C27">
        <w:rPr>
          <w:rFonts w:ascii="Cambria" w:eastAsiaTheme="minorHAnsi" w:hAnsi="Cambria" w:cs="Times New Roman"/>
          <w:sz w:val="24"/>
          <w:szCs w:val="24"/>
        </w:rPr>
        <w:t>Финская сауна,</w:t>
      </w:r>
    </w:p>
    <w:p w:rsidR="008F5523" w:rsidRPr="00841C27" w:rsidRDefault="00E85966" w:rsidP="00D73024">
      <w:pPr>
        <w:pStyle w:val="ac"/>
        <w:numPr>
          <w:ilvl w:val="0"/>
          <w:numId w:val="7"/>
        </w:numPr>
        <w:jc w:val="both"/>
        <w:rPr>
          <w:rFonts w:ascii="Cambria" w:eastAsiaTheme="minorHAnsi" w:hAnsi="Cambria" w:cs="Times New Roman"/>
          <w:sz w:val="24"/>
          <w:szCs w:val="24"/>
        </w:rPr>
      </w:pPr>
      <w:r w:rsidRPr="00841C27">
        <w:rPr>
          <w:rFonts w:ascii="Cambria" w:eastAsiaTheme="minorHAnsi" w:hAnsi="Cambria" w:cs="Times New Roman"/>
          <w:sz w:val="24"/>
          <w:szCs w:val="24"/>
        </w:rPr>
        <w:t>Русская парная,</w:t>
      </w:r>
    </w:p>
    <w:p w:rsidR="008F5523" w:rsidRPr="00841C27" w:rsidRDefault="00E85966" w:rsidP="00D73024">
      <w:pPr>
        <w:pStyle w:val="ac"/>
        <w:numPr>
          <w:ilvl w:val="0"/>
          <w:numId w:val="7"/>
        </w:numPr>
        <w:jc w:val="both"/>
        <w:rPr>
          <w:rFonts w:ascii="Cambria" w:eastAsiaTheme="minorHAnsi" w:hAnsi="Cambria" w:cs="Times New Roman"/>
          <w:sz w:val="24"/>
          <w:szCs w:val="24"/>
        </w:rPr>
      </w:pPr>
      <w:r w:rsidRPr="00841C27">
        <w:rPr>
          <w:rFonts w:ascii="Cambria" w:eastAsiaTheme="minorHAnsi" w:hAnsi="Cambria" w:cs="Times New Roman"/>
          <w:sz w:val="24"/>
          <w:szCs w:val="24"/>
        </w:rPr>
        <w:t>Парные бочки с эффектами сухого пара и ароматерапии,</w:t>
      </w:r>
    </w:p>
    <w:p w:rsidR="008F5523" w:rsidRPr="00841C27" w:rsidRDefault="00E85966" w:rsidP="00D73024">
      <w:pPr>
        <w:pStyle w:val="ac"/>
        <w:numPr>
          <w:ilvl w:val="0"/>
          <w:numId w:val="7"/>
        </w:numPr>
        <w:jc w:val="both"/>
        <w:rPr>
          <w:rFonts w:ascii="Cambria" w:eastAsiaTheme="minorHAnsi" w:hAnsi="Cambria" w:cs="Times New Roman"/>
          <w:sz w:val="24"/>
          <w:szCs w:val="24"/>
        </w:rPr>
      </w:pPr>
      <w:r w:rsidRPr="00841C27">
        <w:rPr>
          <w:rFonts w:ascii="Cambria" w:eastAsiaTheme="minorHAnsi" w:hAnsi="Cambria" w:cs="Times New Roman"/>
          <w:sz w:val="24"/>
          <w:szCs w:val="24"/>
        </w:rPr>
        <w:t>Зал фитнеса и лечебной физкультуры (программа «Здоровая спина»),</w:t>
      </w:r>
    </w:p>
    <w:p w:rsidR="008F5523" w:rsidRPr="00841C27" w:rsidRDefault="00E85966" w:rsidP="00D73024">
      <w:pPr>
        <w:pStyle w:val="ac"/>
        <w:numPr>
          <w:ilvl w:val="0"/>
          <w:numId w:val="7"/>
        </w:numPr>
        <w:jc w:val="both"/>
        <w:rPr>
          <w:rFonts w:ascii="Cambria" w:eastAsiaTheme="minorHAnsi" w:hAnsi="Cambria" w:cs="Times New Roman"/>
          <w:sz w:val="24"/>
          <w:szCs w:val="24"/>
        </w:rPr>
      </w:pPr>
      <w:r w:rsidRPr="00841C27">
        <w:rPr>
          <w:rFonts w:ascii="Cambria" w:eastAsiaTheme="minorHAnsi" w:hAnsi="Cambria" w:cs="Times New Roman"/>
          <w:sz w:val="24"/>
          <w:szCs w:val="24"/>
        </w:rPr>
        <w:t>Зал кроссфит тренировок.</w:t>
      </w:r>
    </w:p>
    <w:p w:rsidR="00091174" w:rsidRPr="00841C27" w:rsidRDefault="00091174" w:rsidP="00091174">
      <w:pPr>
        <w:pStyle w:val="ac"/>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Оздоровительная программа лицеистов предусматривает коллективное посещение </w:t>
      </w:r>
      <w:r w:rsidRPr="00841C27">
        <w:rPr>
          <w:rFonts w:ascii="Cambria" w:eastAsiaTheme="minorHAnsi" w:hAnsi="Cambria" w:cs="Times New Roman"/>
          <w:sz w:val="24"/>
          <w:szCs w:val="24"/>
          <w:lang w:val="en-US"/>
        </w:rPr>
        <w:t>SPA</w:t>
      </w:r>
      <w:r w:rsidRPr="00841C27">
        <w:rPr>
          <w:rFonts w:ascii="Cambria" w:eastAsiaTheme="minorHAnsi" w:hAnsi="Cambria" w:cs="Times New Roman"/>
          <w:sz w:val="24"/>
          <w:szCs w:val="24"/>
        </w:rPr>
        <w:t>-комплекса всеми классами не менее 2-х раз в неделю, продолжительностью два часа (каждый сеанс).</w:t>
      </w:r>
    </w:p>
    <w:p w:rsidR="00091174" w:rsidRPr="00841C27" w:rsidRDefault="00091174" w:rsidP="00091174">
      <w:pPr>
        <w:pStyle w:val="ac"/>
        <w:jc w:val="both"/>
        <w:rPr>
          <w:rFonts w:ascii="Cambria" w:eastAsiaTheme="minorHAnsi" w:hAnsi="Cambria" w:cs="Times New Roman"/>
          <w:b/>
          <w:sz w:val="24"/>
          <w:szCs w:val="24"/>
        </w:rPr>
      </w:pPr>
      <w:r w:rsidRPr="00841C27">
        <w:rPr>
          <w:rFonts w:ascii="Cambria" w:eastAsiaTheme="minorHAnsi" w:hAnsi="Cambria" w:cs="Times New Roman"/>
          <w:b/>
          <w:sz w:val="24"/>
          <w:szCs w:val="24"/>
        </w:rPr>
        <w:t>«Деревня мастеров».</w:t>
      </w:r>
    </w:p>
    <w:p w:rsidR="00091174" w:rsidRPr="00841C27" w:rsidRDefault="00091174" w:rsidP="00091174">
      <w:pPr>
        <w:pStyle w:val="ac"/>
        <w:jc w:val="both"/>
        <w:rPr>
          <w:rFonts w:ascii="Cambria" w:eastAsiaTheme="minorHAnsi" w:hAnsi="Cambria" w:cs="Times New Roman"/>
          <w:sz w:val="24"/>
          <w:szCs w:val="24"/>
        </w:rPr>
      </w:pPr>
      <w:r w:rsidRPr="00841C27">
        <w:rPr>
          <w:rFonts w:ascii="Cambria" w:hAnsi="Cambria"/>
          <w:noProof/>
        </w:rPr>
        <w:drawing>
          <wp:anchor distT="0" distB="0" distL="114300" distR="114300" simplePos="0" relativeHeight="251659776" behindDoc="1" locked="0" layoutInCell="1" allowOverlap="1">
            <wp:simplePos x="0" y="0"/>
            <wp:positionH relativeFrom="column">
              <wp:posOffset>3257550</wp:posOffset>
            </wp:positionH>
            <wp:positionV relativeFrom="paragraph">
              <wp:posOffset>166370</wp:posOffset>
            </wp:positionV>
            <wp:extent cx="2981325" cy="2235835"/>
            <wp:effectExtent l="0" t="0" r="9525" b="0"/>
            <wp:wrapTight wrapText="bothSides">
              <wp:wrapPolygon edited="0">
                <wp:start x="0" y="0"/>
                <wp:lineTo x="0" y="21348"/>
                <wp:lineTo x="21531" y="21348"/>
                <wp:lineTo x="21531" y="0"/>
                <wp:lineTo x="0" y="0"/>
              </wp:wrapPolygon>
            </wp:wrapTight>
            <wp:docPr id="39" name="Объект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E5F73E9-925D-4241-B499-0E39847358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E5F73E9-925D-4241-B499-0E3984735835}"/>
                        </a:ext>
                      </a:extLst>
                    </pic:cNvPr>
                    <pic:cNvPicPr>
                      <a:picLocks noGrp="1" noChangeAspect="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1325" cy="2235835"/>
                    </a:xfrm>
                    <a:prstGeom prst="rect">
                      <a:avLst/>
                    </a:prstGeom>
                  </pic:spPr>
                </pic:pic>
              </a:graphicData>
            </a:graphic>
          </wp:anchor>
        </w:drawing>
      </w:r>
      <w:r w:rsidRPr="00841C27">
        <w:rPr>
          <w:rFonts w:ascii="Cambria" w:eastAsiaTheme="minorHAnsi" w:hAnsi="Cambria" w:cs="Times New Roman"/>
          <w:sz w:val="24"/>
          <w:szCs w:val="24"/>
        </w:rPr>
        <w:t xml:space="preserve">«Деревня мастеров» </w:t>
      </w:r>
      <w:proofErr w:type="gramStart"/>
      <w:r w:rsidRPr="00841C27">
        <w:rPr>
          <w:rFonts w:ascii="Cambria" w:eastAsiaTheme="minorHAnsi" w:hAnsi="Cambria" w:cs="Times New Roman"/>
          <w:sz w:val="24"/>
          <w:szCs w:val="24"/>
        </w:rPr>
        <w:t>представляет из себя</w:t>
      </w:r>
      <w:proofErr w:type="gramEnd"/>
      <w:r w:rsidRPr="00841C27">
        <w:rPr>
          <w:rFonts w:ascii="Cambria" w:eastAsiaTheme="minorHAnsi" w:hAnsi="Cambria" w:cs="Times New Roman"/>
          <w:sz w:val="24"/>
          <w:szCs w:val="24"/>
        </w:rPr>
        <w:t xml:space="preserve"> небольшую улицу из 4-х срубов, три из </w:t>
      </w:r>
      <w:r w:rsidRPr="00841C27">
        <w:rPr>
          <w:rFonts w:ascii="Cambria" w:eastAsiaTheme="minorHAnsi" w:hAnsi="Cambria" w:cs="Times New Roman"/>
          <w:sz w:val="24"/>
          <w:szCs w:val="24"/>
        </w:rPr>
        <w:lastRenderedPageBreak/>
        <w:t>которых используются для целей развивающего образования:</w:t>
      </w:r>
    </w:p>
    <w:p w:rsidR="008F5523" w:rsidRPr="00841C27" w:rsidRDefault="00E85966" w:rsidP="00D73024">
      <w:pPr>
        <w:pStyle w:val="ac"/>
        <w:numPr>
          <w:ilvl w:val="0"/>
          <w:numId w:val="8"/>
        </w:numPr>
        <w:jc w:val="both"/>
        <w:rPr>
          <w:rFonts w:ascii="Cambria" w:eastAsiaTheme="minorHAnsi" w:hAnsi="Cambria" w:cs="Times New Roman"/>
          <w:sz w:val="24"/>
          <w:szCs w:val="24"/>
        </w:rPr>
      </w:pPr>
      <w:r w:rsidRPr="00841C27">
        <w:rPr>
          <w:rFonts w:ascii="Cambria" w:eastAsiaTheme="minorHAnsi" w:hAnsi="Cambria" w:cs="Times New Roman"/>
          <w:bCs/>
          <w:sz w:val="24"/>
          <w:szCs w:val="24"/>
        </w:rPr>
        <w:t xml:space="preserve">Сруб «Умелые руки» </w:t>
      </w:r>
      <w:r w:rsidRPr="00841C27">
        <w:rPr>
          <w:rFonts w:ascii="Cambria" w:eastAsiaTheme="minorHAnsi" w:hAnsi="Cambria" w:cs="Times New Roman"/>
          <w:sz w:val="24"/>
          <w:szCs w:val="24"/>
        </w:rPr>
        <w:t>(универсальная мастерская для обучения лицеистов навыкам ручного труда, суд</w:t>
      </w:r>
      <w:proofErr w:type="gramStart"/>
      <w:r w:rsidRPr="00841C27">
        <w:rPr>
          <w:rFonts w:ascii="Cambria" w:eastAsiaTheme="minorHAnsi" w:hAnsi="Cambria" w:cs="Times New Roman"/>
          <w:sz w:val="24"/>
          <w:szCs w:val="24"/>
        </w:rPr>
        <w:t>о-</w:t>
      </w:r>
      <w:proofErr w:type="gramEnd"/>
      <w:r w:rsidRPr="00841C27">
        <w:rPr>
          <w:rFonts w:ascii="Cambria" w:eastAsiaTheme="minorHAnsi" w:hAnsi="Cambria" w:cs="Times New Roman"/>
          <w:sz w:val="24"/>
          <w:szCs w:val="24"/>
        </w:rPr>
        <w:t>, и авиа-моделирования, основных ручных ремёсел, связанных с обработкой различных материалов: дерева, кожи, металла и др.).</w:t>
      </w:r>
    </w:p>
    <w:p w:rsidR="008F5523" w:rsidRPr="00841C27" w:rsidRDefault="00E85966" w:rsidP="00D73024">
      <w:pPr>
        <w:pStyle w:val="ac"/>
        <w:numPr>
          <w:ilvl w:val="0"/>
          <w:numId w:val="8"/>
        </w:numPr>
        <w:jc w:val="both"/>
        <w:rPr>
          <w:rFonts w:ascii="Cambria" w:eastAsiaTheme="minorHAnsi" w:hAnsi="Cambria" w:cs="Times New Roman"/>
          <w:sz w:val="24"/>
          <w:szCs w:val="24"/>
        </w:rPr>
      </w:pPr>
      <w:r w:rsidRPr="00841C27">
        <w:rPr>
          <w:rFonts w:ascii="Cambria" w:eastAsiaTheme="minorHAnsi" w:hAnsi="Cambria" w:cs="Times New Roman"/>
          <w:bCs/>
          <w:sz w:val="24"/>
          <w:szCs w:val="24"/>
        </w:rPr>
        <w:t xml:space="preserve">Сруб «База юных разведчиков» </w:t>
      </w:r>
      <w:r w:rsidRPr="00841C27">
        <w:rPr>
          <w:rFonts w:ascii="Cambria" w:eastAsiaTheme="minorHAnsi" w:hAnsi="Cambria" w:cs="Times New Roman"/>
          <w:sz w:val="24"/>
          <w:szCs w:val="24"/>
        </w:rPr>
        <w:t>(аналог базы скаутов, туристического кружка и военно-патриотического клуба для подростков, увлекающихся туризмом, выживанием, прикладными и экстремальными видами спорта).</w:t>
      </w:r>
    </w:p>
    <w:p w:rsidR="008F5523" w:rsidRPr="00841C27" w:rsidRDefault="00E85966" w:rsidP="00D73024">
      <w:pPr>
        <w:pStyle w:val="ac"/>
        <w:numPr>
          <w:ilvl w:val="0"/>
          <w:numId w:val="8"/>
        </w:numPr>
        <w:jc w:val="both"/>
        <w:rPr>
          <w:rFonts w:ascii="Cambria" w:eastAsiaTheme="minorHAnsi" w:hAnsi="Cambria" w:cs="Times New Roman"/>
          <w:sz w:val="24"/>
          <w:szCs w:val="24"/>
        </w:rPr>
      </w:pPr>
      <w:r w:rsidRPr="00841C27">
        <w:rPr>
          <w:rFonts w:ascii="Cambria" w:eastAsiaTheme="minorHAnsi" w:hAnsi="Cambria" w:cs="Times New Roman"/>
          <w:bCs/>
          <w:sz w:val="24"/>
          <w:szCs w:val="24"/>
        </w:rPr>
        <w:t xml:space="preserve">Сруб «Дом юннатов» </w:t>
      </w:r>
      <w:r w:rsidRPr="00841C27">
        <w:rPr>
          <w:rFonts w:ascii="Cambria" w:eastAsiaTheme="minorHAnsi" w:hAnsi="Cambria" w:cs="Times New Roman"/>
          <w:sz w:val="24"/>
          <w:szCs w:val="24"/>
        </w:rPr>
        <w:t>(полноценная станция юных натуралистов, оборудованная современной межпредметной лабораторией «Факультета естественных наук»).</w:t>
      </w:r>
    </w:p>
    <w:p w:rsidR="008F5523" w:rsidRPr="00841C27" w:rsidRDefault="00E85966" w:rsidP="00D73024">
      <w:pPr>
        <w:pStyle w:val="ac"/>
        <w:numPr>
          <w:ilvl w:val="0"/>
          <w:numId w:val="8"/>
        </w:numPr>
        <w:jc w:val="both"/>
        <w:rPr>
          <w:rFonts w:ascii="Cambria" w:eastAsiaTheme="minorHAnsi" w:hAnsi="Cambria" w:cs="Times New Roman"/>
          <w:sz w:val="24"/>
          <w:szCs w:val="24"/>
        </w:rPr>
      </w:pPr>
      <w:r w:rsidRPr="00841C27">
        <w:rPr>
          <w:rFonts w:ascii="Cambria" w:eastAsiaTheme="minorHAnsi" w:hAnsi="Cambria" w:cs="Times New Roman"/>
          <w:bCs/>
          <w:sz w:val="24"/>
          <w:szCs w:val="24"/>
        </w:rPr>
        <w:t xml:space="preserve">Опытная станция «Факультета естественных наук» </w:t>
      </w:r>
      <w:r w:rsidRPr="00841C27">
        <w:rPr>
          <w:rFonts w:ascii="Cambria" w:eastAsiaTheme="minorHAnsi" w:hAnsi="Cambria" w:cs="Times New Roman"/>
          <w:sz w:val="24"/>
          <w:szCs w:val="24"/>
        </w:rPr>
        <w:t>(садово-огородное и тепличное хозяйство лицея).</w:t>
      </w:r>
    </w:p>
    <w:p w:rsidR="00BA0539" w:rsidRPr="00841C27" w:rsidRDefault="00BA0539" w:rsidP="00841C27">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В 2021 году проведены </w:t>
      </w:r>
      <w:r w:rsidRPr="00DC37E8">
        <w:rPr>
          <w:rFonts w:ascii="Cambria" w:eastAsiaTheme="minorHAnsi" w:hAnsi="Cambria" w:cs="Times New Roman"/>
          <w:b/>
          <w:sz w:val="24"/>
          <w:szCs w:val="24"/>
        </w:rPr>
        <w:t>ремонтные работы</w:t>
      </w:r>
      <w:r w:rsidRPr="00841C27">
        <w:rPr>
          <w:rFonts w:ascii="Cambria" w:eastAsiaTheme="minorHAnsi" w:hAnsi="Cambria" w:cs="Times New Roman"/>
          <w:sz w:val="24"/>
          <w:szCs w:val="24"/>
        </w:rPr>
        <w:t xml:space="preserve"> по следующим объектам Лицея-интерната «Подмосковный»:</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1.</w:t>
      </w:r>
      <w:r w:rsidRPr="00841C27">
        <w:rPr>
          <w:rFonts w:ascii="Cambria" w:eastAsiaTheme="minorHAnsi" w:hAnsi="Cambria" w:cs="Times New Roman"/>
          <w:sz w:val="24"/>
          <w:szCs w:val="24"/>
        </w:rPr>
        <w:tab/>
        <w:t>Проведен капитальный ремонт с заменой внутриплощадочных сетей отопления, горячего и холодного водоснабжения «Старой территории»;</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2.</w:t>
      </w:r>
      <w:r w:rsidRPr="00841C27">
        <w:rPr>
          <w:rFonts w:ascii="Cambria" w:eastAsiaTheme="minorHAnsi" w:hAnsi="Cambria" w:cs="Times New Roman"/>
          <w:sz w:val="24"/>
          <w:szCs w:val="24"/>
        </w:rPr>
        <w:tab/>
        <w:t>Произведен ремонт с утеплением и с заменой кровельного покрытия   на зданиях «Проходная 1», «Проходная 2», «Столовая», «Электросиловая», «Корпус №3», «Корпус №5», «Гараж», «Баня», «Строение № 2-6»;</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3.</w:t>
      </w:r>
      <w:r w:rsidRPr="00841C27">
        <w:rPr>
          <w:rFonts w:ascii="Cambria" w:eastAsiaTheme="minorHAnsi" w:hAnsi="Cambria" w:cs="Times New Roman"/>
          <w:sz w:val="24"/>
          <w:szCs w:val="24"/>
        </w:rPr>
        <w:tab/>
        <w:t>Произведен ремонт фасадов зданий «Столовая»; «Электросиловая»; «Главный корпус»; Корпус №3», «Корпус №5», «Гараж», «Баня», «Строение № 2-6»;</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4.</w:t>
      </w:r>
      <w:r w:rsidRPr="00841C27">
        <w:rPr>
          <w:rFonts w:ascii="Cambria" w:eastAsiaTheme="minorHAnsi" w:hAnsi="Cambria" w:cs="Times New Roman"/>
          <w:sz w:val="24"/>
          <w:szCs w:val="24"/>
        </w:rPr>
        <w:tab/>
        <w:t>Произведен ремонт внутренних помещений коттеджей № 1-2.</w:t>
      </w:r>
    </w:p>
    <w:p w:rsidR="00BA0539" w:rsidRPr="00841C27" w:rsidRDefault="00BA0539" w:rsidP="00BA0539">
      <w:pPr>
        <w:pStyle w:val="ac"/>
        <w:ind w:left="360"/>
        <w:jc w:val="both"/>
        <w:rPr>
          <w:rFonts w:ascii="Cambria" w:eastAsiaTheme="minorHAnsi" w:hAnsi="Cambria" w:cs="Times New Roman"/>
          <w:b/>
          <w:sz w:val="24"/>
          <w:szCs w:val="24"/>
        </w:rPr>
      </w:pPr>
      <w:r w:rsidRPr="00841C27">
        <w:rPr>
          <w:rFonts w:ascii="Cambria" w:eastAsiaTheme="minorHAnsi" w:hAnsi="Cambria" w:cs="Times New Roman"/>
          <w:b/>
          <w:sz w:val="24"/>
          <w:szCs w:val="24"/>
        </w:rPr>
        <w:t>Меры противопожарной и антитеррористической безопасности:</w:t>
      </w:r>
    </w:p>
    <w:p w:rsidR="00BA0539" w:rsidRPr="00841C27" w:rsidRDefault="00BA0539" w:rsidP="00841C27">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Безопасное пребывание в Лицее обеспечено наличием:</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 автоматизированной системы пожарной сигнализации на оборудовании производства ESSER </w:t>
      </w:r>
      <w:proofErr w:type="spellStart"/>
      <w:r w:rsidRPr="00841C27">
        <w:rPr>
          <w:rFonts w:ascii="Cambria" w:eastAsiaTheme="minorHAnsi" w:hAnsi="Cambria" w:cs="Times New Roman"/>
          <w:sz w:val="24"/>
          <w:szCs w:val="24"/>
        </w:rPr>
        <w:t>byHoneywell</w:t>
      </w:r>
      <w:proofErr w:type="spellEnd"/>
      <w:r w:rsidRPr="00841C27">
        <w:rPr>
          <w:rFonts w:ascii="Cambria" w:eastAsiaTheme="minorHAnsi" w:hAnsi="Cambria" w:cs="Times New Roman"/>
          <w:sz w:val="24"/>
          <w:szCs w:val="24"/>
        </w:rPr>
        <w:t>;</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 тревожной кнопкой;</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 системой видеонаблюдения;</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 электронной проходной - СКУД.</w:t>
      </w:r>
    </w:p>
    <w:p w:rsidR="00BA0539" w:rsidRPr="00841C27" w:rsidRDefault="00BA0539" w:rsidP="00BA0539">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Имеются договоры на обслуживание АСПС, системы видеонаблюдения и тревожной кнопки.</w:t>
      </w:r>
    </w:p>
    <w:p w:rsidR="00BA0539" w:rsidRPr="00841C27" w:rsidRDefault="00BA0539" w:rsidP="00BA0539">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Два раза в год (май, сентябрь) проводились учебно-тренировочные мероприятия по пожарной и антитеррористической безопасности.</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На территории оборудованы два поста ЧОП (въезд/проход на территорию, здание школы).</w:t>
      </w:r>
    </w:p>
    <w:p w:rsidR="00BA0539" w:rsidRPr="00841C27" w:rsidRDefault="00BA0539" w:rsidP="00841C27">
      <w:pPr>
        <w:pStyle w:val="ac"/>
        <w:ind w:left="360"/>
        <w:jc w:val="both"/>
        <w:rPr>
          <w:rFonts w:ascii="Cambria" w:eastAsiaTheme="minorHAnsi" w:hAnsi="Cambria" w:cs="Times New Roman"/>
          <w:b/>
          <w:sz w:val="24"/>
          <w:szCs w:val="24"/>
        </w:rPr>
      </w:pPr>
      <w:r w:rsidRPr="00841C27">
        <w:rPr>
          <w:rFonts w:ascii="Cambria" w:eastAsiaTheme="minorHAnsi" w:hAnsi="Cambria" w:cs="Times New Roman"/>
          <w:b/>
          <w:sz w:val="24"/>
          <w:szCs w:val="24"/>
        </w:rPr>
        <w:t>Состояние территории Лицея:</w:t>
      </w:r>
    </w:p>
    <w:p w:rsidR="00BA0539" w:rsidRPr="00841C27" w:rsidRDefault="00BA0539" w:rsidP="00BA0539">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По всему периметру учебного учреждения установлен металлический забор, протяженностью 5000 м.</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Имеется один въезд (проход), оборудованный СКУД.</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Оборудовано уличное освещение на всей территории.</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На территории Лицея установлены дорожные знаки:</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 ограничение скорости движения;</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 осторожно дети.</w:t>
      </w:r>
    </w:p>
    <w:p w:rsidR="00BA0539" w:rsidRPr="00841C27" w:rsidRDefault="00BA0539" w:rsidP="00BA0539">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На территории оборудована хозяйственная площадка для контейнеров под мусор. </w:t>
      </w:r>
    </w:p>
    <w:p w:rsidR="00BA0539" w:rsidRPr="00841C27" w:rsidRDefault="00BA0539" w:rsidP="00BA0539">
      <w:pPr>
        <w:pStyle w:val="ac"/>
        <w:ind w:left="360"/>
        <w:jc w:val="both"/>
        <w:rPr>
          <w:rFonts w:ascii="Cambria" w:eastAsiaTheme="minorHAnsi" w:hAnsi="Cambria" w:cs="Times New Roman"/>
          <w:b/>
          <w:sz w:val="24"/>
          <w:szCs w:val="24"/>
        </w:rPr>
      </w:pPr>
      <w:r w:rsidRPr="00841C27">
        <w:rPr>
          <w:rFonts w:ascii="Cambria" w:eastAsiaTheme="minorHAnsi" w:hAnsi="Cambria" w:cs="Times New Roman"/>
          <w:b/>
          <w:sz w:val="24"/>
          <w:szCs w:val="24"/>
        </w:rPr>
        <w:t>Лицей-интернат «Подмосковный» имеет на балансе автотранспорт:</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1.</w:t>
      </w:r>
      <w:r w:rsidRPr="00841C27">
        <w:rPr>
          <w:rFonts w:ascii="Cambria" w:eastAsiaTheme="minorHAnsi" w:hAnsi="Cambria" w:cs="Times New Roman"/>
          <w:sz w:val="24"/>
          <w:szCs w:val="24"/>
        </w:rPr>
        <w:tab/>
        <w:t>Автобус Темза Опалин - 32 посадочных места, исправен, предназначен для перевозки воспитанников Лицея;</w:t>
      </w:r>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2.</w:t>
      </w:r>
      <w:r w:rsidRPr="00841C27">
        <w:rPr>
          <w:rFonts w:ascii="Cambria" w:eastAsiaTheme="minorHAnsi" w:hAnsi="Cambria" w:cs="Times New Roman"/>
          <w:sz w:val="24"/>
          <w:szCs w:val="24"/>
        </w:rPr>
        <w:tab/>
      </w:r>
      <w:proofErr w:type="gramStart"/>
      <w:r w:rsidRPr="00841C27">
        <w:rPr>
          <w:rFonts w:ascii="Cambria" w:eastAsiaTheme="minorHAnsi" w:hAnsi="Cambria" w:cs="Times New Roman"/>
          <w:sz w:val="24"/>
          <w:szCs w:val="24"/>
        </w:rPr>
        <w:t>Автобус ИВЕКО-302 – 20 посадочных места, исправен, предназначен для перевозки сотрудников и воспитанников Лицея;</w:t>
      </w:r>
      <w:proofErr w:type="gramEnd"/>
    </w:p>
    <w:p w:rsidR="00BA0539" w:rsidRPr="00841C27" w:rsidRDefault="00BA0539" w:rsidP="00BA0539">
      <w:pPr>
        <w:pStyle w:val="ac"/>
        <w:ind w:left="360"/>
        <w:jc w:val="both"/>
        <w:rPr>
          <w:rFonts w:ascii="Cambria" w:eastAsiaTheme="minorHAnsi" w:hAnsi="Cambria" w:cs="Times New Roman"/>
          <w:sz w:val="24"/>
          <w:szCs w:val="24"/>
        </w:rPr>
      </w:pPr>
      <w:r w:rsidRPr="00841C27">
        <w:rPr>
          <w:rFonts w:ascii="Cambria" w:eastAsiaTheme="minorHAnsi" w:hAnsi="Cambria" w:cs="Times New Roman"/>
          <w:sz w:val="24"/>
          <w:szCs w:val="24"/>
        </w:rPr>
        <w:t>3.</w:t>
      </w:r>
      <w:r w:rsidRPr="00841C27">
        <w:rPr>
          <w:rFonts w:ascii="Cambria" w:eastAsiaTheme="minorHAnsi" w:hAnsi="Cambria" w:cs="Times New Roman"/>
          <w:sz w:val="24"/>
          <w:szCs w:val="24"/>
        </w:rPr>
        <w:tab/>
      </w:r>
      <w:proofErr w:type="gramStart"/>
      <w:r w:rsidRPr="00841C27">
        <w:rPr>
          <w:rFonts w:ascii="Cambria" w:eastAsiaTheme="minorHAnsi" w:hAnsi="Cambria" w:cs="Times New Roman"/>
          <w:sz w:val="24"/>
          <w:szCs w:val="24"/>
        </w:rPr>
        <w:t>Автобус ИВЕКО-302 - 20 посадочных места, исправен, предназначен для перевозки сотрудников и воспитанников Лицея;</w:t>
      </w:r>
      <w:proofErr w:type="gramEnd"/>
    </w:p>
    <w:p w:rsidR="00841C27" w:rsidRDefault="00BA0539" w:rsidP="00841C27">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lastRenderedPageBreak/>
        <w:t>Нарушений при перевозке воспитанников Лицея-интерната «Подмосковный» в 2021 году не было.</w:t>
      </w:r>
    </w:p>
    <w:p w:rsidR="00BA0539" w:rsidRPr="00841C27" w:rsidRDefault="00BA0539" w:rsidP="00841C27">
      <w:pPr>
        <w:pStyle w:val="ac"/>
        <w:ind w:left="357" w:firstLine="709"/>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Материально-техническое обеспечение Лицея позволяет реализовывать в полной мере учащегося и педагога. Все рабочие места педагогов и компьютеры для учеников оснащены web-камерами и индивидуальными гарнитурами. Для проведения дистанционных занятий, настроена группа приложений </w:t>
      </w:r>
      <w:proofErr w:type="spellStart"/>
      <w:r w:rsidRPr="00841C27">
        <w:rPr>
          <w:rFonts w:ascii="Cambria" w:eastAsiaTheme="minorHAnsi" w:hAnsi="Cambria" w:cs="Times New Roman"/>
          <w:sz w:val="24"/>
          <w:szCs w:val="24"/>
        </w:rPr>
        <w:t>MicrosoftTeams</w:t>
      </w:r>
      <w:proofErr w:type="spellEnd"/>
      <w:r w:rsidRPr="00841C27">
        <w:rPr>
          <w:rFonts w:ascii="Cambria" w:eastAsiaTheme="minorHAnsi" w:hAnsi="Cambria" w:cs="Times New Roman"/>
          <w:sz w:val="24"/>
          <w:szCs w:val="24"/>
        </w:rPr>
        <w:t xml:space="preserve">. Размещение информации и материалов </w:t>
      </w:r>
      <w:proofErr w:type="gramStart"/>
      <w:r w:rsidRPr="00841C27">
        <w:rPr>
          <w:rFonts w:ascii="Cambria" w:eastAsiaTheme="minorHAnsi" w:hAnsi="Cambria" w:cs="Times New Roman"/>
          <w:sz w:val="24"/>
          <w:szCs w:val="24"/>
        </w:rPr>
        <w:t>учебного</w:t>
      </w:r>
      <w:proofErr w:type="gramEnd"/>
      <w:r w:rsidRPr="00841C27">
        <w:rPr>
          <w:rFonts w:ascii="Cambria" w:eastAsiaTheme="minorHAnsi" w:hAnsi="Cambria" w:cs="Times New Roman"/>
          <w:sz w:val="24"/>
          <w:szCs w:val="24"/>
        </w:rPr>
        <w:t xml:space="preserve"> и воспитательных процессов производится на интранет портале.</w:t>
      </w:r>
    </w:p>
    <w:p w:rsidR="00841C27" w:rsidRDefault="00BA0539" w:rsidP="00841C27">
      <w:pPr>
        <w:spacing w:after="0" w:line="240" w:lineRule="auto"/>
        <w:ind w:right="142" w:firstLine="567"/>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В учебном процессе задействовано 113 компьютеров, два принтера формата А3 один из которых цветной. Шесть учебных кабинетов оснащены современными интерактивными панелями. Остальные кабинеты оснащены системой проецирования на экран.  Все компьютеры в лицее соединены в единую локальную сеть с выходом в интернет. В учебном корпусе и в коттеджах производится вещание бесшовной сети </w:t>
      </w:r>
      <w:proofErr w:type="spellStart"/>
      <w:r w:rsidRPr="00841C27">
        <w:rPr>
          <w:rFonts w:ascii="Cambria" w:eastAsiaTheme="minorHAnsi" w:hAnsi="Cambria" w:cs="Times New Roman"/>
          <w:sz w:val="24"/>
          <w:szCs w:val="24"/>
        </w:rPr>
        <w:t>Wi-Fi</w:t>
      </w:r>
      <w:proofErr w:type="spellEnd"/>
      <w:r w:rsidRPr="00841C27">
        <w:rPr>
          <w:rFonts w:ascii="Cambria" w:eastAsiaTheme="minorHAnsi" w:hAnsi="Cambria" w:cs="Times New Roman"/>
          <w:sz w:val="24"/>
          <w:szCs w:val="24"/>
        </w:rPr>
        <w:t>.</w:t>
      </w:r>
    </w:p>
    <w:p w:rsidR="00942006" w:rsidRPr="00841C27" w:rsidRDefault="00942006" w:rsidP="00841C27">
      <w:pPr>
        <w:spacing w:after="0" w:line="240" w:lineRule="auto"/>
        <w:ind w:right="142" w:firstLine="567"/>
        <w:jc w:val="both"/>
        <w:rPr>
          <w:rFonts w:ascii="Cambria" w:eastAsiaTheme="minorHAnsi" w:hAnsi="Cambria" w:cs="Times New Roman"/>
          <w:sz w:val="24"/>
          <w:szCs w:val="24"/>
        </w:rPr>
      </w:pPr>
      <w:r w:rsidRPr="00841C27">
        <w:rPr>
          <w:rFonts w:ascii="Cambria" w:eastAsiaTheme="minorHAnsi" w:hAnsi="Cambria" w:cs="Times New Roman"/>
          <w:sz w:val="24"/>
          <w:szCs w:val="24"/>
        </w:rPr>
        <w:t xml:space="preserve">Лицей имеет </w:t>
      </w:r>
      <w:r w:rsidR="0011682C" w:rsidRPr="00841C27">
        <w:rPr>
          <w:rFonts w:ascii="Cambria" w:eastAsiaTheme="minorHAnsi" w:hAnsi="Cambria" w:cs="Times New Roman"/>
          <w:sz w:val="24"/>
          <w:szCs w:val="24"/>
        </w:rPr>
        <w:t>современную</w:t>
      </w:r>
      <w:r w:rsidRPr="00841C27">
        <w:rPr>
          <w:rFonts w:ascii="Cambria" w:eastAsiaTheme="minorHAnsi" w:hAnsi="Cambria" w:cs="Times New Roman"/>
          <w:sz w:val="24"/>
          <w:szCs w:val="24"/>
        </w:rPr>
        <w:t xml:space="preserve">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58793D" w:rsidRPr="00841C27" w:rsidRDefault="0058793D" w:rsidP="0029715B">
      <w:pPr>
        <w:pStyle w:val="ac"/>
        <w:spacing w:before="120" w:after="120"/>
        <w:jc w:val="center"/>
        <w:rPr>
          <w:rFonts w:ascii="Cambria" w:hAnsi="Cambria" w:cs="Times New Roman"/>
          <w:b/>
          <w:sz w:val="24"/>
          <w:szCs w:val="24"/>
        </w:rPr>
      </w:pPr>
      <w:r w:rsidRPr="00841C27">
        <w:rPr>
          <w:rFonts w:ascii="Cambria" w:hAnsi="Cambria" w:cs="Times New Roman"/>
          <w:b/>
          <w:sz w:val="24"/>
          <w:szCs w:val="24"/>
        </w:rPr>
        <w:t>Раздел</w:t>
      </w:r>
      <w:r w:rsidR="007F5545">
        <w:rPr>
          <w:rFonts w:ascii="Cambria" w:hAnsi="Cambria" w:cs="Times New Roman"/>
          <w:b/>
          <w:sz w:val="24"/>
          <w:szCs w:val="24"/>
        </w:rPr>
        <w:t xml:space="preserve"> 10</w:t>
      </w:r>
      <w:r w:rsidRPr="00841C27">
        <w:rPr>
          <w:rFonts w:ascii="Cambria" w:hAnsi="Cambria" w:cs="Times New Roman"/>
          <w:b/>
          <w:sz w:val="24"/>
          <w:szCs w:val="24"/>
        </w:rPr>
        <w:t>. Финансовое обеспечение образовательного процесса</w:t>
      </w:r>
      <w:r w:rsidRPr="00841C27">
        <w:rPr>
          <w:rFonts w:ascii="Cambria" w:hAnsi="Cambria"/>
        </w:rPr>
        <w:t>.</w:t>
      </w:r>
    </w:p>
    <w:p w:rsidR="00E3056F" w:rsidRPr="00E3056F" w:rsidRDefault="00E3056F" w:rsidP="00996323">
      <w:pPr>
        <w:spacing w:after="0" w:line="240" w:lineRule="auto"/>
        <w:ind w:right="142" w:firstLine="709"/>
        <w:jc w:val="both"/>
        <w:rPr>
          <w:rFonts w:ascii="Cambria" w:hAnsi="Cambria" w:cs="Times New Roman"/>
          <w:sz w:val="24"/>
          <w:szCs w:val="24"/>
        </w:rPr>
      </w:pPr>
      <w:r w:rsidRPr="00E3056F">
        <w:rPr>
          <w:rFonts w:ascii="Cambria" w:hAnsi="Cambria" w:cs="Times New Roman"/>
          <w:sz w:val="24"/>
          <w:szCs w:val="24"/>
        </w:rPr>
        <w:t xml:space="preserve">В рамках осуществления уставной деятельности Лицей-интернат «Подмосковный» оказывает на безвозмездной основе услуги по круглосуточному пребыванию и обучению в интересах несовершеннолетних воспитанников. Контингент учащихся состоит </w:t>
      </w:r>
      <w:proofErr w:type="gramStart"/>
      <w:r w:rsidRPr="00E3056F">
        <w:rPr>
          <w:rFonts w:ascii="Cambria" w:hAnsi="Cambria" w:cs="Times New Roman"/>
          <w:sz w:val="24"/>
          <w:szCs w:val="24"/>
        </w:rPr>
        <w:t>из</w:t>
      </w:r>
      <w:proofErr w:type="gramEnd"/>
      <w:r w:rsidRPr="00E3056F">
        <w:rPr>
          <w:rFonts w:ascii="Cambria" w:hAnsi="Cambria" w:cs="Times New Roman"/>
          <w:sz w:val="24"/>
          <w:szCs w:val="24"/>
        </w:rPr>
        <w:t>:</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опекаемых детей-сирот;</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xml:space="preserve">· детей, оставшихся без попечения </w:t>
      </w:r>
      <w:proofErr w:type="gramStart"/>
      <w:r w:rsidRPr="00E3056F">
        <w:rPr>
          <w:rFonts w:ascii="Cambria" w:hAnsi="Cambria" w:cs="Times New Roman"/>
          <w:sz w:val="24"/>
          <w:szCs w:val="24"/>
        </w:rPr>
        <w:t>родителе</w:t>
      </w:r>
      <w:proofErr w:type="gramEnd"/>
      <w:r w:rsidRPr="00E3056F">
        <w:rPr>
          <w:rFonts w:ascii="Cambria" w:hAnsi="Cambria" w:cs="Times New Roman"/>
          <w:sz w:val="24"/>
          <w:szCs w:val="24"/>
        </w:rPr>
        <w:t>;</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детей из социально незащищенных слоев населения (многодетных неполных семей, неполных семей в связи с потерей кормильца);</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Источником финансирования деятельности являются частные пожертвования юридических и физических лиц, учитываемые в качестве целевого финансирования.</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xml:space="preserve">Пожертвования, поступившие в 2021 году в сумме 450 038 тыс. руб., были направлены исключительно на организацию учебно-воспитательного процесса и содержание Лицея-интерната «Подмосковный», в том числе </w:t>
      </w:r>
      <w:proofErr w:type="gramStart"/>
      <w:r w:rsidRPr="00E3056F">
        <w:rPr>
          <w:rFonts w:ascii="Cambria" w:hAnsi="Cambria" w:cs="Times New Roman"/>
          <w:sz w:val="24"/>
          <w:szCs w:val="24"/>
        </w:rPr>
        <w:t>на</w:t>
      </w:r>
      <w:proofErr w:type="gramEnd"/>
      <w:r w:rsidRPr="00E3056F">
        <w:rPr>
          <w:rFonts w:ascii="Cambria" w:hAnsi="Cambria" w:cs="Times New Roman"/>
          <w:sz w:val="24"/>
          <w:szCs w:val="24"/>
        </w:rPr>
        <w:t>:</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закупку учебно-лабораторного оборудования, технических средств обучения, оргтехники, компьютеров, приобретение и ремонт мебели – 6 576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учебники, справочную и художественную литературу – 659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школьно-письменные принадлежности, канцелярские товары – 936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культурно-досуговые мероприятия – 2 319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закупку одежды и обуви – 5 493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организацию питания воспитанников – 14 738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обеспечение медицинского обслуживания воспитанников - 1 378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инновационные направления и развитие образовательной деятельности – 779 тыс. руб.;</w:t>
      </w:r>
    </w:p>
    <w:p w:rsidR="00E3056F" w:rsidRPr="00E3056F" w:rsidRDefault="00E3056F" w:rsidP="00E3056F">
      <w:pPr>
        <w:spacing w:after="0" w:line="240" w:lineRule="auto"/>
        <w:ind w:right="142" w:firstLine="567"/>
        <w:jc w:val="both"/>
        <w:rPr>
          <w:rFonts w:ascii="Cambria" w:hAnsi="Cambria" w:cs="Times New Roman"/>
          <w:sz w:val="24"/>
          <w:szCs w:val="24"/>
        </w:rPr>
      </w:pPr>
      <w:r w:rsidRPr="00E3056F">
        <w:rPr>
          <w:rFonts w:ascii="Cambria" w:hAnsi="Cambria" w:cs="Times New Roman"/>
          <w:sz w:val="24"/>
          <w:szCs w:val="24"/>
        </w:rPr>
        <w:t>· обеспечение охраны воспитанников, территории и помещений Лицея – 10 401 тыс. руб.</w:t>
      </w:r>
    </w:p>
    <w:p w:rsidR="00A672A9" w:rsidRPr="00841C27" w:rsidRDefault="00A672A9" w:rsidP="005E43E8">
      <w:pPr>
        <w:pStyle w:val="ac"/>
        <w:jc w:val="center"/>
        <w:rPr>
          <w:rFonts w:ascii="Cambria" w:hAnsi="Cambria" w:cs="Times New Roman"/>
          <w:b/>
          <w:i/>
          <w:sz w:val="24"/>
          <w:szCs w:val="28"/>
        </w:rPr>
      </w:pPr>
    </w:p>
    <w:p w:rsidR="00330FD3" w:rsidRPr="00841C27" w:rsidRDefault="00330FD3">
      <w:pPr>
        <w:rPr>
          <w:rFonts w:ascii="Cambria" w:hAnsi="Cambria" w:cs="Times New Roman"/>
          <w:b/>
          <w:i/>
          <w:sz w:val="24"/>
          <w:szCs w:val="28"/>
        </w:rPr>
      </w:pPr>
      <w:r w:rsidRPr="00841C27">
        <w:rPr>
          <w:rFonts w:ascii="Cambria" w:hAnsi="Cambria" w:cs="Times New Roman"/>
          <w:b/>
          <w:i/>
          <w:sz w:val="24"/>
          <w:szCs w:val="28"/>
        </w:rPr>
        <w:br w:type="page"/>
      </w:r>
    </w:p>
    <w:p w:rsidR="00E710D6" w:rsidRPr="00841C27" w:rsidRDefault="00517B7B" w:rsidP="005E43E8">
      <w:pPr>
        <w:pStyle w:val="ac"/>
        <w:jc w:val="center"/>
        <w:rPr>
          <w:rFonts w:ascii="Cambria" w:hAnsi="Cambria" w:cs="Times New Roman"/>
          <w:b/>
          <w:i/>
          <w:sz w:val="24"/>
          <w:szCs w:val="28"/>
        </w:rPr>
      </w:pPr>
      <w:r w:rsidRPr="00841C27">
        <w:rPr>
          <w:rFonts w:ascii="Cambria" w:hAnsi="Cambria" w:cs="Times New Roman"/>
          <w:b/>
          <w:i/>
          <w:sz w:val="24"/>
          <w:szCs w:val="28"/>
        </w:rPr>
        <w:lastRenderedPageBreak/>
        <w:t>Часть</w:t>
      </w:r>
      <w:proofErr w:type="gramStart"/>
      <w:r w:rsidRPr="00841C27">
        <w:rPr>
          <w:rFonts w:ascii="Cambria" w:hAnsi="Cambria" w:cs="Times New Roman"/>
          <w:b/>
          <w:i/>
          <w:sz w:val="24"/>
          <w:szCs w:val="28"/>
        </w:rPr>
        <w:t>2</w:t>
      </w:r>
      <w:proofErr w:type="gramEnd"/>
      <w:r w:rsidRPr="00841C27">
        <w:rPr>
          <w:rFonts w:ascii="Cambria" w:hAnsi="Cambria" w:cs="Times New Roman"/>
          <w:b/>
          <w:i/>
          <w:sz w:val="24"/>
          <w:szCs w:val="28"/>
        </w:rPr>
        <w:t>. Статистические даны</w:t>
      </w:r>
      <w:r w:rsidR="00CB59F7" w:rsidRPr="00841C27">
        <w:rPr>
          <w:rFonts w:ascii="Cambria" w:hAnsi="Cambria" w:cs="Times New Roman"/>
          <w:b/>
          <w:i/>
          <w:sz w:val="24"/>
          <w:szCs w:val="28"/>
        </w:rPr>
        <w:t>е</w:t>
      </w:r>
    </w:p>
    <w:p w:rsidR="005E43E8" w:rsidRPr="00841C27" w:rsidRDefault="00517B7B" w:rsidP="005E43E8">
      <w:pPr>
        <w:pStyle w:val="ac"/>
        <w:jc w:val="center"/>
        <w:rPr>
          <w:rFonts w:ascii="Cambria" w:hAnsi="Cambria" w:cs="Times New Roman"/>
          <w:b/>
          <w:i/>
          <w:sz w:val="24"/>
          <w:szCs w:val="28"/>
        </w:rPr>
      </w:pPr>
      <w:r w:rsidRPr="00841C27">
        <w:rPr>
          <w:rFonts w:ascii="Cambria" w:hAnsi="Cambria" w:cs="Times New Roman"/>
          <w:b/>
          <w:i/>
          <w:sz w:val="24"/>
          <w:szCs w:val="28"/>
        </w:rPr>
        <w:t xml:space="preserve"> «</w:t>
      </w:r>
      <w:r w:rsidR="005E43E8" w:rsidRPr="00841C27">
        <w:rPr>
          <w:rFonts w:ascii="Cambria" w:hAnsi="Cambria" w:cs="Times New Roman"/>
          <w:b/>
          <w:i/>
          <w:sz w:val="24"/>
          <w:szCs w:val="28"/>
        </w:rPr>
        <w:t>Показатели деятельности, подлежащие самообследованию</w:t>
      </w:r>
      <w:r w:rsidRPr="00841C27">
        <w:rPr>
          <w:rFonts w:ascii="Cambria" w:hAnsi="Cambria" w:cs="Times New Roman"/>
          <w:b/>
          <w:i/>
          <w:sz w:val="24"/>
          <w:szCs w:val="28"/>
        </w:rPr>
        <w:t>»</w:t>
      </w:r>
    </w:p>
    <w:p w:rsidR="00864B67" w:rsidRPr="00841C27" w:rsidRDefault="005E43E8" w:rsidP="005E43E8">
      <w:pPr>
        <w:tabs>
          <w:tab w:val="left" w:pos="11056"/>
        </w:tabs>
        <w:spacing w:after="0" w:line="240" w:lineRule="auto"/>
        <w:ind w:left="567" w:right="141"/>
        <w:jc w:val="center"/>
        <w:rPr>
          <w:rFonts w:ascii="Cambria" w:hAnsi="Cambria" w:cs="Times New Roman"/>
          <w:sz w:val="24"/>
          <w:szCs w:val="28"/>
        </w:rPr>
      </w:pPr>
      <w:r w:rsidRPr="00841C27">
        <w:rPr>
          <w:rFonts w:ascii="Cambria" w:hAnsi="Cambria" w:cs="Times New Roman"/>
          <w:i/>
          <w:sz w:val="24"/>
          <w:szCs w:val="28"/>
        </w:rPr>
        <w:t>(утв. приказом Минобрнауки РФ от 10.12.2013г. №1324)</w:t>
      </w:r>
    </w:p>
    <w:p w:rsidR="005E43E8" w:rsidRPr="00841C27" w:rsidRDefault="005E43E8" w:rsidP="00E240BA">
      <w:pPr>
        <w:tabs>
          <w:tab w:val="left" w:pos="11056"/>
        </w:tabs>
        <w:spacing w:after="0" w:line="240" w:lineRule="auto"/>
        <w:ind w:left="567" w:right="141"/>
        <w:jc w:val="center"/>
        <w:rPr>
          <w:rFonts w:ascii="Cambria" w:hAnsi="Cambria" w:cs="Times New Roman"/>
          <w:b/>
          <w:i/>
          <w:szCs w:val="24"/>
        </w:rPr>
      </w:pPr>
    </w:p>
    <w:p w:rsidR="00E240BA" w:rsidRPr="00841C27" w:rsidRDefault="00864B67" w:rsidP="0029715B">
      <w:pPr>
        <w:tabs>
          <w:tab w:val="left" w:pos="11056"/>
        </w:tabs>
        <w:spacing w:after="120" w:line="240" w:lineRule="auto"/>
        <w:ind w:left="567" w:right="142"/>
        <w:jc w:val="center"/>
        <w:rPr>
          <w:rFonts w:ascii="Cambria" w:hAnsi="Cambria" w:cs="Times New Roman"/>
          <w:b/>
          <w:i/>
          <w:sz w:val="24"/>
          <w:szCs w:val="24"/>
        </w:rPr>
      </w:pPr>
      <w:r w:rsidRPr="00841C27">
        <w:rPr>
          <w:rFonts w:ascii="Cambria" w:hAnsi="Cambria" w:cs="Times New Roman"/>
          <w:b/>
          <w:i/>
          <w:sz w:val="24"/>
          <w:szCs w:val="24"/>
        </w:rPr>
        <w:t>Таблица№1</w:t>
      </w:r>
      <w:r w:rsidR="00E240BA" w:rsidRPr="00841C27">
        <w:rPr>
          <w:rFonts w:ascii="Cambria" w:hAnsi="Cambria" w:cs="Times New Roman"/>
          <w:b/>
          <w:i/>
          <w:sz w:val="24"/>
          <w:szCs w:val="24"/>
        </w:rPr>
        <w:t xml:space="preserve">. Контингент </w:t>
      </w:r>
      <w:proofErr w:type="gramStart"/>
      <w:r w:rsidR="00E240BA" w:rsidRPr="00841C27">
        <w:rPr>
          <w:rFonts w:ascii="Cambria" w:hAnsi="Cambria" w:cs="Times New Roman"/>
          <w:b/>
          <w:i/>
          <w:sz w:val="24"/>
          <w:szCs w:val="24"/>
        </w:rPr>
        <w:t>обучающихся</w:t>
      </w:r>
      <w:proofErr w:type="gramEnd"/>
    </w:p>
    <w:tbl>
      <w:tblPr>
        <w:tblW w:w="9923" w:type="dxa"/>
        <w:tblInd w:w="8" w:type="dxa"/>
        <w:tblLayout w:type="fixed"/>
        <w:tblCellMar>
          <w:left w:w="0" w:type="dxa"/>
          <w:right w:w="0" w:type="dxa"/>
        </w:tblCellMar>
        <w:tblLook w:val="0000"/>
      </w:tblPr>
      <w:tblGrid>
        <w:gridCol w:w="567"/>
        <w:gridCol w:w="1985"/>
        <w:gridCol w:w="1701"/>
        <w:gridCol w:w="1417"/>
        <w:gridCol w:w="1418"/>
        <w:gridCol w:w="1434"/>
        <w:gridCol w:w="1401"/>
      </w:tblGrid>
      <w:tr w:rsidR="00E01635" w:rsidRPr="00841C27" w:rsidTr="00CA29B2">
        <w:tc>
          <w:tcPr>
            <w:tcW w:w="567" w:type="dxa"/>
            <w:vMerge w:val="restart"/>
            <w:tcBorders>
              <w:top w:val="single" w:sz="6" w:space="0" w:color="auto"/>
              <w:left w:val="single" w:sz="6" w:space="0" w:color="auto"/>
              <w:right w:val="single" w:sz="6" w:space="0" w:color="auto"/>
            </w:tcBorders>
          </w:tcPr>
          <w:p w:rsidR="00E01635" w:rsidRPr="00841C27" w:rsidRDefault="0029715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w:t>
            </w:r>
            <w:r w:rsidR="00E01635" w:rsidRPr="00841C27">
              <w:rPr>
                <w:rFonts w:ascii="Cambria" w:hAnsi="Cambria" w:cs="Times New Roman"/>
                <w:sz w:val="24"/>
                <w:szCs w:val="24"/>
              </w:rPr>
              <w:t xml:space="preserve"> </w:t>
            </w:r>
            <w:proofErr w:type="gramStart"/>
            <w:r w:rsidR="00E01635" w:rsidRPr="00841C27">
              <w:rPr>
                <w:rFonts w:ascii="Cambria" w:hAnsi="Cambria" w:cs="Times New Roman"/>
                <w:sz w:val="24"/>
                <w:szCs w:val="24"/>
              </w:rPr>
              <w:t>п</w:t>
            </w:r>
            <w:proofErr w:type="gramEnd"/>
            <w:r w:rsidR="00E01635" w:rsidRPr="00841C27">
              <w:rPr>
                <w:rFonts w:ascii="Cambria" w:hAnsi="Cambria" w:cs="Times New Roman"/>
                <w:sz w:val="24"/>
                <w:szCs w:val="24"/>
              </w:rPr>
              <w:t xml:space="preserve">/п </w:t>
            </w:r>
          </w:p>
        </w:tc>
        <w:tc>
          <w:tcPr>
            <w:tcW w:w="1985" w:type="dxa"/>
            <w:vMerge w:val="restart"/>
            <w:tcBorders>
              <w:top w:val="single" w:sz="6" w:space="0" w:color="auto"/>
              <w:left w:val="single" w:sz="6" w:space="0" w:color="auto"/>
              <w:right w:val="single" w:sz="4" w:space="0" w:color="auto"/>
            </w:tcBorders>
          </w:tcPr>
          <w:p w:rsidR="00E01635" w:rsidRPr="00841C27" w:rsidRDefault="00E01635"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Показатели </w:t>
            </w:r>
          </w:p>
        </w:tc>
        <w:tc>
          <w:tcPr>
            <w:tcW w:w="7371" w:type="dxa"/>
            <w:gridSpan w:val="5"/>
            <w:tcBorders>
              <w:top w:val="single" w:sz="6" w:space="0" w:color="auto"/>
              <w:left w:val="single" w:sz="4" w:space="0" w:color="auto"/>
              <w:bottom w:val="single" w:sz="6" w:space="0" w:color="auto"/>
              <w:right w:val="single" w:sz="6" w:space="0" w:color="auto"/>
            </w:tcBorders>
          </w:tcPr>
          <w:p w:rsidR="00E01635" w:rsidRPr="00841C27" w:rsidRDefault="00E01635" w:rsidP="00E0163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Единица измерения </w:t>
            </w:r>
          </w:p>
        </w:tc>
      </w:tr>
      <w:tr w:rsidR="00F5243A" w:rsidRPr="00841C27" w:rsidTr="00CA29B2">
        <w:tc>
          <w:tcPr>
            <w:tcW w:w="567" w:type="dxa"/>
            <w:vMerge/>
            <w:tcBorders>
              <w:left w:val="single" w:sz="6" w:space="0" w:color="auto"/>
              <w:bottom w:val="single" w:sz="4" w:space="0" w:color="auto"/>
              <w:right w:val="single" w:sz="6" w:space="0" w:color="auto"/>
            </w:tcBorders>
          </w:tcPr>
          <w:p w:rsidR="00F5243A" w:rsidRPr="00841C27" w:rsidRDefault="00F5243A" w:rsidP="002A04D2">
            <w:pPr>
              <w:widowControl w:val="0"/>
              <w:autoSpaceDE w:val="0"/>
              <w:autoSpaceDN w:val="0"/>
              <w:adjustRightInd w:val="0"/>
              <w:spacing w:after="0" w:line="240" w:lineRule="auto"/>
              <w:rPr>
                <w:rFonts w:ascii="Cambria" w:hAnsi="Cambria" w:cs="Times New Roman"/>
                <w:sz w:val="24"/>
                <w:szCs w:val="24"/>
              </w:rPr>
            </w:pPr>
          </w:p>
        </w:tc>
        <w:tc>
          <w:tcPr>
            <w:tcW w:w="1985" w:type="dxa"/>
            <w:vMerge/>
            <w:tcBorders>
              <w:left w:val="single" w:sz="6" w:space="0" w:color="auto"/>
              <w:bottom w:val="single" w:sz="4" w:space="0" w:color="auto"/>
              <w:right w:val="single" w:sz="4" w:space="0" w:color="auto"/>
            </w:tcBorders>
          </w:tcPr>
          <w:p w:rsidR="00F5243A" w:rsidRPr="00841C27" w:rsidRDefault="00F5243A" w:rsidP="002A04D2">
            <w:pPr>
              <w:widowControl w:val="0"/>
              <w:autoSpaceDE w:val="0"/>
              <w:autoSpaceDN w:val="0"/>
              <w:adjustRightInd w:val="0"/>
              <w:spacing w:after="0" w:line="240" w:lineRule="auto"/>
              <w:rPr>
                <w:rFonts w:ascii="Cambria" w:hAnsi="Cambria" w:cs="Times New Roman"/>
                <w:sz w:val="24"/>
                <w:szCs w:val="24"/>
              </w:rPr>
            </w:pPr>
          </w:p>
        </w:tc>
        <w:tc>
          <w:tcPr>
            <w:tcW w:w="1701" w:type="dxa"/>
            <w:tcBorders>
              <w:top w:val="single" w:sz="6" w:space="0" w:color="auto"/>
              <w:left w:val="single" w:sz="4" w:space="0" w:color="auto"/>
              <w:bottom w:val="single" w:sz="4" w:space="0" w:color="auto"/>
              <w:right w:val="single" w:sz="4"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2017-2018 учебный год</w:t>
            </w:r>
          </w:p>
        </w:tc>
        <w:tc>
          <w:tcPr>
            <w:tcW w:w="1417" w:type="dxa"/>
            <w:tcBorders>
              <w:top w:val="single" w:sz="6" w:space="0" w:color="auto"/>
              <w:left w:val="single" w:sz="4" w:space="0" w:color="auto"/>
              <w:bottom w:val="single" w:sz="4"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2018 -2019 учебный год</w:t>
            </w:r>
          </w:p>
        </w:tc>
        <w:tc>
          <w:tcPr>
            <w:tcW w:w="1418" w:type="dxa"/>
            <w:tcBorders>
              <w:top w:val="single" w:sz="6" w:space="0" w:color="auto"/>
              <w:left w:val="single" w:sz="4" w:space="0" w:color="auto"/>
              <w:bottom w:val="single" w:sz="4" w:space="0" w:color="auto"/>
              <w:right w:val="single" w:sz="4"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2019-2020 учебный год</w:t>
            </w:r>
          </w:p>
        </w:tc>
        <w:tc>
          <w:tcPr>
            <w:tcW w:w="1434" w:type="dxa"/>
            <w:tcBorders>
              <w:top w:val="single" w:sz="6" w:space="0" w:color="auto"/>
              <w:left w:val="single" w:sz="4" w:space="0" w:color="auto"/>
              <w:bottom w:val="single" w:sz="4"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2020-2021 учебный год</w:t>
            </w:r>
          </w:p>
        </w:tc>
        <w:tc>
          <w:tcPr>
            <w:tcW w:w="1401" w:type="dxa"/>
            <w:tcBorders>
              <w:top w:val="single" w:sz="6" w:space="0" w:color="auto"/>
              <w:left w:val="single" w:sz="4" w:space="0" w:color="auto"/>
              <w:bottom w:val="single" w:sz="4"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2021-2022 учебный год</w:t>
            </w:r>
          </w:p>
          <w:p w:rsidR="00E207AB" w:rsidRPr="00841C27" w:rsidRDefault="00E207AB" w:rsidP="002A04D2">
            <w:pPr>
              <w:widowControl w:val="0"/>
              <w:autoSpaceDE w:val="0"/>
              <w:autoSpaceDN w:val="0"/>
              <w:adjustRightInd w:val="0"/>
              <w:spacing w:after="0" w:line="240" w:lineRule="auto"/>
              <w:jc w:val="center"/>
              <w:rPr>
                <w:rFonts w:ascii="Cambria" w:hAnsi="Cambria" w:cs="Times New Roman"/>
                <w:sz w:val="16"/>
                <w:szCs w:val="16"/>
              </w:rPr>
            </w:pPr>
            <w:r w:rsidRPr="00841C27">
              <w:rPr>
                <w:rFonts w:ascii="Cambria" w:hAnsi="Cambria" w:cs="Times New Roman"/>
                <w:sz w:val="16"/>
                <w:szCs w:val="16"/>
              </w:rPr>
              <w:t>На 01.09.2021</w:t>
            </w:r>
          </w:p>
          <w:p w:rsidR="00E207AB"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16"/>
                <w:szCs w:val="16"/>
              </w:rPr>
              <w:t>год</w:t>
            </w:r>
          </w:p>
        </w:tc>
      </w:tr>
      <w:tr w:rsidR="00F5243A" w:rsidRPr="00841C27" w:rsidTr="00CA29B2">
        <w:tc>
          <w:tcPr>
            <w:tcW w:w="567" w:type="dxa"/>
            <w:vMerge w:val="restart"/>
            <w:tcBorders>
              <w:top w:val="single" w:sz="4" w:space="0" w:color="auto"/>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985" w:type="dxa"/>
            <w:tcBorders>
              <w:top w:val="single" w:sz="4" w:space="0" w:color="auto"/>
              <w:left w:val="single" w:sz="6" w:space="0" w:color="auto"/>
              <w:bottom w:val="single" w:sz="6" w:space="0" w:color="auto"/>
              <w:right w:val="single" w:sz="6" w:space="0" w:color="auto"/>
            </w:tcBorders>
          </w:tcPr>
          <w:p w:rsidR="00F5243A" w:rsidRPr="00841C27" w:rsidRDefault="00F5243A" w:rsidP="00CA29B2">
            <w:pPr>
              <w:widowControl w:val="0"/>
              <w:autoSpaceDE w:val="0"/>
              <w:autoSpaceDN w:val="0"/>
              <w:adjustRightInd w:val="0"/>
              <w:spacing w:after="0" w:line="240" w:lineRule="auto"/>
              <w:ind w:left="142"/>
              <w:rPr>
                <w:rFonts w:ascii="Cambria" w:hAnsi="Cambria" w:cs="Times New Roman"/>
                <w:sz w:val="24"/>
                <w:szCs w:val="24"/>
              </w:rPr>
            </w:pPr>
            <w:r w:rsidRPr="00841C27">
              <w:rPr>
                <w:rFonts w:ascii="Cambria" w:hAnsi="Cambria" w:cs="Times New Roman"/>
                <w:sz w:val="24"/>
                <w:szCs w:val="24"/>
              </w:rPr>
              <w:t>Общая численность обучающихся, чел</w:t>
            </w:r>
          </w:p>
        </w:tc>
        <w:tc>
          <w:tcPr>
            <w:tcW w:w="1701" w:type="dxa"/>
            <w:tcBorders>
              <w:top w:val="single" w:sz="4"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198 </w:t>
            </w:r>
          </w:p>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p>
        </w:tc>
        <w:tc>
          <w:tcPr>
            <w:tcW w:w="1417" w:type="dxa"/>
            <w:tcBorders>
              <w:top w:val="single" w:sz="4"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w:t>
            </w:r>
          </w:p>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p>
        </w:tc>
        <w:tc>
          <w:tcPr>
            <w:tcW w:w="1418" w:type="dxa"/>
            <w:tcBorders>
              <w:top w:val="single" w:sz="4"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197</w:t>
            </w:r>
          </w:p>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p>
        </w:tc>
        <w:tc>
          <w:tcPr>
            <w:tcW w:w="1434" w:type="dxa"/>
            <w:tcBorders>
              <w:top w:val="single" w:sz="4"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w:t>
            </w:r>
          </w:p>
        </w:tc>
        <w:tc>
          <w:tcPr>
            <w:tcW w:w="1401" w:type="dxa"/>
            <w:tcBorders>
              <w:top w:val="single" w:sz="4"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w:t>
            </w:r>
          </w:p>
        </w:tc>
      </w:tr>
      <w:tr w:rsidR="00F5243A" w:rsidRPr="00841C27" w:rsidTr="006B20FF">
        <w:tc>
          <w:tcPr>
            <w:tcW w:w="567" w:type="dxa"/>
            <w:vMerge/>
            <w:tcBorders>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Мальчики, чел</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102</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102</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106</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87</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85</w:t>
            </w:r>
          </w:p>
        </w:tc>
      </w:tr>
      <w:tr w:rsidR="00F5243A" w:rsidRPr="00841C27" w:rsidTr="006B20FF">
        <w:tc>
          <w:tcPr>
            <w:tcW w:w="567" w:type="dxa"/>
            <w:vMerge/>
            <w:tcBorders>
              <w:left w:val="single" w:sz="6" w:space="0" w:color="auto"/>
              <w:bottom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Девочки, чел</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96</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98</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91</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81</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83</w:t>
            </w:r>
          </w:p>
        </w:tc>
      </w:tr>
      <w:tr w:rsidR="00F5243A" w:rsidRPr="00841C27" w:rsidTr="00CA29B2">
        <w:tc>
          <w:tcPr>
            <w:tcW w:w="567" w:type="dxa"/>
            <w:tcBorders>
              <w:top w:val="single" w:sz="6" w:space="0" w:color="auto"/>
              <w:left w:val="single" w:sz="6" w:space="0" w:color="auto"/>
              <w:bottom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tcPr>
          <w:p w:rsidR="00F5243A" w:rsidRPr="00841C27" w:rsidRDefault="00F5243A" w:rsidP="00CA29B2">
            <w:pPr>
              <w:widowControl w:val="0"/>
              <w:autoSpaceDE w:val="0"/>
              <w:autoSpaceDN w:val="0"/>
              <w:adjustRightInd w:val="0"/>
              <w:spacing w:after="0" w:line="240" w:lineRule="auto"/>
              <w:ind w:left="142"/>
              <w:rPr>
                <w:rFonts w:ascii="Cambria" w:hAnsi="Cambria" w:cs="Times New Roman"/>
                <w:sz w:val="24"/>
                <w:szCs w:val="24"/>
              </w:rPr>
            </w:pPr>
            <w:r w:rsidRPr="00841C27">
              <w:rPr>
                <w:rFonts w:ascii="Cambria" w:hAnsi="Cambria" w:cs="Times New Roman"/>
                <w:sz w:val="24"/>
                <w:szCs w:val="24"/>
              </w:rPr>
              <w:t xml:space="preserve">Численность обучающихся по образовательной программе начального общего образования, чел </w:t>
            </w:r>
          </w:p>
        </w:tc>
        <w:tc>
          <w:tcPr>
            <w:tcW w:w="1701"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pStyle w:val="ac"/>
              <w:jc w:val="center"/>
              <w:rPr>
                <w:rFonts w:ascii="Cambria" w:hAnsi="Cambria" w:cs="Times New Roman"/>
                <w:sz w:val="24"/>
                <w:szCs w:val="24"/>
              </w:rPr>
            </w:pPr>
            <w:r w:rsidRPr="00841C27">
              <w:rPr>
                <w:rFonts w:ascii="Cambria" w:hAnsi="Cambria" w:cs="Times New Roman"/>
                <w:sz w:val="24"/>
                <w:szCs w:val="24"/>
              </w:rPr>
              <w:t>0</w:t>
            </w:r>
          </w:p>
          <w:p w:rsidR="00F5243A" w:rsidRPr="00841C27" w:rsidRDefault="00F5243A" w:rsidP="006B20FF">
            <w:pPr>
              <w:pStyle w:val="ac"/>
              <w:jc w:val="center"/>
              <w:rPr>
                <w:rFonts w:ascii="Cambria" w:hAnsi="Cambria"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pStyle w:val="ac"/>
              <w:jc w:val="center"/>
              <w:rPr>
                <w:rFonts w:ascii="Cambria" w:hAnsi="Cambria" w:cs="Times New Roman"/>
                <w:sz w:val="24"/>
                <w:szCs w:val="24"/>
              </w:rPr>
            </w:pPr>
            <w:r w:rsidRPr="00841C27">
              <w:rPr>
                <w:rFonts w:ascii="Cambria" w:hAnsi="Cambria" w:cs="Times New Roman"/>
                <w:sz w:val="24"/>
                <w:szCs w:val="24"/>
              </w:rPr>
              <w:t>0</w:t>
            </w:r>
          </w:p>
          <w:p w:rsidR="00F5243A" w:rsidRPr="00841C27" w:rsidRDefault="00F5243A" w:rsidP="006B20FF">
            <w:pPr>
              <w:pStyle w:val="ac"/>
              <w:jc w:val="center"/>
              <w:rPr>
                <w:rFonts w:ascii="Cambria" w:hAnsi="Cambria"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pStyle w:val="ac"/>
              <w:jc w:val="center"/>
              <w:rPr>
                <w:rFonts w:ascii="Cambria" w:hAnsi="Cambria" w:cs="Times New Roman"/>
                <w:sz w:val="24"/>
                <w:szCs w:val="24"/>
              </w:rPr>
            </w:pPr>
            <w:r w:rsidRPr="00841C27">
              <w:rPr>
                <w:rFonts w:ascii="Cambria" w:hAnsi="Cambria" w:cs="Times New Roman"/>
                <w:sz w:val="24"/>
                <w:szCs w:val="24"/>
              </w:rPr>
              <w:t>0</w:t>
            </w:r>
          </w:p>
          <w:p w:rsidR="00F5243A" w:rsidRPr="00841C27" w:rsidRDefault="00F5243A" w:rsidP="006B20FF">
            <w:pPr>
              <w:pStyle w:val="ac"/>
              <w:jc w:val="center"/>
              <w:rPr>
                <w:rFonts w:ascii="Cambria" w:hAnsi="Cambria" w:cs="Times New Roman"/>
                <w:sz w:val="24"/>
                <w:szCs w:val="24"/>
              </w:rPr>
            </w:pP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pStyle w:val="ac"/>
              <w:jc w:val="center"/>
              <w:rPr>
                <w:rFonts w:ascii="Cambria" w:hAnsi="Cambria" w:cs="Times New Roman"/>
                <w:sz w:val="24"/>
                <w:szCs w:val="24"/>
              </w:rPr>
            </w:pPr>
            <w:r w:rsidRPr="00841C27">
              <w:rPr>
                <w:rFonts w:ascii="Cambria" w:hAnsi="Cambria" w:cs="Times New Roman"/>
                <w:sz w:val="24"/>
                <w:szCs w:val="24"/>
              </w:rPr>
              <w:t>0</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pStyle w:val="ac"/>
              <w:jc w:val="center"/>
              <w:rPr>
                <w:rFonts w:ascii="Cambria" w:hAnsi="Cambria" w:cs="Times New Roman"/>
                <w:sz w:val="24"/>
                <w:szCs w:val="24"/>
              </w:rPr>
            </w:pPr>
            <w:r w:rsidRPr="00841C27">
              <w:rPr>
                <w:rFonts w:ascii="Cambria" w:hAnsi="Cambria" w:cs="Times New Roman"/>
                <w:sz w:val="24"/>
                <w:szCs w:val="24"/>
              </w:rPr>
              <w:t>0</w:t>
            </w:r>
          </w:p>
        </w:tc>
      </w:tr>
      <w:tr w:rsidR="00F5243A" w:rsidRPr="00841C27" w:rsidTr="00CA29B2">
        <w:tc>
          <w:tcPr>
            <w:tcW w:w="567" w:type="dxa"/>
            <w:vMerge w:val="restart"/>
            <w:tcBorders>
              <w:top w:val="single" w:sz="6" w:space="0" w:color="auto"/>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w:t>
            </w:r>
          </w:p>
        </w:tc>
        <w:tc>
          <w:tcPr>
            <w:tcW w:w="1985" w:type="dxa"/>
            <w:tcBorders>
              <w:top w:val="single" w:sz="6" w:space="0" w:color="auto"/>
              <w:left w:val="single" w:sz="6" w:space="0" w:color="auto"/>
              <w:bottom w:val="single" w:sz="6" w:space="0" w:color="auto"/>
              <w:right w:val="single" w:sz="6" w:space="0" w:color="auto"/>
            </w:tcBorders>
          </w:tcPr>
          <w:p w:rsidR="00F5243A" w:rsidRPr="00841C27" w:rsidRDefault="00F5243A" w:rsidP="00CA29B2">
            <w:pPr>
              <w:widowControl w:val="0"/>
              <w:autoSpaceDE w:val="0"/>
              <w:autoSpaceDN w:val="0"/>
              <w:adjustRightInd w:val="0"/>
              <w:spacing w:after="0" w:line="240" w:lineRule="auto"/>
              <w:ind w:left="142"/>
              <w:rPr>
                <w:rFonts w:ascii="Cambria" w:hAnsi="Cambria" w:cs="Times New Roman"/>
                <w:sz w:val="24"/>
                <w:szCs w:val="24"/>
              </w:rPr>
            </w:pPr>
            <w:r w:rsidRPr="00841C27">
              <w:rPr>
                <w:rFonts w:ascii="Cambria" w:hAnsi="Cambria" w:cs="Times New Roman"/>
                <w:sz w:val="24"/>
                <w:szCs w:val="24"/>
              </w:rPr>
              <w:t>Численность обучающихся по образовательной программе основного общего образования, чел</w:t>
            </w:r>
          </w:p>
        </w:tc>
        <w:tc>
          <w:tcPr>
            <w:tcW w:w="1701"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142</w:t>
            </w:r>
          </w:p>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128</w:t>
            </w:r>
          </w:p>
        </w:tc>
        <w:tc>
          <w:tcPr>
            <w:tcW w:w="1418"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141</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126</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124</w:t>
            </w:r>
          </w:p>
        </w:tc>
      </w:tr>
      <w:tr w:rsidR="00F5243A" w:rsidRPr="00841C27" w:rsidTr="006B20FF">
        <w:tc>
          <w:tcPr>
            <w:tcW w:w="567" w:type="dxa"/>
            <w:vMerge/>
            <w:tcBorders>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5 класс</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w:t>
            </w:r>
          </w:p>
        </w:tc>
      </w:tr>
      <w:tr w:rsidR="00F5243A" w:rsidRPr="00841C27" w:rsidTr="006B20FF">
        <w:tc>
          <w:tcPr>
            <w:tcW w:w="567" w:type="dxa"/>
            <w:vMerge/>
            <w:tcBorders>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6 класс</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17/15</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16/18</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13/12</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11/9</w:t>
            </w:r>
          </w:p>
        </w:tc>
      </w:tr>
      <w:tr w:rsidR="00F5243A" w:rsidRPr="00841C27" w:rsidTr="006B20FF">
        <w:tc>
          <w:tcPr>
            <w:tcW w:w="567" w:type="dxa"/>
            <w:vMerge/>
            <w:tcBorders>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7 класс</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21/18</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25</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18/16</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15/15</w:t>
            </w:r>
          </w:p>
        </w:tc>
      </w:tr>
      <w:tr w:rsidR="00F5243A" w:rsidRPr="00841C27" w:rsidTr="006B20FF">
        <w:tc>
          <w:tcPr>
            <w:tcW w:w="567" w:type="dxa"/>
            <w:vMerge/>
            <w:tcBorders>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8 класс</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24</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18/22</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21/17</w:t>
            </w:r>
          </w:p>
        </w:tc>
      </w:tr>
      <w:tr w:rsidR="00F5243A" w:rsidRPr="00841C27" w:rsidTr="006B20FF">
        <w:tc>
          <w:tcPr>
            <w:tcW w:w="567" w:type="dxa"/>
            <w:vMerge/>
            <w:tcBorders>
              <w:left w:val="single" w:sz="6" w:space="0" w:color="auto"/>
              <w:bottom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9 класс</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21/22</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27</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23</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18/16</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23</w:t>
            </w:r>
          </w:p>
        </w:tc>
      </w:tr>
      <w:tr w:rsidR="00F5243A" w:rsidRPr="00841C27" w:rsidTr="00CA29B2">
        <w:tc>
          <w:tcPr>
            <w:tcW w:w="567" w:type="dxa"/>
            <w:vMerge w:val="restart"/>
            <w:tcBorders>
              <w:top w:val="single" w:sz="6" w:space="0" w:color="auto"/>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1985" w:type="dxa"/>
            <w:tcBorders>
              <w:top w:val="single" w:sz="6" w:space="0" w:color="auto"/>
              <w:left w:val="single" w:sz="6" w:space="0" w:color="auto"/>
              <w:bottom w:val="single" w:sz="6" w:space="0" w:color="auto"/>
              <w:right w:val="single" w:sz="6" w:space="0" w:color="auto"/>
            </w:tcBorders>
          </w:tcPr>
          <w:p w:rsidR="00F5243A" w:rsidRPr="00841C27" w:rsidRDefault="00F5243A" w:rsidP="00CA29B2">
            <w:pPr>
              <w:widowControl w:val="0"/>
              <w:autoSpaceDE w:val="0"/>
              <w:autoSpaceDN w:val="0"/>
              <w:adjustRightInd w:val="0"/>
              <w:spacing w:after="0" w:line="240" w:lineRule="auto"/>
              <w:ind w:left="142"/>
              <w:rPr>
                <w:rFonts w:ascii="Cambria" w:hAnsi="Cambria" w:cs="Times New Roman"/>
                <w:sz w:val="24"/>
                <w:szCs w:val="24"/>
              </w:rPr>
            </w:pPr>
            <w:r w:rsidRPr="00841C27">
              <w:rPr>
                <w:rFonts w:ascii="Cambria" w:hAnsi="Cambria" w:cs="Times New Roman"/>
                <w:sz w:val="24"/>
                <w:szCs w:val="24"/>
              </w:rPr>
              <w:t>Численность обучающихся по образовательной программе среднего общего образования, чел</w:t>
            </w:r>
          </w:p>
        </w:tc>
        <w:tc>
          <w:tcPr>
            <w:tcW w:w="1701"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56 </w:t>
            </w:r>
          </w:p>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72</w:t>
            </w:r>
          </w:p>
        </w:tc>
        <w:tc>
          <w:tcPr>
            <w:tcW w:w="1418"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56</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42</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44</w:t>
            </w:r>
          </w:p>
        </w:tc>
      </w:tr>
      <w:tr w:rsidR="00F5243A" w:rsidRPr="00841C27" w:rsidTr="006B20FF">
        <w:tc>
          <w:tcPr>
            <w:tcW w:w="567" w:type="dxa"/>
            <w:vMerge/>
            <w:tcBorders>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10 класс, чел</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spacing w:after="0" w:line="240" w:lineRule="auto"/>
              <w:jc w:val="center"/>
              <w:rPr>
                <w:rFonts w:ascii="Cambria" w:hAnsi="Cambria" w:cs="Times New Roman"/>
                <w:sz w:val="24"/>
                <w:szCs w:val="24"/>
                <w:lang w:val="en-US"/>
              </w:rPr>
            </w:pPr>
            <w:r w:rsidRPr="00841C27">
              <w:rPr>
                <w:rFonts w:ascii="Cambria" w:hAnsi="Cambria" w:cs="Times New Roman"/>
                <w:sz w:val="24"/>
                <w:szCs w:val="24"/>
                <w:lang w:val="en-US"/>
              </w:rPr>
              <w:t>23/15</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spacing w:after="0" w:line="240" w:lineRule="auto"/>
              <w:jc w:val="center"/>
              <w:rPr>
                <w:rFonts w:ascii="Cambria" w:hAnsi="Cambria" w:cs="Times New Roman"/>
                <w:sz w:val="24"/>
                <w:szCs w:val="24"/>
                <w:lang w:val="en-US"/>
              </w:rPr>
            </w:pPr>
            <w:r w:rsidRPr="00841C27">
              <w:rPr>
                <w:rFonts w:ascii="Cambria" w:hAnsi="Cambria" w:cs="Times New Roman"/>
                <w:sz w:val="24"/>
                <w:szCs w:val="24"/>
                <w:lang w:val="en-US"/>
              </w:rPr>
              <w:t>19/19</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20</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22</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spacing w:after="0" w:line="240" w:lineRule="auto"/>
              <w:jc w:val="center"/>
              <w:rPr>
                <w:rFonts w:ascii="Cambria" w:hAnsi="Cambria" w:cs="Times New Roman"/>
                <w:sz w:val="24"/>
                <w:szCs w:val="24"/>
              </w:rPr>
            </w:pPr>
            <w:r w:rsidRPr="00841C27">
              <w:rPr>
                <w:rFonts w:ascii="Cambria" w:hAnsi="Cambria" w:cs="Times New Roman"/>
                <w:sz w:val="24"/>
                <w:szCs w:val="24"/>
              </w:rPr>
              <w:t>23</w:t>
            </w:r>
          </w:p>
        </w:tc>
      </w:tr>
      <w:tr w:rsidR="00F5243A" w:rsidRPr="00841C27" w:rsidTr="006B20FF">
        <w:tc>
          <w:tcPr>
            <w:tcW w:w="567" w:type="dxa"/>
            <w:vMerge/>
            <w:tcBorders>
              <w:left w:val="single" w:sz="6" w:space="0" w:color="auto"/>
              <w:bottom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11 класс, чел</w:t>
            </w:r>
          </w:p>
        </w:tc>
        <w:tc>
          <w:tcPr>
            <w:tcW w:w="1701"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18</w:t>
            </w:r>
          </w:p>
        </w:tc>
        <w:tc>
          <w:tcPr>
            <w:tcW w:w="1417"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spacing w:after="0" w:line="240" w:lineRule="auto"/>
              <w:jc w:val="center"/>
              <w:rPr>
                <w:rFonts w:ascii="Cambria" w:hAnsi="Cambria" w:cs="Times New Roman"/>
                <w:sz w:val="24"/>
                <w:szCs w:val="24"/>
                <w:lang w:val="en-US"/>
              </w:rPr>
            </w:pPr>
            <w:r w:rsidRPr="00841C27">
              <w:rPr>
                <w:rFonts w:ascii="Cambria" w:hAnsi="Cambria" w:cs="Times New Roman"/>
                <w:sz w:val="24"/>
                <w:szCs w:val="24"/>
                <w:lang w:val="en-US"/>
              </w:rPr>
              <w:t>19/15</w:t>
            </w:r>
          </w:p>
        </w:tc>
        <w:tc>
          <w:tcPr>
            <w:tcW w:w="1418" w:type="dxa"/>
            <w:tcBorders>
              <w:top w:val="single" w:sz="6" w:space="0" w:color="auto"/>
              <w:left w:val="single" w:sz="6" w:space="0" w:color="auto"/>
              <w:bottom w:val="single" w:sz="6" w:space="0" w:color="auto"/>
              <w:right w:val="single" w:sz="6" w:space="0" w:color="auto"/>
            </w:tcBorders>
            <w:vAlign w:val="center"/>
          </w:tcPr>
          <w:p w:rsidR="00F5243A" w:rsidRPr="00841C27" w:rsidRDefault="00F5243A"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18/18</w:t>
            </w:r>
          </w:p>
        </w:tc>
        <w:tc>
          <w:tcPr>
            <w:tcW w:w="1434" w:type="dxa"/>
            <w:tcBorders>
              <w:top w:val="single" w:sz="6" w:space="0" w:color="auto"/>
              <w:left w:val="single" w:sz="6" w:space="0" w:color="auto"/>
              <w:bottom w:val="single" w:sz="6" w:space="0" w:color="auto"/>
              <w:right w:val="single" w:sz="6" w:space="0" w:color="auto"/>
            </w:tcBorders>
          </w:tcPr>
          <w:p w:rsidR="00F5243A" w:rsidRPr="00841C27" w:rsidRDefault="00F5243A"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20</w:t>
            </w:r>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E207AB" w:rsidP="002A04D2">
            <w:pPr>
              <w:spacing w:after="0" w:line="240" w:lineRule="auto"/>
              <w:jc w:val="center"/>
              <w:rPr>
                <w:rFonts w:ascii="Cambria" w:hAnsi="Cambria" w:cs="Times New Roman"/>
                <w:sz w:val="24"/>
                <w:szCs w:val="24"/>
              </w:rPr>
            </w:pPr>
            <w:r w:rsidRPr="00841C27">
              <w:rPr>
                <w:rFonts w:ascii="Cambria" w:hAnsi="Cambria" w:cs="Times New Roman"/>
                <w:sz w:val="24"/>
                <w:szCs w:val="24"/>
              </w:rPr>
              <w:t>21</w:t>
            </w:r>
          </w:p>
        </w:tc>
      </w:tr>
      <w:tr w:rsidR="00F5243A" w:rsidRPr="00841C27" w:rsidTr="00CA29B2">
        <w:tc>
          <w:tcPr>
            <w:tcW w:w="567" w:type="dxa"/>
            <w:vMerge w:val="restart"/>
            <w:tcBorders>
              <w:top w:val="single" w:sz="6" w:space="0" w:color="auto"/>
              <w:left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w:t>
            </w:r>
          </w:p>
        </w:tc>
        <w:tc>
          <w:tcPr>
            <w:tcW w:w="7955" w:type="dxa"/>
            <w:gridSpan w:val="5"/>
            <w:tcBorders>
              <w:top w:val="single" w:sz="6" w:space="0" w:color="auto"/>
              <w:left w:val="single" w:sz="6" w:space="0" w:color="auto"/>
              <w:bottom w:val="single" w:sz="6" w:space="0" w:color="auto"/>
              <w:right w:val="single" w:sz="6" w:space="0" w:color="auto"/>
            </w:tcBorders>
          </w:tcPr>
          <w:p w:rsidR="00F5243A" w:rsidRPr="00841C27" w:rsidRDefault="00F5243A" w:rsidP="00CA29B2">
            <w:pPr>
              <w:widowControl w:val="0"/>
              <w:autoSpaceDE w:val="0"/>
              <w:autoSpaceDN w:val="0"/>
              <w:adjustRightInd w:val="0"/>
              <w:spacing w:after="0" w:line="240" w:lineRule="auto"/>
              <w:ind w:left="142"/>
              <w:rPr>
                <w:rFonts w:ascii="Cambria" w:hAnsi="Cambria" w:cs="Times New Roman"/>
                <w:sz w:val="24"/>
                <w:szCs w:val="24"/>
              </w:rPr>
            </w:pPr>
            <w:r w:rsidRPr="00841C27">
              <w:rPr>
                <w:rFonts w:ascii="Cambria" w:hAnsi="Cambria" w:cs="Times New Roman"/>
                <w:sz w:val="24"/>
                <w:szCs w:val="24"/>
              </w:rPr>
              <w:t xml:space="preserve">Социальный статус </w:t>
            </w:r>
            <w:proofErr w:type="gramStart"/>
            <w:r w:rsidRPr="00841C27">
              <w:rPr>
                <w:rFonts w:ascii="Cambria" w:hAnsi="Cambria" w:cs="Times New Roman"/>
                <w:sz w:val="24"/>
                <w:szCs w:val="24"/>
              </w:rPr>
              <w:t>обучающихся</w:t>
            </w:r>
            <w:proofErr w:type="gramEnd"/>
          </w:p>
        </w:tc>
        <w:tc>
          <w:tcPr>
            <w:tcW w:w="1401" w:type="dxa"/>
            <w:tcBorders>
              <w:top w:val="single" w:sz="6" w:space="0" w:color="auto"/>
              <w:left w:val="single" w:sz="6" w:space="0" w:color="auto"/>
              <w:bottom w:val="single" w:sz="6" w:space="0" w:color="auto"/>
              <w:right w:val="single" w:sz="6" w:space="0" w:color="auto"/>
            </w:tcBorders>
          </w:tcPr>
          <w:p w:rsidR="00F5243A" w:rsidRPr="00841C27" w:rsidRDefault="00F5243A" w:rsidP="002A04D2">
            <w:pPr>
              <w:widowControl w:val="0"/>
              <w:autoSpaceDE w:val="0"/>
              <w:autoSpaceDN w:val="0"/>
              <w:adjustRightInd w:val="0"/>
              <w:spacing w:after="0" w:line="240" w:lineRule="auto"/>
              <w:rPr>
                <w:rFonts w:ascii="Cambria" w:hAnsi="Cambria" w:cs="Times New Roman"/>
                <w:sz w:val="24"/>
                <w:szCs w:val="24"/>
              </w:rPr>
            </w:pPr>
          </w:p>
        </w:tc>
      </w:tr>
      <w:tr w:rsidR="002A4010" w:rsidRPr="00841C27" w:rsidTr="006B20FF">
        <w:tc>
          <w:tcPr>
            <w:tcW w:w="567" w:type="dxa"/>
            <w:vMerge/>
            <w:tcBorders>
              <w:left w:val="single" w:sz="6" w:space="0" w:color="auto"/>
              <w:right w:val="single" w:sz="6" w:space="0" w:color="auto"/>
            </w:tcBorders>
          </w:tcPr>
          <w:p w:rsidR="002A4010" w:rsidRPr="00841C27" w:rsidRDefault="002A4010" w:rsidP="002A04D2">
            <w:pPr>
              <w:widowControl w:val="0"/>
              <w:autoSpaceDE w:val="0"/>
              <w:autoSpaceDN w:val="0"/>
              <w:adjustRightInd w:val="0"/>
              <w:spacing w:after="0" w:line="240" w:lineRule="auto"/>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 xml:space="preserve">Дети – сироты и дети, оставшиеся без </w:t>
            </w:r>
            <w:r w:rsidRPr="00841C27">
              <w:rPr>
                <w:rFonts w:ascii="Cambria" w:hAnsi="Cambria" w:cs="Times New Roman"/>
                <w:sz w:val="24"/>
                <w:szCs w:val="24"/>
              </w:rPr>
              <w:lastRenderedPageBreak/>
              <w:t>родительского попечения</w:t>
            </w:r>
          </w:p>
        </w:tc>
        <w:tc>
          <w:tcPr>
            <w:tcW w:w="1701"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57</w:t>
            </w:r>
          </w:p>
        </w:tc>
        <w:tc>
          <w:tcPr>
            <w:tcW w:w="1417"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55</w:t>
            </w:r>
          </w:p>
        </w:tc>
        <w:tc>
          <w:tcPr>
            <w:tcW w:w="1418"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55</w:t>
            </w:r>
          </w:p>
        </w:tc>
        <w:tc>
          <w:tcPr>
            <w:tcW w:w="1434" w:type="dxa"/>
            <w:tcBorders>
              <w:top w:val="single" w:sz="6" w:space="0" w:color="auto"/>
              <w:left w:val="single" w:sz="6" w:space="0" w:color="auto"/>
              <w:bottom w:val="single" w:sz="6" w:space="0" w:color="auto"/>
              <w:right w:val="single" w:sz="6" w:space="0" w:color="auto"/>
            </w:tcBorders>
          </w:tcPr>
          <w:p w:rsidR="002A4010" w:rsidRPr="00841C27" w:rsidRDefault="002A4010" w:rsidP="006B20FF">
            <w:pPr>
              <w:spacing w:after="0" w:line="240" w:lineRule="auto"/>
              <w:jc w:val="center"/>
              <w:rPr>
                <w:rFonts w:ascii="Cambria" w:hAnsi="Cambria" w:cs="Times New Roman"/>
                <w:sz w:val="24"/>
                <w:szCs w:val="24"/>
              </w:rPr>
            </w:pPr>
          </w:p>
          <w:p w:rsidR="002A4010" w:rsidRPr="00841C27" w:rsidRDefault="002A4010" w:rsidP="006B20FF">
            <w:pPr>
              <w:spacing w:after="0" w:line="240" w:lineRule="auto"/>
              <w:jc w:val="center"/>
              <w:rPr>
                <w:rFonts w:ascii="Cambria" w:hAnsi="Cambria" w:cs="Times New Roman"/>
                <w:sz w:val="24"/>
                <w:szCs w:val="24"/>
              </w:rPr>
            </w:pPr>
          </w:p>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37</w:t>
            </w:r>
          </w:p>
        </w:tc>
        <w:tc>
          <w:tcPr>
            <w:tcW w:w="1401" w:type="dxa"/>
            <w:tcBorders>
              <w:top w:val="single" w:sz="6" w:space="0" w:color="auto"/>
              <w:left w:val="single" w:sz="6" w:space="0" w:color="auto"/>
              <w:bottom w:val="single" w:sz="6" w:space="0" w:color="auto"/>
              <w:right w:val="single" w:sz="6" w:space="0" w:color="auto"/>
            </w:tcBorders>
          </w:tcPr>
          <w:p w:rsidR="002A4010" w:rsidRPr="00841C27" w:rsidRDefault="002A4010" w:rsidP="002A04D2">
            <w:pPr>
              <w:spacing w:after="0" w:line="240" w:lineRule="auto"/>
              <w:jc w:val="center"/>
              <w:rPr>
                <w:rFonts w:ascii="Cambria" w:hAnsi="Cambria" w:cs="Times New Roman"/>
                <w:sz w:val="24"/>
                <w:szCs w:val="24"/>
              </w:rPr>
            </w:pPr>
          </w:p>
          <w:p w:rsidR="00E207AB" w:rsidRPr="00841C27" w:rsidRDefault="00E207AB" w:rsidP="002A04D2">
            <w:pPr>
              <w:spacing w:after="0" w:line="240" w:lineRule="auto"/>
              <w:jc w:val="center"/>
              <w:rPr>
                <w:rFonts w:ascii="Cambria" w:hAnsi="Cambria" w:cs="Times New Roman"/>
                <w:sz w:val="24"/>
                <w:szCs w:val="24"/>
              </w:rPr>
            </w:pPr>
          </w:p>
          <w:p w:rsidR="00E207AB" w:rsidRPr="00841C27" w:rsidRDefault="00E207AB" w:rsidP="002A04D2">
            <w:pPr>
              <w:spacing w:after="0" w:line="240" w:lineRule="auto"/>
              <w:jc w:val="center"/>
              <w:rPr>
                <w:rFonts w:ascii="Cambria" w:hAnsi="Cambria" w:cs="Times New Roman"/>
                <w:sz w:val="24"/>
                <w:szCs w:val="24"/>
              </w:rPr>
            </w:pPr>
            <w:r w:rsidRPr="00841C27">
              <w:rPr>
                <w:rFonts w:ascii="Cambria" w:hAnsi="Cambria" w:cs="Times New Roman"/>
                <w:sz w:val="24"/>
                <w:szCs w:val="24"/>
              </w:rPr>
              <w:t>33</w:t>
            </w:r>
          </w:p>
        </w:tc>
      </w:tr>
      <w:tr w:rsidR="002A4010" w:rsidRPr="00841C27" w:rsidTr="002E211A">
        <w:tc>
          <w:tcPr>
            <w:tcW w:w="567" w:type="dxa"/>
            <w:vMerge/>
            <w:tcBorders>
              <w:left w:val="single" w:sz="6" w:space="0" w:color="auto"/>
              <w:right w:val="single" w:sz="6" w:space="0" w:color="auto"/>
            </w:tcBorders>
          </w:tcPr>
          <w:p w:rsidR="002A4010" w:rsidRPr="00841C27" w:rsidRDefault="002A4010" w:rsidP="002A04D2">
            <w:pPr>
              <w:widowControl w:val="0"/>
              <w:autoSpaceDE w:val="0"/>
              <w:autoSpaceDN w:val="0"/>
              <w:adjustRightInd w:val="0"/>
              <w:spacing w:after="0" w:line="240" w:lineRule="auto"/>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Дети из неполных семей</w:t>
            </w:r>
          </w:p>
        </w:tc>
        <w:tc>
          <w:tcPr>
            <w:tcW w:w="1701"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59</w:t>
            </w:r>
          </w:p>
        </w:tc>
        <w:tc>
          <w:tcPr>
            <w:tcW w:w="1417"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71</w:t>
            </w:r>
          </w:p>
        </w:tc>
        <w:tc>
          <w:tcPr>
            <w:tcW w:w="1418"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60</w:t>
            </w:r>
          </w:p>
        </w:tc>
        <w:tc>
          <w:tcPr>
            <w:tcW w:w="1434"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39</w:t>
            </w:r>
          </w:p>
        </w:tc>
        <w:tc>
          <w:tcPr>
            <w:tcW w:w="1401" w:type="dxa"/>
            <w:tcBorders>
              <w:top w:val="single" w:sz="6" w:space="0" w:color="auto"/>
              <w:left w:val="single" w:sz="6" w:space="0" w:color="auto"/>
              <w:bottom w:val="single" w:sz="6" w:space="0" w:color="auto"/>
              <w:right w:val="single" w:sz="6" w:space="0" w:color="auto"/>
            </w:tcBorders>
            <w:vAlign w:val="center"/>
          </w:tcPr>
          <w:p w:rsidR="002A4010" w:rsidRPr="00841C27" w:rsidRDefault="00E207AB" w:rsidP="002E211A">
            <w:pPr>
              <w:spacing w:after="0" w:line="240" w:lineRule="auto"/>
              <w:jc w:val="center"/>
              <w:rPr>
                <w:rFonts w:ascii="Cambria" w:hAnsi="Cambria" w:cs="Times New Roman"/>
                <w:sz w:val="24"/>
                <w:szCs w:val="24"/>
              </w:rPr>
            </w:pPr>
            <w:r w:rsidRPr="00841C27">
              <w:rPr>
                <w:rFonts w:ascii="Cambria" w:hAnsi="Cambria" w:cs="Times New Roman"/>
                <w:sz w:val="24"/>
                <w:szCs w:val="24"/>
              </w:rPr>
              <w:t>52</w:t>
            </w:r>
          </w:p>
        </w:tc>
      </w:tr>
      <w:tr w:rsidR="002A4010" w:rsidRPr="00841C27" w:rsidTr="002E211A">
        <w:tc>
          <w:tcPr>
            <w:tcW w:w="567" w:type="dxa"/>
            <w:vMerge/>
            <w:tcBorders>
              <w:left w:val="single" w:sz="6" w:space="0" w:color="auto"/>
              <w:right w:val="single" w:sz="6" w:space="0" w:color="auto"/>
            </w:tcBorders>
          </w:tcPr>
          <w:p w:rsidR="002A4010" w:rsidRPr="00841C27" w:rsidRDefault="002A4010" w:rsidP="002A04D2">
            <w:pPr>
              <w:widowControl w:val="0"/>
              <w:autoSpaceDE w:val="0"/>
              <w:autoSpaceDN w:val="0"/>
              <w:adjustRightInd w:val="0"/>
              <w:spacing w:after="0" w:line="240" w:lineRule="auto"/>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Дети из многодетных семей (полных, неполных)</w:t>
            </w:r>
          </w:p>
        </w:tc>
        <w:tc>
          <w:tcPr>
            <w:tcW w:w="1701"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44</w:t>
            </w:r>
          </w:p>
        </w:tc>
        <w:tc>
          <w:tcPr>
            <w:tcW w:w="1417"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57</w:t>
            </w:r>
          </w:p>
        </w:tc>
        <w:tc>
          <w:tcPr>
            <w:tcW w:w="1418"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36</w:t>
            </w:r>
          </w:p>
        </w:tc>
        <w:tc>
          <w:tcPr>
            <w:tcW w:w="1434"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61(43/18)</w:t>
            </w:r>
          </w:p>
        </w:tc>
        <w:tc>
          <w:tcPr>
            <w:tcW w:w="1401" w:type="dxa"/>
            <w:tcBorders>
              <w:top w:val="single" w:sz="6" w:space="0" w:color="auto"/>
              <w:left w:val="single" w:sz="6" w:space="0" w:color="auto"/>
              <w:bottom w:val="single" w:sz="6" w:space="0" w:color="auto"/>
              <w:right w:val="single" w:sz="6" w:space="0" w:color="auto"/>
            </w:tcBorders>
            <w:vAlign w:val="center"/>
          </w:tcPr>
          <w:p w:rsidR="002A4010" w:rsidRPr="00841C27" w:rsidRDefault="00E207AB" w:rsidP="002E211A">
            <w:pPr>
              <w:spacing w:after="0" w:line="240" w:lineRule="auto"/>
              <w:jc w:val="center"/>
              <w:rPr>
                <w:rFonts w:ascii="Cambria" w:hAnsi="Cambria" w:cs="Times New Roman"/>
                <w:sz w:val="24"/>
                <w:szCs w:val="24"/>
              </w:rPr>
            </w:pPr>
            <w:r w:rsidRPr="00841C27">
              <w:rPr>
                <w:rFonts w:ascii="Cambria" w:hAnsi="Cambria" w:cs="Times New Roman"/>
                <w:sz w:val="24"/>
                <w:szCs w:val="24"/>
              </w:rPr>
              <w:t>53 (14)</w:t>
            </w:r>
          </w:p>
        </w:tc>
      </w:tr>
      <w:tr w:rsidR="002A4010" w:rsidRPr="00841C27" w:rsidTr="002E211A">
        <w:tc>
          <w:tcPr>
            <w:tcW w:w="567" w:type="dxa"/>
            <w:vMerge/>
            <w:tcBorders>
              <w:left w:val="single" w:sz="6" w:space="0" w:color="auto"/>
              <w:right w:val="single" w:sz="6" w:space="0" w:color="auto"/>
            </w:tcBorders>
          </w:tcPr>
          <w:p w:rsidR="002A4010" w:rsidRPr="00841C27" w:rsidRDefault="002A4010" w:rsidP="002A04D2">
            <w:pPr>
              <w:widowControl w:val="0"/>
              <w:autoSpaceDE w:val="0"/>
              <w:autoSpaceDN w:val="0"/>
              <w:adjustRightInd w:val="0"/>
              <w:spacing w:after="0" w:line="240" w:lineRule="auto"/>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Дети из малообеспеченных семей/дети из семей военнослужащих</w:t>
            </w:r>
          </w:p>
        </w:tc>
        <w:tc>
          <w:tcPr>
            <w:tcW w:w="1701"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1417"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17</w:t>
            </w:r>
          </w:p>
        </w:tc>
        <w:tc>
          <w:tcPr>
            <w:tcW w:w="1418"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19</w:t>
            </w:r>
          </w:p>
        </w:tc>
        <w:tc>
          <w:tcPr>
            <w:tcW w:w="1434"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17</w:t>
            </w:r>
          </w:p>
        </w:tc>
        <w:tc>
          <w:tcPr>
            <w:tcW w:w="1401" w:type="dxa"/>
            <w:tcBorders>
              <w:top w:val="single" w:sz="6" w:space="0" w:color="auto"/>
              <w:left w:val="single" w:sz="6" w:space="0" w:color="auto"/>
              <w:bottom w:val="single" w:sz="6" w:space="0" w:color="auto"/>
              <w:right w:val="single" w:sz="6" w:space="0" w:color="auto"/>
            </w:tcBorders>
            <w:vAlign w:val="center"/>
          </w:tcPr>
          <w:p w:rsidR="002A4010" w:rsidRPr="00841C27" w:rsidRDefault="00E207AB" w:rsidP="002E211A">
            <w:pPr>
              <w:spacing w:after="0" w:line="240" w:lineRule="auto"/>
              <w:jc w:val="center"/>
              <w:rPr>
                <w:rFonts w:ascii="Cambria" w:hAnsi="Cambria" w:cs="Times New Roman"/>
                <w:sz w:val="24"/>
                <w:szCs w:val="24"/>
              </w:rPr>
            </w:pPr>
            <w:r w:rsidRPr="00841C27">
              <w:rPr>
                <w:rFonts w:ascii="Cambria" w:hAnsi="Cambria" w:cs="Times New Roman"/>
                <w:sz w:val="24"/>
                <w:szCs w:val="24"/>
              </w:rPr>
              <w:t>16</w:t>
            </w:r>
          </w:p>
        </w:tc>
      </w:tr>
      <w:tr w:rsidR="002A4010" w:rsidRPr="00841C27" w:rsidTr="002E211A">
        <w:tc>
          <w:tcPr>
            <w:tcW w:w="567" w:type="dxa"/>
            <w:vMerge/>
            <w:tcBorders>
              <w:left w:val="single" w:sz="6" w:space="0" w:color="auto"/>
              <w:bottom w:val="single" w:sz="6" w:space="0" w:color="auto"/>
              <w:right w:val="single" w:sz="6" w:space="0" w:color="auto"/>
            </w:tcBorders>
          </w:tcPr>
          <w:p w:rsidR="002A4010" w:rsidRPr="00841C27" w:rsidRDefault="002A4010" w:rsidP="002A04D2">
            <w:pPr>
              <w:widowControl w:val="0"/>
              <w:autoSpaceDE w:val="0"/>
              <w:autoSpaceDN w:val="0"/>
              <w:adjustRightInd w:val="0"/>
              <w:spacing w:after="0" w:line="240" w:lineRule="auto"/>
              <w:rPr>
                <w:rFonts w:ascii="Cambria" w:hAnsi="Cambria"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CA29B2">
            <w:pPr>
              <w:spacing w:after="0" w:line="240" w:lineRule="auto"/>
              <w:ind w:left="142"/>
              <w:rPr>
                <w:rFonts w:ascii="Cambria" w:hAnsi="Cambria" w:cs="Times New Roman"/>
                <w:sz w:val="24"/>
                <w:szCs w:val="24"/>
              </w:rPr>
            </w:pPr>
            <w:r w:rsidRPr="00841C27">
              <w:rPr>
                <w:rFonts w:ascii="Cambria" w:hAnsi="Cambria" w:cs="Times New Roman"/>
                <w:sz w:val="24"/>
                <w:szCs w:val="24"/>
              </w:rPr>
              <w:t>Дети с выраженной трудной жизненной ситуацией</w:t>
            </w:r>
          </w:p>
        </w:tc>
        <w:tc>
          <w:tcPr>
            <w:tcW w:w="1701"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26</w:t>
            </w:r>
          </w:p>
        </w:tc>
        <w:tc>
          <w:tcPr>
            <w:tcW w:w="1417"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27</w:t>
            </w:r>
          </w:p>
        </w:tc>
        <w:tc>
          <w:tcPr>
            <w:tcW w:w="1434" w:type="dxa"/>
            <w:tcBorders>
              <w:top w:val="single" w:sz="6" w:space="0" w:color="auto"/>
              <w:left w:val="single" w:sz="6" w:space="0" w:color="auto"/>
              <w:bottom w:val="single" w:sz="6" w:space="0" w:color="auto"/>
              <w:right w:val="single" w:sz="6" w:space="0" w:color="auto"/>
            </w:tcBorders>
            <w:vAlign w:val="center"/>
          </w:tcPr>
          <w:p w:rsidR="002A4010" w:rsidRPr="00841C27" w:rsidRDefault="002A4010" w:rsidP="006B20FF">
            <w:pPr>
              <w:spacing w:after="0" w:line="240" w:lineRule="auto"/>
              <w:jc w:val="center"/>
              <w:rPr>
                <w:rFonts w:ascii="Cambria" w:hAnsi="Cambria" w:cs="Times New Roman"/>
                <w:sz w:val="24"/>
                <w:szCs w:val="24"/>
              </w:rPr>
            </w:pPr>
            <w:r w:rsidRPr="00841C27">
              <w:rPr>
                <w:rFonts w:ascii="Cambria" w:hAnsi="Cambria" w:cs="Times New Roman"/>
                <w:sz w:val="24"/>
                <w:szCs w:val="24"/>
              </w:rPr>
              <w:t>14</w:t>
            </w:r>
          </w:p>
        </w:tc>
        <w:tc>
          <w:tcPr>
            <w:tcW w:w="1401" w:type="dxa"/>
            <w:tcBorders>
              <w:top w:val="single" w:sz="6" w:space="0" w:color="auto"/>
              <w:left w:val="single" w:sz="6" w:space="0" w:color="auto"/>
              <w:bottom w:val="single" w:sz="6" w:space="0" w:color="auto"/>
              <w:right w:val="single" w:sz="6" w:space="0" w:color="auto"/>
            </w:tcBorders>
            <w:vAlign w:val="center"/>
          </w:tcPr>
          <w:p w:rsidR="002A4010" w:rsidRPr="00841C27" w:rsidRDefault="00E207AB" w:rsidP="002E211A">
            <w:pPr>
              <w:spacing w:after="0" w:line="240" w:lineRule="auto"/>
              <w:jc w:val="center"/>
              <w:rPr>
                <w:rFonts w:ascii="Cambria" w:hAnsi="Cambria" w:cs="Times New Roman"/>
                <w:sz w:val="24"/>
                <w:szCs w:val="24"/>
              </w:rPr>
            </w:pPr>
            <w:r w:rsidRPr="00841C27">
              <w:rPr>
                <w:rFonts w:ascii="Cambria" w:hAnsi="Cambria" w:cs="Times New Roman"/>
                <w:sz w:val="24"/>
                <w:szCs w:val="24"/>
              </w:rPr>
              <w:t>14</w:t>
            </w:r>
          </w:p>
        </w:tc>
      </w:tr>
    </w:tbl>
    <w:p w:rsidR="000B091F" w:rsidRPr="00841C27" w:rsidRDefault="00864B67" w:rsidP="00804105">
      <w:pPr>
        <w:tabs>
          <w:tab w:val="left" w:pos="11056"/>
        </w:tabs>
        <w:spacing w:before="120" w:after="120" w:line="240" w:lineRule="auto"/>
        <w:ind w:left="567" w:right="142"/>
        <w:jc w:val="center"/>
        <w:rPr>
          <w:rFonts w:ascii="Cambria" w:hAnsi="Cambria" w:cs="Times New Roman"/>
          <w:b/>
          <w:i/>
          <w:sz w:val="24"/>
          <w:szCs w:val="24"/>
        </w:rPr>
      </w:pPr>
      <w:r w:rsidRPr="00841C27">
        <w:rPr>
          <w:rFonts w:ascii="Cambria" w:hAnsi="Cambria" w:cs="Times New Roman"/>
          <w:b/>
          <w:i/>
          <w:sz w:val="24"/>
          <w:szCs w:val="24"/>
        </w:rPr>
        <w:t>Таблица №2</w:t>
      </w:r>
      <w:r w:rsidR="003E3168" w:rsidRPr="00841C27">
        <w:rPr>
          <w:rFonts w:ascii="Cambria" w:hAnsi="Cambria" w:cs="Times New Roman"/>
          <w:b/>
          <w:i/>
          <w:sz w:val="24"/>
          <w:szCs w:val="24"/>
        </w:rPr>
        <w:t>.</w:t>
      </w:r>
      <w:r w:rsidRPr="00841C27">
        <w:rPr>
          <w:rFonts w:ascii="Cambria" w:hAnsi="Cambria" w:cs="Times New Roman"/>
          <w:b/>
          <w:i/>
          <w:sz w:val="24"/>
          <w:szCs w:val="24"/>
        </w:rPr>
        <w:t>Результаты образовательной деятельности</w:t>
      </w:r>
    </w:p>
    <w:tbl>
      <w:tblPr>
        <w:tblW w:w="9772" w:type="dxa"/>
        <w:jc w:val="center"/>
        <w:tblCellMar>
          <w:left w:w="0" w:type="dxa"/>
          <w:right w:w="0" w:type="dxa"/>
        </w:tblCellMar>
        <w:tblLook w:val="0000"/>
      </w:tblPr>
      <w:tblGrid>
        <w:gridCol w:w="395"/>
        <w:gridCol w:w="2655"/>
        <w:gridCol w:w="1222"/>
        <w:gridCol w:w="1243"/>
        <w:gridCol w:w="1243"/>
        <w:gridCol w:w="1589"/>
        <w:gridCol w:w="1589"/>
      </w:tblGrid>
      <w:tr w:rsidR="00351A09" w:rsidRPr="00841C27" w:rsidTr="006762C9">
        <w:trPr>
          <w:jc w:val="center"/>
        </w:trPr>
        <w:tc>
          <w:tcPr>
            <w:tcW w:w="421" w:type="dxa"/>
            <w:vMerge w:val="restart"/>
            <w:tcBorders>
              <w:top w:val="single" w:sz="6" w:space="0" w:color="auto"/>
              <w:left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 </w:t>
            </w:r>
            <w:proofErr w:type="gramStart"/>
            <w:r w:rsidRPr="00841C27">
              <w:rPr>
                <w:rFonts w:ascii="Cambria" w:hAnsi="Cambria" w:cs="Times New Roman"/>
                <w:sz w:val="24"/>
                <w:szCs w:val="24"/>
              </w:rPr>
              <w:t>п</w:t>
            </w:r>
            <w:proofErr w:type="gramEnd"/>
            <w:r w:rsidRPr="00841C27">
              <w:rPr>
                <w:rFonts w:ascii="Cambria" w:hAnsi="Cambria" w:cs="Times New Roman"/>
                <w:sz w:val="24"/>
                <w:szCs w:val="24"/>
              </w:rPr>
              <w:t xml:space="preserve">/п </w:t>
            </w:r>
          </w:p>
        </w:tc>
        <w:tc>
          <w:tcPr>
            <w:tcW w:w="2526" w:type="dxa"/>
            <w:vMerge w:val="restart"/>
            <w:tcBorders>
              <w:top w:val="single" w:sz="6" w:space="0" w:color="auto"/>
              <w:left w:val="single" w:sz="6" w:space="0" w:color="auto"/>
              <w:right w:val="single" w:sz="4"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Показатели </w:t>
            </w:r>
          </w:p>
        </w:tc>
        <w:tc>
          <w:tcPr>
            <w:tcW w:w="6825" w:type="dxa"/>
            <w:gridSpan w:val="5"/>
            <w:tcBorders>
              <w:top w:val="single" w:sz="6" w:space="0" w:color="auto"/>
              <w:left w:val="single" w:sz="4" w:space="0" w:color="auto"/>
              <w:bottom w:val="single" w:sz="6" w:space="0" w:color="auto"/>
              <w:right w:val="single" w:sz="4" w:space="0" w:color="auto"/>
            </w:tcBorders>
          </w:tcPr>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Единица измерения </w:t>
            </w:r>
          </w:p>
        </w:tc>
      </w:tr>
      <w:tr w:rsidR="00351A09" w:rsidRPr="00841C27" w:rsidTr="006762C9">
        <w:trPr>
          <w:jc w:val="center"/>
        </w:trPr>
        <w:tc>
          <w:tcPr>
            <w:tcW w:w="421" w:type="dxa"/>
            <w:vMerge/>
            <w:tcBorders>
              <w:left w:val="single" w:sz="6" w:space="0" w:color="auto"/>
              <w:bottom w:val="single" w:sz="4" w:space="0" w:color="auto"/>
              <w:right w:val="single" w:sz="6" w:space="0" w:color="auto"/>
            </w:tcBorders>
          </w:tcPr>
          <w:p w:rsidR="00351A09" w:rsidRPr="00841C27" w:rsidRDefault="00351A09" w:rsidP="00F055E9">
            <w:pPr>
              <w:widowControl w:val="0"/>
              <w:autoSpaceDE w:val="0"/>
              <w:autoSpaceDN w:val="0"/>
              <w:adjustRightInd w:val="0"/>
              <w:spacing w:after="0" w:line="240" w:lineRule="auto"/>
              <w:rPr>
                <w:rFonts w:ascii="Cambria" w:hAnsi="Cambria" w:cs="Times New Roman"/>
                <w:sz w:val="24"/>
                <w:szCs w:val="24"/>
              </w:rPr>
            </w:pPr>
          </w:p>
        </w:tc>
        <w:tc>
          <w:tcPr>
            <w:tcW w:w="2526" w:type="dxa"/>
            <w:vMerge/>
            <w:tcBorders>
              <w:left w:val="single" w:sz="6" w:space="0" w:color="auto"/>
              <w:bottom w:val="single" w:sz="4" w:space="0" w:color="auto"/>
              <w:right w:val="single" w:sz="4" w:space="0" w:color="auto"/>
            </w:tcBorders>
          </w:tcPr>
          <w:p w:rsidR="00351A09" w:rsidRPr="00841C27" w:rsidRDefault="00351A09" w:rsidP="00F055E9">
            <w:pPr>
              <w:widowControl w:val="0"/>
              <w:autoSpaceDE w:val="0"/>
              <w:autoSpaceDN w:val="0"/>
              <w:adjustRightInd w:val="0"/>
              <w:spacing w:after="0" w:line="240" w:lineRule="auto"/>
              <w:rPr>
                <w:rFonts w:ascii="Cambria" w:hAnsi="Cambria" w:cs="Times New Roman"/>
                <w:sz w:val="24"/>
                <w:szCs w:val="24"/>
              </w:rPr>
            </w:pPr>
          </w:p>
        </w:tc>
        <w:tc>
          <w:tcPr>
            <w:tcW w:w="1267" w:type="dxa"/>
            <w:tcBorders>
              <w:top w:val="single" w:sz="6" w:space="0" w:color="auto"/>
              <w:left w:val="single" w:sz="4" w:space="0" w:color="auto"/>
              <w:bottom w:val="single" w:sz="4" w:space="0" w:color="auto"/>
              <w:right w:val="single" w:sz="4"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2017 </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 год</w:t>
            </w:r>
          </w:p>
        </w:tc>
        <w:tc>
          <w:tcPr>
            <w:tcW w:w="1226" w:type="dxa"/>
            <w:tcBorders>
              <w:top w:val="single" w:sz="6" w:space="0" w:color="auto"/>
              <w:left w:val="single" w:sz="4" w:space="0" w:color="auto"/>
              <w:bottom w:val="single" w:sz="4" w:space="0" w:color="auto"/>
              <w:right w:val="single" w:sz="4" w:space="0" w:color="auto"/>
            </w:tcBorders>
          </w:tcPr>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2018 </w:t>
            </w:r>
          </w:p>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год</w:t>
            </w:r>
          </w:p>
        </w:tc>
        <w:tc>
          <w:tcPr>
            <w:tcW w:w="1158" w:type="dxa"/>
            <w:tcBorders>
              <w:top w:val="single" w:sz="6" w:space="0" w:color="auto"/>
              <w:left w:val="single" w:sz="4" w:space="0" w:color="auto"/>
              <w:bottom w:val="single" w:sz="4" w:space="0" w:color="auto"/>
              <w:right w:val="single" w:sz="4" w:space="0" w:color="auto"/>
            </w:tcBorders>
          </w:tcPr>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2019 </w:t>
            </w:r>
          </w:p>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год</w:t>
            </w:r>
          </w:p>
        </w:tc>
        <w:tc>
          <w:tcPr>
            <w:tcW w:w="1511" w:type="dxa"/>
            <w:tcBorders>
              <w:top w:val="single" w:sz="6" w:space="0" w:color="auto"/>
              <w:left w:val="single" w:sz="4" w:space="0" w:color="auto"/>
              <w:bottom w:val="single" w:sz="4" w:space="0" w:color="auto"/>
              <w:right w:val="single" w:sz="4" w:space="0" w:color="auto"/>
            </w:tcBorders>
          </w:tcPr>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2020 </w:t>
            </w:r>
          </w:p>
          <w:p w:rsidR="00351A09" w:rsidRPr="00841C27" w:rsidRDefault="00351A09" w:rsidP="00826A5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Год (на 31.05.2020год)</w:t>
            </w:r>
          </w:p>
        </w:tc>
        <w:tc>
          <w:tcPr>
            <w:tcW w:w="1663" w:type="dxa"/>
            <w:tcBorders>
              <w:top w:val="single" w:sz="6" w:space="0" w:color="auto"/>
              <w:left w:val="single" w:sz="4" w:space="0" w:color="auto"/>
              <w:bottom w:val="single" w:sz="4" w:space="0" w:color="auto"/>
              <w:right w:val="single" w:sz="4" w:space="0" w:color="auto"/>
            </w:tcBorders>
          </w:tcPr>
          <w:p w:rsidR="00351A09" w:rsidRPr="00841C27" w:rsidRDefault="00351A09" w:rsidP="00351A0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2021 </w:t>
            </w:r>
          </w:p>
          <w:p w:rsidR="00351A09" w:rsidRPr="00841C27" w:rsidRDefault="00351A09" w:rsidP="00351A0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Год (на 31.05.2021год)</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B8033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w:t>
            </w:r>
            <w:proofErr w:type="gramStart"/>
            <w:r w:rsidRPr="00841C27">
              <w:rPr>
                <w:rFonts w:ascii="Cambria" w:hAnsi="Cambria" w:cs="Times New Roman"/>
                <w:sz w:val="24"/>
                <w:szCs w:val="24"/>
              </w:rPr>
              <w:t>обучающихся</w:t>
            </w:r>
            <w:proofErr w:type="gramEnd"/>
            <w:r w:rsidRPr="00841C27">
              <w:rPr>
                <w:rFonts w:ascii="Cambria" w:hAnsi="Cambria" w:cs="Times New Roman"/>
                <w:sz w:val="24"/>
                <w:szCs w:val="24"/>
              </w:rPr>
              <w:t>, успевающих на  "5" по результатам промежуточной аттестации, в общей численности обучающихся</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F93EB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 человек/</w:t>
            </w:r>
          </w:p>
          <w:p w:rsidR="00351A09" w:rsidRPr="00841C27" w:rsidRDefault="00351A09" w:rsidP="00F93EB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 человек/</w:t>
            </w:r>
          </w:p>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 человек/</w:t>
            </w:r>
          </w:p>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c>
          <w:tcPr>
            <w:tcW w:w="1663" w:type="dxa"/>
            <w:tcBorders>
              <w:top w:val="single" w:sz="6" w:space="0" w:color="auto"/>
              <w:left w:val="single" w:sz="6" w:space="0" w:color="auto"/>
              <w:bottom w:val="single" w:sz="6" w:space="0" w:color="auto"/>
              <w:right w:val="single" w:sz="6" w:space="0" w:color="auto"/>
            </w:tcBorders>
          </w:tcPr>
          <w:p w:rsidR="00351A09" w:rsidRPr="00841C27" w:rsidRDefault="006762C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 человек /12%</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B8033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обучающихся, успевающих на "4" и "5" по результатам промежуточной аттестации, в общей численности обучающихся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85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48%</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95человек/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48%</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75человек/</w:t>
            </w:r>
          </w:p>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37,5%</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1B4F6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82человека/</w:t>
            </w:r>
          </w:p>
          <w:p w:rsidR="00351A09" w:rsidRPr="00841C27" w:rsidRDefault="00351A09" w:rsidP="001B4F6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42%</w:t>
            </w:r>
          </w:p>
        </w:tc>
        <w:tc>
          <w:tcPr>
            <w:tcW w:w="1663" w:type="dxa"/>
            <w:tcBorders>
              <w:top w:val="single" w:sz="6" w:space="0" w:color="auto"/>
              <w:left w:val="single" w:sz="6" w:space="0" w:color="auto"/>
              <w:bottom w:val="single" w:sz="6" w:space="0" w:color="auto"/>
              <w:right w:val="single" w:sz="6" w:space="0" w:color="auto"/>
            </w:tcBorders>
          </w:tcPr>
          <w:p w:rsidR="00351A09" w:rsidRPr="00841C27" w:rsidRDefault="006762C9" w:rsidP="001B4F6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86 человек /51%</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B8033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w:t>
            </w:r>
            <w:proofErr w:type="gramStart"/>
            <w:r w:rsidRPr="00841C27">
              <w:rPr>
                <w:rFonts w:ascii="Cambria" w:hAnsi="Cambria" w:cs="Times New Roman"/>
                <w:sz w:val="24"/>
                <w:szCs w:val="24"/>
              </w:rPr>
              <w:t>обучающихся</w:t>
            </w:r>
            <w:proofErr w:type="gramEnd"/>
            <w:r w:rsidRPr="00841C27">
              <w:rPr>
                <w:rFonts w:ascii="Cambria" w:hAnsi="Cambria" w:cs="Times New Roman"/>
                <w:sz w:val="24"/>
                <w:szCs w:val="24"/>
              </w:rPr>
              <w:t xml:space="preserve">, со средним рейтинговым баллом 4,0 и выше по результатам промежуточной </w:t>
            </w:r>
            <w:r w:rsidRPr="00841C27">
              <w:rPr>
                <w:rFonts w:ascii="Cambria" w:hAnsi="Cambria" w:cs="Times New Roman"/>
                <w:sz w:val="24"/>
                <w:szCs w:val="24"/>
              </w:rPr>
              <w:lastRenderedPageBreak/>
              <w:t>аттестации, в общей численности обучающихся</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154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87,5%</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F93EB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 человек/</w:t>
            </w:r>
          </w:p>
          <w:p w:rsidR="00351A09" w:rsidRPr="00841C27" w:rsidRDefault="00351A09" w:rsidP="00F93EB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85%</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171 человек/</w:t>
            </w:r>
          </w:p>
          <w:p w:rsidR="00351A09" w:rsidRPr="00841C27" w:rsidRDefault="00351A09" w:rsidP="00DF36F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85,5%</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1B4F6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165 человек/</w:t>
            </w:r>
          </w:p>
          <w:p w:rsidR="00351A09" w:rsidRPr="00841C27" w:rsidRDefault="00351A09" w:rsidP="001B4F6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84%</w:t>
            </w:r>
          </w:p>
        </w:tc>
        <w:tc>
          <w:tcPr>
            <w:tcW w:w="1663" w:type="dxa"/>
            <w:tcBorders>
              <w:top w:val="single" w:sz="6" w:space="0" w:color="auto"/>
              <w:left w:val="single" w:sz="6" w:space="0" w:color="auto"/>
              <w:bottom w:val="single" w:sz="6" w:space="0" w:color="auto"/>
              <w:right w:val="single" w:sz="6" w:space="0" w:color="auto"/>
            </w:tcBorders>
          </w:tcPr>
          <w:p w:rsidR="00351A09" w:rsidRPr="00841C27" w:rsidRDefault="006762C9" w:rsidP="001B4F6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146 человек /87%</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B8033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4</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Средний балл государственной итоговой аттестации выпускников 9 класса по русскому языку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34,8 тестовый балл</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(4,7)</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оценочный </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34,6 тестовый балл</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(4,6)</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33,6 тестовый балл</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(4,5)</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ГИА-9 была отменена в связи с </w:t>
            </w:r>
            <w:r w:rsidRPr="00841C27">
              <w:rPr>
                <w:rFonts w:ascii="Cambria" w:hAnsi="Cambria" w:cs="Times New Roman"/>
                <w:sz w:val="24"/>
                <w:szCs w:val="24"/>
                <w:lang w:val="en-US"/>
              </w:rPr>
              <w:t>COVID</w:t>
            </w:r>
            <w:r w:rsidRPr="00841C27">
              <w:rPr>
                <w:rFonts w:ascii="Cambria" w:hAnsi="Cambria" w:cs="Times New Roman"/>
                <w:sz w:val="24"/>
                <w:szCs w:val="24"/>
              </w:rPr>
              <w:t>-19</w:t>
            </w:r>
          </w:p>
        </w:tc>
        <w:tc>
          <w:tcPr>
            <w:tcW w:w="1663" w:type="dxa"/>
            <w:tcBorders>
              <w:top w:val="single" w:sz="6" w:space="0" w:color="auto"/>
              <w:left w:val="single" w:sz="6" w:space="0" w:color="auto"/>
              <w:bottom w:val="single" w:sz="6" w:space="0" w:color="auto"/>
              <w:right w:val="single" w:sz="6" w:space="0" w:color="auto"/>
            </w:tcBorders>
          </w:tcPr>
          <w:p w:rsidR="006762C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28,36 тестовый балл</w:t>
            </w:r>
          </w:p>
          <w:p w:rsidR="006762C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(4,39)</w:t>
            </w:r>
          </w:p>
          <w:p w:rsidR="006762C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B8033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Средний балл государственной итоговой аттестации выпускников 9 класса по математике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 тестовый балл</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(4,3)</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оценочный </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20,4 тестовый балл</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(4,4)</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оценочный </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20,85 тестовый балл</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(4,4)</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351A09" w:rsidP="00E443E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ГИА-9 была отменена в связи с </w:t>
            </w:r>
            <w:r w:rsidRPr="00841C27">
              <w:rPr>
                <w:rFonts w:ascii="Cambria" w:hAnsi="Cambria" w:cs="Times New Roman"/>
                <w:sz w:val="24"/>
                <w:szCs w:val="24"/>
                <w:lang w:val="en-US"/>
              </w:rPr>
              <w:t>COVID</w:t>
            </w:r>
            <w:r w:rsidRPr="00841C27">
              <w:rPr>
                <w:rFonts w:ascii="Cambria" w:hAnsi="Cambria" w:cs="Times New Roman"/>
                <w:sz w:val="24"/>
                <w:szCs w:val="24"/>
              </w:rPr>
              <w:t>-19</w:t>
            </w:r>
          </w:p>
        </w:tc>
        <w:tc>
          <w:tcPr>
            <w:tcW w:w="1663" w:type="dxa"/>
            <w:tcBorders>
              <w:top w:val="single" w:sz="6" w:space="0" w:color="auto"/>
              <w:left w:val="single" w:sz="6" w:space="0" w:color="auto"/>
              <w:bottom w:val="single" w:sz="6" w:space="0" w:color="auto"/>
              <w:right w:val="single" w:sz="6" w:space="0" w:color="auto"/>
            </w:tcBorders>
          </w:tcPr>
          <w:p w:rsidR="006762C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15,67 тестовый балл</w:t>
            </w:r>
          </w:p>
          <w:p w:rsidR="006762C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(3,64)</w:t>
            </w:r>
          </w:p>
          <w:p w:rsidR="006762C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6762C9" w:rsidP="006762C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B8033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Средний балл единого государственного экзамена выпускников 11 класса по русскому языку</w:t>
            </w:r>
          </w:p>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79</w:t>
            </w:r>
          </w:p>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(1чел. набрал 100 баллов)</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79</w:t>
            </w:r>
          </w:p>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p w:rsidR="00351A09" w:rsidRPr="00841C27" w:rsidRDefault="00351A09" w:rsidP="00AC100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(2-а чел набрали 100 баллов)</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74</w:t>
            </w:r>
          </w:p>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72,3</w:t>
            </w:r>
          </w:p>
          <w:p w:rsidR="00351A09" w:rsidRPr="00841C27" w:rsidRDefault="00351A09" w:rsidP="00A1695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77</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Средний балл единого государственного экзамена выпускников 11 класса по математике </w:t>
            </w:r>
          </w:p>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БАЗОВАЯ</w:t>
            </w:r>
          </w:p>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МАТЕМАТИКА</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 тестовый балл</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(4,9)</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820CC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 тестовый балл</w:t>
            </w:r>
          </w:p>
          <w:p w:rsidR="00351A09" w:rsidRPr="00841C27" w:rsidRDefault="00351A09" w:rsidP="00820CC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(4,9)</w:t>
            </w:r>
          </w:p>
          <w:p w:rsidR="00351A09" w:rsidRPr="00841C27" w:rsidRDefault="00351A09" w:rsidP="00820CC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351A09" w:rsidP="00820CC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87072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17,1 тестовый балл</w:t>
            </w:r>
          </w:p>
          <w:p w:rsidR="00351A09" w:rsidRPr="00841C27" w:rsidRDefault="00351A09" w:rsidP="0087072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(4,6)</w:t>
            </w:r>
          </w:p>
          <w:p w:rsidR="00351A09" w:rsidRPr="00841C27" w:rsidRDefault="00351A09" w:rsidP="0087072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оценочный</w:t>
            </w:r>
          </w:p>
          <w:p w:rsidR="00351A09" w:rsidRPr="00841C27" w:rsidRDefault="00351A09" w:rsidP="0087072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балл</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87072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была отменена в связи с </w:t>
            </w:r>
            <w:r w:rsidRPr="00841C27">
              <w:rPr>
                <w:rFonts w:ascii="Cambria" w:hAnsi="Cambria" w:cs="Times New Roman"/>
                <w:sz w:val="24"/>
                <w:szCs w:val="24"/>
                <w:lang w:val="en-US"/>
              </w:rPr>
              <w:t>COVID</w:t>
            </w:r>
            <w:r w:rsidRPr="00841C27">
              <w:rPr>
                <w:rFonts w:ascii="Cambria" w:hAnsi="Cambria" w:cs="Times New Roman"/>
                <w:sz w:val="24"/>
                <w:szCs w:val="24"/>
              </w:rPr>
              <w:t>-19</w:t>
            </w:r>
          </w:p>
        </w:tc>
        <w:tc>
          <w:tcPr>
            <w:tcW w:w="1663" w:type="dxa"/>
            <w:tcBorders>
              <w:top w:val="single" w:sz="6" w:space="0" w:color="auto"/>
              <w:left w:val="single" w:sz="6" w:space="0" w:color="auto"/>
              <w:bottom w:val="single" w:sz="6" w:space="0" w:color="auto"/>
              <w:right w:val="single" w:sz="6" w:space="0" w:color="auto"/>
            </w:tcBorders>
          </w:tcPr>
          <w:p w:rsidR="00351A09" w:rsidRPr="00841C27" w:rsidRDefault="003A23CC" w:rsidP="0087072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была отменена в связи с </w:t>
            </w:r>
            <w:r w:rsidRPr="00841C27">
              <w:rPr>
                <w:rFonts w:ascii="Cambria" w:hAnsi="Cambria" w:cs="Times New Roman"/>
                <w:sz w:val="24"/>
                <w:szCs w:val="24"/>
                <w:lang w:val="en-US"/>
              </w:rPr>
              <w:t>COVID</w:t>
            </w:r>
            <w:r w:rsidRPr="00841C27">
              <w:rPr>
                <w:rFonts w:ascii="Cambria" w:hAnsi="Cambria" w:cs="Times New Roman"/>
                <w:sz w:val="24"/>
                <w:szCs w:val="24"/>
              </w:rPr>
              <w:t>-19</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Средний балл единого государственного экзамена выпускников 11 класса по математике </w:t>
            </w:r>
          </w:p>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ПРОФИЛЬНАЯ</w:t>
            </w:r>
          </w:p>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МАТЕМАТИКА</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53</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A95D0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64</w:t>
            </w:r>
          </w:p>
          <w:p w:rsidR="00351A09" w:rsidRPr="00841C27" w:rsidRDefault="00351A09" w:rsidP="00A95D0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A95D0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54,8</w:t>
            </w:r>
          </w:p>
          <w:p w:rsidR="00351A09" w:rsidRPr="00841C27" w:rsidRDefault="00351A09" w:rsidP="00A95D08">
            <w:pPr>
              <w:rPr>
                <w:rFonts w:ascii="Cambria" w:hAnsi="Cambria"/>
              </w:rPr>
            </w:pPr>
            <w:r w:rsidRPr="00841C27">
              <w:rPr>
                <w:rFonts w:ascii="Cambria" w:hAnsi="Cambria" w:cs="Times New Roman"/>
                <w:sz w:val="24"/>
                <w:szCs w:val="24"/>
              </w:rPr>
              <w:t>тестовый балл</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A95D0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56</w:t>
            </w:r>
          </w:p>
          <w:p w:rsidR="00351A09" w:rsidRPr="00841C27" w:rsidRDefault="00351A09" w:rsidP="00A95D0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70</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тестовый балл</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ГИА-9 была отменена в связи с </w:t>
            </w:r>
            <w:r w:rsidRPr="00841C27">
              <w:rPr>
                <w:rFonts w:ascii="Cambria" w:hAnsi="Cambria" w:cs="Times New Roman"/>
                <w:sz w:val="24"/>
                <w:szCs w:val="24"/>
                <w:lang w:val="en-US"/>
              </w:rPr>
              <w:t>COVID</w:t>
            </w:r>
            <w:r w:rsidRPr="00841C27">
              <w:rPr>
                <w:rFonts w:ascii="Cambria" w:hAnsi="Cambria" w:cs="Times New Roman"/>
                <w:sz w:val="24"/>
                <w:szCs w:val="24"/>
              </w:rPr>
              <w:t>-19</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w:t>
            </w:r>
            <w:r w:rsidRPr="00841C27">
              <w:rPr>
                <w:rFonts w:ascii="Cambria" w:hAnsi="Cambria" w:cs="Times New Roman"/>
                <w:sz w:val="24"/>
                <w:szCs w:val="24"/>
              </w:rPr>
              <w:lastRenderedPageBreak/>
              <w:t xml:space="preserve">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0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ГИА-9 была отменена в </w:t>
            </w:r>
            <w:r w:rsidRPr="00841C27">
              <w:rPr>
                <w:rFonts w:ascii="Cambria" w:hAnsi="Cambria" w:cs="Times New Roman"/>
                <w:sz w:val="24"/>
                <w:szCs w:val="24"/>
              </w:rPr>
              <w:lastRenderedPageBreak/>
              <w:t xml:space="preserve">связи с </w:t>
            </w:r>
            <w:r w:rsidRPr="00841C27">
              <w:rPr>
                <w:rFonts w:ascii="Cambria" w:hAnsi="Cambria" w:cs="Times New Roman"/>
                <w:sz w:val="24"/>
                <w:szCs w:val="24"/>
                <w:lang w:val="en-US"/>
              </w:rPr>
              <w:t>COVID</w:t>
            </w:r>
            <w:r w:rsidRPr="00841C27">
              <w:rPr>
                <w:rFonts w:ascii="Cambria" w:hAnsi="Cambria" w:cs="Times New Roman"/>
                <w:sz w:val="24"/>
                <w:szCs w:val="24"/>
              </w:rPr>
              <w:t>-19</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11</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11 класса, не получивших аттестаты о среднем </w:t>
            </w:r>
            <w:r w:rsidRPr="00841C27">
              <w:rPr>
                <w:rFonts w:ascii="Cambria" w:hAnsi="Cambria" w:cs="Times New Roman"/>
                <w:sz w:val="24"/>
                <w:szCs w:val="24"/>
              </w:rPr>
              <w:lastRenderedPageBreak/>
              <w:t xml:space="preserve">общем образовании, в общей численности выпускников 11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0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4F245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15</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882C0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882C0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390FB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 человек/</w:t>
            </w:r>
          </w:p>
          <w:p w:rsidR="00351A09" w:rsidRPr="00841C27" w:rsidRDefault="00351A09" w:rsidP="00390FB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1B231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 человека/</w:t>
            </w:r>
          </w:p>
          <w:p w:rsidR="00351A09" w:rsidRPr="00841C27" w:rsidRDefault="00351A09" w:rsidP="001B231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49697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49697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 человек/</w:t>
            </w:r>
          </w:p>
          <w:p w:rsidR="00351A09" w:rsidRPr="00841C27" w:rsidRDefault="00351A09"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084A5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 человек/</w:t>
            </w:r>
          </w:p>
          <w:p w:rsidR="00351A09" w:rsidRPr="00841C27" w:rsidRDefault="00351A09" w:rsidP="00084A5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33%</w:t>
            </w:r>
          </w:p>
          <w:p w:rsidR="00351A09" w:rsidRPr="00841C27" w:rsidRDefault="00351A09" w:rsidP="00084A57">
            <w:pPr>
              <w:widowControl w:val="0"/>
              <w:autoSpaceDE w:val="0"/>
              <w:autoSpaceDN w:val="0"/>
              <w:adjustRightInd w:val="0"/>
              <w:spacing w:after="0" w:line="240" w:lineRule="auto"/>
              <w:jc w:val="center"/>
              <w:rPr>
                <w:rFonts w:ascii="Cambria" w:hAnsi="Cambria" w:cs="Times New Roman"/>
                <w:sz w:val="24"/>
                <w:szCs w:val="24"/>
              </w:rPr>
            </w:pP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D13C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 человека/</w:t>
            </w:r>
          </w:p>
          <w:p w:rsidR="00351A09" w:rsidRPr="00841C27" w:rsidRDefault="00351A09" w:rsidP="00D13C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 человека/</w:t>
            </w:r>
          </w:p>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обучающихся, получающих образование с углубленным изучением отдельных учебных предметов, в общей численности обучающихся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proofErr w:type="gramStart"/>
            <w:r w:rsidRPr="00841C27">
              <w:rPr>
                <w:rFonts w:ascii="Cambria" w:hAnsi="Cambria" w:cs="Times New Roman"/>
                <w:sz w:val="24"/>
                <w:szCs w:val="24"/>
              </w:rPr>
              <w:t xml:space="preserve">Численность/удельный вес численности обучающихся, получающих образование в рамках профильного обучения, в общей численности обучающихся </w:t>
            </w:r>
            <w:proofErr w:type="gramEnd"/>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3A23CC"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A23CC" w:rsidP="003A23CC">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обучающихся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100%</w:t>
            </w:r>
          </w:p>
        </w:tc>
        <w:tc>
          <w:tcPr>
            <w:tcW w:w="1663" w:type="dxa"/>
            <w:tcBorders>
              <w:top w:val="single" w:sz="6" w:space="0" w:color="auto"/>
              <w:left w:val="single" w:sz="6" w:space="0" w:color="auto"/>
              <w:bottom w:val="single" w:sz="6" w:space="0" w:color="auto"/>
              <w:right w:val="single" w:sz="6" w:space="0" w:color="auto"/>
            </w:tcBorders>
          </w:tcPr>
          <w:p w:rsidR="00FB00F6" w:rsidRPr="00841C27" w:rsidRDefault="00FB00F6" w:rsidP="00FB00F6">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w:t>
            </w:r>
          </w:p>
          <w:p w:rsidR="00351A09" w:rsidRPr="00841C27" w:rsidRDefault="00FB00F6" w:rsidP="00FB00F6">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100%</w:t>
            </w:r>
          </w:p>
        </w:tc>
      </w:tr>
      <w:tr w:rsidR="00351A09" w:rsidRPr="00841C27" w:rsidTr="006762C9">
        <w:trPr>
          <w:jc w:val="center"/>
        </w:trPr>
        <w:tc>
          <w:tcPr>
            <w:tcW w:w="421" w:type="dxa"/>
            <w:tcBorders>
              <w:top w:val="single" w:sz="6" w:space="0" w:color="auto"/>
              <w:left w:val="single" w:sz="6" w:space="0" w:color="auto"/>
              <w:bottom w:val="single" w:sz="6" w:space="0" w:color="auto"/>
              <w:right w:val="single" w:sz="6" w:space="0" w:color="auto"/>
            </w:tcBorders>
          </w:tcPr>
          <w:p w:rsidR="00351A09" w:rsidRPr="00841C27" w:rsidRDefault="00351A09" w:rsidP="006171E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20</w:t>
            </w:r>
          </w:p>
        </w:tc>
        <w:tc>
          <w:tcPr>
            <w:tcW w:w="2526" w:type="dxa"/>
            <w:tcBorders>
              <w:top w:val="single" w:sz="6" w:space="0" w:color="auto"/>
              <w:left w:val="single" w:sz="6" w:space="0" w:color="auto"/>
              <w:bottom w:val="single" w:sz="6" w:space="0" w:color="auto"/>
              <w:right w:val="single" w:sz="6" w:space="0" w:color="auto"/>
            </w:tcBorders>
          </w:tcPr>
          <w:p w:rsidR="00351A09" w:rsidRPr="00841C27" w:rsidRDefault="00351A09" w:rsidP="00804105">
            <w:pPr>
              <w:widowControl w:val="0"/>
              <w:autoSpaceDE w:val="0"/>
              <w:autoSpaceDN w:val="0"/>
              <w:adjustRightInd w:val="0"/>
              <w:spacing w:after="0" w:line="240" w:lineRule="auto"/>
              <w:ind w:left="92"/>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обучающихся в рамках сетевой формы реализации образовательных программ, в общей численности обучающихся </w:t>
            </w:r>
          </w:p>
        </w:tc>
        <w:tc>
          <w:tcPr>
            <w:tcW w:w="1267"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226"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158" w:type="dxa"/>
            <w:tcBorders>
              <w:top w:val="single" w:sz="6" w:space="0" w:color="auto"/>
              <w:left w:val="single" w:sz="6" w:space="0" w:color="auto"/>
              <w:bottom w:val="single" w:sz="6" w:space="0" w:color="auto"/>
              <w:right w:val="single" w:sz="6" w:space="0" w:color="auto"/>
            </w:tcBorders>
          </w:tcPr>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BE338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511" w:type="dxa"/>
            <w:tcBorders>
              <w:top w:val="single" w:sz="6" w:space="0" w:color="auto"/>
              <w:left w:val="single" w:sz="6" w:space="0" w:color="auto"/>
              <w:bottom w:val="single" w:sz="6" w:space="0" w:color="auto"/>
              <w:right w:val="single" w:sz="6" w:space="0" w:color="auto"/>
            </w:tcBorders>
          </w:tcPr>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351A09" w:rsidP="00855DA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63" w:type="dxa"/>
            <w:tcBorders>
              <w:top w:val="single" w:sz="6" w:space="0" w:color="auto"/>
              <w:left w:val="single" w:sz="6" w:space="0" w:color="auto"/>
              <w:bottom w:val="single" w:sz="6" w:space="0" w:color="auto"/>
              <w:right w:val="single" w:sz="6" w:space="0" w:color="auto"/>
            </w:tcBorders>
          </w:tcPr>
          <w:p w:rsidR="00FB00F6" w:rsidRPr="00841C27" w:rsidRDefault="00FB00F6" w:rsidP="00FB00F6">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w:t>
            </w:r>
          </w:p>
          <w:p w:rsidR="00351A09" w:rsidRPr="00841C27" w:rsidRDefault="00FB00F6" w:rsidP="00FB00F6">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r>
    </w:tbl>
    <w:p w:rsidR="00287B7E" w:rsidRPr="00841C27" w:rsidRDefault="00287B7E" w:rsidP="000B091F">
      <w:pPr>
        <w:tabs>
          <w:tab w:val="left" w:pos="11056"/>
        </w:tabs>
        <w:spacing w:after="0" w:line="240" w:lineRule="auto"/>
        <w:ind w:left="567" w:right="141"/>
        <w:jc w:val="both"/>
        <w:rPr>
          <w:rFonts w:ascii="Cambria" w:hAnsi="Cambria" w:cs="Times New Roman"/>
          <w:sz w:val="24"/>
          <w:szCs w:val="24"/>
        </w:rPr>
      </w:pPr>
    </w:p>
    <w:p w:rsidR="000933E2" w:rsidRPr="00841C27" w:rsidRDefault="000933E2" w:rsidP="00804105">
      <w:pPr>
        <w:tabs>
          <w:tab w:val="left" w:pos="11056"/>
        </w:tabs>
        <w:spacing w:after="0" w:line="240" w:lineRule="auto"/>
        <w:ind w:left="567" w:right="141"/>
        <w:jc w:val="center"/>
        <w:rPr>
          <w:rFonts w:ascii="Cambria" w:hAnsi="Cambria" w:cs="Times New Roman"/>
          <w:b/>
          <w:i/>
          <w:sz w:val="24"/>
          <w:szCs w:val="24"/>
        </w:rPr>
      </w:pPr>
    </w:p>
    <w:p w:rsidR="005E5E69" w:rsidRPr="00841C27" w:rsidRDefault="009569E3" w:rsidP="00804105">
      <w:pPr>
        <w:tabs>
          <w:tab w:val="left" w:pos="11056"/>
        </w:tabs>
        <w:spacing w:after="0" w:line="240" w:lineRule="auto"/>
        <w:ind w:left="567" w:right="141"/>
        <w:jc w:val="center"/>
        <w:rPr>
          <w:rFonts w:ascii="Cambria" w:hAnsi="Cambria" w:cs="Times New Roman"/>
          <w:i/>
          <w:sz w:val="24"/>
          <w:szCs w:val="24"/>
        </w:rPr>
      </w:pPr>
      <w:r w:rsidRPr="00841C27">
        <w:rPr>
          <w:rFonts w:ascii="Cambria" w:hAnsi="Cambria" w:cs="Times New Roman"/>
          <w:b/>
          <w:i/>
          <w:sz w:val="24"/>
          <w:szCs w:val="24"/>
        </w:rPr>
        <w:t>Таблица №3</w:t>
      </w:r>
      <w:r w:rsidRPr="00841C27">
        <w:rPr>
          <w:rFonts w:ascii="Cambria" w:hAnsi="Cambria" w:cs="Times New Roman"/>
          <w:i/>
          <w:sz w:val="24"/>
          <w:szCs w:val="24"/>
        </w:rPr>
        <w:t xml:space="preserve">. </w:t>
      </w:r>
      <w:r w:rsidR="005E5E69" w:rsidRPr="00841C27">
        <w:rPr>
          <w:rFonts w:ascii="Cambria" w:hAnsi="Cambria" w:cs="Times New Roman"/>
          <w:b/>
          <w:i/>
          <w:sz w:val="24"/>
          <w:szCs w:val="24"/>
        </w:rPr>
        <w:t>Результаты участия во Всероссийской олимпиаде школьников по общеобразовательным предметам</w:t>
      </w:r>
      <w:r w:rsidR="00FB7B9A" w:rsidRPr="00841C27">
        <w:rPr>
          <w:rFonts w:ascii="Cambria" w:hAnsi="Cambria" w:cs="Times New Roman"/>
          <w:b/>
          <w:i/>
          <w:sz w:val="24"/>
          <w:szCs w:val="24"/>
        </w:rPr>
        <w:t>, иных предметных олимпиадах и конкурсах, творческих конкурсах</w:t>
      </w:r>
    </w:p>
    <w:p w:rsidR="004D104C" w:rsidRPr="00841C27" w:rsidRDefault="004D104C" w:rsidP="0085597A">
      <w:pPr>
        <w:tabs>
          <w:tab w:val="left" w:pos="11056"/>
        </w:tabs>
        <w:spacing w:after="0" w:line="240" w:lineRule="auto"/>
        <w:ind w:left="567" w:right="141"/>
        <w:jc w:val="center"/>
        <w:rPr>
          <w:rFonts w:ascii="Cambria" w:hAnsi="Cambria" w:cs="Times New Roman"/>
          <w:b/>
          <w:i/>
          <w:sz w:val="24"/>
          <w:szCs w:val="24"/>
        </w:rPr>
      </w:pPr>
    </w:p>
    <w:tbl>
      <w:tblPr>
        <w:tblW w:w="10129" w:type="dxa"/>
        <w:jc w:val="center"/>
        <w:tblCellMar>
          <w:left w:w="0" w:type="dxa"/>
          <w:right w:w="0" w:type="dxa"/>
        </w:tblCellMar>
        <w:tblLook w:val="0000"/>
      </w:tblPr>
      <w:tblGrid>
        <w:gridCol w:w="1919"/>
        <w:gridCol w:w="1800"/>
        <w:gridCol w:w="1874"/>
        <w:gridCol w:w="1874"/>
        <w:gridCol w:w="1800"/>
        <w:gridCol w:w="1800"/>
      </w:tblGrid>
      <w:tr w:rsidR="009610C0" w:rsidRPr="00841C27" w:rsidTr="006B20FF">
        <w:trPr>
          <w:jc w:val="center"/>
        </w:trPr>
        <w:tc>
          <w:tcPr>
            <w:tcW w:w="1740" w:type="dxa"/>
            <w:vMerge w:val="restart"/>
            <w:tcBorders>
              <w:top w:val="single" w:sz="6" w:space="0" w:color="auto"/>
              <w:left w:val="single" w:sz="6" w:space="0" w:color="auto"/>
              <w:right w:val="single" w:sz="4" w:space="0" w:color="auto"/>
            </w:tcBorders>
          </w:tcPr>
          <w:p w:rsidR="009610C0" w:rsidRPr="00841C27" w:rsidRDefault="009610C0"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Показатели </w:t>
            </w:r>
          </w:p>
        </w:tc>
        <w:tc>
          <w:tcPr>
            <w:tcW w:w="8382" w:type="dxa"/>
            <w:gridSpan w:val="5"/>
            <w:tcBorders>
              <w:top w:val="single" w:sz="6" w:space="0" w:color="auto"/>
              <w:left w:val="single" w:sz="4" w:space="0" w:color="auto"/>
              <w:bottom w:val="single" w:sz="6" w:space="0" w:color="auto"/>
              <w:right w:val="single" w:sz="6" w:space="0" w:color="auto"/>
            </w:tcBorders>
          </w:tcPr>
          <w:p w:rsidR="009610C0" w:rsidRPr="00841C27" w:rsidRDefault="009610C0" w:rsidP="0021363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Единица измерения </w:t>
            </w:r>
          </w:p>
        </w:tc>
      </w:tr>
      <w:tr w:rsidR="009610C0" w:rsidRPr="00841C27" w:rsidTr="009610C0">
        <w:trPr>
          <w:jc w:val="center"/>
        </w:trPr>
        <w:tc>
          <w:tcPr>
            <w:tcW w:w="1740" w:type="dxa"/>
            <w:vMerge/>
            <w:tcBorders>
              <w:left w:val="single" w:sz="6" w:space="0" w:color="auto"/>
              <w:bottom w:val="single" w:sz="4" w:space="0" w:color="auto"/>
              <w:right w:val="single" w:sz="4" w:space="0" w:color="auto"/>
            </w:tcBorders>
          </w:tcPr>
          <w:p w:rsidR="009610C0" w:rsidRPr="00841C27" w:rsidRDefault="009610C0" w:rsidP="00F055E9">
            <w:pPr>
              <w:widowControl w:val="0"/>
              <w:autoSpaceDE w:val="0"/>
              <w:autoSpaceDN w:val="0"/>
              <w:adjustRightInd w:val="0"/>
              <w:spacing w:after="0" w:line="240" w:lineRule="auto"/>
              <w:rPr>
                <w:rFonts w:ascii="Cambria" w:hAnsi="Cambria" w:cs="Times New Roman"/>
                <w:sz w:val="24"/>
                <w:szCs w:val="24"/>
              </w:rPr>
            </w:pPr>
          </w:p>
        </w:tc>
        <w:tc>
          <w:tcPr>
            <w:tcW w:w="1666" w:type="dxa"/>
            <w:tcBorders>
              <w:top w:val="single" w:sz="6" w:space="0" w:color="auto"/>
              <w:left w:val="single" w:sz="4" w:space="0" w:color="auto"/>
              <w:bottom w:val="single" w:sz="4" w:space="0" w:color="auto"/>
              <w:right w:val="single" w:sz="4"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2017-2018</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учебный  год</w:t>
            </w:r>
          </w:p>
        </w:tc>
        <w:tc>
          <w:tcPr>
            <w:tcW w:w="1672" w:type="dxa"/>
            <w:tcBorders>
              <w:top w:val="single" w:sz="6" w:space="0" w:color="auto"/>
              <w:left w:val="single" w:sz="4" w:space="0" w:color="auto"/>
              <w:bottom w:val="single" w:sz="4"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2018-2019  </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учебный  год</w:t>
            </w:r>
          </w:p>
        </w:tc>
        <w:tc>
          <w:tcPr>
            <w:tcW w:w="1692" w:type="dxa"/>
            <w:tcBorders>
              <w:top w:val="single" w:sz="6" w:space="0" w:color="auto"/>
              <w:left w:val="single" w:sz="4" w:space="0" w:color="auto"/>
              <w:bottom w:val="single" w:sz="4" w:space="0" w:color="auto"/>
              <w:right w:val="single" w:sz="4"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2019 -2020 учебный год</w:t>
            </w:r>
          </w:p>
        </w:tc>
        <w:tc>
          <w:tcPr>
            <w:tcW w:w="1692" w:type="dxa"/>
            <w:tcBorders>
              <w:top w:val="single" w:sz="6" w:space="0" w:color="auto"/>
              <w:left w:val="single" w:sz="4" w:space="0" w:color="auto"/>
              <w:bottom w:val="single" w:sz="4"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2020 -2021 учебный год</w:t>
            </w:r>
          </w:p>
        </w:tc>
        <w:tc>
          <w:tcPr>
            <w:tcW w:w="1660" w:type="dxa"/>
            <w:tcBorders>
              <w:top w:val="single" w:sz="6" w:space="0" w:color="auto"/>
              <w:left w:val="single" w:sz="4" w:space="0" w:color="auto"/>
              <w:bottom w:val="single" w:sz="4" w:space="0" w:color="auto"/>
              <w:right w:val="single" w:sz="6" w:space="0" w:color="auto"/>
            </w:tcBorders>
          </w:tcPr>
          <w:p w:rsidR="009610C0" w:rsidRPr="00841C27" w:rsidRDefault="009610C0" w:rsidP="00F055E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2021 -2022 учебный год</w:t>
            </w:r>
          </w:p>
        </w:tc>
      </w:tr>
      <w:tr w:rsidR="009610C0" w:rsidRPr="00841C27" w:rsidTr="009610C0">
        <w:trPr>
          <w:jc w:val="center"/>
        </w:trPr>
        <w:tc>
          <w:tcPr>
            <w:tcW w:w="10129" w:type="dxa"/>
            <w:gridSpan w:val="6"/>
            <w:tcBorders>
              <w:top w:val="single" w:sz="6" w:space="0" w:color="auto"/>
              <w:left w:val="single" w:sz="6" w:space="0" w:color="auto"/>
              <w:bottom w:val="single" w:sz="6" w:space="0" w:color="auto"/>
              <w:right w:val="single" w:sz="6" w:space="0" w:color="auto"/>
            </w:tcBorders>
          </w:tcPr>
          <w:p w:rsidR="009610C0" w:rsidRPr="00841C27" w:rsidRDefault="009610C0" w:rsidP="00804105">
            <w:pPr>
              <w:widowControl w:val="0"/>
              <w:autoSpaceDE w:val="0"/>
              <w:autoSpaceDN w:val="0"/>
              <w:adjustRightInd w:val="0"/>
              <w:spacing w:after="0" w:line="240" w:lineRule="auto"/>
              <w:ind w:left="55" w:right="54"/>
              <w:jc w:val="both"/>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учащихся, принявших участие во </w:t>
            </w:r>
            <w:r w:rsidRPr="00841C27">
              <w:rPr>
                <w:rFonts w:ascii="Cambria" w:hAnsi="Cambria" w:cs="Times New Roman"/>
                <w:b/>
                <w:sz w:val="24"/>
                <w:szCs w:val="24"/>
              </w:rPr>
              <w:t>Всероссийской олимпиаде школьников по общеобразовательным предметам</w:t>
            </w:r>
          </w:p>
          <w:p w:rsidR="009610C0" w:rsidRPr="00841C27" w:rsidRDefault="009610C0" w:rsidP="00804105">
            <w:pPr>
              <w:widowControl w:val="0"/>
              <w:autoSpaceDE w:val="0"/>
              <w:autoSpaceDN w:val="0"/>
              <w:adjustRightInd w:val="0"/>
              <w:spacing w:after="0" w:line="240" w:lineRule="auto"/>
              <w:ind w:left="55" w:right="54"/>
              <w:jc w:val="both"/>
              <w:rPr>
                <w:rFonts w:ascii="Cambria" w:hAnsi="Cambria" w:cs="Times New Roman"/>
                <w:sz w:val="24"/>
                <w:szCs w:val="24"/>
              </w:rPr>
            </w:pPr>
            <w:r w:rsidRPr="00841C27">
              <w:rPr>
                <w:rFonts w:ascii="Cambria" w:hAnsi="Cambria" w:cs="Times New Roman"/>
                <w:sz w:val="24"/>
                <w:szCs w:val="24"/>
              </w:rPr>
              <w:t>Численность/удельный вес учащихся-победителей и призеров</w:t>
            </w:r>
            <w:r w:rsidRPr="00841C27">
              <w:rPr>
                <w:rFonts w:ascii="Cambria" w:hAnsi="Cambria" w:cs="Times New Roman"/>
                <w:b/>
                <w:sz w:val="24"/>
                <w:szCs w:val="24"/>
              </w:rPr>
              <w:t xml:space="preserve"> Всероссийской олимпиаде школьников по общеобразовательным предметам,</w:t>
            </w:r>
            <w:r w:rsidRPr="00841C27">
              <w:rPr>
                <w:rFonts w:ascii="Cambria" w:hAnsi="Cambria" w:cs="Times New Roman"/>
                <w:sz w:val="24"/>
                <w:szCs w:val="24"/>
              </w:rPr>
              <w:t xml:space="preserve"> в том числе:</w:t>
            </w:r>
          </w:p>
        </w:tc>
      </w:tr>
      <w:tr w:rsidR="009610C0" w:rsidRPr="00841C27" w:rsidTr="009610C0">
        <w:trPr>
          <w:jc w:val="center"/>
        </w:trPr>
        <w:tc>
          <w:tcPr>
            <w:tcW w:w="1740" w:type="dxa"/>
            <w:tcBorders>
              <w:top w:val="single" w:sz="6" w:space="0" w:color="auto"/>
              <w:left w:val="single" w:sz="6" w:space="0" w:color="auto"/>
              <w:bottom w:val="single" w:sz="6" w:space="0" w:color="auto"/>
              <w:right w:val="single" w:sz="6" w:space="0" w:color="auto"/>
            </w:tcBorders>
          </w:tcPr>
          <w:p w:rsidR="009610C0" w:rsidRPr="00841C27" w:rsidRDefault="009610C0" w:rsidP="00F055E9">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школьный этап </w:t>
            </w:r>
          </w:p>
        </w:tc>
        <w:tc>
          <w:tcPr>
            <w:tcW w:w="1666"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519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262%</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78человек/15%</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 призеров 115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22% от </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количества человеко-участников</w:t>
            </w:r>
          </w:p>
        </w:tc>
        <w:tc>
          <w:tcPr>
            <w:tcW w:w="167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435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217,5%</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87человек/20%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 призеров 126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29% от количества человеко-участников</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526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267%</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90 человек/17%</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 призеров 139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 от количества человеко-участников</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771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459%</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50 человек/6,5%</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 призеров 311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40,3% от количества человеко-участников</w:t>
            </w:r>
          </w:p>
        </w:tc>
        <w:tc>
          <w:tcPr>
            <w:tcW w:w="1660" w:type="dxa"/>
            <w:tcBorders>
              <w:top w:val="single" w:sz="6" w:space="0" w:color="auto"/>
              <w:left w:val="single" w:sz="6" w:space="0" w:color="auto"/>
              <w:bottom w:val="single" w:sz="6" w:space="0" w:color="auto"/>
              <w:right w:val="single" w:sz="6" w:space="0" w:color="auto"/>
            </w:tcBorders>
          </w:tcPr>
          <w:p w:rsidR="001310EA" w:rsidRPr="00841C27" w:rsidRDefault="001310EA" w:rsidP="001310E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991 человеко-участников</w:t>
            </w:r>
          </w:p>
          <w:p w:rsidR="001310EA" w:rsidRPr="00841C27" w:rsidRDefault="001310EA" w:rsidP="001310E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590%</w:t>
            </w:r>
          </w:p>
          <w:p w:rsidR="001310EA" w:rsidRPr="00841C27" w:rsidRDefault="001310EA" w:rsidP="001310E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70 человек/7%</w:t>
            </w:r>
          </w:p>
          <w:p w:rsidR="001310EA" w:rsidRPr="00841C27" w:rsidRDefault="001310EA" w:rsidP="001310E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 призеров 384человек/</w:t>
            </w:r>
          </w:p>
          <w:p w:rsidR="009610C0" w:rsidRPr="00841C27" w:rsidRDefault="001310EA" w:rsidP="001310E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38,7% от количества человеко-участников</w:t>
            </w:r>
          </w:p>
        </w:tc>
      </w:tr>
      <w:tr w:rsidR="009610C0" w:rsidRPr="00841C27" w:rsidTr="009610C0">
        <w:trPr>
          <w:jc w:val="center"/>
        </w:trPr>
        <w:tc>
          <w:tcPr>
            <w:tcW w:w="1740" w:type="dxa"/>
            <w:tcBorders>
              <w:top w:val="single" w:sz="6" w:space="0" w:color="auto"/>
              <w:left w:val="single" w:sz="6" w:space="0" w:color="auto"/>
              <w:bottom w:val="single" w:sz="6" w:space="0" w:color="auto"/>
              <w:right w:val="single" w:sz="6" w:space="0" w:color="auto"/>
            </w:tcBorders>
          </w:tcPr>
          <w:p w:rsidR="009610C0" w:rsidRPr="00841C27" w:rsidRDefault="009610C0" w:rsidP="00F055E9">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муниципальный этап</w:t>
            </w:r>
          </w:p>
        </w:tc>
        <w:tc>
          <w:tcPr>
            <w:tcW w:w="1666"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132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62% от количества призовых ме</w:t>
            </w:r>
            <w:proofErr w:type="gramStart"/>
            <w:r w:rsidRPr="00841C27">
              <w:rPr>
                <w:rFonts w:ascii="Cambria" w:hAnsi="Cambria" w:cs="Times New Roman"/>
                <w:sz w:val="24"/>
                <w:szCs w:val="24"/>
              </w:rPr>
              <w:t>ст в шк</w:t>
            </w:r>
            <w:proofErr w:type="gramEnd"/>
            <w:r w:rsidRPr="00841C27">
              <w:rPr>
                <w:rFonts w:ascii="Cambria" w:hAnsi="Cambria" w:cs="Times New Roman"/>
                <w:sz w:val="24"/>
                <w:szCs w:val="24"/>
              </w:rPr>
              <w:t>ольном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1 человек/0,8%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призеров 37человек/28% от количества </w:t>
            </w:r>
            <w:r w:rsidRPr="00841C27">
              <w:rPr>
                <w:rFonts w:ascii="Cambria" w:hAnsi="Cambria" w:cs="Times New Roman"/>
                <w:sz w:val="24"/>
                <w:szCs w:val="24"/>
              </w:rPr>
              <w:lastRenderedPageBreak/>
              <w:t>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tc>
        <w:tc>
          <w:tcPr>
            <w:tcW w:w="167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136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64% от количества призовых ме</w:t>
            </w:r>
            <w:proofErr w:type="gramStart"/>
            <w:r w:rsidRPr="00841C27">
              <w:rPr>
                <w:rFonts w:ascii="Cambria" w:hAnsi="Cambria" w:cs="Times New Roman"/>
                <w:sz w:val="24"/>
                <w:szCs w:val="24"/>
              </w:rPr>
              <w:t>ст в шк</w:t>
            </w:r>
            <w:proofErr w:type="gramEnd"/>
            <w:r w:rsidRPr="00841C27">
              <w:rPr>
                <w:rFonts w:ascii="Cambria" w:hAnsi="Cambria" w:cs="Times New Roman"/>
                <w:sz w:val="24"/>
                <w:szCs w:val="24"/>
              </w:rPr>
              <w:t>ольном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1 человек/0,7%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34человека/25%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w:t>
            </w:r>
            <w:r w:rsidRPr="00841C27">
              <w:rPr>
                <w:rFonts w:ascii="Cambria" w:hAnsi="Cambria" w:cs="Times New Roman"/>
                <w:sz w:val="24"/>
                <w:szCs w:val="24"/>
              </w:rPr>
              <w:lastRenderedPageBreak/>
              <w:t>участников</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111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48,5% от количества призовых ме</w:t>
            </w:r>
            <w:proofErr w:type="gramStart"/>
            <w:r w:rsidRPr="00841C27">
              <w:rPr>
                <w:rFonts w:ascii="Cambria" w:hAnsi="Cambria" w:cs="Times New Roman"/>
                <w:sz w:val="24"/>
                <w:szCs w:val="24"/>
              </w:rPr>
              <w:t>ст в шк</w:t>
            </w:r>
            <w:proofErr w:type="gramEnd"/>
            <w:r w:rsidRPr="00841C27">
              <w:rPr>
                <w:rFonts w:ascii="Cambria" w:hAnsi="Cambria" w:cs="Times New Roman"/>
                <w:sz w:val="24"/>
                <w:szCs w:val="24"/>
              </w:rPr>
              <w:t>ольном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5 человек/4,5%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39человека/35%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w:t>
            </w:r>
            <w:r w:rsidRPr="00841C27">
              <w:rPr>
                <w:rFonts w:ascii="Cambria" w:hAnsi="Cambria" w:cs="Times New Roman"/>
                <w:sz w:val="24"/>
                <w:szCs w:val="24"/>
              </w:rPr>
              <w:lastRenderedPageBreak/>
              <w:t>участников</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251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69,5% от количества призовых ме</w:t>
            </w:r>
            <w:proofErr w:type="gramStart"/>
            <w:r w:rsidRPr="00841C27">
              <w:rPr>
                <w:rFonts w:ascii="Cambria" w:hAnsi="Cambria" w:cs="Times New Roman"/>
                <w:sz w:val="24"/>
                <w:szCs w:val="24"/>
              </w:rPr>
              <w:t>ст в шк</w:t>
            </w:r>
            <w:proofErr w:type="gramEnd"/>
            <w:r w:rsidRPr="00841C27">
              <w:rPr>
                <w:rFonts w:ascii="Cambria" w:hAnsi="Cambria" w:cs="Times New Roman"/>
                <w:sz w:val="24"/>
                <w:szCs w:val="24"/>
              </w:rPr>
              <w:t>ольном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12 человек/4,8%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призеров 106 человека/42% от количества </w:t>
            </w:r>
            <w:r w:rsidRPr="00841C27">
              <w:rPr>
                <w:rFonts w:ascii="Cambria" w:hAnsi="Cambria" w:cs="Times New Roman"/>
                <w:sz w:val="24"/>
                <w:szCs w:val="24"/>
              </w:rPr>
              <w:lastRenderedPageBreak/>
              <w:t>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tc>
        <w:tc>
          <w:tcPr>
            <w:tcW w:w="1660" w:type="dxa"/>
            <w:tcBorders>
              <w:top w:val="single" w:sz="6" w:space="0" w:color="auto"/>
              <w:left w:val="single" w:sz="6" w:space="0" w:color="auto"/>
              <w:bottom w:val="single" w:sz="6" w:space="0" w:color="auto"/>
              <w:right w:val="single" w:sz="6" w:space="0" w:color="auto"/>
            </w:tcBorders>
          </w:tcPr>
          <w:p w:rsidR="00157F41" w:rsidRPr="00841C27" w:rsidRDefault="00157F41" w:rsidP="00157F4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336 человеко-участников</w:t>
            </w:r>
          </w:p>
          <w:p w:rsidR="00157F41" w:rsidRPr="00841C27" w:rsidRDefault="0091232F" w:rsidP="00157F4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73,2</w:t>
            </w:r>
            <w:r w:rsidR="00157F41" w:rsidRPr="00841C27">
              <w:rPr>
                <w:rFonts w:ascii="Cambria" w:hAnsi="Cambria" w:cs="Times New Roman"/>
                <w:sz w:val="24"/>
                <w:szCs w:val="24"/>
              </w:rPr>
              <w:t>% от количества призовых ме</w:t>
            </w:r>
            <w:proofErr w:type="gramStart"/>
            <w:r w:rsidR="00157F41" w:rsidRPr="00841C27">
              <w:rPr>
                <w:rFonts w:ascii="Cambria" w:hAnsi="Cambria" w:cs="Times New Roman"/>
                <w:sz w:val="24"/>
                <w:szCs w:val="24"/>
              </w:rPr>
              <w:t>ст в шк</w:t>
            </w:r>
            <w:proofErr w:type="gramEnd"/>
            <w:r w:rsidR="00157F41" w:rsidRPr="00841C27">
              <w:rPr>
                <w:rFonts w:ascii="Cambria" w:hAnsi="Cambria" w:cs="Times New Roman"/>
                <w:sz w:val="24"/>
                <w:szCs w:val="24"/>
              </w:rPr>
              <w:t>ольном этапе</w:t>
            </w:r>
          </w:p>
          <w:p w:rsidR="00157F41" w:rsidRPr="00841C27" w:rsidRDefault="00157F41" w:rsidP="00157F4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победителей </w:t>
            </w:r>
            <w:r w:rsidR="0091232F" w:rsidRPr="00841C27">
              <w:rPr>
                <w:rFonts w:ascii="Cambria" w:hAnsi="Cambria" w:cs="Times New Roman"/>
                <w:sz w:val="24"/>
                <w:szCs w:val="24"/>
              </w:rPr>
              <w:t>20</w:t>
            </w:r>
            <w:r w:rsidRPr="00841C27">
              <w:rPr>
                <w:rFonts w:ascii="Cambria" w:hAnsi="Cambria" w:cs="Times New Roman"/>
                <w:sz w:val="24"/>
                <w:szCs w:val="24"/>
              </w:rPr>
              <w:t xml:space="preserve"> человек/</w:t>
            </w:r>
            <w:r w:rsidR="0091232F" w:rsidRPr="00841C27">
              <w:rPr>
                <w:rFonts w:ascii="Cambria" w:hAnsi="Cambria" w:cs="Times New Roman"/>
                <w:sz w:val="24"/>
                <w:szCs w:val="24"/>
              </w:rPr>
              <w:t>6</w:t>
            </w:r>
            <w:r w:rsidRPr="00841C27">
              <w:rPr>
                <w:rFonts w:ascii="Cambria" w:hAnsi="Cambria" w:cs="Times New Roman"/>
                <w:sz w:val="24"/>
                <w:szCs w:val="24"/>
              </w:rPr>
              <w:t>% от количества 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p w:rsidR="009610C0" w:rsidRPr="00841C27" w:rsidRDefault="00157F41" w:rsidP="0091232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призеров </w:t>
            </w:r>
            <w:r w:rsidR="0091232F" w:rsidRPr="00841C27">
              <w:rPr>
                <w:rFonts w:ascii="Cambria" w:hAnsi="Cambria" w:cs="Times New Roman"/>
                <w:sz w:val="24"/>
                <w:szCs w:val="24"/>
              </w:rPr>
              <w:t>59</w:t>
            </w:r>
            <w:r w:rsidRPr="00841C27">
              <w:rPr>
                <w:rFonts w:ascii="Cambria" w:hAnsi="Cambria" w:cs="Times New Roman"/>
                <w:sz w:val="24"/>
                <w:szCs w:val="24"/>
              </w:rPr>
              <w:t xml:space="preserve"> человека/</w:t>
            </w:r>
            <w:r w:rsidR="0091232F" w:rsidRPr="00841C27">
              <w:rPr>
                <w:rFonts w:ascii="Cambria" w:hAnsi="Cambria" w:cs="Times New Roman"/>
                <w:sz w:val="24"/>
                <w:szCs w:val="24"/>
              </w:rPr>
              <w:t>17,6</w:t>
            </w:r>
            <w:r w:rsidRPr="00841C27">
              <w:rPr>
                <w:rFonts w:ascii="Cambria" w:hAnsi="Cambria" w:cs="Times New Roman"/>
                <w:sz w:val="24"/>
                <w:szCs w:val="24"/>
              </w:rPr>
              <w:t xml:space="preserve">% от количества </w:t>
            </w:r>
            <w:r w:rsidRPr="00841C27">
              <w:rPr>
                <w:rFonts w:ascii="Cambria" w:hAnsi="Cambria" w:cs="Times New Roman"/>
                <w:sz w:val="24"/>
                <w:szCs w:val="24"/>
              </w:rPr>
              <w:lastRenderedPageBreak/>
              <w:t>человек</w:t>
            </w:r>
            <w:proofErr w:type="gramStart"/>
            <w:r w:rsidRPr="00841C27">
              <w:rPr>
                <w:rFonts w:ascii="Cambria" w:hAnsi="Cambria" w:cs="Times New Roman"/>
                <w:sz w:val="24"/>
                <w:szCs w:val="24"/>
              </w:rPr>
              <w:t>о-</w:t>
            </w:r>
            <w:proofErr w:type="gramEnd"/>
            <w:r w:rsidRPr="00841C27">
              <w:rPr>
                <w:rFonts w:ascii="Cambria" w:hAnsi="Cambria" w:cs="Times New Roman"/>
                <w:sz w:val="24"/>
                <w:szCs w:val="24"/>
              </w:rPr>
              <w:t xml:space="preserve"> участников</w:t>
            </w:r>
          </w:p>
        </w:tc>
      </w:tr>
      <w:tr w:rsidR="009610C0" w:rsidRPr="00841C27" w:rsidTr="009610C0">
        <w:trPr>
          <w:jc w:val="center"/>
        </w:trPr>
        <w:tc>
          <w:tcPr>
            <w:tcW w:w="1740" w:type="dxa"/>
            <w:tcBorders>
              <w:top w:val="single" w:sz="6" w:space="0" w:color="auto"/>
              <w:left w:val="single" w:sz="6" w:space="0" w:color="auto"/>
              <w:bottom w:val="single" w:sz="6" w:space="0" w:color="auto"/>
              <w:right w:val="single" w:sz="6" w:space="0" w:color="auto"/>
            </w:tcBorders>
          </w:tcPr>
          <w:p w:rsidR="009610C0" w:rsidRPr="00841C27" w:rsidRDefault="009610C0" w:rsidP="00F055E9">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lastRenderedPageBreak/>
              <w:t>региональный этап</w:t>
            </w:r>
          </w:p>
        </w:tc>
        <w:tc>
          <w:tcPr>
            <w:tcW w:w="1666"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23,5% от количества призовых мест на муниципальном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от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0человек/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от человеко-участников</w:t>
            </w:r>
          </w:p>
        </w:tc>
        <w:tc>
          <w:tcPr>
            <w:tcW w:w="167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20,6% от количества призовых мест на муниципальном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от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2человек/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28,6% от человеко-участников</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32% от количества призовых мест на муниципальном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0% от </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7человек/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50% от человеко-участников</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33человеко-участников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28% от количества призовых мест на муниципальном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Смогли принять участие 27 человеко-участников -82% от </w:t>
            </w:r>
            <w:proofErr w:type="gramStart"/>
            <w:r w:rsidRPr="00841C27">
              <w:rPr>
                <w:rFonts w:ascii="Cambria" w:hAnsi="Cambria" w:cs="Times New Roman"/>
                <w:sz w:val="24"/>
                <w:szCs w:val="24"/>
              </w:rPr>
              <w:t>приглашенных</w:t>
            </w:r>
            <w:proofErr w:type="gramEnd"/>
            <w:r w:rsidRPr="00841C27">
              <w:rPr>
                <w:rFonts w:ascii="Cambria" w:hAnsi="Cambria" w:cs="Times New Roman"/>
                <w:sz w:val="24"/>
                <w:szCs w:val="24"/>
              </w:rPr>
              <w:t>.</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0% от </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человеко-участников, </w:t>
            </w:r>
            <w:proofErr w:type="gramStart"/>
            <w:r w:rsidRPr="00841C27">
              <w:rPr>
                <w:rFonts w:ascii="Cambria" w:hAnsi="Cambria" w:cs="Times New Roman"/>
                <w:sz w:val="24"/>
                <w:szCs w:val="24"/>
              </w:rPr>
              <w:t>которые</w:t>
            </w:r>
            <w:proofErr w:type="gramEnd"/>
            <w:r w:rsidRPr="00841C27">
              <w:rPr>
                <w:rFonts w:ascii="Cambria" w:hAnsi="Cambria" w:cs="Times New Roman"/>
                <w:sz w:val="24"/>
                <w:szCs w:val="24"/>
              </w:rPr>
              <w:t xml:space="preserve"> смогли принять участие в региональном этапе</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10человек/</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37% от человеко-участников, </w:t>
            </w:r>
            <w:proofErr w:type="gramStart"/>
            <w:r w:rsidRPr="00841C27">
              <w:rPr>
                <w:rFonts w:ascii="Cambria" w:hAnsi="Cambria" w:cs="Times New Roman"/>
                <w:sz w:val="24"/>
                <w:szCs w:val="24"/>
              </w:rPr>
              <w:t>которые</w:t>
            </w:r>
            <w:proofErr w:type="gramEnd"/>
            <w:r w:rsidRPr="00841C27">
              <w:rPr>
                <w:rFonts w:ascii="Cambria" w:hAnsi="Cambria" w:cs="Times New Roman"/>
                <w:sz w:val="24"/>
                <w:szCs w:val="24"/>
              </w:rPr>
              <w:t xml:space="preserve"> смогли принять участие в региональном этапе</w:t>
            </w:r>
          </w:p>
        </w:tc>
        <w:tc>
          <w:tcPr>
            <w:tcW w:w="1660" w:type="dxa"/>
            <w:tcBorders>
              <w:top w:val="single" w:sz="6" w:space="0" w:color="auto"/>
              <w:left w:val="single" w:sz="6" w:space="0" w:color="auto"/>
              <w:bottom w:val="single" w:sz="6" w:space="0" w:color="auto"/>
              <w:right w:val="single" w:sz="6" w:space="0" w:color="auto"/>
            </w:tcBorders>
          </w:tcPr>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24человеко-участников</w:t>
            </w:r>
          </w:p>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30,4% от количества призовых мест на муниципальном этапе</w:t>
            </w:r>
          </w:p>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Смогли принять участие </w:t>
            </w:r>
            <w:r w:rsidR="00494279" w:rsidRPr="00841C27">
              <w:rPr>
                <w:rFonts w:ascii="Cambria" w:hAnsi="Cambria" w:cs="Times New Roman"/>
                <w:sz w:val="24"/>
                <w:szCs w:val="24"/>
              </w:rPr>
              <w:t>18</w:t>
            </w:r>
            <w:r w:rsidRPr="00841C27">
              <w:rPr>
                <w:rFonts w:ascii="Cambria" w:hAnsi="Cambria" w:cs="Times New Roman"/>
                <w:sz w:val="24"/>
                <w:szCs w:val="24"/>
              </w:rPr>
              <w:t xml:space="preserve"> человеко-участников -</w:t>
            </w:r>
            <w:r w:rsidR="00DA3F51" w:rsidRPr="00841C27">
              <w:rPr>
                <w:rFonts w:ascii="Cambria" w:hAnsi="Cambria" w:cs="Times New Roman"/>
                <w:sz w:val="24"/>
                <w:szCs w:val="24"/>
              </w:rPr>
              <w:t>75</w:t>
            </w:r>
            <w:r w:rsidRPr="00841C27">
              <w:rPr>
                <w:rFonts w:ascii="Cambria" w:hAnsi="Cambria" w:cs="Times New Roman"/>
                <w:sz w:val="24"/>
                <w:szCs w:val="24"/>
              </w:rPr>
              <w:t xml:space="preserve">% от </w:t>
            </w:r>
            <w:proofErr w:type="gramStart"/>
            <w:r w:rsidRPr="00841C27">
              <w:rPr>
                <w:rFonts w:ascii="Cambria" w:hAnsi="Cambria" w:cs="Times New Roman"/>
                <w:sz w:val="24"/>
                <w:szCs w:val="24"/>
              </w:rPr>
              <w:t>приглашенных</w:t>
            </w:r>
            <w:proofErr w:type="gramEnd"/>
            <w:r w:rsidRPr="00841C27">
              <w:rPr>
                <w:rFonts w:ascii="Cambria" w:hAnsi="Cambria" w:cs="Times New Roman"/>
                <w:sz w:val="24"/>
                <w:szCs w:val="24"/>
              </w:rPr>
              <w:t>.</w:t>
            </w:r>
          </w:p>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w:t>
            </w:r>
          </w:p>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0% от </w:t>
            </w:r>
          </w:p>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человеко-участников, </w:t>
            </w:r>
            <w:proofErr w:type="gramStart"/>
            <w:r w:rsidRPr="00841C27">
              <w:rPr>
                <w:rFonts w:ascii="Cambria" w:hAnsi="Cambria" w:cs="Times New Roman"/>
                <w:sz w:val="24"/>
                <w:szCs w:val="24"/>
              </w:rPr>
              <w:t>которые</w:t>
            </w:r>
            <w:proofErr w:type="gramEnd"/>
            <w:r w:rsidRPr="00841C27">
              <w:rPr>
                <w:rFonts w:ascii="Cambria" w:hAnsi="Cambria" w:cs="Times New Roman"/>
                <w:sz w:val="24"/>
                <w:szCs w:val="24"/>
              </w:rPr>
              <w:t xml:space="preserve"> смогли принять участие в региональном этапе</w:t>
            </w:r>
          </w:p>
          <w:p w:rsidR="003B0260" w:rsidRPr="00841C27" w:rsidRDefault="003B0260"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призеров </w:t>
            </w:r>
            <w:r w:rsidR="00A9054F" w:rsidRPr="00841C27">
              <w:rPr>
                <w:rFonts w:ascii="Cambria" w:hAnsi="Cambria" w:cs="Times New Roman"/>
                <w:sz w:val="24"/>
                <w:szCs w:val="24"/>
              </w:rPr>
              <w:t>4</w:t>
            </w:r>
            <w:r w:rsidRPr="00841C27">
              <w:rPr>
                <w:rFonts w:ascii="Cambria" w:hAnsi="Cambria" w:cs="Times New Roman"/>
                <w:sz w:val="24"/>
                <w:szCs w:val="24"/>
              </w:rPr>
              <w:t>человек/</w:t>
            </w:r>
          </w:p>
          <w:p w:rsidR="009610C0" w:rsidRPr="00841C27" w:rsidRDefault="00DE4C1D" w:rsidP="003B026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w:t>
            </w:r>
            <w:r w:rsidR="003B0260" w:rsidRPr="00841C27">
              <w:rPr>
                <w:rFonts w:ascii="Cambria" w:hAnsi="Cambria" w:cs="Times New Roman"/>
                <w:sz w:val="24"/>
                <w:szCs w:val="24"/>
              </w:rPr>
              <w:t xml:space="preserve">% от человеко-участников, </w:t>
            </w:r>
            <w:proofErr w:type="gramStart"/>
            <w:r w:rsidR="003B0260" w:rsidRPr="00841C27">
              <w:rPr>
                <w:rFonts w:ascii="Cambria" w:hAnsi="Cambria" w:cs="Times New Roman"/>
                <w:sz w:val="24"/>
                <w:szCs w:val="24"/>
              </w:rPr>
              <w:t>которые</w:t>
            </w:r>
            <w:proofErr w:type="gramEnd"/>
            <w:r w:rsidR="003B0260" w:rsidRPr="00841C27">
              <w:rPr>
                <w:rFonts w:ascii="Cambria" w:hAnsi="Cambria" w:cs="Times New Roman"/>
                <w:sz w:val="24"/>
                <w:szCs w:val="24"/>
              </w:rPr>
              <w:t xml:space="preserve"> смогли принять участие в региональном этапе</w:t>
            </w:r>
          </w:p>
        </w:tc>
      </w:tr>
      <w:tr w:rsidR="009610C0" w:rsidRPr="00841C27" w:rsidTr="009610C0">
        <w:trPr>
          <w:jc w:val="center"/>
        </w:trPr>
        <w:tc>
          <w:tcPr>
            <w:tcW w:w="1740" w:type="dxa"/>
            <w:tcBorders>
              <w:top w:val="single" w:sz="6" w:space="0" w:color="auto"/>
              <w:left w:val="single" w:sz="6" w:space="0" w:color="auto"/>
              <w:bottom w:val="single" w:sz="6" w:space="0" w:color="auto"/>
              <w:right w:val="single" w:sz="6" w:space="0" w:color="auto"/>
            </w:tcBorders>
          </w:tcPr>
          <w:p w:rsidR="009610C0" w:rsidRPr="00841C27" w:rsidRDefault="009610C0" w:rsidP="00F055E9">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заключительный этап</w:t>
            </w:r>
          </w:p>
        </w:tc>
        <w:tc>
          <w:tcPr>
            <w:tcW w:w="1666"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0человек/0%</w:t>
            </w:r>
          </w:p>
        </w:tc>
        <w:tc>
          <w:tcPr>
            <w:tcW w:w="167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0человек/0%</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0человек/0%</w:t>
            </w:r>
          </w:p>
        </w:tc>
        <w:tc>
          <w:tcPr>
            <w:tcW w:w="1692" w:type="dxa"/>
            <w:tcBorders>
              <w:top w:val="single" w:sz="6" w:space="0" w:color="auto"/>
              <w:left w:val="single" w:sz="6" w:space="0" w:color="auto"/>
              <w:bottom w:val="single" w:sz="6" w:space="0" w:color="auto"/>
              <w:right w:val="single" w:sz="6" w:space="0" w:color="auto"/>
            </w:tcBorders>
          </w:tcPr>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человеко-участников</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человек/0%</w:t>
            </w:r>
          </w:p>
          <w:p w:rsidR="009610C0" w:rsidRPr="00841C27" w:rsidRDefault="009610C0" w:rsidP="006B20F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0человек/0%</w:t>
            </w:r>
          </w:p>
        </w:tc>
        <w:tc>
          <w:tcPr>
            <w:tcW w:w="1660" w:type="dxa"/>
            <w:tcBorders>
              <w:top w:val="single" w:sz="6" w:space="0" w:color="auto"/>
              <w:left w:val="single" w:sz="6" w:space="0" w:color="auto"/>
              <w:bottom w:val="single" w:sz="6" w:space="0" w:color="auto"/>
              <w:right w:val="single" w:sz="6" w:space="0" w:color="auto"/>
            </w:tcBorders>
          </w:tcPr>
          <w:p w:rsidR="00A9054F" w:rsidRPr="00841C27" w:rsidRDefault="00A9054F" w:rsidP="00A9054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человеко-участников</w:t>
            </w:r>
          </w:p>
          <w:p w:rsidR="00A9054F" w:rsidRPr="00841C27" w:rsidRDefault="00A9054F" w:rsidP="00A9054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p w:rsidR="00A9054F" w:rsidRPr="00841C27" w:rsidRDefault="00A9054F" w:rsidP="00A9054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победителей 0 человек/0%</w:t>
            </w:r>
          </w:p>
          <w:p w:rsidR="009610C0" w:rsidRPr="00841C27" w:rsidRDefault="00A9054F" w:rsidP="00A9054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призеров 0человек/0%</w:t>
            </w:r>
          </w:p>
        </w:tc>
      </w:tr>
    </w:tbl>
    <w:p w:rsidR="007419C8" w:rsidRPr="00841C27" w:rsidRDefault="007419C8" w:rsidP="00804105">
      <w:pPr>
        <w:spacing w:before="120" w:after="120" w:line="240" w:lineRule="auto"/>
        <w:ind w:right="284"/>
        <w:jc w:val="center"/>
        <w:rPr>
          <w:rFonts w:ascii="Cambria" w:hAnsi="Cambria" w:cs="Times New Roman"/>
          <w:b/>
          <w:i/>
          <w:sz w:val="24"/>
          <w:szCs w:val="24"/>
        </w:rPr>
      </w:pPr>
    </w:p>
    <w:p w:rsidR="000B091F" w:rsidRPr="00C85054" w:rsidRDefault="00D56911" w:rsidP="00C85054">
      <w:pPr>
        <w:tabs>
          <w:tab w:val="left" w:pos="11056"/>
        </w:tabs>
        <w:spacing w:after="0" w:line="240" w:lineRule="auto"/>
        <w:ind w:left="567" w:right="141"/>
        <w:jc w:val="center"/>
        <w:rPr>
          <w:rFonts w:ascii="Cambria" w:hAnsi="Cambria" w:cs="Times New Roman"/>
          <w:b/>
          <w:i/>
          <w:sz w:val="24"/>
          <w:szCs w:val="24"/>
        </w:rPr>
      </w:pPr>
      <w:r w:rsidRPr="00C85054">
        <w:rPr>
          <w:rFonts w:ascii="Cambria" w:hAnsi="Cambria" w:cs="Times New Roman"/>
          <w:b/>
          <w:i/>
          <w:sz w:val="24"/>
          <w:szCs w:val="24"/>
        </w:rPr>
        <w:t>Таблица №4</w:t>
      </w:r>
      <w:r w:rsidR="0005194A" w:rsidRPr="00C85054">
        <w:rPr>
          <w:rFonts w:ascii="Cambria" w:hAnsi="Cambria" w:cs="Times New Roman"/>
          <w:b/>
          <w:i/>
          <w:sz w:val="24"/>
          <w:szCs w:val="24"/>
        </w:rPr>
        <w:t xml:space="preserve">. </w:t>
      </w:r>
      <w:r w:rsidRPr="00C85054">
        <w:rPr>
          <w:rFonts w:ascii="Cambria" w:hAnsi="Cambria" w:cs="Times New Roman"/>
          <w:b/>
          <w:i/>
          <w:sz w:val="24"/>
          <w:szCs w:val="24"/>
        </w:rPr>
        <w:t>Кадровое обеспечение.</w:t>
      </w:r>
    </w:p>
    <w:tbl>
      <w:tblPr>
        <w:tblW w:w="9930" w:type="dxa"/>
        <w:tblInd w:w="-8" w:type="dxa"/>
        <w:tblLayout w:type="fixed"/>
        <w:tblCellMar>
          <w:left w:w="0" w:type="dxa"/>
          <w:right w:w="0" w:type="dxa"/>
        </w:tblCellMar>
        <w:tblLook w:val="04A0"/>
      </w:tblPr>
      <w:tblGrid>
        <w:gridCol w:w="566"/>
        <w:gridCol w:w="2993"/>
        <w:gridCol w:w="1121"/>
        <w:gridCol w:w="1135"/>
        <w:gridCol w:w="993"/>
        <w:gridCol w:w="994"/>
        <w:gridCol w:w="993"/>
        <w:gridCol w:w="1135"/>
      </w:tblGrid>
      <w:tr w:rsidR="00C9466E" w:rsidRPr="00C9466E" w:rsidTr="00C9466E">
        <w:tc>
          <w:tcPr>
            <w:tcW w:w="567" w:type="dxa"/>
            <w:vMerge w:val="restart"/>
            <w:tcBorders>
              <w:top w:val="single" w:sz="6" w:space="0" w:color="auto"/>
              <w:left w:val="single" w:sz="6" w:space="0" w:color="auto"/>
              <w:bottom w:val="single" w:sz="4"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 xml:space="preserve">№ </w:t>
            </w:r>
            <w:proofErr w:type="gramStart"/>
            <w:r w:rsidRPr="00C9466E">
              <w:rPr>
                <w:rFonts w:ascii="Cambria" w:eastAsia="SimSun" w:hAnsi="Cambria" w:cs="Times New Roman"/>
                <w:sz w:val="24"/>
                <w:szCs w:val="24"/>
              </w:rPr>
              <w:t>п</w:t>
            </w:r>
            <w:proofErr w:type="gramEnd"/>
            <w:r w:rsidRPr="00C9466E">
              <w:rPr>
                <w:rFonts w:ascii="Cambria" w:eastAsia="SimSun" w:hAnsi="Cambria" w:cs="Times New Roman"/>
                <w:sz w:val="24"/>
                <w:szCs w:val="24"/>
              </w:rPr>
              <w:t xml:space="preserve">/п </w:t>
            </w:r>
          </w:p>
        </w:tc>
        <w:tc>
          <w:tcPr>
            <w:tcW w:w="2991" w:type="dxa"/>
            <w:vMerge w:val="restart"/>
            <w:tcBorders>
              <w:top w:val="single" w:sz="6" w:space="0" w:color="auto"/>
              <w:left w:val="single" w:sz="6" w:space="0" w:color="auto"/>
              <w:bottom w:val="single" w:sz="4" w:space="0" w:color="auto"/>
              <w:right w:val="single" w:sz="4"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 xml:space="preserve">Показатели </w:t>
            </w:r>
          </w:p>
        </w:tc>
        <w:tc>
          <w:tcPr>
            <w:tcW w:w="5231" w:type="dxa"/>
            <w:gridSpan w:val="5"/>
            <w:tcBorders>
              <w:top w:val="single" w:sz="4" w:space="0" w:color="auto"/>
              <w:left w:val="single" w:sz="4"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 xml:space="preserve">Единица измерения </w:t>
            </w:r>
          </w:p>
        </w:tc>
        <w:tc>
          <w:tcPr>
            <w:tcW w:w="1134" w:type="dxa"/>
            <w:tcBorders>
              <w:top w:val="single" w:sz="4" w:space="0" w:color="auto"/>
              <w:left w:val="single" w:sz="4" w:space="0" w:color="auto"/>
              <w:bottom w:val="single" w:sz="6" w:space="0" w:color="auto"/>
              <w:right w:val="single" w:sz="6" w:space="0" w:color="auto"/>
            </w:tcBorders>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p>
        </w:tc>
      </w:tr>
      <w:tr w:rsidR="00C9466E" w:rsidRPr="00C9466E" w:rsidTr="00C9466E">
        <w:tc>
          <w:tcPr>
            <w:tcW w:w="567" w:type="dxa"/>
            <w:vMerge/>
            <w:tcBorders>
              <w:top w:val="single" w:sz="6" w:space="0" w:color="auto"/>
              <w:left w:val="single" w:sz="6" w:space="0" w:color="auto"/>
              <w:bottom w:val="single" w:sz="4"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8222" w:type="dxa"/>
            <w:vMerge/>
            <w:tcBorders>
              <w:top w:val="single" w:sz="6" w:space="0" w:color="auto"/>
              <w:left w:val="single" w:sz="6" w:space="0" w:color="auto"/>
              <w:bottom w:val="single" w:sz="4" w:space="0" w:color="auto"/>
              <w:right w:val="single" w:sz="4"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1120" w:type="dxa"/>
            <w:tcBorders>
              <w:top w:val="single" w:sz="6" w:space="0" w:color="auto"/>
              <w:left w:val="single" w:sz="4" w:space="0" w:color="auto"/>
              <w:bottom w:val="single" w:sz="4" w:space="0" w:color="auto"/>
              <w:right w:val="single" w:sz="4"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2016 год</w:t>
            </w:r>
          </w:p>
        </w:tc>
        <w:tc>
          <w:tcPr>
            <w:tcW w:w="1134" w:type="dxa"/>
            <w:tcBorders>
              <w:top w:val="single" w:sz="6" w:space="0" w:color="auto"/>
              <w:left w:val="single" w:sz="4" w:space="0" w:color="auto"/>
              <w:bottom w:val="single" w:sz="4"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2017 год</w:t>
            </w:r>
          </w:p>
        </w:tc>
        <w:tc>
          <w:tcPr>
            <w:tcW w:w="992" w:type="dxa"/>
            <w:tcBorders>
              <w:top w:val="single" w:sz="6" w:space="0" w:color="auto"/>
              <w:left w:val="single" w:sz="4" w:space="0" w:color="auto"/>
              <w:bottom w:val="single" w:sz="4" w:space="0" w:color="auto"/>
              <w:right w:val="single" w:sz="4"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2018 год</w:t>
            </w:r>
          </w:p>
        </w:tc>
        <w:tc>
          <w:tcPr>
            <w:tcW w:w="993" w:type="dxa"/>
            <w:tcBorders>
              <w:top w:val="single" w:sz="6" w:space="0" w:color="auto"/>
              <w:left w:val="single" w:sz="4" w:space="0" w:color="auto"/>
              <w:bottom w:val="single" w:sz="4"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2019 год</w:t>
            </w:r>
          </w:p>
        </w:tc>
        <w:tc>
          <w:tcPr>
            <w:tcW w:w="992" w:type="dxa"/>
            <w:tcBorders>
              <w:top w:val="single" w:sz="6" w:space="0" w:color="auto"/>
              <w:left w:val="single" w:sz="4" w:space="0" w:color="auto"/>
              <w:bottom w:val="single" w:sz="4"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2020 год</w:t>
            </w:r>
          </w:p>
        </w:tc>
        <w:tc>
          <w:tcPr>
            <w:tcW w:w="1134" w:type="dxa"/>
            <w:tcBorders>
              <w:top w:val="single" w:sz="6" w:space="0" w:color="auto"/>
              <w:left w:val="single" w:sz="4" w:space="0" w:color="auto"/>
              <w:bottom w:val="single" w:sz="4"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2021 год</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Общая численность педагогических </w:t>
            </w:r>
            <w:r w:rsidRPr="00C9466E">
              <w:rPr>
                <w:rFonts w:ascii="Cambria" w:eastAsia="SimSun" w:hAnsi="Cambria" w:cs="Times New Roman"/>
                <w:sz w:val="24"/>
                <w:szCs w:val="24"/>
              </w:rPr>
              <w:lastRenderedPageBreak/>
              <w:t xml:space="preserve">работников, в том числе: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lastRenderedPageBreak/>
              <w:t>50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75</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33</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33</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8</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 в том числе</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22/44%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58</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63/90%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63/90%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67/90,5%</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lang w:val="en-US"/>
              </w:rPr>
            </w:pPr>
            <w:r w:rsidRPr="00C9466E">
              <w:rPr>
                <w:rFonts w:ascii="Cambria" w:eastAsia="SimSun" w:hAnsi="Cambria" w:cs="Times New Roman"/>
                <w:sz w:val="24"/>
                <w:szCs w:val="24"/>
              </w:rPr>
              <w:t>70</w:t>
            </w:r>
            <w:r w:rsidRPr="00C9466E">
              <w:rPr>
                <w:rFonts w:ascii="Cambria" w:eastAsia="SimSun" w:hAnsi="Cambria" w:cs="Times New Roman"/>
                <w:sz w:val="24"/>
                <w:szCs w:val="24"/>
                <w:lang w:val="en-US"/>
              </w:rPr>
              <w:t>/93%</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17/34%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23/36%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26/37%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24/32,9%</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23/31%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23/46%</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27/42%</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29/41%</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30/43%</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33/39,2%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30/40%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3/6%</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5/7,8%</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4/6%</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8/6,8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17/34%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49/77%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63/90%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63/90%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51/68,9%</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53/71%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14/28%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20/31%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26/37%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23/31,4%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22/29%</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29/41%</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30/43%</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15/20,3%</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21/28%</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4/6%</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5/6,8%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7/10%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7/10%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7/9,5%</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2/2,8%</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7/10%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7/10%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2/2,7%</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2/3%</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2/2,8%</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w:t>
            </w:r>
            <w:r w:rsidRPr="00C9466E">
              <w:rPr>
                <w:rFonts w:ascii="Cambria" w:eastAsia="SimSun" w:hAnsi="Cambria" w:cs="Times New Roman"/>
                <w:sz w:val="24"/>
                <w:szCs w:val="24"/>
              </w:rPr>
              <w:lastRenderedPageBreak/>
              <w:t xml:space="preserve">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lastRenderedPageBreak/>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20/31%</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18/25,7%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25/36%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20/27%</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20/27%</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lastRenderedPageBreak/>
              <w:t>7</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b/>
                <w:sz w:val="24"/>
                <w:szCs w:val="24"/>
              </w:rPr>
            </w:pPr>
            <w:r w:rsidRPr="00C9466E">
              <w:rPr>
                <w:rFonts w:ascii="Cambria" w:eastAsia="SimSun" w:hAnsi="Cambria" w:cs="Times New Roman"/>
                <w:b/>
                <w:sz w:val="24"/>
                <w:szCs w:val="24"/>
              </w:rPr>
              <w:t xml:space="preserve">Высшая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6/9%</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7/10%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9/13%</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8/10,8%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9/12%</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6/9%</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7/10%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6/8,1%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7/9%</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8</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b/>
                <w:sz w:val="24"/>
                <w:szCs w:val="24"/>
              </w:rPr>
            </w:pPr>
            <w:r w:rsidRPr="00C9466E">
              <w:rPr>
                <w:rFonts w:ascii="Cambria" w:eastAsia="SimSun" w:hAnsi="Cambria" w:cs="Times New Roman"/>
                <w:b/>
                <w:sz w:val="24"/>
                <w:szCs w:val="24"/>
              </w:rPr>
              <w:t xml:space="preserve">Первая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14/22%</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18/26%</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16/23%</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12/16,2%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11/15%</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14/22%</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13/18,6%</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9/13%</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8/10,8%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воспитатели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2/2,8%</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 дополнительного образования</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2/2,8%</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2/2,8%</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педагоги-психологи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учителя-логопеды</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социальные педагоги</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0/0%</w:t>
            </w:r>
          </w:p>
        </w:tc>
      </w:tr>
      <w:tr w:rsidR="00C9466E" w:rsidRPr="00C9466E" w:rsidTr="00C9466E">
        <w:tc>
          <w:tcPr>
            <w:tcW w:w="567" w:type="dxa"/>
            <w:vMerge w:val="restart"/>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9</w:t>
            </w:r>
          </w:p>
        </w:tc>
        <w:tc>
          <w:tcPr>
            <w:tcW w:w="8222" w:type="dxa"/>
            <w:gridSpan w:val="6"/>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134" w:type="dxa"/>
            <w:tcBorders>
              <w:top w:val="single" w:sz="6" w:space="0" w:color="auto"/>
              <w:left w:val="single" w:sz="6" w:space="0" w:color="auto"/>
              <w:bottom w:val="single" w:sz="6" w:space="0" w:color="auto"/>
              <w:right w:val="single" w:sz="6" w:space="0" w:color="auto"/>
            </w:tcBorders>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До 5 лет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13/26%</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13/20%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15/21%</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15/21,5%</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16/21,6%</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18/24%</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от 5 до 20 лет</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27/54%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42/66%</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34/49%</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33/47%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37/50%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37/49%</w:t>
            </w:r>
          </w:p>
        </w:tc>
      </w:tr>
      <w:tr w:rsidR="00C9466E" w:rsidRPr="00C9466E" w:rsidTr="00C9466E">
        <w:tc>
          <w:tcPr>
            <w:tcW w:w="567" w:type="dxa"/>
            <w:vMerge/>
            <w:tcBorders>
              <w:top w:val="single" w:sz="6" w:space="0" w:color="auto"/>
              <w:left w:val="single" w:sz="6" w:space="0" w:color="auto"/>
              <w:bottom w:val="single" w:sz="6" w:space="0" w:color="auto"/>
              <w:right w:val="single" w:sz="6" w:space="0" w:color="auto"/>
            </w:tcBorders>
            <w:vAlign w:val="center"/>
            <w:hideMark/>
          </w:tcPr>
          <w:p w:rsidR="00C9466E" w:rsidRPr="00C9466E" w:rsidRDefault="00C9466E" w:rsidP="00C9466E">
            <w:pPr>
              <w:spacing w:after="0"/>
              <w:rPr>
                <w:rFonts w:ascii="Cambria" w:eastAsia="SimSun" w:hAnsi="Cambria" w:cs="Times New Roman"/>
                <w:sz w:val="24"/>
                <w:szCs w:val="24"/>
              </w:rPr>
            </w:pP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Свыше 20 лет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10/20%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9/14%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21/30%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22/31,5%</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21/8,4%</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20/27%</w:t>
            </w:r>
          </w:p>
        </w:tc>
      </w:tr>
      <w:tr w:rsidR="00C9466E" w:rsidRPr="00C9466E" w:rsidTr="00C9466E">
        <w:tc>
          <w:tcPr>
            <w:tcW w:w="567"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w:t>
            </w:r>
            <w:r w:rsidRPr="00C9466E">
              <w:rPr>
                <w:rFonts w:ascii="Cambria" w:eastAsia="SimSun" w:hAnsi="Cambria" w:cs="Times New Roman"/>
                <w:sz w:val="24"/>
                <w:szCs w:val="24"/>
              </w:rPr>
              <w:lastRenderedPageBreak/>
              <w:t xml:space="preserve">30 лет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lastRenderedPageBreak/>
              <w:t>6/12%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6/9%</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3/4%</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5/7%</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6/8,1%</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9/12%</w:t>
            </w:r>
          </w:p>
        </w:tc>
      </w:tr>
      <w:tr w:rsidR="00C9466E" w:rsidRPr="00C9466E" w:rsidTr="00C9466E">
        <w:tc>
          <w:tcPr>
            <w:tcW w:w="567"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lastRenderedPageBreak/>
              <w:t>11</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16/32%</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17/26,5%</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25/36%</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24/34%</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45/60,8%</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17/23%</w:t>
            </w:r>
          </w:p>
        </w:tc>
      </w:tr>
      <w:tr w:rsidR="00C9466E" w:rsidRPr="00C9466E" w:rsidTr="00C9466E">
        <w:tc>
          <w:tcPr>
            <w:tcW w:w="567"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12</w:t>
            </w:r>
          </w:p>
        </w:tc>
        <w:tc>
          <w:tcPr>
            <w:tcW w:w="2991"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proofErr w:type="gramStart"/>
            <w:r w:rsidRPr="00C9466E">
              <w:rPr>
                <w:rFonts w:ascii="Cambria" w:eastAsia="SimSun" w:hAnsi="Cambria" w:cs="Times New Roman"/>
                <w:sz w:val="24"/>
                <w:szCs w:val="24"/>
              </w:rPr>
              <w:t xml:space="preserve">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1120"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100%</w:t>
            </w:r>
          </w:p>
        </w:tc>
        <w:tc>
          <w:tcPr>
            <w:tcW w:w="993"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c>
          <w:tcPr>
            <w:tcW w:w="992"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c>
          <w:tcPr>
            <w:tcW w:w="1134"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r>
      <w:tr w:rsidR="00C9466E" w:rsidRPr="00C9466E" w:rsidTr="00C9466E">
        <w:tc>
          <w:tcPr>
            <w:tcW w:w="567" w:type="dxa"/>
            <w:tcBorders>
              <w:top w:val="single" w:sz="6" w:space="0" w:color="auto"/>
              <w:left w:val="single" w:sz="6"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13</w:t>
            </w:r>
          </w:p>
        </w:tc>
        <w:tc>
          <w:tcPr>
            <w:tcW w:w="2991" w:type="dxa"/>
            <w:tcBorders>
              <w:top w:val="single" w:sz="6" w:space="0" w:color="auto"/>
              <w:left w:val="single" w:sz="6" w:space="0" w:color="auto"/>
              <w:bottom w:val="single" w:sz="6" w:space="0" w:color="auto"/>
              <w:right w:val="single" w:sz="4" w:space="0" w:color="auto"/>
            </w:tcBorders>
            <w:hideMark/>
          </w:tcPr>
          <w:p w:rsidR="00C9466E" w:rsidRPr="00C9466E" w:rsidRDefault="00C9466E" w:rsidP="00C9466E">
            <w:pPr>
              <w:widowControl w:val="0"/>
              <w:autoSpaceDE w:val="0"/>
              <w:autoSpaceDN w:val="0"/>
              <w:adjustRightInd w:val="0"/>
              <w:spacing w:after="0" w:line="240" w:lineRule="auto"/>
              <w:rPr>
                <w:rFonts w:ascii="Cambria" w:eastAsia="SimSun" w:hAnsi="Cambria" w:cs="Times New Roman"/>
                <w:sz w:val="24"/>
                <w:szCs w:val="24"/>
              </w:rPr>
            </w:pPr>
            <w:r w:rsidRPr="00C9466E">
              <w:rPr>
                <w:rFonts w:ascii="Cambria" w:eastAsia="SimSun" w:hAnsi="Cambria" w:cs="Times New Roman"/>
                <w:sz w:val="24"/>
                <w:szCs w:val="24"/>
              </w:rPr>
              <w:t xml:space="preserve">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120" w:type="dxa"/>
            <w:tcBorders>
              <w:top w:val="single" w:sz="6" w:space="0" w:color="auto"/>
              <w:left w:val="single" w:sz="4" w:space="0" w:color="auto"/>
              <w:bottom w:val="single" w:sz="6" w:space="0" w:color="auto"/>
              <w:right w:val="single" w:sz="4"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100%</w:t>
            </w:r>
          </w:p>
        </w:tc>
        <w:tc>
          <w:tcPr>
            <w:tcW w:w="1134" w:type="dxa"/>
            <w:tcBorders>
              <w:top w:val="single" w:sz="6" w:space="0" w:color="auto"/>
              <w:left w:val="single" w:sz="4"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100%</w:t>
            </w:r>
          </w:p>
        </w:tc>
        <w:tc>
          <w:tcPr>
            <w:tcW w:w="992" w:type="dxa"/>
            <w:tcBorders>
              <w:top w:val="single" w:sz="6" w:space="0" w:color="auto"/>
              <w:left w:val="single" w:sz="4" w:space="0" w:color="auto"/>
              <w:bottom w:val="single" w:sz="6" w:space="0" w:color="auto"/>
              <w:right w:val="single" w:sz="6" w:space="0" w:color="auto"/>
            </w:tcBorders>
            <w:hideMark/>
          </w:tcPr>
          <w:p w:rsidR="00C9466E" w:rsidRPr="00C9466E" w:rsidRDefault="00C9466E" w:rsidP="00C9466E">
            <w:pPr>
              <w:jc w:val="center"/>
              <w:rPr>
                <w:rFonts w:ascii="Cambria" w:eastAsia="SimSun" w:hAnsi="Cambria" w:cs="Times New Roman"/>
              </w:rPr>
            </w:pPr>
            <w:r w:rsidRPr="00C9466E">
              <w:rPr>
                <w:rFonts w:ascii="Cambria" w:eastAsia="SimSun" w:hAnsi="Cambria" w:cs="Times New Roman"/>
                <w:sz w:val="24"/>
                <w:szCs w:val="24"/>
              </w:rPr>
              <w:t>100%</w:t>
            </w:r>
          </w:p>
        </w:tc>
        <w:tc>
          <w:tcPr>
            <w:tcW w:w="993" w:type="dxa"/>
            <w:tcBorders>
              <w:top w:val="single" w:sz="6" w:space="0" w:color="auto"/>
              <w:left w:val="single" w:sz="4"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c>
          <w:tcPr>
            <w:tcW w:w="992" w:type="dxa"/>
            <w:tcBorders>
              <w:top w:val="single" w:sz="6" w:space="0" w:color="auto"/>
              <w:left w:val="single" w:sz="4"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c>
          <w:tcPr>
            <w:tcW w:w="1134" w:type="dxa"/>
            <w:tcBorders>
              <w:top w:val="single" w:sz="6" w:space="0" w:color="auto"/>
              <w:left w:val="single" w:sz="4" w:space="0" w:color="auto"/>
              <w:bottom w:val="single" w:sz="6" w:space="0" w:color="auto"/>
              <w:right w:val="single" w:sz="6" w:space="0" w:color="auto"/>
            </w:tcBorders>
            <w:hideMark/>
          </w:tcPr>
          <w:p w:rsidR="00C9466E" w:rsidRPr="00C9466E" w:rsidRDefault="00C9466E" w:rsidP="00C9466E">
            <w:pPr>
              <w:widowControl w:val="0"/>
              <w:autoSpaceDE w:val="0"/>
              <w:autoSpaceDN w:val="0"/>
              <w:adjustRightInd w:val="0"/>
              <w:spacing w:after="0" w:line="240" w:lineRule="auto"/>
              <w:jc w:val="center"/>
              <w:rPr>
                <w:rFonts w:ascii="Cambria" w:eastAsia="SimSun" w:hAnsi="Cambria" w:cs="Times New Roman"/>
                <w:sz w:val="24"/>
                <w:szCs w:val="24"/>
              </w:rPr>
            </w:pPr>
            <w:r w:rsidRPr="00C9466E">
              <w:rPr>
                <w:rFonts w:ascii="Cambria" w:eastAsia="SimSun" w:hAnsi="Cambria" w:cs="Times New Roman"/>
                <w:sz w:val="24"/>
                <w:szCs w:val="24"/>
              </w:rPr>
              <w:t>100%</w:t>
            </w:r>
          </w:p>
        </w:tc>
      </w:tr>
    </w:tbl>
    <w:p w:rsidR="007204C9" w:rsidRDefault="007204C9" w:rsidP="004F02D7">
      <w:pPr>
        <w:spacing w:before="120" w:after="120"/>
        <w:ind w:right="284"/>
        <w:rPr>
          <w:rFonts w:ascii="Cambria" w:hAnsi="Cambria" w:cs="Times New Roman"/>
          <w:b/>
          <w:i/>
          <w:sz w:val="24"/>
          <w:szCs w:val="24"/>
        </w:rPr>
      </w:pPr>
    </w:p>
    <w:p w:rsidR="00C85054" w:rsidRDefault="00C85054" w:rsidP="004F02D7">
      <w:pPr>
        <w:spacing w:before="120" w:after="120"/>
        <w:ind w:right="284"/>
        <w:rPr>
          <w:rFonts w:ascii="Cambria" w:hAnsi="Cambria" w:cs="Times New Roman"/>
          <w:b/>
          <w:i/>
          <w:sz w:val="24"/>
          <w:szCs w:val="24"/>
        </w:rPr>
      </w:pPr>
    </w:p>
    <w:p w:rsidR="00C85054" w:rsidRPr="00841C27" w:rsidRDefault="00C85054" w:rsidP="004F02D7">
      <w:pPr>
        <w:spacing w:before="120" w:after="120"/>
        <w:ind w:right="284"/>
        <w:rPr>
          <w:rFonts w:ascii="Cambria" w:hAnsi="Cambria" w:cs="Times New Roman"/>
          <w:b/>
          <w:i/>
          <w:sz w:val="24"/>
          <w:szCs w:val="24"/>
        </w:rPr>
      </w:pPr>
    </w:p>
    <w:p w:rsidR="00E47003" w:rsidRPr="00841C27" w:rsidRDefault="00D56911" w:rsidP="00804105">
      <w:pPr>
        <w:spacing w:before="120" w:after="120"/>
        <w:ind w:right="284"/>
        <w:jc w:val="center"/>
        <w:rPr>
          <w:rFonts w:ascii="Cambria" w:hAnsi="Cambria" w:cs="Times New Roman"/>
          <w:i/>
          <w:sz w:val="24"/>
          <w:szCs w:val="24"/>
        </w:rPr>
      </w:pPr>
      <w:r w:rsidRPr="00841C27">
        <w:rPr>
          <w:rFonts w:ascii="Cambria" w:hAnsi="Cambria" w:cs="Times New Roman"/>
          <w:b/>
          <w:i/>
          <w:sz w:val="24"/>
          <w:szCs w:val="24"/>
        </w:rPr>
        <w:lastRenderedPageBreak/>
        <w:t>Таблица №5</w:t>
      </w:r>
      <w:r w:rsidR="00E47003" w:rsidRPr="00841C27">
        <w:rPr>
          <w:rFonts w:ascii="Cambria" w:hAnsi="Cambria" w:cs="Times New Roman"/>
          <w:b/>
          <w:i/>
          <w:sz w:val="24"/>
          <w:szCs w:val="24"/>
        </w:rPr>
        <w:t xml:space="preserve">. </w:t>
      </w:r>
      <w:r w:rsidRPr="00841C27">
        <w:rPr>
          <w:rFonts w:ascii="Cambria" w:hAnsi="Cambria" w:cs="Times New Roman"/>
          <w:b/>
          <w:i/>
          <w:sz w:val="24"/>
          <w:szCs w:val="24"/>
        </w:rPr>
        <w:t>Материально-техническое обеспечение</w:t>
      </w:r>
    </w:p>
    <w:tbl>
      <w:tblPr>
        <w:tblW w:w="11169" w:type="dxa"/>
        <w:jc w:val="center"/>
        <w:tblCellMar>
          <w:left w:w="0" w:type="dxa"/>
          <w:right w:w="0" w:type="dxa"/>
        </w:tblCellMar>
        <w:tblLook w:val="0000"/>
      </w:tblPr>
      <w:tblGrid>
        <w:gridCol w:w="405"/>
        <w:gridCol w:w="2880"/>
        <w:gridCol w:w="1656"/>
        <w:gridCol w:w="1656"/>
        <w:gridCol w:w="1656"/>
        <w:gridCol w:w="1656"/>
        <w:gridCol w:w="1656"/>
      </w:tblGrid>
      <w:tr w:rsidR="004F02D7" w:rsidRPr="00841C27" w:rsidTr="00F32002">
        <w:trPr>
          <w:trHeight w:val="219"/>
          <w:jc w:val="center"/>
        </w:trPr>
        <w:tc>
          <w:tcPr>
            <w:tcW w:w="405" w:type="dxa"/>
            <w:vMerge w:val="restart"/>
            <w:tcBorders>
              <w:top w:val="single" w:sz="6" w:space="0" w:color="auto"/>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 </w:t>
            </w:r>
            <w:proofErr w:type="gramStart"/>
            <w:r w:rsidRPr="00841C27">
              <w:rPr>
                <w:rFonts w:ascii="Cambria" w:hAnsi="Cambria" w:cs="Times New Roman"/>
                <w:sz w:val="24"/>
                <w:szCs w:val="24"/>
              </w:rPr>
              <w:t>п</w:t>
            </w:r>
            <w:proofErr w:type="gramEnd"/>
            <w:r w:rsidRPr="00841C27">
              <w:rPr>
                <w:rFonts w:ascii="Cambria" w:hAnsi="Cambria" w:cs="Times New Roman"/>
                <w:sz w:val="24"/>
                <w:szCs w:val="24"/>
              </w:rPr>
              <w:t xml:space="preserve">/п </w:t>
            </w:r>
          </w:p>
        </w:tc>
        <w:tc>
          <w:tcPr>
            <w:tcW w:w="2880" w:type="dxa"/>
            <w:vMerge w:val="restart"/>
            <w:tcBorders>
              <w:top w:val="single" w:sz="6" w:space="0" w:color="auto"/>
              <w:left w:val="single" w:sz="6" w:space="0" w:color="auto"/>
              <w:right w:val="single" w:sz="4" w:space="0" w:color="auto"/>
            </w:tcBorders>
          </w:tcPr>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Показатели </w:t>
            </w:r>
          </w:p>
        </w:tc>
        <w:tc>
          <w:tcPr>
            <w:tcW w:w="7884" w:type="dxa"/>
            <w:gridSpan w:val="5"/>
            <w:tcBorders>
              <w:top w:val="single" w:sz="6" w:space="0" w:color="auto"/>
              <w:left w:val="single" w:sz="4"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Единица измерения </w:t>
            </w:r>
          </w:p>
        </w:tc>
      </w:tr>
      <w:tr w:rsidR="004F02D7" w:rsidRPr="00841C27" w:rsidTr="00F32002">
        <w:trPr>
          <w:trHeight w:val="115"/>
          <w:jc w:val="center"/>
        </w:trPr>
        <w:tc>
          <w:tcPr>
            <w:tcW w:w="405" w:type="dxa"/>
            <w:vMerge/>
            <w:tcBorders>
              <w:left w:val="single" w:sz="6" w:space="0" w:color="auto"/>
              <w:bottom w:val="single" w:sz="4"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vMerge/>
            <w:tcBorders>
              <w:left w:val="single" w:sz="6" w:space="0" w:color="auto"/>
              <w:bottom w:val="single" w:sz="4" w:space="0" w:color="auto"/>
              <w:right w:val="single" w:sz="4"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1656" w:type="dxa"/>
            <w:tcBorders>
              <w:top w:val="single" w:sz="6" w:space="0" w:color="auto"/>
              <w:left w:val="single" w:sz="4" w:space="0" w:color="auto"/>
              <w:bottom w:val="single" w:sz="4" w:space="0" w:color="auto"/>
              <w:right w:val="single" w:sz="4" w:space="0" w:color="auto"/>
            </w:tcBorders>
          </w:tcPr>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2017 </w:t>
            </w:r>
          </w:p>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год</w:t>
            </w:r>
          </w:p>
        </w:tc>
        <w:tc>
          <w:tcPr>
            <w:tcW w:w="1656" w:type="dxa"/>
            <w:tcBorders>
              <w:top w:val="single" w:sz="6" w:space="0" w:color="auto"/>
              <w:left w:val="single" w:sz="4" w:space="0" w:color="auto"/>
              <w:bottom w:val="single" w:sz="4" w:space="0" w:color="auto"/>
              <w:right w:val="single" w:sz="6" w:space="0" w:color="auto"/>
            </w:tcBorders>
          </w:tcPr>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2018</w:t>
            </w:r>
          </w:p>
          <w:p w:rsidR="004F02D7" w:rsidRPr="00841C27" w:rsidRDefault="004F02D7" w:rsidP="0051073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 год</w:t>
            </w:r>
          </w:p>
        </w:tc>
        <w:tc>
          <w:tcPr>
            <w:tcW w:w="1656" w:type="dxa"/>
            <w:tcBorders>
              <w:top w:val="single" w:sz="6" w:space="0" w:color="auto"/>
              <w:left w:val="single" w:sz="4" w:space="0" w:color="auto"/>
              <w:bottom w:val="single" w:sz="4" w:space="0" w:color="auto"/>
              <w:right w:val="single" w:sz="6" w:space="0" w:color="auto"/>
            </w:tcBorders>
          </w:tcPr>
          <w:p w:rsidR="004F02D7" w:rsidRPr="00841C27" w:rsidRDefault="004F02D7" w:rsidP="0051073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2019 </w:t>
            </w:r>
          </w:p>
          <w:p w:rsidR="004F02D7" w:rsidRPr="00841C27" w:rsidRDefault="004F02D7" w:rsidP="0051073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год</w:t>
            </w:r>
          </w:p>
        </w:tc>
        <w:tc>
          <w:tcPr>
            <w:tcW w:w="1656" w:type="dxa"/>
            <w:tcBorders>
              <w:top w:val="single" w:sz="6" w:space="0" w:color="auto"/>
              <w:left w:val="single" w:sz="4" w:space="0" w:color="auto"/>
              <w:bottom w:val="single" w:sz="4" w:space="0" w:color="auto"/>
              <w:right w:val="single" w:sz="6" w:space="0" w:color="auto"/>
            </w:tcBorders>
          </w:tcPr>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2020</w:t>
            </w:r>
          </w:p>
          <w:p w:rsidR="004F02D7" w:rsidRPr="00841C27" w:rsidRDefault="004F02D7" w:rsidP="0051073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 год</w:t>
            </w:r>
          </w:p>
          <w:p w:rsidR="004F02D7" w:rsidRPr="00841C27" w:rsidRDefault="004F02D7" w:rsidP="00510732">
            <w:pPr>
              <w:widowControl w:val="0"/>
              <w:autoSpaceDE w:val="0"/>
              <w:autoSpaceDN w:val="0"/>
              <w:adjustRightInd w:val="0"/>
              <w:spacing w:after="0" w:line="240" w:lineRule="auto"/>
              <w:jc w:val="center"/>
              <w:rPr>
                <w:rFonts w:ascii="Cambria" w:hAnsi="Cambria" w:cs="Times New Roman"/>
                <w:color w:val="FF0000"/>
                <w:sz w:val="24"/>
                <w:szCs w:val="24"/>
              </w:rPr>
            </w:pPr>
          </w:p>
        </w:tc>
        <w:tc>
          <w:tcPr>
            <w:tcW w:w="1260" w:type="dxa"/>
            <w:tcBorders>
              <w:top w:val="single" w:sz="6" w:space="0" w:color="auto"/>
              <w:left w:val="single" w:sz="4" w:space="0" w:color="auto"/>
              <w:bottom w:val="single" w:sz="4" w:space="0" w:color="auto"/>
              <w:right w:val="single" w:sz="6" w:space="0" w:color="auto"/>
            </w:tcBorders>
          </w:tcPr>
          <w:p w:rsidR="00591B7B" w:rsidRPr="00841C27" w:rsidRDefault="00591B7B" w:rsidP="00591B7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2021</w:t>
            </w:r>
          </w:p>
          <w:p w:rsidR="00591B7B" w:rsidRPr="00841C27" w:rsidRDefault="00591B7B" w:rsidP="00591B7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 год</w:t>
            </w:r>
          </w:p>
          <w:p w:rsidR="004F02D7" w:rsidRPr="00841C27" w:rsidRDefault="004F02D7" w:rsidP="00BB3A4D">
            <w:pPr>
              <w:widowControl w:val="0"/>
              <w:autoSpaceDE w:val="0"/>
              <w:autoSpaceDN w:val="0"/>
              <w:adjustRightInd w:val="0"/>
              <w:spacing w:after="0" w:line="240" w:lineRule="auto"/>
              <w:jc w:val="center"/>
              <w:rPr>
                <w:rFonts w:ascii="Cambria" w:hAnsi="Cambria" w:cs="Times New Roman"/>
                <w:sz w:val="24"/>
                <w:szCs w:val="24"/>
              </w:rPr>
            </w:pPr>
          </w:p>
        </w:tc>
      </w:tr>
      <w:tr w:rsidR="004F02D7" w:rsidRPr="00841C27" w:rsidTr="00F32002">
        <w:trPr>
          <w:trHeight w:val="461"/>
          <w:jc w:val="center"/>
        </w:trPr>
        <w:tc>
          <w:tcPr>
            <w:tcW w:w="405" w:type="dxa"/>
            <w:vMerge w:val="restart"/>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2880" w:type="dxa"/>
            <w:tcBorders>
              <w:top w:val="single" w:sz="6" w:space="0" w:color="auto"/>
              <w:left w:val="single" w:sz="6" w:space="0" w:color="auto"/>
              <w:bottom w:val="single" w:sz="4"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Количество персональных компьютеров (всего), единиц </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7B60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122</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c>
          <w:tcPr>
            <w:tcW w:w="1260" w:type="dxa"/>
            <w:tcBorders>
              <w:top w:val="single" w:sz="6" w:space="0" w:color="auto"/>
              <w:left w:val="single" w:sz="6" w:space="0" w:color="auto"/>
              <w:bottom w:val="single" w:sz="4"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r>
      <w:tr w:rsidR="004F02D7" w:rsidRPr="00841C27" w:rsidTr="00F32002">
        <w:trPr>
          <w:trHeight w:val="1094"/>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из них:</w:t>
            </w:r>
          </w:p>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ноутбуки и другие портативные персональные компьютеры (кроме </w:t>
            </w:r>
            <w:proofErr w:type="gramStart"/>
            <w:r w:rsidRPr="00841C27">
              <w:rPr>
                <w:rFonts w:ascii="Cambria" w:hAnsi="Cambria" w:cs="Times New Roman"/>
                <w:sz w:val="24"/>
                <w:szCs w:val="24"/>
              </w:rPr>
              <w:t>планшетных</w:t>
            </w:r>
            <w:proofErr w:type="gramEnd"/>
            <w:r w:rsidRPr="00841C27">
              <w:rPr>
                <w:rFonts w:ascii="Cambria" w:hAnsi="Cambria" w:cs="Times New Roman"/>
                <w:sz w:val="24"/>
                <w:szCs w:val="24"/>
              </w:rPr>
              <w:t>);</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7B60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r>
      <w:tr w:rsidR="004F02D7" w:rsidRPr="00841C27" w:rsidTr="00F32002">
        <w:trPr>
          <w:trHeight w:val="271"/>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планшетные компьютеры;</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7B60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25</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25</w:t>
            </w:r>
          </w:p>
        </w:tc>
      </w:tr>
      <w:tr w:rsidR="004F02D7" w:rsidRPr="00841C27" w:rsidTr="00F32002">
        <w:trPr>
          <w:trHeight w:val="696"/>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компьютеры, находящиеся в составе локальных вычислительных сетей;</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7B60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r>
      <w:tr w:rsidR="004F02D7" w:rsidRPr="00841C27" w:rsidTr="00F32002">
        <w:trPr>
          <w:trHeight w:val="491"/>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proofErr w:type="gramStart"/>
            <w:r w:rsidRPr="00841C27">
              <w:rPr>
                <w:rFonts w:ascii="Cambria" w:hAnsi="Cambria" w:cs="Times New Roman"/>
                <w:sz w:val="24"/>
                <w:szCs w:val="24"/>
              </w:rPr>
              <w:t>имеющих</w:t>
            </w:r>
            <w:proofErr w:type="gramEnd"/>
            <w:r w:rsidRPr="00841C27">
              <w:rPr>
                <w:rFonts w:ascii="Cambria" w:hAnsi="Cambria" w:cs="Times New Roman"/>
                <w:sz w:val="24"/>
                <w:szCs w:val="24"/>
              </w:rPr>
              <w:t xml:space="preserve"> доступ к Интернету;</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7B60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r>
      <w:tr w:rsidR="004F02D7" w:rsidRPr="00841C27" w:rsidTr="00F32002">
        <w:trPr>
          <w:trHeight w:val="632"/>
          <w:jc w:val="center"/>
        </w:trPr>
        <w:tc>
          <w:tcPr>
            <w:tcW w:w="405" w:type="dxa"/>
            <w:vMerge/>
            <w:tcBorders>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4"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proofErr w:type="gramStart"/>
            <w:r w:rsidRPr="00841C27">
              <w:rPr>
                <w:rFonts w:ascii="Cambria" w:hAnsi="Cambria" w:cs="Times New Roman"/>
                <w:sz w:val="24"/>
                <w:szCs w:val="24"/>
              </w:rPr>
              <w:t>имеющих</w:t>
            </w:r>
            <w:proofErr w:type="gramEnd"/>
            <w:r w:rsidRPr="00841C27">
              <w:rPr>
                <w:rFonts w:ascii="Cambria" w:hAnsi="Cambria" w:cs="Times New Roman"/>
                <w:sz w:val="24"/>
                <w:szCs w:val="24"/>
              </w:rPr>
              <w:t xml:space="preserve"> доступ к Интернет-порталу организации.</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7B60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122</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158</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c>
          <w:tcPr>
            <w:tcW w:w="1260" w:type="dxa"/>
            <w:tcBorders>
              <w:top w:val="single" w:sz="4" w:space="0" w:color="auto"/>
              <w:left w:val="single" w:sz="6" w:space="0" w:color="auto"/>
              <w:bottom w:val="single" w:sz="6"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195</w:t>
            </w:r>
          </w:p>
        </w:tc>
      </w:tr>
      <w:tr w:rsidR="004F02D7" w:rsidRPr="00841C27" w:rsidTr="00F32002">
        <w:trPr>
          <w:trHeight w:val="893"/>
          <w:jc w:val="center"/>
        </w:trPr>
        <w:tc>
          <w:tcPr>
            <w:tcW w:w="405" w:type="dxa"/>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Электронные терминалы (</w:t>
            </w:r>
            <w:proofErr w:type="spellStart"/>
            <w:r w:rsidRPr="00841C27">
              <w:rPr>
                <w:rFonts w:ascii="Cambria" w:hAnsi="Cambria" w:cs="Times New Roman"/>
                <w:sz w:val="24"/>
                <w:szCs w:val="24"/>
              </w:rPr>
              <w:t>инфоматы</w:t>
            </w:r>
            <w:proofErr w:type="spellEnd"/>
            <w:r w:rsidRPr="00841C27">
              <w:rPr>
                <w:rFonts w:ascii="Cambria" w:hAnsi="Cambria" w:cs="Times New Roman"/>
                <w:sz w:val="24"/>
                <w:szCs w:val="24"/>
              </w:rPr>
              <w:t>) с доступом к ресурсам Интернета,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F42C2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453"/>
          <w:jc w:val="center"/>
        </w:trPr>
        <w:tc>
          <w:tcPr>
            <w:tcW w:w="405" w:type="dxa"/>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Мультимедийные проекторы,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F42C2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w:t>
            </w:r>
          </w:p>
        </w:tc>
      </w:tr>
      <w:tr w:rsidR="004F02D7" w:rsidRPr="00841C27" w:rsidTr="00F32002">
        <w:trPr>
          <w:trHeight w:val="453"/>
          <w:jc w:val="center"/>
        </w:trPr>
        <w:tc>
          <w:tcPr>
            <w:tcW w:w="405" w:type="dxa"/>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Интерактивные доски,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F42C2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w:t>
            </w:r>
          </w:p>
        </w:tc>
      </w:tr>
      <w:tr w:rsidR="004F02D7" w:rsidRPr="00841C27" w:rsidTr="00F32002">
        <w:trPr>
          <w:trHeight w:val="219"/>
          <w:jc w:val="center"/>
        </w:trPr>
        <w:tc>
          <w:tcPr>
            <w:tcW w:w="405" w:type="dxa"/>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Принтеры,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F42C2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r>
      <w:tr w:rsidR="004F02D7" w:rsidRPr="00841C27" w:rsidTr="00F32002">
        <w:trPr>
          <w:trHeight w:val="453"/>
          <w:jc w:val="center"/>
        </w:trPr>
        <w:tc>
          <w:tcPr>
            <w:tcW w:w="405" w:type="dxa"/>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Сканеры/сканеры,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F42C2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8/3</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D8304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w:t>
            </w:r>
          </w:p>
        </w:tc>
      </w:tr>
      <w:tr w:rsidR="004F02D7" w:rsidRPr="00841C27" w:rsidTr="00F32002">
        <w:trPr>
          <w:trHeight w:val="1201"/>
          <w:jc w:val="center"/>
        </w:trPr>
        <w:tc>
          <w:tcPr>
            <w:tcW w:w="405" w:type="dxa"/>
            <w:tcBorders>
              <w:top w:val="single" w:sz="6" w:space="0" w:color="auto"/>
              <w:left w:val="single" w:sz="6" w:space="0" w:color="auto"/>
              <w:right w:val="single" w:sz="6" w:space="0" w:color="auto"/>
            </w:tcBorders>
          </w:tcPr>
          <w:p w:rsidR="004F02D7" w:rsidRPr="00841C27" w:rsidRDefault="004F02D7" w:rsidP="0017363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Многофункциональные устройства (МФУ, выполняющие операции печати, сканирования, копирования),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F42C2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5CC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4239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B42398">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w:t>
            </w:r>
          </w:p>
        </w:tc>
      </w:tr>
      <w:tr w:rsidR="004F02D7" w:rsidRPr="00841C27" w:rsidTr="00F32002">
        <w:trPr>
          <w:trHeight w:val="1127"/>
          <w:jc w:val="center"/>
        </w:trPr>
        <w:tc>
          <w:tcPr>
            <w:tcW w:w="405" w:type="dxa"/>
            <w:vMerge w:val="restart"/>
            <w:tcBorders>
              <w:top w:val="single" w:sz="6" w:space="0" w:color="auto"/>
              <w:left w:val="single" w:sz="6" w:space="0" w:color="auto"/>
              <w:right w:val="single" w:sz="6" w:space="0" w:color="auto"/>
            </w:tcBorders>
          </w:tcPr>
          <w:p w:rsidR="004F02D7" w:rsidRPr="00841C27" w:rsidRDefault="004F02D7" w:rsidP="005823E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Количество персональных компьютеров, используемых в учебных целя</w:t>
            </w:r>
            <w:proofErr w:type="gramStart"/>
            <w:r w:rsidRPr="00841C27">
              <w:rPr>
                <w:rFonts w:ascii="Cambria" w:hAnsi="Cambria" w:cs="Times New Roman"/>
                <w:sz w:val="24"/>
                <w:szCs w:val="24"/>
              </w:rPr>
              <w:t>х(</w:t>
            </w:r>
            <w:proofErr w:type="gramEnd"/>
            <w:r w:rsidRPr="00841C27">
              <w:rPr>
                <w:rFonts w:ascii="Cambria" w:hAnsi="Cambria" w:cs="Times New Roman"/>
                <w:sz w:val="24"/>
                <w:szCs w:val="24"/>
              </w:rPr>
              <w:t xml:space="preserve">всего), единиц </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C2C5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113</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113</w:t>
            </w:r>
          </w:p>
        </w:tc>
      </w:tr>
      <w:tr w:rsidR="004F02D7" w:rsidRPr="00841C27" w:rsidTr="00F32002">
        <w:trPr>
          <w:trHeight w:val="115"/>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из них:</w:t>
            </w:r>
          </w:p>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lastRenderedPageBreak/>
              <w:t xml:space="preserve">ноутбуки и другие портативные персональные компьютеры (кроме </w:t>
            </w:r>
            <w:proofErr w:type="gramStart"/>
            <w:r w:rsidRPr="00841C27">
              <w:rPr>
                <w:rFonts w:ascii="Cambria" w:hAnsi="Cambria" w:cs="Times New Roman"/>
                <w:sz w:val="24"/>
                <w:szCs w:val="24"/>
              </w:rPr>
              <w:t>планшетных</w:t>
            </w:r>
            <w:proofErr w:type="gramEnd"/>
            <w:r w:rsidRPr="00841C27">
              <w:rPr>
                <w:rFonts w:ascii="Cambria" w:hAnsi="Cambria" w:cs="Times New Roman"/>
                <w:sz w:val="24"/>
                <w:szCs w:val="24"/>
              </w:rPr>
              <w:t>);</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C2C5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r>
      <w:tr w:rsidR="004F02D7" w:rsidRPr="00841C27" w:rsidTr="00F32002">
        <w:trPr>
          <w:trHeight w:val="115"/>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планшетные компьютеры;</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C2C5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25</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25</w:t>
            </w:r>
          </w:p>
        </w:tc>
      </w:tr>
      <w:tr w:rsidR="004F02D7" w:rsidRPr="00841C27" w:rsidTr="00F32002">
        <w:trPr>
          <w:trHeight w:val="115"/>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компьютеры, находящиеся в составе локальных вычислительных сетей;</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C2C5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r>
      <w:tr w:rsidR="004F02D7" w:rsidRPr="00841C27" w:rsidTr="00F32002">
        <w:trPr>
          <w:trHeight w:val="115"/>
          <w:jc w:val="center"/>
        </w:trPr>
        <w:tc>
          <w:tcPr>
            <w:tcW w:w="405" w:type="dxa"/>
            <w:vMerge/>
            <w:tcBorders>
              <w:left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proofErr w:type="gramStart"/>
            <w:r w:rsidRPr="00841C27">
              <w:rPr>
                <w:rFonts w:ascii="Cambria" w:hAnsi="Cambria" w:cs="Times New Roman"/>
                <w:sz w:val="24"/>
                <w:szCs w:val="24"/>
              </w:rPr>
              <w:t>имеющих</w:t>
            </w:r>
            <w:proofErr w:type="gramEnd"/>
            <w:r w:rsidRPr="00841C27">
              <w:rPr>
                <w:rFonts w:ascii="Cambria" w:hAnsi="Cambria" w:cs="Times New Roman"/>
                <w:sz w:val="24"/>
                <w:szCs w:val="24"/>
              </w:rPr>
              <w:t xml:space="preserve"> доступ к Интернету;</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C2C5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r>
      <w:tr w:rsidR="004F02D7" w:rsidRPr="00841C27" w:rsidTr="00F32002">
        <w:trPr>
          <w:trHeight w:val="115"/>
          <w:jc w:val="center"/>
        </w:trPr>
        <w:tc>
          <w:tcPr>
            <w:tcW w:w="405" w:type="dxa"/>
            <w:vMerge/>
            <w:tcBorders>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2"/>
              </w:numPr>
              <w:autoSpaceDE w:val="0"/>
              <w:autoSpaceDN w:val="0"/>
              <w:adjustRightInd w:val="0"/>
              <w:spacing w:after="0" w:line="240" w:lineRule="auto"/>
              <w:rPr>
                <w:rFonts w:ascii="Cambria" w:hAnsi="Cambria" w:cs="Times New Roman"/>
                <w:sz w:val="24"/>
                <w:szCs w:val="24"/>
              </w:rPr>
            </w:pPr>
            <w:proofErr w:type="gramStart"/>
            <w:r w:rsidRPr="00841C27">
              <w:rPr>
                <w:rFonts w:ascii="Cambria" w:hAnsi="Cambria" w:cs="Times New Roman"/>
                <w:sz w:val="24"/>
                <w:szCs w:val="24"/>
              </w:rPr>
              <w:t>имеющих</w:t>
            </w:r>
            <w:proofErr w:type="gramEnd"/>
            <w:r w:rsidRPr="00841C27">
              <w:rPr>
                <w:rFonts w:ascii="Cambria" w:hAnsi="Cambria" w:cs="Times New Roman"/>
                <w:sz w:val="24"/>
                <w:szCs w:val="24"/>
              </w:rPr>
              <w:t xml:space="preserve"> доступ к Интернет-порталу организации.</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C2C5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23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144</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D758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w:t>
            </w:r>
          </w:p>
        </w:tc>
      </w:tr>
      <w:tr w:rsidR="004F02D7" w:rsidRPr="00841C27" w:rsidTr="00F32002">
        <w:trPr>
          <w:trHeight w:val="673"/>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9</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Количество компьютеров в расчете на одного учащегося,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283DD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0,61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B286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0,73</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937A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0,72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15575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0,67</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15575E">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0,67</w:t>
            </w:r>
          </w:p>
        </w:tc>
      </w:tr>
      <w:tr w:rsidR="004F02D7" w:rsidRPr="00841C27" w:rsidTr="00F32002">
        <w:trPr>
          <w:trHeight w:val="453"/>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Максимальная скорость доступа к Интернету</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100,0Мбит/сек</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rPr>
                <w:rFonts w:ascii="Cambria" w:hAnsi="Cambria"/>
              </w:rPr>
            </w:pPr>
            <w:r w:rsidRPr="00841C27">
              <w:rPr>
                <w:rFonts w:ascii="Cambria" w:hAnsi="Cambria" w:cs="Times New Roman"/>
                <w:sz w:val="24"/>
                <w:szCs w:val="24"/>
              </w:rPr>
              <w:t>100,0Мбит/сек</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rPr>
                <w:rFonts w:ascii="Cambria" w:hAnsi="Cambria"/>
              </w:rPr>
            </w:pPr>
            <w:r w:rsidRPr="00841C27">
              <w:rPr>
                <w:rFonts w:ascii="Cambria" w:hAnsi="Cambria" w:cs="Times New Roman"/>
                <w:sz w:val="24"/>
                <w:szCs w:val="24"/>
              </w:rPr>
              <w:t>100,0Мбит/сек</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rPr>
                <w:rFonts w:ascii="Cambria" w:hAnsi="Cambria"/>
              </w:rPr>
            </w:pPr>
            <w:r w:rsidRPr="00841C27">
              <w:rPr>
                <w:rFonts w:ascii="Cambria" w:hAnsi="Cambria" w:cs="Times New Roman"/>
                <w:sz w:val="24"/>
                <w:szCs w:val="24"/>
              </w:rPr>
              <w:t>100,0Мбит/сек</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104DC1">
            <w:pPr>
              <w:rPr>
                <w:rFonts w:ascii="Cambria" w:hAnsi="Cambria" w:cs="Times New Roman"/>
                <w:sz w:val="24"/>
                <w:szCs w:val="24"/>
              </w:rPr>
            </w:pPr>
            <w:r w:rsidRPr="00841C27">
              <w:rPr>
                <w:rFonts w:ascii="Cambria" w:hAnsi="Cambria" w:cs="Times New Roman"/>
                <w:sz w:val="24"/>
                <w:szCs w:val="24"/>
              </w:rPr>
              <w:t>100,0Мбит/сек</w:t>
            </w:r>
          </w:p>
        </w:tc>
      </w:tr>
      <w:tr w:rsidR="004A40CF" w:rsidRPr="00841C27" w:rsidTr="00F32002">
        <w:trPr>
          <w:trHeight w:val="453"/>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Наличие фиксированной телефонной связи</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A40CF" w:rsidRPr="00841C27" w:rsidTr="00F32002">
        <w:trPr>
          <w:trHeight w:val="440"/>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12</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Наличие электронной почты в организации</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A40CF" w:rsidRPr="00841C27" w:rsidTr="00F32002">
        <w:trPr>
          <w:trHeight w:val="453"/>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13</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Наличие Веб-сайта в Интернете</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F02D7" w:rsidRPr="00841C27" w:rsidTr="00F32002">
        <w:trPr>
          <w:trHeight w:val="673"/>
          <w:jc w:val="center"/>
        </w:trPr>
        <w:tc>
          <w:tcPr>
            <w:tcW w:w="405" w:type="dxa"/>
            <w:vMerge w:val="restart"/>
            <w:tcBorders>
              <w:top w:val="single" w:sz="6" w:space="0" w:color="auto"/>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14</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01602C">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Объем библиотечного (книжного) фонда, всего, единиц</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469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6500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D2D5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7478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7F1E9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8147</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5D122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7614</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7F5545" w:rsidP="005D1223">
            <w:pPr>
              <w:widowControl w:val="0"/>
              <w:autoSpaceDE w:val="0"/>
              <w:autoSpaceDN w:val="0"/>
              <w:adjustRightInd w:val="0"/>
              <w:spacing w:after="0" w:line="240" w:lineRule="auto"/>
              <w:jc w:val="center"/>
              <w:rPr>
                <w:rFonts w:ascii="Cambria" w:hAnsi="Cambria" w:cs="Times New Roman"/>
                <w:color w:val="FF0000"/>
                <w:sz w:val="24"/>
                <w:szCs w:val="24"/>
              </w:rPr>
            </w:pPr>
            <w:r w:rsidRPr="00841C27">
              <w:rPr>
                <w:rFonts w:ascii="Cambria" w:hAnsi="Cambria" w:cs="Times New Roman"/>
                <w:sz w:val="24"/>
                <w:szCs w:val="24"/>
              </w:rPr>
              <w:t>7896</w:t>
            </w:r>
          </w:p>
        </w:tc>
      </w:tr>
      <w:tr w:rsidR="00D974D9" w:rsidRPr="00841C27" w:rsidTr="00F32002">
        <w:trPr>
          <w:trHeight w:val="461"/>
          <w:jc w:val="center"/>
        </w:trPr>
        <w:tc>
          <w:tcPr>
            <w:tcW w:w="405" w:type="dxa"/>
            <w:vMerge/>
            <w:tcBorders>
              <w:left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6"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из них:</w:t>
            </w:r>
          </w:p>
          <w:p w:rsidR="00D974D9" w:rsidRPr="00841C27" w:rsidRDefault="00D974D9" w:rsidP="00D974D9">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учебники</w:t>
            </w:r>
          </w:p>
        </w:tc>
        <w:tc>
          <w:tcPr>
            <w:tcW w:w="1656" w:type="dxa"/>
            <w:tcBorders>
              <w:top w:val="single" w:sz="6"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4395</w:t>
            </w:r>
          </w:p>
        </w:tc>
        <w:tc>
          <w:tcPr>
            <w:tcW w:w="1656" w:type="dxa"/>
            <w:tcBorders>
              <w:top w:val="single" w:sz="6"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5373</w:t>
            </w:r>
          </w:p>
        </w:tc>
        <w:tc>
          <w:tcPr>
            <w:tcW w:w="1656" w:type="dxa"/>
            <w:tcBorders>
              <w:top w:val="single" w:sz="6"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6220</w:t>
            </w:r>
          </w:p>
        </w:tc>
        <w:tc>
          <w:tcPr>
            <w:tcW w:w="1656" w:type="dxa"/>
            <w:tcBorders>
              <w:top w:val="single" w:sz="6"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5464</w:t>
            </w:r>
          </w:p>
        </w:tc>
        <w:tc>
          <w:tcPr>
            <w:tcW w:w="1260" w:type="dxa"/>
            <w:tcBorders>
              <w:top w:val="single" w:sz="6" w:space="0" w:color="auto"/>
              <w:left w:val="single" w:sz="6" w:space="0" w:color="auto"/>
              <w:bottom w:val="single" w:sz="4" w:space="0" w:color="auto"/>
              <w:right w:val="single" w:sz="6" w:space="0" w:color="auto"/>
            </w:tcBorders>
          </w:tcPr>
          <w:p w:rsidR="00D974D9" w:rsidRPr="00D974D9"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D974D9">
              <w:rPr>
                <w:rFonts w:ascii="Cambria" w:hAnsi="Cambria" w:cs="Times New Roman"/>
                <w:sz w:val="24"/>
                <w:szCs w:val="24"/>
              </w:rPr>
              <w:t>5675</w:t>
            </w:r>
          </w:p>
        </w:tc>
      </w:tr>
      <w:tr w:rsidR="00D974D9" w:rsidRPr="00841C27" w:rsidTr="00F32002">
        <w:trPr>
          <w:trHeight w:val="254"/>
          <w:jc w:val="center"/>
        </w:trPr>
        <w:tc>
          <w:tcPr>
            <w:tcW w:w="405" w:type="dxa"/>
            <w:vMerge/>
            <w:tcBorders>
              <w:left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учебные пособия</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w:t>
            </w:r>
          </w:p>
        </w:tc>
        <w:tc>
          <w:tcPr>
            <w:tcW w:w="1260" w:type="dxa"/>
            <w:tcBorders>
              <w:top w:val="single" w:sz="4" w:space="0" w:color="auto"/>
              <w:left w:val="single" w:sz="6" w:space="0" w:color="auto"/>
              <w:bottom w:val="single" w:sz="4" w:space="0" w:color="auto"/>
              <w:right w:val="single" w:sz="6" w:space="0" w:color="auto"/>
            </w:tcBorders>
          </w:tcPr>
          <w:p w:rsidR="00D974D9" w:rsidRPr="00D974D9"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D974D9">
              <w:rPr>
                <w:rFonts w:ascii="Cambria" w:hAnsi="Cambria" w:cs="Times New Roman"/>
                <w:sz w:val="24"/>
                <w:szCs w:val="24"/>
              </w:rPr>
              <w:t>21</w:t>
            </w:r>
          </w:p>
        </w:tc>
      </w:tr>
      <w:tr w:rsidR="00D974D9" w:rsidRPr="00841C27" w:rsidTr="00F32002">
        <w:trPr>
          <w:trHeight w:val="441"/>
          <w:jc w:val="center"/>
        </w:trPr>
        <w:tc>
          <w:tcPr>
            <w:tcW w:w="405" w:type="dxa"/>
            <w:vMerge/>
            <w:tcBorders>
              <w:left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художественная литература</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1759</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1847</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1858</w:t>
            </w:r>
          </w:p>
        </w:tc>
        <w:tc>
          <w:tcPr>
            <w:tcW w:w="1656" w:type="dxa"/>
            <w:tcBorders>
              <w:top w:val="single" w:sz="4" w:space="0" w:color="auto"/>
              <w:left w:val="single" w:sz="6" w:space="0" w:color="auto"/>
              <w:bottom w:val="single" w:sz="4"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2041</w:t>
            </w:r>
          </w:p>
        </w:tc>
        <w:tc>
          <w:tcPr>
            <w:tcW w:w="1260" w:type="dxa"/>
            <w:tcBorders>
              <w:top w:val="single" w:sz="4" w:space="0" w:color="auto"/>
              <w:left w:val="single" w:sz="6" w:space="0" w:color="auto"/>
              <w:bottom w:val="single" w:sz="4" w:space="0" w:color="auto"/>
              <w:right w:val="single" w:sz="6" w:space="0" w:color="auto"/>
            </w:tcBorders>
          </w:tcPr>
          <w:p w:rsidR="00D974D9" w:rsidRPr="00D974D9"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D974D9">
              <w:rPr>
                <w:rFonts w:ascii="Cambria" w:hAnsi="Cambria" w:cs="Times New Roman"/>
                <w:sz w:val="24"/>
                <w:szCs w:val="24"/>
              </w:rPr>
              <w:t>2073</w:t>
            </w:r>
          </w:p>
        </w:tc>
      </w:tr>
      <w:tr w:rsidR="00D974D9" w:rsidRPr="00841C27" w:rsidTr="00F32002">
        <w:trPr>
          <w:trHeight w:val="241"/>
          <w:jc w:val="center"/>
        </w:trPr>
        <w:tc>
          <w:tcPr>
            <w:tcW w:w="405" w:type="dxa"/>
            <w:vMerge/>
            <w:tcBorders>
              <w:left w:val="single" w:sz="6" w:space="0" w:color="auto"/>
              <w:bottom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6" w:space="0" w:color="auto"/>
              <w:right w:val="single" w:sz="6" w:space="0" w:color="auto"/>
            </w:tcBorders>
          </w:tcPr>
          <w:p w:rsidR="00D974D9" w:rsidRPr="00841C27" w:rsidRDefault="00D974D9" w:rsidP="00D974D9">
            <w:pPr>
              <w:pStyle w:val="a6"/>
              <w:widowControl w:val="0"/>
              <w:numPr>
                <w:ilvl w:val="0"/>
                <w:numId w:val="2"/>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справочный материал</w:t>
            </w:r>
          </w:p>
        </w:tc>
        <w:tc>
          <w:tcPr>
            <w:tcW w:w="1656" w:type="dxa"/>
            <w:tcBorders>
              <w:top w:val="single" w:sz="4" w:space="0" w:color="auto"/>
              <w:left w:val="single" w:sz="6" w:space="0" w:color="auto"/>
              <w:bottom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w:t>
            </w:r>
          </w:p>
        </w:tc>
        <w:tc>
          <w:tcPr>
            <w:tcW w:w="1656" w:type="dxa"/>
            <w:tcBorders>
              <w:top w:val="single" w:sz="4" w:space="0" w:color="auto"/>
              <w:left w:val="single" w:sz="6" w:space="0" w:color="auto"/>
              <w:bottom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58</w:t>
            </w:r>
          </w:p>
        </w:tc>
        <w:tc>
          <w:tcPr>
            <w:tcW w:w="1656" w:type="dxa"/>
            <w:tcBorders>
              <w:top w:val="single" w:sz="4" w:space="0" w:color="auto"/>
              <w:left w:val="single" w:sz="6" w:space="0" w:color="auto"/>
              <w:bottom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58</w:t>
            </w:r>
          </w:p>
        </w:tc>
        <w:tc>
          <w:tcPr>
            <w:tcW w:w="1656" w:type="dxa"/>
            <w:tcBorders>
              <w:top w:val="single" w:sz="4" w:space="0" w:color="auto"/>
              <w:left w:val="single" w:sz="6" w:space="0" w:color="auto"/>
              <w:bottom w:val="single" w:sz="6" w:space="0" w:color="auto"/>
              <w:right w:val="single" w:sz="6" w:space="0" w:color="auto"/>
            </w:tcBorders>
          </w:tcPr>
          <w:p w:rsidR="00D974D9" w:rsidRPr="00841C27"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108</w:t>
            </w:r>
          </w:p>
        </w:tc>
        <w:tc>
          <w:tcPr>
            <w:tcW w:w="1260" w:type="dxa"/>
            <w:tcBorders>
              <w:top w:val="single" w:sz="4" w:space="0" w:color="auto"/>
              <w:left w:val="single" w:sz="6" w:space="0" w:color="auto"/>
              <w:bottom w:val="single" w:sz="6" w:space="0" w:color="auto"/>
              <w:right w:val="single" w:sz="6" w:space="0" w:color="auto"/>
            </w:tcBorders>
          </w:tcPr>
          <w:p w:rsidR="00D974D9" w:rsidRPr="00D974D9" w:rsidRDefault="00D974D9" w:rsidP="00D974D9">
            <w:pPr>
              <w:widowControl w:val="0"/>
              <w:autoSpaceDE w:val="0"/>
              <w:autoSpaceDN w:val="0"/>
              <w:adjustRightInd w:val="0"/>
              <w:spacing w:after="0" w:line="240" w:lineRule="auto"/>
              <w:jc w:val="center"/>
              <w:rPr>
                <w:rFonts w:ascii="Cambria" w:hAnsi="Cambria" w:cs="Times New Roman"/>
                <w:sz w:val="24"/>
                <w:szCs w:val="24"/>
              </w:rPr>
            </w:pPr>
            <w:r w:rsidRPr="00D974D9">
              <w:rPr>
                <w:rFonts w:ascii="Cambria" w:hAnsi="Cambria" w:cs="Times New Roman"/>
                <w:sz w:val="24"/>
                <w:szCs w:val="24"/>
              </w:rPr>
              <w:t>108</w:t>
            </w:r>
          </w:p>
        </w:tc>
      </w:tr>
      <w:tr w:rsidR="004F02D7" w:rsidRPr="00841C27" w:rsidTr="00F32002">
        <w:trPr>
          <w:trHeight w:val="2034"/>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15</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84694">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36,9</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D2D52">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37,8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146CE8">
            <w:pPr>
              <w:widowControl w:val="0"/>
              <w:autoSpaceDE w:val="0"/>
              <w:autoSpaceDN w:val="0"/>
              <w:adjustRightInd w:val="0"/>
              <w:spacing w:after="0" w:line="240" w:lineRule="auto"/>
              <w:jc w:val="center"/>
              <w:rPr>
                <w:rFonts w:ascii="Cambria" w:hAnsi="Cambria" w:cs="Times New Roman"/>
                <w:b/>
                <w:sz w:val="24"/>
                <w:szCs w:val="24"/>
              </w:rPr>
            </w:pPr>
            <w:r w:rsidRPr="00841C27">
              <w:rPr>
                <w:rFonts w:ascii="Cambria" w:hAnsi="Cambria" w:cs="Times New Roman"/>
                <w:sz w:val="24"/>
                <w:szCs w:val="24"/>
              </w:rPr>
              <w:t>40,7</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A2EE7">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45,3</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D974D9" w:rsidP="00AA2EE7">
            <w:pPr>
              <w:widowControl w:val="0"/>
              <w:autoSpaceDE w:val="0"/>
              <w:autoSpaceDN w:val="0"/>
              <w:adjustRightInd w:val="0"/>
              <w:spacing w:after="0" w:line="240" w:lineRule="auto"/>
              <w:jc w:val="center"/>
              <w:rPr>
                <w:rFonts w:ascii="Cambria" w:hAnsi="Cambria" w:cs="Times New Roman"/>
                <w:color w:val="FF0000"/>
                <w:sz w:val="24"/>
                <w:szCs w:val="24"/>
              </w:rPr>
            </w:pPr>
            <w:r w:rsidRPr="00D974D9">
              <w:rPr>
                <w:rFonts w:ascii="Cambria" w:hAnsi="Cambria" w:cs="Times New Roman"/>
                <w:sz w:val="24"/>
                <w:szCs w:val="24"/>
              </w:rPr>
              <w:t>33,3</w:t>
            </w:r>
          </w:p>
        </w:tc>
      </w:tr>
      <w:tr w:rsidR="004A40CF" w:rsidRPr="00841C27" w:rsidTr="00F32002">
        <w:trPr>
          <w:trHeight w:val="1127"/>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16</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Наличие в образовательной организации системы электронного документооборота </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A40CF" w:rsidRPr="00841C27" w:rsidTr="00F32002">
        <w:trPr>
          <w:trHeight w:val="453"/>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Наличие читального зала библиотеки, в том числе: </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A40CF" w:rsidRPr="00841C27" w:rsidTr="00F32002">
        <w:trPr>
          <w:trHeight w:val="1347"/>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18</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С обеспечением возможности работы на стационарных компьютерах или использования переносных компьютеров </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F02D7" w:rsidRPr="00841C27" w:rsidTr="00F32002">
        <w:trPr>
          <w:trHeight w:val="412"/>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С медиатекой</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jc w:val="center"/>
              <w:rPr>
                <w:rFonts w:ascii="Cambria" w:hAnsi="Cambria"/>
              </w:rPr>
            </w:pPr>
            <w:r w:rsidRPr="00841C27">
              <w:rPr>
                <w:rFonts w:ascii="Cambria" w:hAnsi="Cambria" w:cs="Times New Roman"/>
                <w:sz w:val="24"/>
                <w:szCs w:val="24"/>
              </w:rPr>
              <w:t>нет</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BB3A4D">
            <w:pPr>
              <w:jc w:val="center"/>
              <w:rPr>
                <w:rFonts w:ascii="Cambria" w:hAnsi="Cambria" w:cs="Times New Roman"/>
                <w:sz w:val="24"/>
                <w:szCs w:val="24"/>
              </w:rPr>
            </w:pPr>
            <w:r w:rsidRPr="00841C27">
              <w:rPr>
                <w:rFonts w:ascii="Cambria" w:hAnsi="Cambria" w:cs="Times New Roman"/>
                <w:sz w:val="24"/>
                <w:szCs w:val="24"/>
              </w:rPr>
              <w:t>нет</w:t>
            </w:r>
          </w:p>
        </w:tc>
      </w:tr>
      <w:tr w:rsidR="004A40CF" w:rsidRPr="00841C27" w:rsidTr="00F32002">
        <w:trPr>
          <w:trHeight w:val="687"/>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Оснащенного средствами сканирования и распознавания текстов </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A40CF" w:rsidRPr="00841C27" w:rsidTr="00F32002">
        <w:trPr>
          <w:trHeight w:val="893"/>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21</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С выходом в Интернет с компьютеров, расположенных в помещении библиотеки </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A40CF" w:rsidRPr="00841C27" w:rsidTr="00F32002">
        <w:trPr>
          <w:trHeight w:val="673"/>
          <w:jc w:val="center"/>
        </w:trPr>
        <w:tc>
          <w:tcPr>
            <w:tcW w:w="405"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22</w:t>
            </w:r>
          </w:p>
        </w:tc>
        <w:tc>
          <w:tcPr>
            <w:tcW w:w="288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С контролируемой распечаткой бумажных материалов </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656"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jc w:val="center"/>
              <w:rPr>
                <w:rFonts w:ascii="Cambria" w:hAnsi="Cambria" w:cs="Times New Roman"/>
                <w:sz w:val="24"/>
                <w:szCs w:val="24"/>
              </w:rPr>
            </w:pPr>
            <w:r w:rsidRPr="00841C27">
              <w:rPr>
                <w:rFonts w:ascii="Cambria" w:hAnsi="Cambria"/>
              </w:rPr>
              <w:t>да</w:t>
            </w:r>
          </w:p>
        </w:tc>
      </w:tr>
      <w:tr w:rsidR="004F02D7" w:rsidRPr="00841C27" w:rsidTr="00F32002">
        <w:trPr>
          <w:trHeight w:val="2034"/>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104DC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23</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01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174человека/</w:t>
            </w:r>
          </w:p>
          <w:p w:rsidR="004F02D7" w:rsidRPr="00841C27" w:rsidRDefault="004F02D7" w:rsidP="00E2401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01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198 человек/</w:t>
            </w:r>
          </w:p>
          <w:p w:rsidR="004F02D7" w:rsidRPr="00841C27" w:rsidRDefault="004F02D7" w:rsidP="00E2401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D45B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 человек/</w:t>
            </w:r>
          </w:p>
          <w:p w:rsidR="004F02D7" w:rsidRPr="00841C27" w:rsidRDefault="004F02D7" w:rsidP="00D45B0B">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100%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01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 человек/ 100%</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E2401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168 человек/ 100%</w:t>
            </w:r>
          </w:p>
        </w:tc>
      </w:tr>
      <w:tr w:rsidR="004F02D7" w:rsidRPr="00841C27" w:rsidTr="00F32002">
        <w:trPr>
          <w:trHeight w:val="1127"/>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24</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2401A">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Применение электронного обучения и дистанционных образовательных технологий</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FB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FB1">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FB1">
            <w:pPr>
              <w:jc w:val="center"/>
              <w:rPr>
                <w:rFonts w:ascii="Cambria" w:hAnsi="Cambria"/>
              </w:rPr>
            </w:pPr>
            <w:r w:rsidRPr="00841C27">
              <w:rPr>
                <w:rFonts w:ascii="Cambria" w:hAnsi="Cambria" w:cs="Times New Roman"/>
                <w:sz w:val="24"/>
                <w:szCs w:val="24"/>
              </w:rPr>
              <w:t>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E24FB1">
            <w:pPr>
              <w:jc w:val="center"/>
              <w:rPr>
                <w:rFonts w:ascii="Cambria" w:hAnsi="Cambria" w:cs="Times New Roman"/>
                <w:sz w:val="24"/>
                <w:szCs w:val="24"/>
              </w:rPr>
            </w:pPr>
            <w:r w:rsidRPr="00841C27">
              <w:rPr>
                <w:rFonts w:ascii="Cambria" w:hAnsi="Cambria" w:cs="Times New Roman"/>
                <w:sz w:val="24"/>
                <w:szCs w:val="24"/>
              </w:rPr>
              <w:t>да</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E24FB1">
            <w:pPr>
              <w:jc w:val="center"/>
              <w:rPr>
                <w:rFonts w:ascii="Cambria" w:hAnsi="Cambria" w:cs="Times New Roman"/>
                <w:sz w:val="24"/>
                <w:szCs w:val="24"/>
              </w:rPr>
            </w:pPr>
            <w:r w:rsidRPr="00841C27">
              <w:rPr>
                <w:rFonts w:ascii="Cambria" w:hAnsi="Cambria" w:cs="Times New Roman"/>
                <w:sz w:val="24"/>
                <w:szCs w:val="24"/>
              </w:rPr>
              <w:t>да</w:t>
            </w:r>
          </w:p>
        </w:tc>
      </w:tr>
      <w:tr w:rsidR="004F02D7" w:rsidRPr="00841C27" w:rsidTr="00F32002">
        <w:trPr>
          <w:trHeight w:val="1127"/>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25</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2401A">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Общая площадь помещений, в которых осуществляется образовательная деятельность</w:t>
            </w:r>
            <w:proofErr w:type="gramStart"/>
            <w:r w:rsidRPr="00841C27">
              <w:rPr>
                <w:rFonts w:ascii="Cambria" w:hAnsi="Cambria" w:cs="Times New Roman"/>
                <w:sz w:val="24"/>
                <w:szCs w:val="24"/>
              </w:rPr>
              <w:t xml:space="preserve"> ,</w:t>
            </w:r>
            <w:proofErr w:type="gramEnd"/>
            <w:r w:rsidRPr="00841C27">
              <w:rPr>
                <w:rFonts w:ascii="Cambria" w:hAnsi="Cambria" w:cs="Times New Roman"/>
                <w:sz w:val="24"/>
                <w:szCs w:val="24"/>
              </w:rPr>
              <w:t xml:space="preserve">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11738</w:t>
            </w:r>
          </w:p>
          <w:p w:rsidR="004F02D7" w:rsidRPr="00841C27" w:rsidRDefault="004F02D7" w:rsidP="00467520">
            <w:pPr>
              <w:widowControl w:val="0"/>
              <w:autoSpaceDE w:val="0"/>
              <w:autoSpaceDN w:val="0"/>
              <w:adjustRightInd w:val="0"/>
              <w:spacing w:after="0" w:line="240" w:lineRule="auto"/>
              <w:jc w:val="center"/>
              <w:rPr>
                <w:rFonts w:ascii="Cambria" w:hAnsi="Cambria" w:cs="Times New Roman"/>
                <w:sz w:val="24"/>
                <w:szCs w:val="24"/>
              </w:rPr>
            </w:pP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jc w:val="center"/>
              <w:rPr>
                <w:rFonts w:ascii="Cambria" w:hAnsi="Cambria" w:cs="Times New Roman"/>
                <w:sz w:val="24"/>
                <w:szCs w:val="24"/>
              </w:rPr>
            </w:pPr>
            <w:r w:rsidRPr="00841C27">
              <w:rPr>
                <w:rFonts w:ascii="Cambria" w:hAnsi="Cambria" w:cs="Times New Roman"/>
                <w:sz w:val="24"/>
                <w:szCs w:val="24"/>
              </w:rPr>
              <w:t>11738</w:t>
            </w:r>
          </w:p>
          <w:p w:rsidR="004F02D7" w:rsidRPr="00841C27" w:rsidRDefault="004F02D7" w:rsidP="00467520">
            <w:pPr>
              <w:jc w:val="center"/>
              <w:rPr>
                <w:rFonts w:ascii="Cambria" w:hAnsi="Cambria"/>
              </w:rPr>
            </w:pP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jc w:val="center"/>
              <w:rPr>
                <w:rFonts w:ascii="Cambria" w:hAnsi="Cambria"/>
              </w:rPr>
            </w:pPr>
            <w:r w:rsidRPr="00841C27">
              <w:rPr>
                <w:rFonts w:ascii="Cambria" w:hAnsi="Cambria" w:cs="Times New Roman"/>
                <w:sz w:val="24"/>
                <w:szCs w:val="24"/>
              </w:rPr>
              <w:t>11738</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jc w:val="center"/>
              <w:rPr>
                <w:rFonts w:ascii="Cambria" w:hAnsi="Cambria"/>
              </w:rPr>
            </w:pPr>
            <w:r w:rsidRPr="00841C27">
              <w:rPr>
                <w:rFonts w:ascii="Cambria" w:hAnsi="Cambria" w:cs="Times New Roman"/>
                <w:sz w:val="24"/>
                <w:szCs w:val="24"/>
              </w:rPr>
              <w:t>11738</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467520">
            <w:pPr>
              <w:jc w:val="center"/>
              <w:rPr>
                <w:rFonts w:ascii="Cambria" w:hAnsi="Cambria" w:cs="Times New Roman"/>
                <w:sz w:val="24"/>
                <w:szCs w:val="24"/>
              </w:rPr>
            </w:pPr>
            <w:r w:rsidRPr="00841C27">
              <w:rPr>
                <w:rFonts w:ascii="Cambria" w:hAnsi="Cambria" w:cs="Times New Roman"/>
                <w:sz w:val="24"/>
                <w:szCs w:val="24"/>
              </w:rPr>
              <w:t>11738</w:t>
            </w:r>
          </w:p>
        </w:tc>
      </w:tr>
      <w:tr w:rsidR="004F02D7" w:rsidRPr="00841C27" w:rsidTr="00F32002">
        <w:trPr>
          <w:trHeight w:val="1347"/>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26</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Общая площадь помещений, в которых осуществляется образовательная деятельность, в расчете на одного учащегося, кв</w:t>
            </w:r>
            <w:proofErr w:type="gramStart"/>
            <w:r w:rsidRPr="00841C27">
              <w:rPr>
                <w:rFonts w:ascii="Cambria" w:hAnsi="Cambria" w:cs="Times New Roman"/>
                <w:sz w:val="24"/>
                <w:szCs w:val="24"/>
              </w:rPr>
              <w:t>.м</w:t>
            </w:r>
            <w:proofErr w:type="gramEnd"/>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66,7кв</w:t>
            </w:r>
            <w:proofErr w:type="gramStart"/>
            <w:r w:rsidRPr="00841C27">
              <w:rPr>
                <w:rFonts w:ascii="Cambria" w:hAnsi="Cambria" w:cs="Times New Roman"/>
                <w:sz w:val="24"/>
                <w:szCs w:val="24"/>
              </w:rPr>
              <w:t>.м</w:t>
            </w:r>
            <w:proofErr w:type="gramEnd"/>
            <w:r w:rsidRPr="00841C27">
              <w:rPr>
                <w:rFonts w:ascii="Cambria" w:hAnsi="Cambria" w:cs="Times New Roman"/>
                <w:sz w:val="24"/>
                <w:szCs w:val="24"/>
              </w:rPr>
              <w:t xml:space="preserve"> на ребенка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jc w:val="center"/>
              <w:rPr>
                <w:rFonts w:ascii="Cambria" w:hAnsi="Cambria" w:cs="Times New Roman"/>
                <w:sz w:val="24"/>
                <w:szCs w:val="24"/>
              </w:rPr>
            </w:pPr>
            <w:r w:rsidRPr="00841C27">
              <w:rPr>
                <w:rFonts w:ascii="Cambria" w:hAnsi="Cambria" w:cs="Times New Roman"/>
                <w:sz w:val="24"/>
                <w:szCs w:val="24"/>
              </w:rPr>
              <w:t>59,3кв</w:t>
            </w:r>
            <w:proofErr w:type="gramStart"/>
            <w:r w:rsidRPr="00841C27">
              <w:rPr>
                <w:rFonts w:ascii="Cambria" w:hAnsi="Cambria" w:cs="Times New Roman"/>
                <w:sz w:val="24"/>
                <w:szCs w:val="24"/>
              </w:rPr>
              <w:t>.м</w:t>
            </w:r>
            <w:proofErr w:type="gramEnd"/>
            <w:r w:rsidRPr="00841C27">
              <w:rPr>
                <w:rFonts w:ascii="Cambria" w:hAnsi="Cambria" w:cs="Times New Roman"/>
                <w:sz w:val="24"/>
                <w:szCs w:val="24"/>
              </w:rPr>
              <w:t xml:space="preserve"> на ребенка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jc w:val="center"/>
              <w:rPr>
                <w:rFonts w:ascii="Cambria" w:hAnsi="Cambria" w:cs="Times New Roman"/>
                <w:sz w:val="24"/>
                <w:szCs w:val="24"/>
              </w:rPr>
            </w:pPr>
            <w:r w:rsidRPr="00841C27">
              <w:rPr>
                <w:rFonts w:ascii="Cambria" w:hAnsi="Cambria" w:cs="Times New Roman"/>
                <w:sz w:val="24"/>
                <w:szCs w:val="24"/>
              </w:rPr>
              <w:t>58,7кв</w:t>
            </w:r>
            <w:proofErr w:type="gramStart"/>
            <w:r w:rsidRPr="00841C27">
              <w:rPr>
                <w:rFonts w:ascii="Cambria" w:hAnsi="Cambria" w:cs="Times New Roman"/>
                <w:sz w:val="24"/>
                <w:szCs w:val="24"/>
              </w:rPr>
              <w:t>.м</w:t>
            </w:r>
            <w:proofErr w:type="gramEnd"/>
            <w:r w:rsidRPr="00841C27">
              <w:rPr>
                <w:rFonts w:ascii="Cambria" w:hAnsi="Cambria" w:cs="Times New Roman"/>
                <w:sz w:val="24"/>
                <w:szCs w:val="24"/>
              </w:rPr>
              <w:t xml:space="preserve"> на ребенка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467520">
            <w:pPr>
              <w:jc w:val="center"/>
              <w:rPr>
                <w:rFonts w:ascii="Cambria" w:hAnsi="Cambria" w:cs="Times New Roman"/>
                <w:sz w:val="24"/>
                <w:szCs w:val="24"/>
              </w:rPr>
            </w:pPr>
            <w:r w:rsidRPr="00841C27">
              <w:rPr>
                <w:rFonts w:ascii="Cambria" w:hAnsi="Cambria" w:cs="Times New Roman"/>
                <w:sz w:val="24"/>
                <w:szCs w:val="24"/>
              </w:rPr>
              <w:t>69,8 кв</w:t>
            </w:r>
            <w:proofErr w:type="gramStart"/>
            <w:r w:rsidRPr="00841C27">
              <w:rPr>
                <w:rFonts w:ascii="Cambria" w:hAnsi="Cambria" w:cs="Times New Roman"/>
                <w:sz w:val="24"/>
                <w:szCs w:val="24"/>
              </w:rPr>
              <w:t>.м</w:t>
            </w:r>
            <w:proofErr w:type="gramEnd"/>
            <w:r w:rsidRPr="00841C27">
              <w:rPr>
                <w:rFonts w:ascii="Cambria" w:hAnsi="Cambria" w:cs="Times New Roman"/>
                <w:sz w:val="24"/>
                <w:szCs w:val="24"/>
              </w:rPr>
              <w:t xml:space="preserve"> на ребенка</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467520">
            <w:pPr>
              <w:jc w:val="center"/>
              <w:rPr>
                <w:rFonts w:ascii="Cambria" w:hAnsi="Cambria" w:cs="Times New Roman"/>
                <w:sz w:val="24"/>
                <w:szCs w:val="24"/>
              </w:rPr>
            </w:pPr>
            <w:r w:rsidRPr="00841C27">
              <w:rPr>
                <w:rFonts w:ascii="Cambria" w:hAnsi="Cambria" w:cs="Times New Roman"/>
                <w:sz w:val="24"/>
                <w:szCs w:val="24"/>
              </w:rPr>
              <w:t>69,8 кв</w:t>
            </w:r>
            <w:proofErr w:type="gramStart"/>
            <w:r w:rsidRPr="00841C27">
              <w:rPr>
                <w:rFonts w:ascii="Cambria" w:hAnsi="Cambria" w:cs="Times New Roman"/>
                <w:sz w:val="24"/>
                <w:szCs w:val="24"/>
              </w:rPr>
              <w:t>.м</w:t>
            </w:r>
            <w:proofErr w:type="gramEnd"/>
            <w:r w:rsidRPr="00841C27">
              <w:rPr>
                <w:rFonts w:ascii="Cambria" w:hAnsi="Cambria" w:cs="Times New Roman"/>
                <w:sz w:val="24"/>
                <w:szCs w:val="24"/>
              </w:rPr>
              <w:t xml:space="preserve"> на ребенка</w:t>
            </w:r>
          </w:p>
        </w:tc>
      </w:tr>
      <w:tr w:rsidR="004F02D7" w:rsidRPr="00841C27" w:rsidTr="00F32002">
        <w:trPr>
          <w:trHeight w:val="673"/>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27</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Общая площадь спортивных сооружений, кв</w:t>
            </w:r>
            <w:proofErr w:type="gramStart"/>
            <w:r w:rsidRPr="00841C27">
              <w:rPr>
                <w:rFonts w:ascii="Cambria" w:hAnsi="Cambria" w:cs="Times New Roman"/>
                <w:sz w:val="24"/>
                <w:szCs w:val="24"/>
              </w:rPr>
              <w:t>.м</w:t>
            </w:r>
            <w:proofErr w:type="gramEnd"/>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1657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jc w:val="center"/>
              <w:rPr>
                <w:rFonts w:ascii="Cambria" w:hAnsi="Cambria"/>
              </w:rPr>
            </w:pPr>
            <w:r w:rsidRPr="00841C27">
              <w:rPr>
                <w:rFonts w:ascii="Cambria" w:hAnsi="Cambria" w:cs="Times New Roman"/>
                <w:sz w:val="24"/>
                <w:szCs w:val="24"/>
              </w:rPr>
              <w:t>1657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jc w:val="center"/>
              <w:rPr>
                <w:rFonts w:ascii="Cambria" w:hAnsi="Cambria"/>
              </w:rPr>
            </w:pPr>
            <w:r w:rsidRPr="00841C27">
              <w:rPr>
                <w:rFonts w:ascii="Cambria" w:hAnsi="Cambria" w:cs="Times New Roman"/>
                <w:sz w:val="24"/>
                <w:szCs w:val="24"/>
              </w:rPr>
              <w:t>1657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jc w:val="center"/>
              <w:rPr>
                <w:rFonts w:ascii="Cambria" w:hAnsi="Cambria"/>
              </w:rPr>
            </w:pPr>
            <w:r w:rsidRPr="00841C27">
              <w:rPr>
                <w:rFonts w:ascii="Cambria" w:hAnsi="Cambria" w:cs="Times New Roman"/>
                <w:sz w:val="24"/>
                <w:szCs w:val="24"/>
              </w:rPr>
              <w:t>1657 кв.м.</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A57C11">
            <w:pPr>
              <w:jc w:val="center"/>
              <w:rPr>
                <w:rFonts w:ascii="Cambria" w:hAnsi="Cambria" w:cs="Times New Roman"/>
                <w:sz w:val="24"/>
                <w:szCs w:val="24"/>
              </w:rPr>
            </w:pPr>
            <w:r w:rsidRPr="00841C27">
              <w:rPr>
                <w:rFonts w:ascii="Cambria" w:hAnsi="Cambria" w:cs="Times New Roman"/>
                <w:sz w:val="24"/>
                <w:szCs w:val="24"/>
              </w:rPr>
              <w:t>1657 кв.м.</w:t>
            </w:r>
          </w:p>
        </w:tc>
      </w:tr>
      <w:tr w:rsidR="004F02D7" w:rsidRPr="00841C27" w:rsidTr="00F32002">
        <w:trPr>
          <w:trHeight w:val="907"/>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28</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BB3A4D">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Общая площадь спортивных сооружений, в расчете на одного учащегося, кв</w:t>
            </w:r>
            <w:proofErr w:type="gramStart"/>
            <w:r w:rsidRPr="00841C27">
              <w:rPr>
                <w:rFonts w:ascii="Cambria" w:hAnsi="Cambria" w:cs="Times New Roman"/>
                <w:sz w:val="24"/>
                <w:szCs w:val="24"/>
              </w:rPr>
              <w:t>.м</w:t>
            </w:r>
            <w:proofErr w:type="gramEnd"/>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9,4кв.м. </w:t>
            </w:r>
          </w:p>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на одного ребенка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8,4кв.м. </w:t>
            </w:r>
          </w:p>
          <w:p w:rsidR="004F02D7" w:rsidRPr="00841C27" w:rsidRDefault="004F02D7" w:rsidP="00A57C11">
            <w:pPr>
              <w:jc w:val="center"/>
              <w:rPr>
                <w:rFonts w:ascii="Cambria" w:hAnsi="Cambria" w:cs="Times New Roman"/>
                <w:sz w:val="24"/>
                <w:szCs w:val="24"/>
              </w:rPr>
            </w:pPr>
            <w:r w:rsidRPr="00841C27">
              <w:rPr>
                <w:rFonts w:ascii="Cambria" w:hAnsi="Cambria" w:cs="Times New Roman"/>
                <w:sz w:val="24"/>
                <w:szCs w:val="24"/>
              </w:rPr>
              <w:t>на одного ребенка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8,3 кв.м. </w:t>
            </w:r>
          </w:p>
          <w:p w:rsidR="004F02D7" w:rsidRPr="00841C27" w:rsidRDefault="004F02D7" w:rsidP="00A57C11">
            <w:pPr>
              <w:jc w:val="center"/>
              <w:rPr>
                <w:rFonts w:ascii="Cambria" w:hAnsi="Cambria" w:cs="Times New Roman"/>
                <w:sz w:val="24"/>
                <w:szCs w:val="24"/>
              </w:rPr>
            </w:pPr>
            <w:r w:rsidRPr="00841C27">
              <w:rPr>
                <w:rFonts w:ascii="Cambria" w:hAnsi="Cambria" w:cs="Times New Roman"/>
                <w:sz w:val="24"/>
                <w:szCs w:val="24"/>
              </w:rPr>
              <w:t>на одного ребенка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9,9 кв.м. </w:t>
            </w:r>
          </w:p>
          <w:p w:rsidR="004F02D7" w:rsidRPr="00841C27" w:rsidRDefault="004F02D7" w:rsidP="00A57C11">
            <w:pPr>
              <w:jc w:val="center"/>
              <w:rPr>
                <w:rFonts w:ascii="Cambria" w:hAnsi="Cambria" w:cs="Times New Roman"/>
                <w:sz w:val="24"/>
                <w:szCs w:val="24"/>
              </w:rPr>
            </w:pPr>
            <w:r w:rsidRPr="00841C27">
              <w:rPr>
                <w:rFonts w:ascii="Cambria" w:hAnsi="Cambria" w:cs="Times New Roman"/>
                <w:sz w:val="24"/>
                <w:szCs w:val="24"/>
              </w:rPr>
              <w:t>на одного ребенка</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 xml:space="preserve">9,9 кв.м. </w:t>
            </w:r>
          </w:p>
          <w:p w:rsidR="004F02D7"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на одного ребенка</w:t>
            </w:r>
          </w:p>
        </w:tc>
      </w:tr>
      <w:tr w:rsidR="004F02D7" w:rsidRPr="00841C27" w:rsidTr="00F32002">
        <w:trPr>
          <w:trHeight w:val="453"/>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29</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62C06">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Общая площадь библиотеки, кв</w:t>
            </w:r>
            <w:proofErr w:type="gramStart"/>
            <w:r w:rsidRPr="00841C27">
              <w:rPr>
                <w:rFonts w:ascii="Cambria" w:hAnsi="Cambria" w:cs="Times New Roman"/>
                <w:sz w:val="24"/>
                <w:szCs w:val="24"/>
              </w:rPr>
              <w:t>.м</w:t>
            </w:r>
            <w:proofErr w:type="gramEnd"/>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110 кв.м.</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110 кв.м.</w:t>
            </w:r>
          </w:p>
        </w:tc>
      </w:tr>
      <w:tr w:rsidR="004F02D7" w:rsidRPr="00841C27" w:rsidTr="00F32002">
        <w:trPr>
          <w:trHeight w:val="440"/>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30</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Общая площадь земельного участка, кв</w:t>
            </w:r>
            <w:proofErr w:type="gramStart"/>
            <w:r w:rsidRPr="00841C27">
              <w:rPr>
                <w:rFonts w:ascii="Cambria" w:hAnsi="Cambria" w:cs="Times New Roman"/>
                <w:sz w:val="24"/>
                <w:szCs w:val="24"/>
              </w:rPr>
              <w:t>.м</w:t>
            </w:r>
            <w:proofErr w:type="gramEnd"/>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81000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jc w:val="center"/>
              <w:rPr>
                <w:rFonts w:ascii="Cambria" w:hAnsi="Cambria"/>
              </w:rPr>
            </w:pPr>
            <w:r w:rsidRPr="00841C27">
              <w:rPr>
                <w:rFonts w:ascii="Cambria" w:hAnsi="Cambria" w:cs="Times New Roman"/>
                <w:sz w:val="24"/>
                <w:szCs w:val="24"/>
              </w:rPr>
              <w:t>81000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jc w:val="center"/>
              <w:rPr>
                <w:rFonts w:ascii="Cambria" w:hAnsi="Cambria"/>
              </w:rPr>
            </w:pPr>
            <w:r w:rsidRPr="00841C27">
              <w:rPr>
                <w:rFonts w:ascii="Cambria" w:hAnsi="Cambria" w:cs="Times New Roman"/>
                <w:sz w:val="24"/>
                <w:szCs w:val="24"/>
              </w:rPr>
              <w:t>81000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jc w:val="center"/>
              <w:rPr>
                <w:rFonts w:ascii="Cambria" w:hAnsi="Cambria"/>
              </w:rPr>
            </w:pPr>
            <w:r w:rsidRPr="00841C27">
              <w:rPr>
                <w:rFonts w:ascii="Cambria" w:hAnsi="Cambria" w:cs="Times New Roman"/>
                <w:sz w:val="24"/>
                <w:szCs w:val="24"/>
              </w:rPr>
              <w:t>81000 кв.м.</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A46B0E">
            <w:pPr>
              <w:jc w:val="center"/>
              <w:rPr>
                <w:rFonts w:ascii="Cambria" w:hAnsi="Cambria" w:cs="Times New Roman"/>
                <w:sz w:val="24"/>
                <w:szCs w:val="24"/>
              </w:rPr>
            </w:pPr>
            <w:r w:rsidRPr="00841C27">
              <w:rPr>
                <w:rFonts w:ascii="Cambria" w:hAnsi="Cambria" w:cs="Times New Roman"/>
                <w:sz w:val="24"/>
                <w:szCs w:val="24"/>
              </w:rPr>
              <w:t>81000 кв.м.</w:t>
            </w:r>
          </w:p>
        </w:tc>
      </w:tr>
      <w:tr w:rsidR="004F02D7" w:rsidRPr="00841C27" w:rsidTr="00F32002">
        <w:trPr>
          <w:trHeight w:val="1842"/>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31</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Из нее площадь:</w:t>
            </w:r>
          </w:p>
          <w:p w:rsidR="004F02D7" w:rsidRPr="00841C27" w:rsidRDefault="004F02D7" w:rsidP="00E85966">
            <w:pPr>
              <w:pStyle w:val="a6"/>
              <w:widowControl w:val="0"/>
              <w:numPr>
                <w:ilvl w:val="0"/>
                <w:numId w:val="1"/>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физкультурно-спортивной зоны;</w:t>
            </w:r>
          </w:p>
          <w:p w:rsidR="004F02D7" w:rsidRPr="00841C27" w:rsidRDefault="004F02D7" w:rsidP="00E85966">
            <w:pPr>
              <w:pStyle w:val="a6"/>
              <w:widowControl w:val="0"/>
              <w:numPr>
                <w:ilvl w:val="0"/>
                <w:numId w:val="1"/>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учебно-опытного участка;</w:t>
            </w:r>
          </w:p>
          <w:p w:rsidR="004F02D7" w:rsidRPr="00841C27" w:rsidRDefault="004F02D7" w:rsidP="00E85966">
            <w:pPr>
              <w:pStyle w:val="a6"/>
              <w:widowControl w:val="0"/>
              <w:numPr>
                <w:ilvl w:val="0"/>
                <w:numId w:val="1"/>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подсобного сельского хозяйства;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 кв.м.</w:t>
            </w:r>
          </w:p>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A57C11">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 кв.м.</w:t>
            </w: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jc w:val="center"/>
              <w:rPr>
                <w:rFonts w:ascii="Cambria" w:hAnsi="Cambria" w:cs="Times New Roman"/>
                <w:sz w:val="24"/>
                <w:szCs w:val="24"/>
              </w:rPr>
            </w:pPr>
            <w:r w:rsidRPr="00841C27">
              <w:rPr>
                <w:rFonts w:ascii="Cambria" w:hAnsi="Cambria" w:cs="Times New Roman"/>
                <w:sz w:val="24"/>
                <w:szCs w:val="24"/>
              </w:rPr>
              <w:t>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 кв.м.</w:t>
            </w: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jc w:val="center"/>
              <w:rPr>
                <w:rFonts w:ascii="Cambria" w:hAnsi="Cambria" w:cs="Times New Roman"/>
                <w:sz w:val="24"/>
                <w:szCs w:val="24"/>
              </w:rPr>
            </w:pPr>
            <w:r w:rsidRPr="00841C27">
              <w:rPr>
                <w:rFonts w:ascii="Cambria" w:hAnsi="Cambria" w:cs="Times New Roman"/>
                <w:sz w:val="24"/>
                <w:szCs w:val="24"/>
              </w:rPr>
              <w:t>0 кв.м.</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 кв.м.</w:t>
            </w: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p w:rsidR="004F02D7" w:rsidRPr="00841C27" w:rsidRDefault="004F02D7" w:rsidP="003A2F65">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F02D7" w:rsidP="003A2F65">
            <w:pPr>
              <w:jc w:val="center"/>
              <w:rPr>
                <w:rFonts w:ascii="Cambria" w:hAnsi="Cambria" w:cs="Times New Roman"/>
                <w:sz w:val="24"/>
                <w:szCs w:val="24"/>
              </w:rPr>
            </w:pPr>
            <w:r w:rsidRPr="00841C27">
              <w:rPr>
                <w:rFonts w:ascii="Cambria" w:hAnsi="Cambria" w:cs="Times New Roman"/>
                <w:sz w:val="24"/>
                <w:szCs w:val="24"/>
              </w:rPr>
              <w:t>0 кв.м.</w:t>
            </w:r>
          </w:p>
        </w:tc>
        <w:tc>
          <w:tcPr>
            <w:tcW w:w="1260" w:type="dxa"/>
            <w:tcBorders>
              <w:top w:val="single" w:sz="6" w:space="0" w:color="auto"/>
              <w:left w:val="single" w:sz="6" w:space="0" w:color="auto"/>
              <w:bottom w:val="single" w:sz="6" w:space="0" w:color="auto"/>
              <w:right w:val="single" w:sz="6" w:space="0" w:color="auto"/>
            </w:tcBorders>
          </w:tcPr>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p>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200 кв.м.</w:t>
            </w:r>
          </w:p>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p>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p w:rsidR="004A40CF"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p>
          <w:p w:rsidR="004F02D7" w:rsidRPr="00841C27" w:rsidRDefault="004A40CF" w:rsidP="004A40CF">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 кв.м.</w:t>
            </w:r>
          </w:p>
        </w:tc>
      </w:tr>
      <w:tr w:rsidR="004F02D7" w:rsidRPr="00841C27" w:rsidTr="00F32002">
        <w:trPr>
          <w:trHeight w:val="1361"/>
          <w:jc w:val="center"/>
        </w:trPr>
        <w:tc>
          <w:tcPr>
            <w:tcW w:w="405" w:type="dxa"/>
            <w:vMerge w:val="restart"/>
            <w:tcBorders>
              <w:top w:val="single" w:sz="6" w:space="0" w:color="auto"/>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32</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Наличие кабинетов, единиц:</w:t>
            </w:r>
          </w:p>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основ безопасности жизнедеятельности</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69518A">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69518A">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69518A">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69518A">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69518A">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лингафонный кабинет</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932C3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932C3D">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932C3D">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932C3D">
            <w:pPr>
              <w:jc w:val="center"/>
              <w:rPr>
                <w:rFonts w:ascii="Cambria" w:hAnsi="Cambria" w:cs="Times New Roman"/>
                <w:sz w:val="24"/>
                <w:szCs w:val="24"/>
              </w:rPr>
            </w:pPr>
            <w:r w:rsidRPr="00841C27">
              <w:rPr>
                <w:rFonts w:ascii="Cambria" w:hAnsi="Cambria" w:cs="Times New Roman"/>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932C3D">
            <w:pPr>
              <w:jc w:val="center"/>
              <w:rPr>
                <w:rFonts w:ascii="Cambria" w:hAnsi="Cambria" w:cs="Times New Roman"/>
                <w:sz w:val="24"/>
                <w:szCs w:val="24"/>
              </w:rPr>
            </w:pPr>
            <w:r w:rsidRPr="00841C27">
              <w:rPr>
                <w:rFonts w:ascii="Cambria" w:hAnsi="Cambria" w:cs="Times New Roman"/>
                <w:sz w:val="24"/>
                <w:szCs w:val="24"/>
              </w:rPr>
              <w:t>2</w:t>
            </w:r>
          </w:p>
        </w:tc>
      </w:tr>
      <w:tr w:rsidR="004F02D7" w:rsidRPr="00841C27" w:rsidTr="00F32002">
        <w:trPr>
          <w:trHeight w:val="115"/>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второго иностранного языка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932C3D">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932C3D">
            <w:pPr>
              <w:jc w:val="center"/>
              <w:rPr>
                <w:rFonts w:ascii="Cambria" w:hAnsi="Cambria" w:cs="Times New Roman"/>
                <w:sz w:val="24"/>
                <w:szCs w:val="24"/>
              </w:rPr>
            </w:pPr>
            <w:r w:rsidRPr="00841C27">
              <w:rPr>
                <w:rFonts w:ascii="Cambria" w:hAnsi="Cambria" w:cs="Times New Roman"/>
                <w:sz w:val="24"/>
                <w:szCs w:val="24"/>
              </w:rPr>
              <w:t>0</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301"/>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6"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математики</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6"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260" w:type="dxa"/>
            <w:tcBorders>
              <w:top w:val="single" w:sz="6"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2</w:t>
            </w:r>
          </w:p>
        </w:tc>
      </w:tr>
      <w:tr w:rsidR="004F02D7" w:rsidRPr="00841C27" w:rsidTr="00F32002">
        <w:trPr>
          <w:trHeight w:val="271"/>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физики</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223"/>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химии</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260"/>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биологии</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459"/>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русского языка и литературы</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2</w:t>
            </w:r>
          </w:p>
        </w:tc>
      </w:tr>
      <w:tr w:rsidR="004F02D7" w:rsidRPr="00841C27" w:rsidTr="00F32002">
        <w:trPr>
          <w:trHeight w:val="283"/>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географии</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431"/>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истории и обществознания</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230"/>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искусства</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280"/>
          <w:jc w:val="center"/>
        </w:trPr>
        <w:tc>
          <w:tcPr>
            <w:tcW w:w="405" w:type="dxa"/>
            <w:vMerge/>
            <w:tcBorders>
              <w:left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4"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информатики</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4"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260" w:type="dxa"/>
            <w:tcBorders>
              <w:top w:val="single" w:sz="4" w:space="0" w:color="auto"/>
              <w:left w:val="single" w:sz="6" w:space="0" w:color="auto"/>
              <w:bottom w:val="single" w:sz="4"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2</w:t>
            </w:r>
          </w:p>
        </w:tc>
      </w:tr>
      <w:tr w:rsidR="004F02D7" w:rsidRPr="00841C27" w:rsidTr="00F32002">
        <w:trPr>
          <w:trHeight w:val="180"/>
          <w:jc w:val="center"/>
        </w:trPr>
        <w:tc>
          <w:tcPr>
            <w:tcW w:w="405" w:type="dxa"/>
            <w:vMerge/>
            <w:tcBorders>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p>
        </w:tc>
        <w:tc>
          <w:tcPr>
            <w:tcW w:w="2880" w:type="dxa"/>
            <w:tcBorders>
              <w:top w:val="single" w:sz="4" w:space="0" w:color="auto"/>
              <w:left w:val="single" w:sz="6" w:space="0" w:color="auto"/>
              <w:bottom w:val="single" w:sz="6" w:space="0" w:color="auto"/>
              <w:right w:val="single" w:sz="6" w:space="0" w:color="auto"/>
            </w:tcBorders>
          </w:tcPr>
          <w:p w:rsidR="004F02D7" w:rsidRPr="00841C27" w:rsidRDefault="004F02D7" w:rsidP="00E85966">
            <w:pPr>
              <w:pStyle w:val="a6"/>
              <w:widowControl w:val="0"/>
              <w:numPr>
                <w:ilvl w:val="0"/>
                <w:numId w:val="3"/>
              </w:numPr>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 xml:space="preserve">мастерские (технология (девочки); </w:t>
            </w:r>
            <w:r w:rsidRPr="00841C27">
              <w:rPr>
                <w:rFonts w:ascii="Cambria" w:hAnsi="Cambria" w:cs="Times New Roman"/>
                <w:sz w:val="24"/>
                <w:szCs w:val="24"/>
              </w:rPr>
              <w:lastRenderedPageBreak/>
              <w:t>технология (мальчики))</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2</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656" w:type="dxa"/>
            <w:tcBorders>
              <w:top w:val="single" w:sz="4"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2</w:t>
            </w:r>
          </w:p>
        </w:tc>
        <w:tc>
          <w:tcPr>
            <w:tcW w:w="1260" w:type="dxa"/>
            <w:tcBorders>
              <w:top w:val="single" w:sz="4"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2</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lastRenderedPageBreak/>
              <w:t>33</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Актовый зал</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34</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Спортивный зал</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35</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Столовая</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36</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Гардероб</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37</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Музей</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38</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Медицинский пункт (имеет лицензию)</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115"/>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39</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Кабинет педагога-психолога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r w:rsidR="004F02D7" w:rsidRPr="00841C27" w:rsidTr="00F32002">
        <w:trPr>
          <w:trHeight w:val="440"/>
          <w:jc w:val="center"/>
        </w:trPr>
        <w:tc>
          <w:tcPr>
            <w:tcW w:w="405" w:type="dxa"/>
            <w:tcBorders>
              <w:top w:val="single" w:sz="6" w:space="0" w:color="auto"/>
              <w:left w:val="single" w:sz="6" w:space="0" w:color="auto"/>
              <w:bottom w:val="single" w:sz="6" w:space="0" w:color="auto"/>
              <w:right w:val="single" w:sz="6" w:space="0" w:color="auto"/>
            </w:tcBorders>
          </w:tcPr>
          <w:p w:rsidR="004F02D7" w:rsidRPr="00841C27" w:rsidRDefault="004F02D7" w:rsidP="00FC18A3">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40</w:t>
            </w:r>
          </w:p>
        </w:tc>
        <w:tc>
          <w:tcPr>
            <w:tcW w:w="2880" w:type="dxa"/>
            <w:tcBorders>
              <w:top w:val="single" w:sz="6" w:space="0" w:color="auto"/>
              <w:left w:val="single" w:sz="6" w:space="0" w:color="auto"/>
              <w:bottom w:val="single" w:sz="6" w:space="0" w:color="auto"/>
              <w:right w:val="single" w:sz="6" w:space="0" w:color="auto"/>
            </w:tcBorders>
          </w:tcPr>
          <w:p w:rsidR="004F02D7" w:rsidRPr="00841C27" w:rsidRDefault="004F02D7" w:rsidP="00A46B0E">
            <w:pPr>
              <w:widowControl w:val="0"/>
              <w:autoSpaceDE w:val="0"/>
              <w:autoSpaceDN w:val="0"/>
              <w:adjustRightInd w:val="0"/>
              <w:spacing w:after="0" w:line="240" w:lineRule="auto"/>
              <w:rPr>
                <w:rFonts w:ascii="Cambria" w:hAnsi="Cambria" w:cs="Times New Roman"/>
                <w:sz w:val="24"/>
                <w:szCs w:val="24"/>
              </w:rPr>
            </w:pPr>
            <w:r w:rsidRPr="00841C27">
              <w:rPr>
                <w:rFonts w:ascii="Cambria" w:hAnsi="Cambria" w:cs="Times New Roman"/>
                <w:sz w:val="24"/>
                <w:szCs w:val="24"/>
              </w:rPr>
              <w:t>Кабинет учителя-логопеда</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widowControl w:val="0"/>
              <w:autoSpaceDE w:val="0"/>
              <w:autoSpaceDN w:val="0"/>
              <w:adjustRightInd w:val="0"/>
              <w:spacing w:after="0" w:line="240" w:lineRule="auto"/>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656" w:type="dxa"/>
            <w:tcBorders>
              <w:top w:val="single" w:sz="6" w:space="0" w:color="auto"/>
              <w:left w:val="single" w:sz="6" w:space="0" w:color="auto"/>
              <w:bottom w:val="single" w:sz="6" w:space="0" w:color="auto"/>
              <w:right w:val="single" w:sz="6" w:space="0" w:color="auto"/>
            </w:tcBorders>
          </w:tcPr>
          <w:p w:rsidR="004F02D7" w:rsidRPr="00841C27" w:rsidRDefault="004F02D7" w:rsidP="00314FB0">
            <w:pPr>
              <w:jc w:val="center"/>
              <w:rPr>
                <w:rFonts w:ascii="Cambria" w:hAnsi="Cambria" w:cs="Times New Roman"/>
                <w:sz w:val="24"/>
                <w:szCs w:val="24"/>
              </w:rPr>
            </w:pPr>
            <w:r w:rsidRPr="00841C27">
              <w:rPr>
                <w:rFonts w:ascii="Cambria" w:hAnsi="Cambria" w:cs="Times New Roman"/>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F02D7" w:rsidRPr="00841C27" w:rsidRDefault="004A40CF" w:rsidP="00314FB0">
            <w:pPr>
              <w:jc w:val="center"/>
              <w:rPr>
                <w:rFonts w:ascii="Cambria" w:hAnsi="Cambria" w:cs="Times New Roman"/>
                <w:sz w:val="24"/>
                <w:szCs w:val="24"/>
              </w:rPr>
            </w:pPr>
            <w:r w:rsidRPr="00841C27">
              <w:rPr>
                <w:rFonts w:ascii="Cambria" w:hAnsi="Cambria" w:cs="Times New Roman"/>
                <w:sz w:val="24"/>
                <w:szCs w:val="24"/>
              </w:rPr>
              <w:t>1</w:t>
            </w:r>
          </w:p>
        </w:tc>
      </w:tr>
    </w:tbl>
    <w:p w:rsidR="005A4A36" w:rsidRPr="00841C27" w:rsidRDefault="005A4A36" w:rsidP="00B7614C">
      <w:pPr>
        <w:spacing w:after="0" w:line="240" w:lineRule="auto"/>
        <w:ind w:left="567" w:right="283" w:firstLine="284"/>
        <w:jc w:val="both"/>
        <w:rPr>
          <w:rFonts w:ascii="Cambria" w:hAnsi="Cambria" w:cs="Times New Roman"/>
          <w:sz w:val="24"/>
          <w:szCs w:val="24"/>
        </w:rPr>
      </w:pPr>
    </w:p>
    <w:p w:rsidR="00C85054" w:rsidRDefault="00C85054" w:rsidP="00C85054">
      <w:pPr>
        <w:spacing w:after="0" w:line="240" w:lineRule="auto"/>
        <w:ind w:right="283"/>
        <w:jc w:val="both"/>
        <w:rPr>
          <w:rFonts w:ascii="Cambria" w:hAnsi="Cambria" w:cs="Times New Roman"/>
          <w:sz w:val="24"/>
          <w:szCs w:val="24"/>
        </w:rPr>
      </w:pPr>
    </w:p>
    <w:p w:rsidR="00C85054" w:rsidRDefault="00C85054" w:rsidP="00C85054">
      <w:pPr>
        <w:spacing w:after="0" w:line="240" w:lineRule="auto"/>
        <w:ind w:right="283"/>
        <w:jc w:val="both"/>
        <w:rPr>
          <w:rFonts w:ascii="Cambria" w:hAnsi="Cambria" w:cs="Times New Roman"/>
          <w:sz w:val="24"/>
          <w:szCs w:val="24"/>
        </w:rPr>
      </w:pPr>
    </w:p>
    <w:p w:rsidR="00601511" w:rsidRPr="00841C27" w:rsidRDefault="004F02D7" w:rsidP="00C85054">
      <w:pPr>
        <w:spacing w:after="0" w:line="240" w:lineRule="auto"/>
        <w:ind w:right="283"/>
        <w:jc w:val="both"/>
        <w:rPr>
          <w:rFonts w:ascii="Cambria" w:hAnsi="Cambria" w:cs="Times New Roman"/>
          <w:sz w:val="24"/>
          <w:szCs w:val="24"/>
        </w:rPr>
      </w:pPr>
      <w:r w:rsidRPr="00841C27">
        <w:rPr>
          <w:rFonts w:ascii="Cambria" w:hAnsi="Cambria" w:cs="Times New Roman"/>
          <w:sz w:val="24"/>
          <w:szCs w:val="24"/>
        </w:rPr>
        <w:t>Директор Лицея-интерната «Подмосковный»</w:t>
      </w:r>
      <w:r w:rsidR="00F32002">
        <w:rPr>
          <w:rFonts w:ascii="Cambria" w:hAnsi="Cambria" w:cs="Times New Roman"/>
          <w:sz w:val="24"/>
          <w:szCs w:val="24"/>
        </w:rPr>
        <w:t xml:space="preserve">                                                       </w:t>
      </w:r>
      <w:r w:rsidR="00B037E1" w:rsidRPr="00841C27">
        <w:rPr>
          <w:rFonts w:ascii="Cambria" w:hAnsi="Cambria" w:cs="Times New Roman"/>
          <w:sz w:val="24"/>
          <w:szCs w:val="24"/>
        </w:rPr>
        <w:t xml:space="preserve">А.А. </w:t>
      </w:r>
      <w:r w:rsidRPr="00841C27">
        <w:rPr>
          <w:rFonts w:ascii="Cambria" w:hAnsi="Cambria" w:cs="Times New Roman"/>
          <w:sz w:val="24"/>
          <w:szCs w:val="24"/>
        </w:rPr>
        <w:t>Максаев</w:t>
      </w:r>
    </w:p>
    <w:p w:rsidR="00B7614C" w:rsidRPr="00841C27" w:rsidRDefault="00B7614C" w:rsidP="00B7614C">
      <w:pPr>
        <w:spacing w:after="0" w:line="240" w:lineRule="auto"/>
        <w:ind w:left="567" w:right="283" w:firstLine="284"/>
        <w:jc w:val="both"/>
        <w:rPr>
          <w:rFonts w:ascii="Cambria" w:hAnsi="Cambria" w:cs="Times New Roman"/>
          <w:sz w:val="24"/>
          <w:szCs w:val="24"/>
        </w:rPr>
      </w:pPr>
    </w:p>
    <w:sectPr w:rsidR="00B7614C" w:rsidRPr="00841C27" w:rsidSect="002A2659">
      <w:footerReference w:type="default" r:id="rId43"/>
      <w:pgSz w:w="11906" w:h="16838"/>
      <w:pgMar w:top="993" w:right="849" w:bottom="993"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6F4" w:rsidRDefault="008956F4" w:rsidP="00093E16">
      <w:pPr>
        <w:pStyle w:val="a6"/>
        <w:spacing w:after="0" w:line="240" w:lineRule="auto"/>
      </w:pPr>
      <w:r>
        <w:separator/>
      </w:r>
    </w:p>
  </w:endnote>
  <w:endnote w:type="continuationSeparator" w:id="1">
    <w:p w:rsidR="008956F4" w:rsidRDefault="008956F4" w:rsidP="00093E16">
      <w:pPr>
        <w:pStyle w:val="a6"/>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7162"/>
    </w:sdtPr>
    <w:sdtContent>
      <w:p w:rsidR="008956F4" w:rsidRDefault="008956F4">
        <w:pPr>
          <w:pStyle w:val="aa"/>
          <w:jc w:val="center"/>
        </w:pPr>
        <w:fldSimple w:instr=" PAGE   \* MERGEFORMAT ">
          <w:r w:rsidR="00094258">
            <w:rPr>
              <w:noProof/>
            </w:rPr>
            <w:t>3</w:t>
          </w:r>
        </w:fldSimple>
      </w:p>
    </w:sdtContent>
  </w:sdt>
  <w:p w:rsidR="008956F4" w:rsidRDefault="008956F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6F4" w:rsidRDefault="008956F4" w:rsidP="00093E16">
      <w:pPr>
        <w:pStyle w:val="a6"/>
        <w:spacing w:after="0" w:line="240" w:lineRule="auto"/>
      </w:pPr>
      <w:r>
        <w:separator/>
      </w:r>
    </w:p>
  </w:footnote>
  <w:footnote w:type="continuationSeparator" w:id="1">
    <w:p w:rsidR="008956F4" w:rsidRDefault="008956F4" w:rsidP="00093E16">
      <w:pPr>
        <w:pStyle w:val="a6"/>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3C52"/>
    <w:multiLevelType w:val="hybridMultilevel"/>
    <w:tmpl w:val="C240A4E4"/>
    <w:lvl w:ilvl="0" w:tplc="60BA45DC">
      <w:start w:val="1"/>
      <w:numFmt w:val="decimal"/>
      <w:lvlText w:val="%1."/>
      <w:lvlJc w:val="left"/>
      <w:pPr>
        <w:tabs>
          <w:tab w:val="num" w:pos="1068"/>
        </w:tabs>
        <w:ind w:left="1068" w:hanging="360"/>
      </w:pPr>
      <w:rPr>
        <w:rFonts w:hint="default"/>
      </w:rPr>
    </w:lvl>
    <w:lvl w:ilvl="1" w:tplc="EEFA82B8" w:tentative="1">
      <w:start w:val="1"/>
      <w:numFmt w:val="bullet"/>
      <w:lvlText w:val=""/>
      <w:lvlJc w:val="left"/>
      <w:pPr>
        <w:tabs>
          <w:tab w:val="num" w:pos="1788"/>
        </w:tabs>
        <w:ind w:left="1788" w:hanging="360"/>
      </w:pPr>
      <w:rPr>
        <w:rFonts w:ascii="Wingdings 2" w:hAnsi="Wingdings 2" w:hint="default"/>
      </w:rPr>
    </w:lvl>
    <w:lvl w:ilvl="2" w:tplc="40BE4AB2" w:tentative="1">
      <w:start w:val="1"/>
      <w:numFmt w:val="bullet"/>
      <w:lvlText w:val=""/>
      <w:lvlJc w:val="left"/>
      <w:pPr>
        <w:tabs>
          <w:tab w:val="num" w:pos="2508"/>
        </w:tabs>
        <w:ind w:left="2508" w:hanging="360"/>
      </w:pPr>
      <w:rPr>
        <w:rFonts w:ascii="Wingdings 2" w:hAnsi="Wingdings 2" w:hint="default"/>
      </w:rPr>
    </w:lvl>
    <w:lvl w:ilvl="3" w:tplc="0C1CD6D2" w:tentative="1">
      <w:start w:val="1"/>
      <w:numFmt w:val="bullet"/>
      <w:lvlText w:val=""/>
      <w:lvlJc w:val="left"/>
      <w:pPr>
        <w:tabs>
          <w:tab w:val="num" w:pos="3228"/>
        </w:tabs>
        <w:ind w:left="3228" w:hanging="360"/>
      </w:pPr>
      <w:rPr>
        <w:rFonts w:ascii="Wingdings 2" w:hAnsi="Wingdings 2" w:hint="default"/>
      </w:rPr>
    </w:lvl>
    <w:lvl w:ilvl="4" w:tplc="C518D150" w:tentative="1">
      <w:start w:val="1"/>
      <w:numFmt w:val="bullet"/>
      <w:lvlText w:val=""/>
      <w:lvlJc w:val="left"/>
      <w:pPr>
        <w:tabs>
          <w:tab w:val="num" w:pos="3948"/>
        </w:tabs>
        <w:ind w:left="3948" w:hanging="360"/>
      </w:pPr>
      <w:rPr>
        <w:rFonts w:ascii="Wingdings 2" w:hAnsi="Wingdings 2" w:hint="default"/>
      </w:rPr>
    </w:lvl>
    <w:lvl w:ilvl="5" w:tplc="9B9C49A6" w:tentative="1">
      <w:start w:val="1"/>
      <w:numFmt w:val="bullet"/>
      <w:lvlText w:val=""/>
      <w:lvlJc w:val="left"/>
      <w:pPr>
        <w:tabs>
          <w:tab w:val="num" w:pos="4668"/>
        </w:tabs>
        <w:ind w:left="4668" w:hanging="360"/>
      </w:pPr>
      <w:rPr>
        <w:rFonts w:ascii="Wingdings 2" w:hAnsi="Wingdings 2" w:hint="default"/>
      </w:rPr>
    </w:lvl>
    <w:lvl w:ilvl="6" w:tplc="C4C2E0F4" w:tentative="1">
      <w:start w:val="1"/>
      <w:numFmt w:val="bullet"/>
      <w:lvlText w:val=""/>
      <w:lvlJc w:val="left"/>
      <w:pPr>
        <w:tabs>
          <w:tab w:val="num" w:pos="5388"/>
        </w:tabs>
        <w:ind w:left="5388" w:hanging="360"/>
      </w:pPr>
      <w:rPr>
        <w:rFonts w:ascii="Wingdings 2" w:hAnsi="Wingdings 2" w:hint="default"/>
      </w:rPr>
    </w:lvl>
    <w:lvl w:ilvl="7" w:tplc="76447D46" w:tentative="1">
      <w:start w:val="1"/>
      <w:numFmt w:val="bullet"/>
      <w:lvlText w:val=""/>
      <w:lvlJc w:val="left"/>
      <w:pPr>
        <w:tabs>
          <w:tab w:val="num" w:pos="6108"/>
        </w:tabs>
        <w:ind w:left="6108" w:hanging="360"/>
      </w:pPr>
      <w:rPr>
        <w:rFonts w:ascii="Wingdings 2" w:hAnsi="Wingdings 2" w:hint="default"/>
      </w:rPr>
    </w:lvl>
    <w:lvl w:ilvl="8" w:tplc="47A05364" w:tentative="1">
      <w:start w:val="1"/>
      <w:numFmt w:val="bullet"/>
      <w:lvlText w:val=""/>
      <w:lvlJc w:val="left"/>
      <w:pPr>
        <w:tabs>
          <w:tab w:val="num" w:pos="6828"/>
        </w:tabs>
        <w:ind w:left="6828" w:hanging="360"/>
      </w:pPr>
      <w:rPr>
        <w:rFonts w:ascii="Wingdings 2" w:hAnsi="Wingdings 2" w:hint="default"/>
      </w:rPr>
    </w:lvl>
  </w:abstractNum>
  <w:abstractNum w:abstractNumId="1">
    <w:nsid w:val="03422026"/>
    <w:multiLevelType w:val="hybridMultilevel"/>
    <w:tmpl w:val="3286C62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4CD4C58"/>
    <w:multiLevelType w:val="hybridMultilevel"/>
    <w:tmpl w:val="DEFAA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143DDE"/>
    <w:multiLevelType w:val="hybridMultilevel"/>
    <w:tmpl w:val="6F4C1C4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0D53518E"/>
    <w:multiLevelType w:val="hybridMultilevel"/>
    <w:tmpl w:val="A08A6BB6"/>
    <w:lvl w:ilvl="0" w:tplc="60BA45D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0DA363FB"/>
    <w:multiLevelType w:val="hybridMultilevel"/>
    <w:tmpl w:val="D2582022"/>
    <w:lvl w:ilvl="0" w:tplc="1EBC932E">
      <w:start w:val="1"/>
      <w:numFmt w:val="bullet"/>
      <w:lvlText w:val="-"/>
      <w:lvlJc w:val="left"/>
      <w:pPr>
        <w:tabs>
          <w:tab w:val="num" w:pos="720"/>
        </w:tabs>
        <w:ind w:left="720" w:hanging="360"/>
      </w:pPr>
      <w:rPr>
        <w:rFonts w:ascii="Times New Roman" w:hAnsi="Times New Roman" w:hint="default"/>
      </w:rPr>
    </w:lvl>
    <w:lvl w:ilvl="1" w:tplc="F724D28C" w:tentative="1">
      <w:start w:val="1"/>
      <w:numFmt w:val="bullet"/>
      <w:lvlText w:val="-"/>
      <w:lvlJc w:val="left"/>
      <w:pPr>
        <w:tabs>
          <w:tab w:val="num" w:pos="1440"/>
        </w:tabs>
        <w:ind w:left="1440" w:hanging="360"/>
      </w:pPr>
      <w:rPr>
        <w:rFonts w:ascii="Times New Roman" w:hAnsi="Times New Roman" w:hint="default"/>
      </w:rPr>
    </w:lvl>
    <w:lvl w:ilvl="2" w:tplc="06625F0A" w:tentative="1">
      <w:start w:val="1"/>
      <w:numFmt w:val="bullet"/>
      <w:lvlText w:val="-"/>
      <w:lvlJc w:val="left"/>
      <w:pPr>
        <w:tabs>
          <w:tab w:val="num" w:pos="2160"/>
        </w:tabs>
        <w:ind w:left="2160" w:hanging="360"/>
      </w:pPr>
      <w:rPr>
        <w:rFonts w:ascii="Times New Roman" w:hAnsi="Times New Roman" w:hint="default"/>
      </w:rPr>
    </w:lvl>
    <w:lvl w:ilvl="3" w:tplc="635C56E2" w:tentative="1">
      <w:start w:val="1"/>
      <w:numFmt w:val="bullet"/>
      <w:lvlText w:val="-"/>
      <w:lvlJc w:val="left"/>
      <w:pPr>
        <w:tabs>
          <w:tab w:val="num" w:pos="2880"/>
        </w:tabs>
        <w:ind w:left="2880" w:hanging="360"/>
      </w:pPr>
      <w:rPr>
        <w:rFonts w:ascii="Times New Roman" w:hAnsi="Times New Roman" w:hint="default"/>
      </w:rPr>
    </w:lvl>
    <w:lvl w:ilvl="4" w:tplc="9F448618" w:tentative="1">
      <w:start w:val="1"/>
      <w:numFmt w:val="bullet"/>
      <w:lvlText w:val="-"/>
      <w:lvlJc w:val="left"/>
      <w:pPr>
        <w:tabs>
          <w:tab w:val="num" w:pos="3600"/>
        </w:tabs>
        <w:ind w:left="3600" w:hanging="360"/>
      </w:pPr>
      <w:rPr>
        <w:rFonts w:ascii="Times New Roman" w:hAnsi="Times New Roman" w:hint="default"/>
      </w:rPr>
    </w:lvl>
    <w:lvl w:ilvl="5" w:tplc="B20E3164" w:tentative="1">
      <w:start w:val="1"/>
      <w:numFmt w:val="bullet"/>
      <w:lvlText w:val="-"/>
      <w:lvlJc w:val="left"/>
      <w:pPr>
        <w:tabs>
          <w:tab w:val="num" w:pos="4320"/>
        </w:tabs>
        <w:ind w:left="4320" w:hanging="360"/>
      </w:pPr>
      <w:rPr>
        <w:rFonts w:ascii="Times New Roman" w:hAnsi="Times New Roman" w:hint="default"/>
      </w:rPr>
    </w:lvl>
    <w:lvl w:ilvl="6" w:tplc="28F6F140" w:tentative="1">
      <w:start w:val="1"/>
      <w:numFmt w:val="bullet"/>
      <w:lvlText w:val="-"/>
      <w:lvlJc w:val="left"/>
      <w:pPr>
        <w:tabs>
          <w:tab w:val="num" w:pos="5040"/>
        </w:tabs>
        <w:ind w:left="5040" w:hanging="360"/>
      </w:pPr>
      <w:rPr>
        <w:rFonts w:ascii="Times New Roman" w:hAnsi="Times New Roman" w:hint="default"/>
      </w:rPr>
    </w:lvl>
    <w:lvl w:ilvl="7" w:tplc="B3E02842" w:tentative="1">
      <w:start w:val="1"/>
      <w:numFmt w:val="bullet"/>
      <w:lvlText w:val="-"/>
      <w:lvlJc w:val="left"/>
      <w:pPr>
        <w:tabs>
          <w:tab w:val="num" w:pos="5760"/>
        </w:tabs>
        <w:ind w:left="5760" w:hanging="360"/>
      </w:pPr>
      <w:rPr>
        <w:rFonts w:ascii="Times New Roman" w:hAnsi="Times New Roman" w:hint="default"/>
      </w:rPr>
    </w:lvl>
    <w:lvl w:ilvl="8" w:tplc="F1B0910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8A692F"/>
    <w:multiLevelType w:val="hybridMultilevel"/>
    <w:tmpl w:val="8BFCB1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EE3168"/>
    <w:multiLevelType w:val="hybridMultilevel"/>
    <w:tmpl w:val="3CB0BF1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1E863608"/>
    <w:multiLevelType w:val="hybridMultilevel"/>
    <w:tmpl w:val="3276611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23C31818"/>
    <w:multiLevelType w:val="hybridMultilevel"/>
    <w:tmpl w:val="0D20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9633FD"/>
    <w:multiLevelType w:val="hybridMultilevel"/>
    <w:tmpl w:val="54886028"/>
    <w:lvl w:ilvl="0" w:tplc="51C42BDE">
      <w:start w:val="1"/>
      <w:numFmt w:val="bullet"/>
      <w:lvlText w:val="•"/>
      <w:lvlJc w:val="left"/>
      <w:pPr>
        <w:tabs>
          <w:tab w:val="num" w:pos="720"/>
        </w:tabs>
        <w:ind w:left="720" w:hanging="360"/>
      </w:pPr>
      <w:rPr>
        <w:rFonts w:ascii="Arial" w:hAnsi="Arial" w:hint="default"/>
      </w:rPr>
    </w:lvl>
    <w:lvl w:ilvl="1" w:tplc="41387530" w:tentative="1">
      <w:start w:val="1"/>
      <w:numFmt w:val="bullet"/>
      <w:lvlText w:val="•"/>
      <w:lvlJc w:val="left"/>
      <w:pPr>
        <w:tabs>
          <w:tab w:val="num" w:pos="1440"/>
        </w:tabs>
        <w:ind w:left="1440" w:hanging="360"/>
      </w:pPr>
      <w:rPr>
        <w:rFonts w:ascii="Arial" w:hAnsi="Arial" w:hint="default"/>
      </w:rPr>
    </w:lvl>
    <w:lvl w:ilvl="2" w:tplc="34EA4FD6" w:tentative="1">
      <w:start w:val="1"/>
      <w:numFmt w:val="bullet"/>
      <w:lvlText w:val="•"/>
      <w:lvlJc w:val="left"/>
      <w:pPr>
        <w:tabs>
          <w:tab w:val="num" w:pos="2160"/>
        </w:tabs>
        <w:ind w:left="2160" w:hanging="360"/>
      </w:pPr>
      <w:rPr>
        <w:rFonts w:ascii="Arial" w:hAnsi="Arial" w:hint="default"/>
      </w:rPr>
    </w:lvl>
    <w:lvl w:ilvl="3" w:tplc="310A9EB6" w:tentative="1">
      <w:start w:val="1"/>
      <w:numFmt w:val="bullet"/>
      <w:lvlText w:val="•"/>
      <w:lvlJc w:val="left"/>
      <w:pPr>
        <w:tabs>
          <w:tab w:val="num" w:pos="2880"/>
        </w:tabs>
        <w:ind w:left="2880" w:hanging="360"/>
      </w:pPr>
      <w:rPr>
        <w:rFonts w:ascii="Arial" w:hAnsi="Arial" w:hint="default"/>
      </w:rPr>
    </w:lvl>
    <w:lvl w:ilvl="4" w:tplc="1C10D338" w:tentative="1">
      <w:start w:val="1"/>
      <w:numFmt w:val="bullet"/>
      <w:lvlText w:val="•"/>
      <w:lvlJc w:val="left"/>
      <w:pPr>
        <w:tabs>
          <w:tab w:val="num" w:pos="3600"/>
        </w:tabs>
        <w:ind w:left="3600" w:hanging="360"/>
      </w:pPr>
      <w:rPr>
        <w:rFonts w:ascii="Arial" w:hAnsi="Arial" w:hint="default"/>
      </w:rPr>
    </w:lvl>
    <w:lvl w:ilvl="5" w:tplc="81D2D9FA" w:tentative="1">
      <w:start w:val="1"/>
      <w:numFmt w:val="bullet"/>
      <w:lvlText w:val="•"/>
      <w:lvlJc w:val="left"/>
      <w:pPr>
        <w:tabs>
          <w:tab w:val="num" w:pos="4320"/>
        </w:tabs>
        <w:ind w:left="4320" w:hanging="360"/>
      </w:pPr>
      <w:rPr>
        <w:rFonts w:ascii="Arial" w:hAnsi="Arial" w:hint="default"/>
      </w:rPr>
    </w:lvl>
    <w:lvl w:ilvl="6" w:tplc="D9A63664" w:tentative="1">
      <w:start w:val="1"/>
      <w:numFmt w:val="bullet"/>
      <w:lvlText w:val="•"/>
      <w:lvlJc w:val="left"/>
      <w:pPr>
        <w:tabs>
          <w:tab w:val="num" w:pos="5040"/>
        </w:tabs>
        <w:ind w:left="5040" w:hanging="360"/>
      </w:pPr>
      <w:rPr>
        <w:rFonts w:ascii="Arial" w:hAnsi="Arial" w:hint="default"/>
      </w:rPr>
    </w:lvl>
    <w:lvl w:ilvl="7" w:tplc="1B3895C2" w:tentative="1">
      <w:start w:val="1"/>
      <w:numFmt w:val="bullet"/>
      <w:lvlText w:val="•"/>
      <w:lvlJc w:val="left"/>
      <w:pPr>
        <w:tabs>
          <w:tab w:val="num" w:pos="5760"/>
        </w:tabs>
        <w:ind w:left="5760" w:hanging="360"/>
      </w:pPr>
      <w:rPr>
        <w:rFonts w:ascii="Arial" w:hAnsi="Arial" w:hint="default"/>
      </w:rPr>
    </w:lvl>
    <w:lvl w:ilvl="8" w:tplc="AF9A2EEA" w:tentative="1">
      <w:start w:val="1"/>
      <w:numFmt w:val="bullet"/>
      <w:lvlText w:val="•"/>
      <w:lvlJc w:val="left"/>
      <w:pPr>
        <w:tabs>
          <w:tab w:val="num" w:pos="6480"/>
        </w:tabs>
        <w:ind w:left="6480" w:hanging="360"/>
      </w:pPr>
      <w:rPr>
        <w:rFonts w:ascii="Arial" w:hAnsi="Arial" w:hint="default"/>
      </w:rPr>
    </w:lvl>
  </w:abstractNum>
  <w:abstractNum w:abstractNumId="11">
    <w:nsid w:val="2863190F"/>
    <w:multiLevelType w:val="hybridMultilevel"/>
    <w:tmpl w:val="B9AC7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B0358CB"/>
    <w:multiLevelType w:val="hybridMultilevel"/>
    <w:tmpl w:val="3CBC5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271FDD"/>
    <w:multiLevelType w:val="multilevel"/>
    <w:tmpl w:val="4F7A5520"/>
    <w:lvl w:ilvl="0">
      <w:start w:val="5"/>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EBF1F8F"/>
    <w:multiLevelType w:val="hybridMultilevel"/>
    <w:tmpl w:val="EC7256A8"/>
    <w:lvl w:ilvl="0" w:tplc="FB347D0A">
      <w:start w:val="1"/>
      <w:numFmt w:val="bullet"/>
      <w:lvlText w:val="•"/>
      <w:lvlJc w:val="left"/>
      <w:pPr>
        <w:tabs>
          <w:tab w:val="num" w:pos="720"/>
        </w:tabs>
        <w:ind w:left="720" w:hanging="360"/>
      </w:pPr>
      <w:rPr>
        <w:rFonts w:ascii="Times New Roman" w:hAnsi="Times New Roman" w:cs="Times New Roman" w:hint="default"/>
      </w:rPr>
    </w:lvl>
    <w:lvl w:ilvl="1" w:tplc="7564EEB2">
      <w:start w:val="1"/>
      <w:numFmt w:val="bullet"/>
      <w:lvlText w:val="•"/>
      <w:lvlJc w:val="left"/>
      <w:pPr>
        <w:tabs>
          <w:tab w:val="num" w:pos="1440"/>
        </w:tabs>
        <w:ind w:left="1440" w:hanging="360"/>
      </w:pPr>
      <w:rPr>
        <w:rFonts w:ascii="Times New Roman" w:hAnsi="Times New Roman" w:cs="Times New Roman" w:hint="default"/>
      </w:rPr>
    </w:lvl>
    <w:lvl w:ilvl="2" w:tplc="CEDEAB50">
      <w:start w:val="1"/>
      <w:numFmt w:val="bullet"/>
      <w:lvlText w:val="•"/>
      <w:lvlJc w:val="left"/>
      <w:pPr>
        <w:tabs>
          <w:tab w:val="num" w:pos="2160"/>
        </w:tabs>
        <w:ind w:left="2160" w:hanging="360"/>
      </w:pPr>
      <w:rPr>
        <w:rFonts w:ascii="Times New Roman" w:hAnsi="Times New Roman" w:cs="Times New Roman" w:hint="default"/>
      </w:rPr>
    </w:lvl>
    <w:lvl w:ilvl="3" w:tplc="C1C094BC">
      <w:start w:val="1"/>
      <w:numFmt w:val="bullet"/>
      <w:lvlText w:val="•"/>
      <w:lvlJc w:val="left"/>
      <w:pPr>
        <w:tabs>
          <w:tab w:val="num" w:pos="2880"/>
        </w:tabs>
        <w:ind w:left="2880" w:hanging="360"/>
      </w:pPr>
      <w:rPr>
        <w:rFonts w:ascii="Times New Roman" w:hAnsi="Times New Roman" w:cs="Times New Roman" w:hint="default"/>
      </w:rPr>
    </w:lvl>
    <w:lvl w:ilvl="4" w:tplc="8AE295AE">
      <w:start w:val="1"/>
      <w:numFmt w:val="bullet"/>
      <w:lvlText w:val="•"/>
      <w:lvlJc w:val="left"/>
      <w:pPr>
        <w:tabs>
          <w:tab w:val="num" w:pos="3600"/>
        </w:tabs>
        <w:ind w:left="3600" w:hanging="360"/>
      </w:pPr>
      <w:rPr>
        <w:rFonts w:ascii="Times New Roman" w:hAnsi="Times New Roman" w:cs="Times New Roman" w:hint="default"/>
      </w:rPr>
    </w:lvl>
    <w:lvl w:ilvl="5" w:tplc="D0F86FE8">
      <w:start w:val="1"/>
      <w:numFmt w:val="bullet"/>
      <w:lvlText w:val="•"/>
      <w:lvlJc w:val="left"/>
      <w:pPr>
        <w:tabs>
          <w:tab w:val="num" w:pos="4320"/>
        </w:tabs>
        <w:ind w:left="4320" w:hanging="360"/>
      </w:pPr>
      <w:rPr>
        <w:rFonts w:ascii="Times New Roman" w:hAnsi="Times New Roman" w:cs="Times New Roman" w:hint="default"/>
      </w:rPr>
    </w:lvl>
    <w:lvl w:ilvl="6" w:tplc="7688DC6E">
      <w:start w:val="1"/>
      <w:numFmt w:val="bullet"/>
      <w:lvlText w:val="•"/>
      <w:lvlJc w:val="left"/>
      <w:pPr>
        <w:tabs>
          <w:tab w:val="num" w:pos="5040"/>
        </w:tabs>
        <w:ind w:left="5040" w:hanging="360"/>
      </w:pPr>
      <w:rPr>
        <w:rFonts w:ascii="Times New Roman" w:hAnsi="Times New Roman" w:cs="Times New Roman" w:hint="default"/>
      </w:rPr>
    </w:lvl>
    <w:lvl w:ilvl="7" w:tplc="193455B2">
      <w:start w:val="1"/>
      <w:numFmt w:val="bullet"/>
      <w:lvlText w:val="•"/>
      <w:lvlJc w:val="left"/>
      <w:pPr>
        <w:tabs>
          <w:tab w:val="num" w:pos="5760"/>
        </w:tabs>
        <w:ind w:left="5760" w:hanging="360"/>
      </w:pPr>
      <w:rPr>
        <w:rFonts w:ascii="Times New Roman" w:hAnsi="Times New Roman" w:cs="Times New Roman" w:hint="default"/>
      </w:rPr>
    </w:lvl>
    <w:lvl w:ilvl="8" w:tplc="0A16386E">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2F173B70"/>
    <w:multiLevelType w:val="hybridMultilevel"/>
    <w:tmpl w:val="C7327D9A"/>
    <w:lvl w:ilvl="0" w:tplc="0608C142">
      <w:start w:val="1"/>
      <w:numFmt w:val="decimal"/>
      <w:lvlText w:val="%1."/>
      <w:lvlJc w:val="left"/>
      <w:pPr>
        <w:tabs>
          <w:tab w:val="num" w:pos="720"/>
        </w:tabs>
        <w:ind w:left="720" w:hanging="360"/>
      </w:pPr>
      <w:rPr>
        <w:rFonts w:ascii="Times New Roman" w:eastAsia="SimSun" w:hAnsi="Times New Roman" w:cs="Times New Roman"/>
        <w:b/>
      </w:rPr>
    </w:lvl>
    <w:lvl w:ilvl="1" w:tplc="29C27A52">
      <w:start w:val="1"/>
      <w:numFmt w:val="bullet"/>
      <w:lvlText w:val="•"/>
      <w:lvlJc w:val="left"/>
      <w:pPr>
        <w:tabs>
          <w:tab w:val="num" w:pos="1440"/>
        </w:tabs>
        <w:ind w:left="1440" w:hanging="360"/>
      </w:pPr>
      <w:rPr>
        <w:rFonts w:ascii="Times New Roman" w:hAnsi="Times New Roman" w:cs="Times New Roman" w:hint="default"/>
      </w:rPr>
    </w:lvl>
    <w:lvl w:ilvl="2" w:tplc="F96AF8C0">
      <w:start w:val="1"/>
      <w:numFmt w:val="bullet"/>
      <w:lvlText w:val="•"/>
      <w:lvlJc w:val="left"/>
      <w:pPr>
        <w:tabs>
          <w:tab w:val="num" w:pos="2160"/>
        </w:tabs>
        <w:ind w:left="2160" w:hanging="360"/>
      </w:pPr>
      <w:rPr>
        <w:rFonts w:ascii="Times New Roman" w:hAnsi="Times New Roman" w:cs="Times New Roman" w:hint="default"/>
      </w:rPr>
    </w:lvl>
    <w:lvl w:ilvl="3" w:tplc="91D65CB6">
      <w:start w:val="1"/>
      <w:numFmt w:val="bullet"/>
      <w:lvlText w:val="•"/>
      <w:lvlJc w:val="left"/>
      <w:pPr>
        <w:tabs>
          <w:tab w:val="num" w:pos="2880"/>
        </w:tabs>
        <w:ind w:left="2880" w:hanging="360"/>
      </w:pPr>
      <w:rPr>
        <w:rFonts w:ascii="Times New Roman" w:hAnsi="Times New Roman" w:cs="Times New Roman" w:hint="default"/>
      </w:rPr>
    </w:lvl>
    <w:lvl w:ilvl="4" w:tplc="2B6E76E4">
      <w:start w:val="1"/>
      <w:numFmt w:val="bullet"/>
      <w:lvlText w:val="•"/>
      <w:lvlJc w:val="left"/>
      <w:pPr>
        <w:tabs>
          <w:tab w:val="num" w:pos="3600"/>
        </w:tabs>
        <w:ind w:left="3600" w:hanging="360"/>
      </w:pPr>
      <w:rPr>
        <w:rFonts w:ascii="Times New Roman" w:hAnsi="Times New Roman" w:cs="Times New Roman" w:hint="default"/>
      </w:rPr>
    </w:lvl>
    <w:lvl w:ilvl="5" w:tplc="97168BEA">
      <w:start w:val="1"/>
      <w:numFmt w:val="bullet"/>
      <w:lvlText w:val="•"/>
      <w:lvlJc w:val="left"/>
      <w:pPr>
        <w:tabs>
          <w:tab w:val="num" w:pos="4320"/>
        </w:tabs>
        <w:ind w:left="4320" w:hanging="360"/>
      </w:pPr>
      <w:rPr>
        <w:rFonts w:ascii="Times New Roman" w:hAnsi="Times New Roman" w:cs="Times New Roman" w:hint="default"/>
      </w:rPr>
    </w:lvl>
    <w:lvl w:ilvl="6" w:tplc="2A1A81DE">
      <w:start w:val="1"/>
      <w:numFmt w:val="bullet"/>
      <w:lvlText w:val="•"/>
      <w:lvlJc w:val="left"/>
      <w:pPr>
        <w:tabs>
          <w:tab w:val="num" w:pos="5040"/>
        </w:tabs>
        <w:ind w:left="5040" w:hanging="360"/>
      </w:pPr>
      <w:rPr>
        <w:rFonts w:ascii="Times New Roman" w:hAnsi="Times New Roman" w:cs="Times New Roman" w:hint="default"/>
      </w:rPr>
    </w:lvl>
    <w:lvl w:ilvl="7" w:tplc="C3AAC2EC">
      <w:start w:val="1"/>
      <w:numFmt w:val="bullet"/>
      <w:lvlText w:val="•"/>
      <w:lvlJc w:val="left"/>
      <w:pPr>
        <w:tabs>
          <w:tab w:val="num" w:pos="5760"/>
        </w:tabs>
        <w:ind w:left="5760" w:hanging="360"/>
      </w:pPr>
      <w:rPr>
        <w:rFonts w:ascii="Times New Roman" w:hAnsi="Times New Roman" w:cs="Times New Roman" w:hint="default"/>
      </w:rPr>
    </w:lvl>
    <w:lvl w:ilvl="8" w:tplc="7E18EBEE">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389558E9"/>
    <w:multiLevelType w:val="hybridMultilevel"/>
    <w:tmpl w:val="CDE2CF2A"/>
    <w:lvl w:ilvl="0" w:tplc="1C10D75E">
      <w:start w:val="1"/>
      <w:numFmt w:val="bullet"/>
      <w:lvlText w:val="•"/>
      <w:lvlJc w:val="left"/>
      <w:pPr>
        <w:tabs>
          <w:tab w:val="num" w:pos="720"/>
        </w:tabs>
        <w:ind w:left="720" w:hanging="360"/>
      </w:pPr>
      <w:rPr>
        <w:rFonts w:ascii="Times New Roman" w:hAnsi="Times New Roman" w:cs="Times New Roman" w:hint="default"/>
      </w:rPr>
    </w:lvl>
    <w:lvl w:ilvl="1" w:tplc="DC7E6072">
      <w:start w:val="1"/>
      <w:numFmt w:val="bullet"/>
      <w:lvlText w:val="•"/>
      <w:lvlJc w:val="left"/>
      <w:pPr>
        <w:tabs>
          <w:tab w:val="num" w:pos="1440"/>
        </w:tabs>
        <w:ind w:left="1440" w:hanging="360"/>
      </w:pPr>
      <w:rPr>
        <w:rFonts w:ascii="Times New Roman" w:hAnsi="Times New Roman" w:cs="Times New Roman" w:hint="default"/>
      </w:rPr>
    </w:lvl>
    <w:lvl w:ilvl="2" w:tplc="49B87D22">
      <w:start w:val="1"/>
      <w:numFmt w:val="bullet"/>
      <w:lvlText w:val="•"/>
      <w:lvlJc w:val="left"/>
      <w:pPr>
        <w:tabs>
          <w:tab w:val="num" w:pos="2160"/>
        </w:tabs>
        <w:ind w:left="2160" w:hanging="360"/>
      </w:pPr>
      <w:rPr>
        <w:rFonts w:ascii="Times New Roman" w:hAnsi="Times New Roman" w:cs="Times New Roman" w:hint="default"/>
      </w:rPr>
    </w:lvl>
    <w:lvl w:ilvl="3" w:tplc="1F486136">
      <w:start w:val="1"/>
      <w:numFmt w:val="bullet"/>
      <w:lvlText w:val="•"/>
      <w:lvlJc w:val="left"/>
      <w:pPr>
        <w:tabs>
          <w:tab w:val="num" w:pos="2880"/>
        </w:tabs>
        <w:ind w:left="2880" w:hanging="360"/>
      </w:pPr>
      <w:rPr>
        <w:rFonts w:ascii="Times New Roman" w:hAnsi="Times New Roman" w:cs="Times New Roman" w:hint="default"/>
      </w:rPr>
    </w:lvl>
    <w:lvl w:ilvl="4" w:tplc="C1485A32">
      <w:start w:val="1"/>
      <w:numFmt w:val="bullet"/>
      <w:lvlText w:val="•"/>
      <w:lvlJc w:val="left"/>
      <w:pPr>
        <w:tabs>
          <w:tab w:val="num" w:pos="3600"/>
        </w:tabs>
        <w:ind w:left="3600" w:hanging="360"/>
      </w:pPr>
      <w:rPr>
        <w:rFonts w:ascii="Times New Roman" w:hAnsi="Times New Roman" w:cs="Times New Roman" w:hint="default"/>
      </w:rPr>
    </w:lvl>
    <w:lvl w:ilvl="5" w:tplc="AA98073A">
      <w:start w:val="1"/>
      <w:numFmt w:val="bullet"/>
      <w:lvlText w:val="•"/>
      <w:lvlJc w:val="left"/>
      <w:pPr>
        <w:tabs>
          <w:tab w:val="num" w:pos="4320"/>
        </w:tabs>
        <w:ind w:left="4320" w:hanging="360"/>
      </w:pPr>
      <w:rPr>
        <w:rFonts w:ascii="Times New Roman" w:hAnsi="Times New Roman" w:cs="Times New Roman" w:hint="default"/>
      </w:rPr>
    </w:lvl>
    <w:lvl w:ilvl="6" w:tplc="80C4433A">
      <w:start w:val="1"/>
      <w:numFmt w:val="bullet"/>
      <w:lvlText w:val="•"/>
      <w:lvlJc w:val="left"/>
      <w:pPr>
        <w:tabs>
          <w:tab w:val="num" w:pos="5040"/>
        </w:tabs>
        <w:ind w:left="5040" w:hanging="360"/>
      </w:pPr>
      <w:rPr>
        <w:rFonts w:ascii="Times New Roman" w:hAnsi="Times New Roman" w:cs="Times New Roman" w:hint="default"/>
      </w:rPr>
    </w:lvl>
    <w:lvl w:ilvl="7" w:tplc="84CAA8EC">
      <w:start w:val="1"/>
      <w:numFmt w:val="bullet"/>
      <w:lvlText w:val="•"/>
      <w:lvlJc w:val="left"/>
      <w:pPr>
        <w:tabs>
          <w:tab w:val="num" w:pos="5760"/>
        </w:tabs>
        <w:ind w:left="5760" w:hanging="360"/>
      </w:pPr>
      <w:rPr>
        <w:rFonts w:ascii="Times New Roman" w:hAnsi="Times New Roman" w:cs="Times New Roman" w:hint="default"/>
      </w:rPr>
    </w:lvl>
    <w:lvl w:ilvl="8" w:tplc="FF7CF2C0">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3A9F1E45"/>
    <w:multiLevelType w:val="hybridMultilevel"/>
    <w:tmpl w:val="0CF2FA44"/>
    <w:lvl w:ilvl="0" w:tplc="837EF7A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8">
    <w:nsid w:val="3B9635FB"/>
    <w:multiLevelType w:val="hybridMultilevel"/>
    <w:tmpl w:val="180249EA"/>
    <w:lvl w:ilvl="0" w:tplc="60BA45DC">
      <w:start w:val="1"/>
      <w:numFmt w:val="decimal"/>
      <w:lvlText w:val="%1."/>
      <w:lvlJc w:val="left"/>
      <w:pPr>
        <w:tabs>
          <w:tab w:val="num" w:pos="1068"/>
        </w:tabs>
        <w:ind w:left="1068" w:hanging="360"/>
      </w:pPr>
      <w:rPr>
        <w:rFonts w:hint="default"/>
      </w:rPr>
    </w:lvl>
    <w:lvl w:ilvl="1" w:tplc="9A32E46A" w:tentative="1">
      <w:start w:val="1"/>
      <w:numFmt w:val="bullet"/>
      <w:lvlText w:val=""/>
      <w:lvlJc w:val="left"/>
      <w:pPr>
        <w:tabs>
          <w:tab w:val="num" w:pos="1788"/>
        </w:tabs>
        <w:ind w:left="1788" w:hanging="360"/>
      </w:pPr>
      <w:rPr>
        <w:rFonts w:ascii="Wingdings 2" w:hAnsi="Wingdings 2" w:hint="default"/>
      </w:rPr>
    </w:lvl>
    <w:lvl w:ilvl="2" w:tplc="6A166D60" w:tentative="1">
      <w:start w:val="1"/>
      <w:numFmt w:val="bullet"/>
      <w:lvlText w:val=""/>
      <w:lvlJc w:val="left"/>
      <w:pPr>
        <w:tabs>
          <w:tab w:val="num" w:pos="2508"/>
        </w:tabs>
        <w:ind w:left="2508" w:hanging="360"/>
      </w:pPr>
      <w:rPr>
        <w:rFonts w:ascii="Wingdings 2" w:hAnsi="Wingdings 2" w:hint="default"/>
      </w:rPr>
    </w:lvl>
    <w:lvl w:ilvl="3" w:tplc="814CB546" w:tentative="1">
      <w:start w:val="1"/>
      <w:numFmt w:val="bullet"/>
      <w:lvlText w:val=""/>
      <w:lvlJc w:val="left"/>
      <w:pPr>
        <w:tabs>
          <w:tab w:val="num" w:pos="3228"/>
        </w:tabs>
        <w:ind w:left="3228" w:hanging="360"/>
      </w:pPr>
      <w:rPr>
        <w:rFonts w:ascii="Wingdings 2" w:hAnsi="Wingdings 2" w:hint="default"/>
      </w:rPr>
    </w:lvl>
    <w:lvl w:ilvl="4" w:tplc="D842D332" w:tentative="1">
      <w:start w:val="1"/>
      <w:numFmt w:val="bullet"/>
      <w:lvlText w:val=""/>
      <w:lvlJc w:val="left"/>
      <w:pPr>
        <w:tabs>
          <w:tab w:val="num" w:pos="3948"/>
        </w:tabs>
        <w:ind w:left="3948" w:hanging="360"/>
      </w:pPr>
      <w:rPr>
        <w:rFonts w:ascii="Wingdings 2" w:hAnsi="Wingdings 2" w:hint="default"/>
      </w:rPr>
    </w:lvl>
    <w:lvl w:ilvl="5" w:tplc="DD1E72B0" w:tentative="1">
      <w:start w:val="1"/>
      <w:numFmt w:val="bullet"/>
      <w:lvlText w:val=""/>
      <w:lvlJc w:val="left"/>
      <w:pPr>
        <w:tabs>
          <w:tab w:val="num" w:pos="4668"/>
        </w:tabs>
        <w:ind w:left="4668" w:hanging="360"/>
      </w:pPr>
      <w:rPr>
        <w:rFonts w:ascii="Wingdings 2" w:hAnsi="Wingdings 2" w:hint="default"/>
      </w:rPr>
    </w:lvl>
    <w:lvl w:ilvl="6" w:tplc="37401766" w:tentative="1">
      <w:start w:val="1"/>
      <w:numFmt w:val="bullet"/>
      <w:lvlText w:val=""/>
      <w:lvlJc w:val="left"/>
      <w:pPr>
        <w:tabs>
          <w:tab w:val="num" w:pos="5388"/>
        </w:tabs>
        <w:ind w:left="5388" w:hanging="360"/>
      </w:pPr>
      <w:rPr>
        <w:rFonts w:ascii="Wingdings 2" w:hAnsi="Wingdings 2" w:hint="default"/>
      </w:rPr>
    </w:lvl>
    <w:lvl w:ilvl="7" w:tplc="EB78EEE0" w:tentative="1">
      <w:start w:val="1"/>
      <w:numFmt w:val="bullet"/>
      <w:lvlText w:val=""/>
      <w:lvlJc w:val="left"/>
      <w:pPr>
        <w:tabs>
          <w:tab w:val="num" w:pos="6108"/>
        </w:tabs>
        <w:ind w:left="6108" w:hanging="360"/>
      </w:pPr>
      <w:rPr>
        <w:rFonts w:ascii="Wingdings 2" w:hAnsi="Wingdings 2" w:hint="default"/>
      </w:rPr>
    </w:lvl>
    <w:lvl w:ilvl="8" w:tplc="ABD4974E" w:tentative="1">
      <w:start w:val="1"/>
      <w:numFmt w:val="bullet"/>
      <w:lvlText w:val=""/>
      <w:lvlJc w:val="left"/>
      <w:pPr>
        <w:tabs>
          <w:tab w:val="num" w:pos="6828"/>
        </w:tabs>
        <w:ind w:left="6828" w:hanging="360"/>
      </w:pPr>
      <w:rPr>
        <w:rFonts w:ascii="Wingdings 2" w:hAnsi="Wingdings 2" w:hint="default"/>
      </w:rPr>
    </w:lvl>
  </w:abstractNum>
  <w:abstractNum w:abstractNumId="19">
    <w:nsid w:val="3D466434"/>
    <w:multiLevelType w:val="hybridMultilevel"/>
    <w:tmpl w:val="F21CA0FA"/>
    <w:lvl w:ilvl="0" w:tplc="60BA45DC">
      <w:start w:val="1"/>
      <w:numFmt w:val="decimal"/>
      <w:lvlText w:val="%1."/>
      <w:lvlJc w:val="left"/>
      <w:pPr>
        <w:tabs>
          <w:tab w:val="num" w:pos="1068"/>
        </w:tabs>
        <w:ind w:left="1068" w:hanging="360"/>
      </w:pPr>
      <w:rPr>
        <w:rFonts w:hint="default"/>
      </w:rPr>
    </w:lvl>
    <w:lvl w:ilvl="1" w:tplc="FB6E7724" w:tentative="1">
      <w:start w:val="1"/>
      <w:numFmt w:val="bullet"/>
      <w:lvlText w:val=""/>
      <w:lvlJc w:val="left"/>
      <w:pPr>
        <w:tabs>
          <w:tab w:val="num" w:pos="1788"/>
        </w:tabs>
        <w:ind w:left="1788" w:hanging="360"/>
      </w:pPr>
      <w:rPr>
        <w:rFonts w:ascii="Wingdings 2" w:hAnsi="Wingdings 2" w:hint="default"/>
      </w:rPr>
    </w:lvl>
    <w:lvl w:ilvl="2" w:tplc="213A0EBE" w:tentative="1">
      <w:start w:val="1"/>
      <w:numFmt w:val="bullet"/>
      <w:lvlText w:val=""/>
      <w:lvlJc w:val="left"/>
      <w:pPr>
        <w:tabs>
          <w:tab w:val="num" w:pos="2508"/>
        </w:tabs>
        <w:ind w:left="2508" w:hanging="360"/>
      </w:pPr>
      <w:rPr>
        <w:rFonts w:ascii="Wingdings 2" w:hAnsi="Wingdings 2" w:hint="default"/>
      </w:rPr>
    </w:lvl>
    <w:lvl w:ilvl="3" w:tplc="D7DA653E" w:tentative="1">
      <w:start w:val="1"/>
      <w:numFmt w:val="bullet"/>
      <w:lvlText w:val=""/>
      <w:lvlJc w:val="left"/>
      <w:pPr>
        <w:tabs>
          <w:tab w:val="num" w:pos="3228"/>
        </w:tabs>
        <w:ind w:left="3228" w:hanging="360"/>
      </w:pPr>
      <w:rPr>
        <w:rFonts w:ascii="Wingdings 2" w:hAnsi="Wingdings 2" w:hint="default"/>
      </w:rPr>
    </w:lvl>
    <w:lvl w:ilvl="4" w:tplc="94AE574C" w:tentative="1">
      <w:start w:val="1"/>
      <w:numFmt w:val="bullet"/>
      <w:lvlText w:val=""/>
      <w:lvlJc w:val="left"/>
      <w:pPr>
        <w:tabs>
          <w:tab w:val="num" w:pos="3948"/>
        </w:tabs>
        <w:ind w:left="3948" w:hanging="360"/>
      </w:pPr>
      <w:rPr>
        <w:rFonts w:ascii="Wingdings 2" w:hAnsi="Wingdings 2" w:hint="default"/>
      </w:rPr>
    </w:lvl>
    <w:lvl w:ilvl="5" w:tplc="858E2E16" w:tentative="1">
      <w:start w:val="1"/>
      <w:numFmt w:val="bullet"/>
      <w:lvlText w:val=""/>
      <w:lvlJc w:val="left"/>
      <w:pPr>
        <w:tabs>
          <w:tab w:val="num" w:pos="4668"/>
        </w:tabs>
        <w:ind w:left="4668" w:hanging="360"/>
      </w:pPr>
      <w:rPr>
        <w:rFonts w:ascii="Wingdings 2" w:hAnsi="Wingdings 2" w:hint="default"/>
      </w:rPr>
    </w:lvl>
    <w:lvl w:ilvl="6" w:tplc="6772F368" w:tentative="1">
      <w:start w:val="1"/>
      <w:numFmt w:val="bullet"/>
      <w:lvlText w:val=""/>
      <w:lvlJc w:val="left"/>
      <w:pPr>
        <w:tabs>
          <w:tab w:val="num" w:pos="5388"/>
        </w:tabs>
        <w:ind w:left="5388" w:hanging="360"/>
      </w:pPr>
      <w:rPr>
        <w:rFonts w:ascii="Wingdings 2" w:hAnsi="Wingdings 2" w:hint="default"/>
      </w:rPr>
    </w:lvl>
    <w:lvl w:ilvl="7" w:tplc="84D676AC" w:tentative="1">
      <w:start w:val="1"/>
      <w:numFmt w:val="bullet"/>
      <w:lvlText w:val=""/>
      <w:lvlJc w:val="left"/>
      <w:pPr>
        <w:tabs>
          <w:tab w:val="num" w:pos="6108"/>
        </w:tabs>
        <w:ind w:left="6108" w:hanging="360"/>
      </w:pPr>
      <w:rPr>
        <w:rFonts w:ascii="Wingdings 2" w:hAnsi="Wingdings 2" w:hint="default"/>
      </w:rPr>
    </w:lvl>
    <w:lvl w:ilvl="8" w:tplc="34807648" w:tentative="1">
      <w:start w:val="1"/>
      <w:numFmt w:val="bullet"/>
      <w:lvlText w:val=""/>
      <w:lvlJc w:val="left"/>
      <w:pPr>
        <w:tabs>
          <w:tab w:val="num" w:pos="6828"/>
        </w:tabs>
        <w:ind w:left="6828" w:hanging="360"/>
      </w:pPr>
      <w:rPr>
        <w:rFonts w:ascii="Wingdings 2" w:hAnsi="Wingdings 2" w:hint="default"/>
      </w:rPr>
    </w:lvl>
  </w:abstractNum>
  <w:abstractNum w:abstractNumId="20">
    <w:nsid w:val="3D470104"/>
    <w:multiLevelType w:val="hybridMultilevel"/>
    <w:tmpl w:val="3320D0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DE8390C"/>
    <w:multiLevelType w:val="hybridMultilevel"/>
    <w:tmpl w:val="B8A8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3E7F11"/>
    <w:multiLevelType w:val="hybridMultilevel"/>
    <w:tmpl w:val="7C58D242"/>
    <w:lvl w:ilvl="0" w:tplc="37C6069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3">
    <w:nsid w:val="407626C3"/>
    <w:multiLevelType w:val="hybridMultilevel"/>
    <w:tmpl w:val="1396B3D0"/>
    <w:lvl w:ilvl="0" w:tplc="1502714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0D47A9"/>
    <w:multiLevelType w:val="hybridMultilevel"/>
    <w:tmpl w:val="A52E7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5C55EC"/>
    <w:multiLevelType w:val="multilevel"/>
    <w:tmpl w:val="3F8EA91E"/>
    <w:lvl w:ilvl="0">
      <w:start w:val="1"/>
      <w:numFmt w:val="decimal"/>
      <w:lvlText w:val="%1."/>
      <w:lvlJc w:val="left"/>
      <w:pPr>
        <w:tabs>
          <w:tab w:val="num" w:pos="1069"/>
        </w:tabs>
        <w:ind w:left="1069" w:hanging="360"/>
      </w:pPr>
      <w:rPr>
        <w:b/>
      </w:r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26">
    <w:nsid w:val="49ED424E"/>
    <w:multiLevelType w:val="hybridMultilevel"/>
    <w:tmpl w:val="48BCD7B6"/>
    <w:lvl w:ilvl="0" w:tplc="EE88996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A1F42C8"/>
    <w:multiLevelType w:val="hybridMultilevel"/>
    <w:tmpl w:val="4A9A75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A596BEB"/>
    <w:multiLevelType w:val="hybridMultilevel"/>
    <w:tmpl w:val="D632B8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36D317A"/>
    <w:multiLevelType w:val="hybridMultilevel"/>
    <w:tmpl w:val="22580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B2469E"/>
    <w:multiLevelType w:val="hybridMultilevel"/>
    <w:tmpl w:val="9B8CE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551870"/>
    <w:multiLevelType w:val="hybridMultilevel"/>
    <w:tmpl w:val="7FB6E048"/>
    <w:lvl w:ilvl="0" w:tplc="EDE87064">
      <w:start w:val="1"/>
      <w:numFmt w:val="bullet"/>
      <w:lvlText w:val="•"/>
      <w:lvlJc w:val="left"/>
      <w:pPr>
        <w:tabs>
          <w:tab w:val="num" w:pos="720"/>
        </w:tabs>
        <w:ind w:left="720" w:hanging="360"/>
      </w:pPr>
      <w:rPr>
        <w:rFonts w:ascii="Arial" w:hAnsi="Arial" w:hint="default"/>
      </w:rPr>
    </w:lvl>
    <w:lvl w:ilvl="1" w:tplc="08C6DF3A" w:tentative="1">
      <w:start w:val="1"/>
      <w:numFmt w:val="bullet"/>
      <w:lvlText w:val="•"/>
      <w:lvlJc w:val="left"/>
      <w:pPr>
        <w:tabs>
          <w:tab w:val="num" w:pos="1440"/>
        </w:tabs>
        <w:ind w:left="1440" w:hanging="360"/>
      </w:pPr>
      <w:rPr>
        <w:rFonts w:ascii="Arial" w:hAnsi="Arial" w:hint="default"/>
      </w:rPr>
    </w:lvl>
    <w:lvl w:ilvl="2" w:tplc="3320D33E" w:tentative="1">
      <w:start w:val="1"/>
      <w:numFmt w:val="bullet"/>
      <w:lvlText w:val="•"/>
      <w:lvlJc w:val="left"/>
      <w:pPr>
        <w:tabs>
          <w:tab w:val="num" w:pos="2160"/>
        </w:tabs>
        <w:ind w:left="2160" w:hanging="360"/>
      </w:pPr>
      <w:rPr>
        <w:rFonts w:ascii="Arial" w:hAnsi="Arial" w:hint="default"/>
      </w:rPr>
    </w:lvl>
    <w:lvl w:ilvl="3" w:tplc="8E9EC66A" w:tentative="1">
      <w:start w:val="1"/>
      <w:numFmt w:val="bullet"/>
      <w:lvlText w:val="•"/>
      <w:lvlJc w:val="left"/>
      <w:pPr>
        <w:tabs>
          <w:tab w:val="num" w:pos="2880"/>
        </w:tabs>
        <w:ind w:left="2880" w:hanging="360"/>
      </w:pPr>
      <w:rPr>
        <w:rFonts w:ascii="Arial" w:hAnsi="Arial" w:hint="default"/>
      </w:rPr>
    </w:lvl>
    <w:lvl w:ilvl="4" w:tplc="505C382C" w:tentative="1">
      <w:start w:val="1"/>
      <w:numFmt w:val="bullet"/>
      <w:lvlText w:val="•"/>
      <w:lvlJc w:val="left"/>
      <w:pPr>
        <w:tabs>
          <w:tab w:val="num" w:pos="3600"/>
        </w:tabs>
        <w:ind w:left="3600" w:hanging="360"/>
      </w:pPr>
      <w:rPr>
        <w:rFonts w:ascii="Arial" w:hAnsi="Arial" w:hint="default"/>
      </w:rPr>
    </w:lvl>
    <w:lvl w:ilvl="5" w:tplc="6D3E85AC" w:tentative="1">
      <w:start w:val="1"/>
      <w:numFmt w:val="bullet"/>
      <w:lvlText w:val="•"/>
      <w:lvlJc w:val="left"/>
      <w:pPr>
        <w:tabs>
          <w:tab w:val="num" w:pos="4320"/>
        </w:tabs>
        <w:ind w:left="4320" w:hanging="360"/>
      </w:pPr>
      <w:rPr>
        <w:rFonts w:ascii="Arial" w:hAnsi="Arial" w:hint="default"/>
      </w:rPr>
    </w:lvl>
    <w:lvl w:ilvl="6" w:tplc="A904AAC2" w:tentative="1">
      <w:start w:val="1"/>
      <w:numFmt w:val="bullet"/>
      <w:lvlText w:val="•"/>
      <w:lvlJc w:val="left"/>
      <w:pPr>
        <w:tabs>
          <w:tab w:val="num" w:pos="5040"/>
        </w:tabs>
        <w:ind w:left="5040" w:hanging="360"/>
      </w:pPr>
      <w:rPr>
        <w:rFonts w:ascii="Arial" w:hAnsi="Arial" w:hint="default"/>
      </w:rPr>
    </w:lvl>
    <w:lvl w:ilvl="7" w:tplc="448AF81C" w:tentative="1">
      <w:start w:val="1"/>
      <w:numFmt w:val="bullet"/>
      <w:lvlText w:val="•"/>
      <w:lvlJc w:val="left"/>
      <w:pPr>
        <w:tabs>
          <w:tab w:val="num" w:pos="5760"/>
        </w:tabs>
        <w:ind w:left="5760" w:hanging="360"/>
      </w:pPr>
      <w:rPr>
        <w:rFonts w:ascii="Arial" w:hAnsi="Arial" w:hint="default"/>
      </w:rPr>
    </w:lvl>
    <w:lvl w:ilvl="8" w:tplc="DA2A0D96" w:tentative="1">
      <w:start w:val="1"/>
      <w:numFmt w:val="bullet"/>
      <w:lvlText w:val="•"/>
      <w:lvlJc w:val="left"/>
      <w:pPr>
        <w:tabs>
          <w:tab w:val="num" w:pos="6480"/>
        </w:tabs>
        <w:ind w:left="6480" w:hanging="360"/>
      </w:pPr>
      <w:rPr>
        <w:rFonts w:ascii="Arial" w:hAnsi="Arial" w:hint="default"/>
      </w:rPr>
    </w:lvl>
  </w:abstractNum>
  <w:abstractNum w:abstractNumId="32">
    <w:nsid w:val="5FEC2EB7"/>
    <w:multiLevelType w:val="hybridMultilevel"/>
    <w:tmpl w:val="CFF694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0253E5E"/>
    <w:multiLevelType w:val="hybridMultilevel"/>
    <w:tmpl w:val="9642EADC"/>
    <w:lvl w:ilvl="0" w:tplc="97647826">
      <w:start w:val="1"/>
      <w:numFmt w:val="bullet"/>
      <w:lvlText w:val="•"/>
      <w:lvlJc w:val="left"/>
      <w:pPr>
        <w:tabs>
          <w:tab w:val="num" w:pos="720"/>
        </w:tabs>
        <w:ind w:left="720" w:hanging="360"/>
      </w:pPr>
      <w:rPr>
        <w:rFonts w:ascii="Arial" w:hAnsi="Arial" w:hint="default"/>
      </w:rPr>
    </w:lvl>
    <w:lvl w:ilvl="1" w:tplc="C840DFEE" w:tentative="1">
      <w:start w:val="1"/>
      <w:numFmt w:val="bullet"/>
      <w:lvlText w:val="•"/>
      <w:lvlJc w:val="left"/>
      <w:pPr>
        <w:tabs>
          <w:tab w:val="num" w:pos="1440"/>
        </w:tabs>
        <w:ind w:left="1440" w:hanging="360"/>
      </w:pPr>
      <w:rPr>
        <w:rFonts w:ascii="Arial" w:hAnsi="Arial" w:hint="default"/>
      </w:rPr>
    </w:lvl>
    <w:lvl w:ilvl="2" w:tplc="601EE43A" w:tentative="1">
      <w:start w:val="1"/>
      <w:numFmt w:val="bullet"/>
      <w:lvlText w:val="•"/>
      <w:lvlJc w:val="left"/>
      <w:pPr>
        <w:tabs>
          <w:tab w:val="num" w:pos="2160"/>
        </w:tabs>
        <w:ind w:left="2160" w:hanging="360"/>
      </w:pPr>
      <w:rPr>
        <w:rFonts w:ascii="Arial" w:hAnsi="Arial" w:hint="default"/>
      </w:rPr>
    </w:lvl>
    <w:lvl w:ilvl="3" w:tplc="1456737A" w:tentative="1">
      <w:start w:val="1"/>
      <w:numFmt w:val="bullet"/>
      <w:lvlText w:val="•"/>
      <w:lvlJc w:val="left"/>
      <w:pPr>
        <w:tabs>
          <w:tab w:val="num" w:pos="2880"/>
        </w:tabs>
        <w:ind w:left="2880" w:hanging="360"/>
      </w:pPr>
      <w:rPr>
        <w:rFonts w:ascii="Arial" w:hAnsi="Arial" w:hint="default"/>
      </w:rPr>
    </w:lvl>
    <w:lvl w:ilvl="4" w:tplc="8EB65C96" w:tentative="1">
      <w:start w:val="1"/>
      <w:numFmt w:val="bullet"/>
      <w:lvlText w:val="•"/>
      <w:lvlJc w:val="left"/>
      <w:pPr>
        <w:tabs>
          <w:tab w:val="num" w:pos="3600"/>
        </w:tabs>
        <w:ind w:left="3600" w:hanging="360"/>
      </w:pPr>
      <w:rPr>
        <w:rFonts w:ascii="Arial" w:hAnsi="Arial" w:hint="default"/>
      </w:rPr>
    </w:lvl>
    <w:lvl w:ilvl="5" w:tplc="5658F5B6" w:tentative="1">
      <w:start w:val="1"/>
      <w:numFmt w:val="bullet"/>
      <w:lvlText w:val="•"/>
      <w:lvlJc w:val="left"/>
      <w:pPr>
        <w:tabs>
          <w:tab w:val="num" w:pos="4320"/>
        </w:tabs>
        <w:ind w:left="4320" w:hanging="360"/>
      </w:pPr>
      <w:rPr>
        <w:rFonts w:ascii="Arial" w:hAnsi="Arial" w:hint="default"/>
      </w:rPr>
    </w:lvl>
    <w:lvl w:ilvl="6" w:tplc="E4504BA4" w:tentative="1">
      <w:start w:val="1"/>
      <w:numFmt w:val="bullet"/>
      <w:lvlText w:val="•"/>
      <w:lvlJc w:val="left"/>
      <w:pPr>
        <w:tabs>
          <w:tab w:val="num" w:pos="5040"/>
        </w:tabs>
        <w:ind w:left="5040" w:hanging="360"/>
      </w:pPr>
      <w:rPr>
        <w:rFonts w:ascii="Arial" w:hAnsi="Arial" w:hint="default"/>
      </w:rPr>
    </w:lvl>
    <w:lvl w:ilvl="7" w:tplc="3F6464B4" w:tentative="1">
      <w:start w:val="1"/>
      <w:numFmt w:val="bullet"/>
      <w:lvlText w:val="•"/>
      <w:lvlJc w:val="left"/>
      <w:pPr>
        <w:tabs>
          <w:tab w:val="num" w:pos="5760"/>
        </w:tabs>
        <w:ind w:left="5760" w:hanging="360"/>
      </w:pPr>
      <w:rPr>
        <w:rFonts w:ascii="Arial" w:hAnsi="Arial" w:hint="default"/>
      </w:rPr>
    </w:lvl>
    <w:lvl w:ilvl="8" w:tplc="DE585A4A" w:tentative="1">
      <w:start w:val="1"/>
      <w:numFmt w:val="bullet"/>
      <w:lvlText w:val="•"/>
      <w:lvlJc w:val="left"/>
      <w:pPr>
        <w:tabs>
          <w:tab w:val="num" w:pos="6480"/>
        </w:tabs>
        <w:ind w:left="6480" w:hanging="360"/>
      </w:pPr>
      <w:rPr>
        <w:rFonts w:ascii="Arial" w:hAnsi="Arial" w:hint="default"/>
      </w:rPr>
    </w:lvl>
  </w:abstractNum>
  <w:abstractNum w:abstractNumId="34">
    <w:nsid w:val="61345BA5"/>
    <w:multiLevelType w:val="hybridMultilevel"/>
    <w:tmpl w:val="393AF3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2506930"/>
    <w:multiLevelType w:val="hybridMultilevel"/>
    <w:tmpl w:val="3F308294"/>
    <w:lvl w:ilvl="0" w:tplc="60BA45DC">
      <w:start w:val="1"/>
      <w:numFmt w:val="decimal"/>
      <w:lvlText w:val="%1."/>
      <w:lvlJc w:val="left"/>
      <w:pPr>
        <w:tabs>
          <w:tab w:val="num" w:pos="1068"/>
        </w:tabs>
        <w:ind w:left="1068" w:hanging="360"/>
      </w:pPr>
      <w:rPr>
        <w:rFonts w:hint="default"/>
      </w:rPr>
    </w:lvl>
    <w:lvl w:ilvl="1" w:tplc="AD9252B8" w:tentative="1">
      <w:start w:val="1"/>
      <w:numFmt w:val="bullet"/>
      <w:lvlText w:val=""/>
      <w:lvlJc w:val="left"/>
      <w:pPr>
        <w:tabs>
          <w:tab w:val="num" w:pos="1788"/>
        </w:tabs>
        <w:ind w:left="1788" w:hanging="360"/>
      </w:pPr>
      <w:rPr>
        <w:rFonts w:ascii="Wingdings 2" w:hAnsi="Wingdings 2" w:hint="default"/>
      </w:rPr>
    </w:lvl>
    <w:lvl w:ilvl="2" w:tplc="E152A5AA" w:tentative="1">
      <w:start w:val="1"/>
      <w:numFmt w:val="bullet"/>
      <w:lvlText w:val=""/>
      <w:lvlJc w:val="left"/>
      <w:pPr>
        <w:tabs>
          <w:tab w:val="num" w:pos="2508"/>
        </w:tabs>
        <w:ind w:left="2508" w:hanging="360"/>
      </w:pPr>
      <w:rPr>
        <w:rFonts w:ascii="Wingdings 2" w:hAnsi="Wingdings 2" w:hint="default"/>
      </w:rPr>
    </w:lvl>
    <w:lvl w:ilvl="3" w:tplc="0630D972" w:tentative="1">
      <w:start w:val="1"/>
      <w:numFmt w:val="bullet"/>
      <w:lvlText w:val=""/>
      <w:lvlJc w:val="left"/>
      <w:pPr>
        <w:tabs>
          <w:tab w:val="num" w:pos="3228"/>
        </w:tabs>
        <w:ind w:left="3228" w:hanging="360"/>
      </w:pPr>
      <w:rPr>
        <w:rFonts w:ascii="Wingdings 2" w:hAnsi="Wingdings 2" w:hint="default"/>
      </w:rPr>
    </w:lvl>
    <w:lvl w:ilvl="4" w:tplc="678CFED0" w:tentative="1">
      <w:start w:val="1"/>
      <w:numFmt w:val="bullet"/>
      <w:lvlText w:val=""/>
      <w:lvlJc w:val="left"/>
      <w:pPr>
        <w:tabs>
          <w:tab w:val="num" w:pos="3948"/>
        </w:tabs>
        <w:ind w:left="3948" w:hanging="360"/>
      </w:pPr>
      <w:rPr>
        <w:rFonts w:ascii="Wingdings 2" w:hAnsi="Wingdings 2" w:hint="default"/>
      </w:rPr>
    </w:lvl>
    <w:lvl w:ilvl="5" w:tplc="192AE634" w:tentative="1">
      <w:start w:val="1"/>
      <w:numFmt w:val="bullet"/>
      <w:lvlText w:val=""/>
      <w:lvlJc w:val="left"/>
      <w:pPr>
        <w:tabs>
          <w:tab w:val="num" w:pos="4668"/>
        </w:tabs>
        <w:ind w:left="4668" w:hanging="360"/>
      </w:pPr>
      <w:rPr>
        <w:rFonts w:ascii="Wingdings 2" w:hAnsi="Wingdings 2" w:hint="default"/>
      </w:rPr>
    </w:lvl>
    <w:lvl w:ilvl="6" w:tplc="E9B0A678" w:tentative="1">
      <w:start w:val="1"/>
      <w:numFmt w:val="bullet"/>
      <w:lvlText w:val=""/>
      <w:lvlJc w:val="left"/>
      <w:pPr>
        <w:tabs>
          <w:tab w:val="num" w:pos="5388"/>
        </w:tabs>
        <w:ind w:left="5388" w:hanging="360"/>
      </w:pPr>
      <w:rPr>
        <w:rFonts w:ascii="Wingdings 2" w:hAnsi="Wingdings 2" w:hint="default"/>
      </w:rPr>
    </w:lvl>
    <w:lvl w:ilvl="7" w:tplc="DEFAB744" w:tentative="1">
      <w:start w:val="1"/>
      <w:numFmt w:val="bullet"/>
      <w:lvlText w:val=""/>
      <w:lvlJc w:val="left"/>
      <w:pPr>
        <w:tabs>
          <w:tab w:val="num" w:pos="6108"/>
        </w:tabs>
        <w:ind w:left="6108" w:hanging="360"/>
      </w:pPr>
      <w:rPr>
        <w:rFonts w:ascii="Wingdings 2" w:hAnsi="Wingdings 2" w:hint="default"/>
      </w:rPr>
    </w:lvl>
    <w:lvl w:ilvl="8" w:tplc="5DD2D86A" w:tentative="1">
      <w:start w:val="1"/>
      <w:numFmt w:val="bullet"/>
      <w:lvlText w:val=""/>
      <w:lvlJc w:val="left"/>
      <w:pPr>
        <w:tabs>
          <w:tab w:val="num" w:pos="6828"/>
        </w:tabs>
        <w:ind w:left="6828" w:hanging="360"/>
      </w:pPr>
      <w:rPr>
        <w:rFonts w:ascii="Wingdings 2" w:hAnsi="Wingdings 2" w:hint="default"/>
      </w:rPr>
    </w:lvl>
  </w:abstractNum>
  <w:abstractNum w:abstractNumId="36">
    <w:nsid w:val="659713CF"/>
    <w:multiLevelType w:val="hybridMultilevel"/>
    <w:tmpl w:val="9CB075F2"/>
    <w:lvl w:ilvl="0" w:tplc="04190001">
      <w:start w:val="1"/>
      <w:numFmt w:val="bullet"/>
      <w:lvlText w:val=""/>
      <w:lvlJc w:val="left"/>
      <w:pPr>
        <w:ind w:left="1080" w:hanging="360"/>
      </w:pPr>
      <w:rPr>
        <w:rFonts w:ascii="Symbol" w:hAnsi="Symbol" w:hint="default"/>
        <w:b/>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nsid w:val="686F29C2"/>
    <w:multiLevelType w:val="hybridMultilevel"/>
    <w:tmpl w:val="69EC108A"/>
    <w:lvl w:ilvl="0" w:tplc="60BA45DC">
      <w:start w:val="1"/>
      <w:numFmt w:val="decimal"/>
      <w:lvlText w:val="%1."/>
      <w:lvlJc w:val="left"/>
      <w:pPr>
        <w:tabs>
          <w:tab w:val="num" w:pos="1068"/>
        </w:tabs>
        <w:ind w:left="1068" w:hanging="360"/>
      </w:pPr>
      <w:rPr>
        <w:rFonts w:hint="default"/>
      </w:rPr>
    </w:lvl>
    <w:lvl w:ilvl="1" w:tplc="FE06B2C8" w:tentative="1">
      <w:start w:val="1"/>
      <w:numFmt w:val="bullet"/>
      <w:lvlText w:val=""/>
      <w:lvlJc w:val="left"/>
      <w:pPr>
        <w:tabs>
          <w:tab w:val="num" w:pos="1788"/>
        </w:tabs>
        <w:ind w:left="1788" w:hanging="360"/>
      </w:pPr>
      <w:rPr>
        <w:rFonts w:ascii="Wingdings 2" w:hAnsi="Wingdings 2" w:hint="default"/>
      </w:rPr>
    </w:lvl>
    <w:lvl w:ilvl="2" w:tplc="15907BE4" w:tentative="1">
      <w:start w:val="1"/>
      <w:numFmt w:val="bullet"/>
      <w:lvlText w:val=""/>
      <w:lvlJc w:val="left"/>
      <w:pPr>
        <w:tabs>
          <w:tab w:val="num" w:pos="2508"/>
        </w:tabs>
        <w:ind w:left="2508" w:hanging="360"/>
      </w:pPr>
      <w:rPr>
        <w:rFonts w:ascii="Wingdings 2" w:hAnsi="Wingdings 2" w:hint="default"/>
      </w:rPr>
    </w:lvl>
    <w:lvl w:ilvl="3" w:tplc="753C1B4C" w:tentative="1">
      <w:start w:val="1"/>
      <w:numFmt w:val="bullet"/>
      <w:lvlText w:val=""/>
      <w:lvlJc w:val="left"/>
      <w:pPr>
        <w:tabs>
          <w:tab w:val="num" w:pos="3228"/>
        </w:tabs>
        <w:ind w:left="3228" w:hanging="360"/>
      </w:pPr>
      <w:rPr>
        <w:rFonts w:ascii="Wingdings 2" w:hAnsi="Wingdings 2" w:hint="default"/>
      </w:rPr>
    </w:lvl>
    <w:lvl w:ilvl="4" w:tplc="950EB2E6" w:tentative="1">
      <w:start w:val="1"/>
      <w:numFmt w:val="bullet"/>
      <w:lvlText w:val=""/>
      <w:lvlJc w:val="left"/>
      <w:pPr>
        <w:tabs>
          <w:tab w:val="num" w:pos="3948"/>
        </w:tabs>
        <w:ind w:left="3948" w:hanging="360"/>
      </w:pPr>
      <w:rPr>
        <w:rFonts w:ascii="Wingdings 2" w:hAnsi="Wingdings 2" w:hint="default"/>
      </w:rPr>
    </w:lvl>
    <w:lvl w:ilvl="5" w:tplc="C030A33A" w:tentative="1">
      <w:start w:val="1"/>
      <w:numFmt w:val="bullet"/>
      <w:lvlText w:val=""/>
      <w:lvlJc w:val="left"/>
      <w:pPr>
        <w:tabs>
          <w:tab w:val="num" w:pos="4668"/>
        </w:tabs>
        <w:ind w:left="4668" w:hanging="360"/>
      </w:pPr>
      <w:rPr>
        <w:rFonts w:ascii="Wingdings 2" w:hAnsi="Wingdings 2" w:hint="default"/>
      </w:rPr>
    </w:lvl>
    <w:lvl w:ilvl="6" w:tplc="58B6AAEC" w:tentative="1">
      <w:start w:val="1"/>
      <w:numFmt w:val="bullet"/>
      <w:lvlText w:val=""/>
      <w:lvlJc w:val="left"/>
      <w:pPr>
        <w:tabs>
          <w:tab w:val="num" w:pos="5388"/>
        </w:tabs>
        <w:ind w:left="5388" w:hanging="360"/>
      </w:pPr>
      <w:rPr>
        <w:rFonts w:ascii="Wingdings 2" w:hAnsi="Wingdings 2" w:hint="default"/>
      </w:rPr>
    </w:lvl>
    <w:lvl w:ilvl="7" w:tplc="A27E6C2C" w:tentative="1">
      <w:start w:val="1"/>
      <w:numFmt w:val="bullet"/>
      <w:lvlText w:val=""/>
      <w:lvlJc w:val="left"/>
      <w:pPr>
        <w:tabs>
          <w:tab w:val="num" w:pos="6108"/>
        </w:tabs>
        <w:ind w:left="6108" w:hanging="360"/>
      </w:pPr>
      <w:rPr>
        <w:rFonts w:ascii="Wingdings 2" w:hAnsi="Wingdings 2" w:hint="default"/>
      </w:rPr>
    </w:lvl>
    <w:lvl w:ilvl="8" w:tplc="3B9E83D2" w:tentative="1">
      <w:start w:val="1"/>
      <w:numFmt w:val="bullet"/>
      <w:lvlText w:val=""/>
      <w:lvlJc w:val="left"/>
      <w:pPr>
        <w:tabs>
          <w:tab w:val="num" w:pos="6828"/>
        </w:tabs>
        <w:ind w:left="6828" w:hanging="360"/>
      </w:pPr>
      <w:rPr>
        <w:rFonts w:ascii="Wingdings 2" w:hAnsi="Wingdings 2" w:hint="default"/>
      </w:rPr>
    </w:lvl>
  </w:abstractNum>
  <w:abstractNum w:abstractNumId="38">
    <w:nsid w:val="6C6B2072"/>
    <w:multiLevelType w:val="hybridMultilevel"/>
    <w:tmpl w:val="DC6A4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20301E"/>
    <w:multiLevelType w:val="hybridMultilevel"/>
    <w:tmpl w:val="489C002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71A8180D"/>
    <w:multiLevelType w:val="hybridMultilevel"/>
    <w:tmpl w:val="10282424"/>
    <w:lvl w:ilvl="0" w:tplc="60BA45DC">
      <w:start w:val="1"/>
      <w:numFmt w:val="decimal"/>
      <w:lvlText w:val="%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abstractNum w:abstractNumId="41">
    <w:nsid w:val="71D537CF"/>
    <w:multiLevelType w:val="hybridMultilevel"/>
    <w:tmpl w:val="78CCC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F9581F"/>
    <w:multiLevelType w:val="hybridMultilevel"/>
    <w:tmpl w:val="ED7AD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F909EE"/>
    <w:multiLevelType w:val="hybridMultilevel"/>
    <w:tmpl w:val="46BCED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96748BD"/>
    <w:multiLevelType w:val="hybridMultilevel"/>
    <w:tmpl w:val="67661B98"/>
    <w:lvl w:ilvl="0" w:tplc="1BB2CCE8">
      <w:start w:val="1"/>
      <w:numFmt w:val="bullet"/>
      <w:lvlText w:val=""/>
      <w:lvlJc w:val="left"/>
      <w:pPr>
        <w:tabs>
          <w:tab w:val="num" w:pos="720"/>
        </w:tabs>
        <w:ind w:left="720" w:hanging="360"/>
      </w:pPr>
      <w:rPr>
        <w:rFonts w:ascii="Symbol" w:hAnsi="Symbol" w:hint="default"/>
      </w:rPr>
    </w:lvl>
    <w:lvl w:ilvl="1" w:tplc="942E2F62" w:tentative="1">
      <w:start w:val="1"/>
      <w:numFmt w:val="bullet"/>
      <w:lvlText w:val=""/>
      <w:lvlJc w:val="left"/>
      <w:pPr>
        <w:tabs>
          <w:tab w:val="num" w:pos="1440"/>
        </w:tabs>
        <w:ind w:left="1440" w:hanging="360"/>
      </w:pPr>
      <w:rPr>
        <w:rFonts w:ascii="Symbol" w:hAnsi="Symbol" w:hint="default"/>
      </w:rPr>
    </w:lvl>
    <w:lvl w:ilvl="2" w:tplc="118A5D22" w:tentative="1">
      <w:start w:val="1"/>
      <w:numFmt w:val="bullet"/>
      <w:lvlText w:val=""/>
      <w:lvlJc w:val="left"/>
      <w:pPr>
        <w:tabs>
          <w:tab w:val="num" w:pos="2160"/>
        </w:tabs>
        <w:ind w:left="2160" w:hanging="360"/>
      </w:pPr>
      <w:rPr>
        <w:rFonts w:ascii="Symbol" w:hAnsi="Symbol" w:hint="default"/>
      </w:rPr>
    </w:lvl>
    <w:lvl w:ilvl="3" w:tplc="74C2D3B4" w:tentative="1">
      <w:start w:val="1"/>
      <w:numFmt w:val="bullet"/>
      <w:lvlText w:val=""/>
      <w:lvlJc w:val="left"/>
      <w:pPr>
        <w:tabs>
          <w:tab w:val="num" w:pos="2880"/>
        </w:tabs>
        <w:ind w:left="2880" w:hanging="360"/>
      </w:pPr>
      <w:rPr>
        <w:rFonts w:ascii="Symbol" w:hAnsi="Symbol" w:hint="default"/>
      </w:rPr>
    </w:lvl>
    <w:lvl w:ilvl="4" w:tplc="5B4617E4" w:tentative="1">
      <w:start w:val="1"/>
      <w:numFmt w:val="bullet"/>
      <w:lvlText w:val=""/>
      <w:lvlJc w:val="left"/>
      <w:pPr>
        <w:tabs>
          <w:tab w:val="num" w:pos="3600"/>
        </w:tabs>
        <w:ind w:left="3600" w:hanging="360"/>
      </w:pPr>
      <w:rPr>
        <w:rFonts w:ascii="Symbol" w:hAnsi="Symbol" w:hint="default"/>
      </w:rPr>
    </w:lvl>
    <w:lvl w:ilvl="5" w:tplc="DCA06B0C" w:tentative="1">
      <w:start w:val="1"/>
      <w:numFmt w:val="bullet"/>
      <w:lvlText w:val=""/>
      <w:lvlJc w:val="left"/>
      <w:pPr>
        <w:tabs>
          <w:tab w:val="num" w:pos="4320"/>
        </w:tabs>
        <w:ind w:left="4320" w:hanging="360"/>
      </w:pPr>
      <w:rPr>
        <w:rFonts w:ascii="Symbol" w:hAnsi="Symbol" w:hint="default"/>
      </w:rPr>
    </w:lvl>
    <w:lvl w:ilvl="6" w:tplc="31F6FC18" w:tentative="1">
      <w:start w:val="1"/>
      <w:numFmt w:val="bullet"/>
      <w:lvlText w:val=""/>
      <w:lvlJc w:val="left"/>
      <w:pPr>
        <w:tabs>
          <w:tab w:val="num" w:pos="5040"/>
        </w:tabs>
        <w:ind w:left="5040" w:hanging="360"/>
      </w:pPr>
      <w:rPr>
        <w:rFonts w:ascii="Symbol" w:hAnsi="Symbol" w:hint="default"/>
      </w:rPr>
    </w:lvl>
    <w:lvl w:ilvl="7" w:tplc="D4741974" w:tentative="1">
      <w:start w:val="1"/>
      <w:numFmt w:val="bullet"/>
      <w:lvlText w:val=""/>
      <w:lvlJc w:val="left"/>
      <w:pPr>
        <w:tabs>
          <w:tab w:val="num" w:pos="5760"/>
        </w:tabs>
        <w:ind w:left="5760" w:hanging="360"/>
      </w:pPr>
      <w:rPr>
        <w:rFonts w:ascii="Symbol" w:hAnsi="Symbol" w:hint="default"/>
      </w:rPr>
    </w:lvl>
    <w:lvl w:ilvl="8" w:tplc="E8B870AE" w:tentative="1">
      <w:start w:val="1"/>
      <w:numFmt w:val="bullet"/>
      <w:lvlText w:val=""/>
      <w:lvlJc w:val="left"/>
      <w:pPr>
        <w:tabs>
          <w:tab w:val="num" w:pos="6480"/>
        </w:tabs>
        <w:ind w:left="6480" w:hanging="360"/>
      </w:pPr>
      <w:rPr>
        <w:rFonts w:ascii="Symbol" w:hAnsi="Symbol" w:hint="default"/>
      </w:rPr>
    </w:lvl>
  </w:abstractNum>
  <w:abstractNum w:abstractNumId="45">
    <w:nsid w:val="79C724AD"/>
    <w:multiLevelType w:val="hybridMultilevel"/>
    <w:tmpl w:val="8DD468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7B326E0B"/>
    <w:multiLevelType w:val="hybridMultilevel"/>
    <w:tmpl w:val="EF868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ED56C5"/>
    <w:multiLevelType w:val="hybridMultilevel"/>
    <w:tmpl w:val="C240A4E4"/>
    <w:lvl w:ilvl="0" w:tplc="60BA45DC">
      <w:start w:val="1"/>
      <w:numFmt w:val="decimal"/>
      <w:lvlText w:val="%1."/>
      <w:lvlJc w:val="left"/>
      <w:pPr>
        <w:tabs>
          <w:tab w:val="num" w:pos="1068"/>
        </w:tabs>
        <w:ind w:left="1068" w:hanging="360"/>
      </w:pPr>
      <w:rPr>
        <w:rFonts w:hint="default"/>
      </w:rPr>
    </w:lvl>
    <w:lvl w:ilvl="1" w:tplc="EEFA82B8" w:tentative="1">
      <w:start w:val="1"/>
      <w:numFmt w:val="bullet"/>
      <w:lvlText w:val=""/>
      <w:lvlJc w:val="left"/>
      <w:pPr>
        <w:tabs>
          <w:tab w:val="num" w:pos="1788"/>
        </w:tabs>
        <w:ind w:left="1788" w:hanging="360"/>
      </w:pPr>
      <w:rPr>
        <w:rFonts w:ascii="Wingdings 2" w:hAnsi="Wingdings 2" w:hint="default"/>
      </w:rPr>
    </w:lvl>
    <w:lvl w:ilvl="2" w:tplc="40BE4AB2" w:tentative="1">
      <w:start w:val="1"/>
      <w:numFmt w:val="bullet"/>
      <w:lvlText w:val=""/>
      <w:lvlJc w:val="left"/>
      <w:pPr>
        <w:tabs>
          <w:tab w:val="num" w:pos="2508"/>
        </w:tabs>
        <w:ind w:left="2508" w:hanging="360"/>
      </w:pPr>
      <w:rPr>
        <w:rFonts w:ascii="Wingdings 2" w:hAnsi="Wingdings 2" w:hint="default"/>
      </w:rPr>
    </w:lvl>
    <w:lvl w:ilvl="3" w:tplc="0C1CD6D2" w:tentative="1">
      <w:start w:val="1"/>
      <w:numFmt w:val="bullet"/>
      <w:lvlText w:val=""/>
      <w:lvlJc w:val="left"/>
      <w:pPr>
        <w:tabs>
          <w:tab w:val="num" w:pos="3228"/>
        </w:tabs>
        <w:ind w:left="3228" w:hanging="360"/>
      </w:pPr>
      <w:rPr>
        <w:rFonts w:ascii="Wingdings 2" w:hAnsi="Wingdings 2" w:hint="default"/>
      </w:rPr>
    </w:lvl>
    <w:lvl w:ilvl="4" w:tplc="C518D150" w:tentative="1">
      <w:start w:val="1"/>
      <w:numFmt w:val="bullet"/>
      <w:lvlText w:val=""/>
      <w:lvlJc w:val="left"/>
      <w:pPr>
        <w:tabs>
          <w:tab w:val="num" w:pos="3948"/>
        </w:tabs>
        <w:ind w:left="3948" w:hanging="360"/>
      </w:pPr>
      <w:rPr>
        <w:rFonts w:ascii="Wingdings 2" w:hAnsi="Wingdings 2" w:hint="default"/>
      </w:rPr>
    </w:lvl>
    <w:lvl w:ilvl="5" w:tplc="9B9C49A6" w:tentative="1">
      <w:start w:val="1"/>
      <w:numFmt w:val="bullet"/>
      <w:lvlText w:val=""/>
      <w:lvlJc w:val="left"/>
      <w:pPr>
        <w:tabs>
          <w:tab w:val="num" w:pos="4668"/>
        </w:tabs>
        <w:ind w:left="4668" w:hanging="360"/>
      </w:pPr>
      <w:rPr>
        <w:rFonts w:ascii="Wingdings 2" w:hAnsi="Wingdings 2" w:hint="default"/>
      </w:rPr>
    </w:lvl>
    <w:lvl w:ilvl="6" w:tplc="C4C2E0F4" w:tentative="1">
      <w:start w:val="1"/>
      <w:numFmt w:val="bullet"/>
      <w:lvlText w:val=""/>
      <w:lvlJc w:val="left"/>
      <w:pPr>
        <w:tabs>
          <w:tab w:val="num" w:pos="5388"/>
        </w:tabs>
        <w:ind w:left="5388" w:hanging="360"/>
      </w:pPr>
      <w:rPr>
        <w:rFonts w:ascii="Wingdings 2" w:hAnsi="Wingdings 2" w:hint="default"/>
      </w:rPr>
    </w:lvl>
    <w:lvl w:ilvl="7" w:tplc="76447D46" w:tentative="1">
      <w:start w:val="1"/>
      <w:numFmt w:val="bullet"/>
      <w:lvlText w:val=""/>
      <w:lvlJc w:val="left"/>
      <w:pPr>
        <w:tabs>
          <w:tab w:val="num" w:pos="6108"/>
        </w:tabs>
        <w:ind w:left="6108" w:hanging="360"/>
      </w:pPr>
      <w:rPr>
        <w:rFonts w:ascii="Wingdings 2" w:hAnsi="Wingdings 2" w:hint="default"/>
      </w:rPr>
    </w:lvl>
    <w:lvl w:ilvl="8" w:tplc="47A05364" w:tentative="1">
      <w:start w:val="1"/>
      <w:numFmt w:val="bullet"/>
      <w:lvlText w:val=""/>
      <w:lvlJc w:val="left"/>
      <w:pPr>
        <w:tabs>
          <w:tab w:val="num" w:pos="6828"/>
        </w:tabs>
        <w:ind w:left="6828" w:hanging="360"/>
      </w:pPr>
      <w:rPr>
        <w:rFonts w:ascii="Wingdings 2" w:hAnsi="Wingdings 2" w:hint="default"/>
      </w:rPr>
    </w:lvl>
  </w:abstractNum>
  <w:abstractNum w:abstractNumId="48">
    <w:nsid w:val="7DCF380A"/>
    <w:multiLevelType w:val="hybridMultilevel"/>
    <w:tmpl w:val="B5AE56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4"/>
  </w:num>
  <w:num w:numId="2">
    <w:abstractNumId w:val="21"/>
  </w:num>
  <w:num w:numId="3">
    <w:abstractNumId w:val="29"/>
  </w:num>
  <w:num w:numId="4">
    <w:abstractNumId w:val="10"/>
  </w:num>
  <w:num w:numId="5">
    <w:abstractNumId w:val="44"/>
  </w:num>
  <w:num w:numId="6">
    <w:abstractNumId w:val="31"/>
  </w:num>
  <w:num w:numId="7">
    <w:abstractNumId w:val="5"/>
  </w:num>
  <w:num w:numId="8">
    <w:abstractNumId w:val="33"/>
  </w:num>
  <w:num w:numId="9">
    <w:abstractNumId w:val="48"/>
  </w:num>
  <w:num w:numId="10">
    <w:abstractNumId w:val="46"/>
  </w:num>
  <w:num w:numId="11">
    <w:abstractNumId w:val="38"/>
  </w:num>
  <w:num w:numId="12">
    <w:abstractNumId w:val="23"/>
  </w:num>
  <w:num w:numId="13">
    <w:abstractNumId w:val="12"/>
  </w:num>
  <w:num w:numId="14">
    <w:abstractNumId w:val="42"/>
  </w:num>
  <w:num w:numId="15">
    <w:abstractNumId w:val="41"/>
  </w:num>
  <w:num w:numId="16">
    <w:abstractNumId w:val="30"/>
  </w:num>
  <w:num w:numId="17">
    <w:abstractNumId w:val="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lvlOverride w:ilvl="2"/>
    <w:lvlOverride w:ilvl="3"/>
    <w:lvlOverride w:ilvl="4"/>
    <w:lvlOverride w:ilvl="5"/>
    <w:lvlOverride w:ilvl="6"/>
    <w:lvlOverride w:ilvl="7"/>
    <w:lvlOverride w:ilvl="8"/>
  </w:num>
  <w:num w:numId="21">
    <w:abstractNumId w:val="47"/>
    <w:lvlOverride w:ilvl="0">
      <w:startOverride w:val="1"/>
    </w:lvlOverride>
    <w:lvlOverride w:ilvl="1"/>
    <w:lvlOverride w:ilvl="2"/>
    <w:lvlOverride w:ilvl="3"/>
    <w:lvlOverride w:ilvl="4"/>
    <w:lvlOverride w:ilvl="5"/>
    <w:lvlOverride w:ilvl="6"/>
    <w:lvlOverride w:ilvl="7"/>
    <w:lvlOverride w:ilvl="8"/>
  </w:num>
  <w:num w:numId="22">
    <w:abstractNumId w:val="35"/>
    <w:lvlOverride w:ilvl="0">
      <w:startOverride w:val="1"/>
    </w:lvlOverride>
    <w:lvlOverride w:ilvl="1"/>
    <w:lvlOverride w:ilvl="2"/>
    <w:lvlOverride w:ilvl="3"/>
    <w:lvlOverride w:ilvl="4"/>
    <w:lvlOverride w:ilvl="5"/>
    <w:lvlOverride w:ilvl="6"/>
    <w:lvlOverride w:ilvl="7"/>
    <w:lvlOverride w:ilvl="8"/>
  </w:num>
  <w:num w:numId="23">
    <w:abstractNumId w:val="18"/>
    <w:lvlOverride w:ilvl="0">
      <w:startOverride w:val="1"/>
    </w:lvlOverride>
    <w:lvlOverride w:ilvl="1"/>
    <w:lvlOverride w:ilvl="2"/>
    <w:lvlOverride w:ilvl="3"/>
    <w:lvlOverride w:ilvl="4"/>
    <w:lvlOverride w:ilvl="5"/>
    <w:lvlOverride w:ilvl="6"/>
    <w:lvlOverride w:ilvl="7"/>
    <w:lvlOverride w:ilvl="8"/>
  </w:num>
  <w:num w:numId="24">
    <w:abstractNumId w:val="37"/>
    <w:lvlOverride w:ilvl="0">
      <w:startOverride w:val="1"/>
    </w:lvlOverride>
    <w:lvlOverride w:ilvl="1"/>
    <w:lvlOverride w:ilvl="2"/>
    <w:lvlOverride w:ilvl="3"/>
    <w:lvlOverride w:ilvl="4"/>
    <w:lvlOverride w:ilvl="5"/>
    <w:lvlOverride w:ilvl="6"/>
    <w:lvlOverride w:ilvl="7"/>
    <w:lvlOverride w:ilvl="8"/>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20"/>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 w:ilvl="0">
        <w:start w:val="1"/>
        <w:numFmt w:val="decimal"/>
        <w:lvlText w:val="%1."/>
        <w:lvlJc w:val="left"/>
        <w:pPr>
          <w:tabs>
            <w:tab w:val="num" w:pos="1069"/>
          </w:tabs>
          <w:ind w:left="1069" w:hanging="360"/>
        </w:pPr>
        <w:rPr>
          <w:b/>
        </w:rPr>
      </w:lvl>
    </w:lvlOverride>
    <w:lvlOverride w:ilvl="1">
      <w:lvl w:ilvl="1">
        <w:start w:val="1"/>
        <w:numFmt w:val="decimal"/>
        <w:lvlText w:val="%2."/>
        <w:lvlJc w:val="left"/>
        <w:pPr>
          <w:tabs>
            <w:tab w:val="num" w:pos="1789"/>
          </w:tabs>
          <w:ind w:left="1789" w:hanging="360"/>
        </w:pPr>
      </w:lvl>
    </w:lvlOverride>
    <w:lvlOverride w:ilvl="2">
      <w:lvl w:ilvl="2">
        <w:start w:val="1"/>
        <w:numFmt w:val="decimal"/>
        <w:lvlText w:val="%3."/>
        <w:lvlJc w:val="left"/>
        <w:pPr>
          <w:tabs>
            <w:tab w:val="num" w:pos="2509"/>
          </w:tabs>
          <w:ind w:left="2509" w:hanging="360"/>
        </w:pPr>
      </w:lvl>
    </w:lvlOverride>
    <w:lvlOverride w:ilvl="3">
      <w:lvl w:ilvl="3">
        <w:start w:val="1"/>
        <w:numFmt w:val="decimal"/>
        <w:lvlText w:val="%4."/>
        <w:lvlJc w:val="left"/>
        <w:pPr>
          <w:tabs>
            <w:tab w:val="num" w:pos="3229"/>
          </w:tabs>
          <w:ind w:left="3229" w:hanging="360"/>
        </w:pPr>
      </w:lvl>
    </w:lvlOverride>
    <w:lvlOverride w:ilvl="4">
      <w:lvl w:ilvl="4">
        <w:start w:val="1"/>
        <w:numFmt w:val="decimal"/>
        <w:lvlText w:val="%5."/>
        <w:lvlJc w:val="left"/>
        <w:pPr>
          <w:tabs>
            <w:tab w:val="num" w:pos="3949"/>
          </w:tabs>
          <w:ind w:left="3949" w:hanging="360"/>
        </w:pPr>
      </w:lvl>
    </w:lvlOverride>
    <w:lvlOverride w:ilvl="5">
      <w:lvl w:ilvl="5">
        <w:start w:val="1"/>
        <w:numFmt w:val="decimal"/>
        <w:lvlText w:val="%6."/>
        <w:lvlJc w:val="left"/>
        <w:pPr>
          <w:tabs>
            <w:tab w:val="num" w:pos="4669"/>
          </w:tabs>
          <w:ind w:left="4669" w:hanging="360"/>
        </w:pPr>
      </w:lvl>
    </w:lvlOverride>
    <w:lvlOverride w:ilvl="6">
      <w:lvl w:ilvl="6">
        <w:start w:val="1"/>
        <w:numFmt w:val="decimal"/>
        <w:lvlText w:val="%7."/>
        <w:lvlJc w:val="left"/>
        <w:pPr>
          <w:tabs>
            <w:tab w:val="num" w:pos="5389"/>
          </w:tabs>
          <w:ind w:left="5389" w:hanging="360"/>
        </w:pPr>
      </w:lvl>
    </w:lvlOverride>
    <w:lvlOverride w:ilvl="7">
      <w:lvl w:ilvl="7">
        <w:start w:val="1"/>
        <w:numFmt w:val="decimal"/>
        <w:lvlText w:val="%8."/>
        <w:lvlJc w:val="left"/>
        <w:pPr>
          <w:tabs>
            <w:tab w:val="num" w:pos="6109"/>
          </w:tabs>
          <w:ind w:left="6109" w:hanging="360"/>
        </w:pPr>
      </w:lvl>
    </w:lvlOverride>
    <w:lvlOverride w:ilvl="8">
      <w:lvl w:ilvl="8">
        <w:start w:val="1"/>
        <w:numFmt w:val="decimal"/>
        <w:lvlText w:val="%9."/>
        <w:lvlJc w:val="left"/>
        <w:pPr>
          <w:tabs>
            <w:tab w:val="num" w:pos="6829"/>
          </w:tabs>
          <w:ind w:left="6829" w:hanging="360"/>
        </w:pPr>
      </w:lvl>
    </w:lvlOverride>
  </w:num>
  <w:num w:numId="31">
    <w:abstractNumId w:val="6"/>
  </w:num>
  <w:num w:numId="32">
    <w:abstractNumId w:val="26"/>
  </w:num>
  <w:num w:numId="33">
    <w:abstractNumId w:val="16"/>
  </w:num>
  <w:num w:numId="34">
    <w:abstractNumId w:val="14"/>
  </w:num>
  <w:num w:numId="35">
    <w:abstractNumId w:val="15"/>
    <w:lvlOverride w:ilvl="0">
      <w:startOverride w:val="1"/>
    </w:lvlOverride>
    <w:lvlOverride w:ilvl="1"/>
    <w:lvlOverride w:ilvl="2"/>
    <w:lvlOverride w:ilvl="3"/>
    <w:lvlOverride w:ilvl="4"/>
    <w:lvlOverride w:ilvl="5"/>
    <w:lvlOverride w:ilvl="6"/>
    <w:lvlOverride w:ilvl="7"/>
    <w:lvlOverride w:ilvl="8"/>
  </w:num>
  <w:num w:numId="36">
    <w:abstractNumId w:val="7"/>
  </w:num>
  <w:num w:numId="37">
    <w:abstractNumId w:val="45"/>
  </w:num>
  <w:num w:numId="38">
    <w:abstractNumId w:val="39"/>
  </w:num>
  <w:num w:numId="39">
    <w:abstractNumId w:val="8"/>
  </w:num>
  <w:num w:numId="40">
    <w:abstractNumId w:val="1"/>
  </w:num>
  <w:num w:numId="41">
    <w:abstractNumId w:val="3"/>
  </w:num>
  <w:num w:numId="42">
    <w:abstractNumId w:val="36"/>
  </w:num>
  <w:num w:numId="43">
    <w:abstractNumId w:val="27"/>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32"/>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proofState w:spelling="clean" w:grammar="clean"/>
  <w:defaultTabStop w:val="709"/>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443C0"/>
    <w:rsid w:val="00002EDD"/>
    <w:rsid w:val="00004236"/>
    <w:rsid w:val="000053F2"/>
    <w:rsid w:val="000061C0"/>
    <w:rsid w:val="00006D51"/>
    <w:rsid w:val="00006E02"/>
    <w:rsid w:val="000075A3"/>
    <w:rsid w:val="00010D75"/>
    <w:rsid w:val="00013403"/>
    <w:rsid w:val="0001602C"/>
    <w:rsid w:val="00016739"/>
    <w:rsid w:val="00016BA8"/>
    <w:rsid w:val="00020BC7"/>
    <w:rsid w:val="0002105E"/>
    <w:rsid w:val="00021A64"/>
    <w:rsid w:val="00023A23"/>
    <w:rsid w:val="000240B3"/>
    <w:rsid w:val="0002588C"/>
    <w:rsid w:val="00026058"/>
    <w:rsid w:val="000307FA"/>
    <w:rsid w:val="0003156A"/>
    <w:rsid w:val="00031C34"/>
    <w:rsid w:val="000327B2"/>
    <w:rsid w:val="00032903"/>
    <w:rsid w:val="00033F42"/>
    <w:rsid w:val="00033F6B"/>
    <w:rsid w:val="00035F1F"/>
    <w:rsid w:val="00036B3A"/>
    <w:rsid w:val="00037476"/>
    <w:rsid w:val="00041D79"/>
    <w:rsid w:val="0004210B"/>
    <w:rsid w:val="00044301"/>
    <w:rsid w:val="0004524D"/>
    <w:rsid w:val="00046306"/>
    <w:rsid w:val="00047CD8"/>
    <w:rsid w:val="00047E66"/>
    <w:rsid w:val="0005194A"/>
    <w:rsid w:val="00052703"/>
    <w:rsid w:val="00053A6C"/>
    <w:rsid w:val="0005492B"/>
    <w:rsid w:val="00055869"/>
    <w:rsid w:val="00056561"/>
    <w:rsid w:val="00060473"/>
    <w:rsid w:val="0006256E"/>
    <w:rsid w:val="00062BF1"/>
    <w:rsid w:val="00063AEE"/>
    <w:rsid w:val="00065228"/>
    <w:rsid w:val="00066712"/>
    <w:rsid w:val="000676A2"/>
    <w:rsid w:val="000679B8"/>
    <w:rsid w:val="00067BDE"/>
    <w:rsid w:val="0007094E"/>
    <w:rsid w:val="00070AB7"/>
    <w:rsid w:val="000711CB"/>
    <w:rsid w:val="00072AA3"/>
    <w:rsid w:val="00072CF2"/>
    <w:rsid w:val="00072D18"/>
    <w:rsid w:val="000739BC"/>
    <w:rsid w:val="000769C9"/>
    <w:rsid w:val="00077E12"/>
    <w:rsid w:val="00080668"/>
    <w:rsid w:val="000845D0"/>
    <w:rsid w:val="00084A57"/>
    <w:rsid w:val="000850FD"/>
    <w:rsid w:val="000859E9"/>
    <w:rsid w:val="00085A89"/>
    <w:rsid w:val="00085BB7"/>
    <w:rsid w:val="00087A4C"/>
    <w:rsid w:val="00091174"/>
    <w:rsid w:val="000922FD"/>
    <w:rsid w:val="000930FB"/>
    <w:rsid w:val="000933E2"/>
    <w:rsid w:val="00093684"/>
    <w:rsid w:val="00093E16"/>
    <w:rsid w:val="00094258"/>
    <w:rsid w:val="0009478E"/>
    <w:rsid w:val="0009557D"/>
    <w:rsid w:val="00095AB5"/>
    <w:rsid w:val="00096605"/>
    <w:rsid w:val="000974AE"/>
    <w:rsid w:val="000A41D3"/>
    <w:rsid w:val="000A45AE"/>
    <w:rsid w:val="000A472E"/>
    <w:rsid w:val="000A5088"/>
    <w:rsid w:val="000A5833"/>
    <w:rsid w:val="000A6CA2"/>
    <w:rsid w:val="000B091F"/>
    <w:rsid w:val="000B4540"/>
    <w:rsid w:val="000B454E"/>
    <w:rsid w:val="000B468F"/>
    <w:rsid w:val="000B4B63"/>
    <w:rsid w:val="000B6134"/>
    <w:rsid w:val="000B7289"/>
    <w:rsid w:val="000B7461"/>
    <w:rsid w:val="000B7A2F"/>
    <w:rsid w:val="000C25B2"/>
    <w:rsid w:val="000C2753"/>
    <w:rsid w:val="000C3AE9"/>
    <w:rsid w:val="000C4161"/>
    <w:rsid w:val="000C61AC"/>
    <w:rsid w:val="000C653F"/>
    <w:rsid w:val="000C6DF6"/>
    <w:rsid w:val="000D3258"/>
    <w:rsid w:val="000D3699"/>
    <w:rsid w:val="000D445F"/>
    <w:rsid w:val="000D5F48"/>
    <w:rsid w:val="000D74DE"/>
    <w:rsid w:val="000D7D7C"/>
    <w:rsid w:val="000E03D1"/>
    <w:rsid w:val="000E1E19"/>
    <w:rsid w:val="000E2118"/>
    <w:rsid w:val="000E280C"/>
    <w:rsid w:val="000E31BB"/>
    <w:rsid w:val="000E4629"/>
    <w:rsid w:val="000E4806"/>
    <w:rsid w:val="000E53C3"/>
    <w:rsid w:val="000E7A37"/>
    <w:rsid w:val="000E7F68"/>
    <w:rsid w:val="000F2356"/>
    <w:rsid w:val="000F24BC"/>
    <w:rsid w:val="000F2559"/>
    <w:rsid w:val="000F2F0D"/>
    <w:rsid w:val="00102C69"/>
    <w:rsid w:val="00103C8E"/>
    <w:rsid w:val="00104DC1"/>
    <w:rsid w:val="00105A4E"/>
    <w:rsid w:val="00105CF8"/>
    <w:rsid w:val="00110370"/>
    <w:rsid w:val="0011122C"/>
    <w:rsid w:val="0011197B"/>
    <w:rsid w:val="00113FD3"/>
    <w:rsid w:val="001153F3"/>
    <w:rsid w:val="00115B20"/>
    <w:rsid w:val="0011682C"/>
    <w:rsid w:val="001169EC"/>
    <w:rsid w:val="001176E6"/>
    <w:rsid w:val="00117760"/>
    <w:rsid w:val="001206B0"/>
    <w:rsid w:val="00125448"/>
    <w:rsid w:val="001276DF"/>
    <w:rsid w:val="00127B1E"/>
    <w:rsid w:val="001305AC"/>
    <w:rsid w:val="001310EA"/>
    <w:rsid w:val="001313D8"/>
    <w:rsid w:val="001334AF"/>
    <w:rsid w:val="0013545E"/>
    <w:rsid w:val="00137595"/>
    <w:rsid w:val="00140D0E"/>
    <w:rsid w:val="0014599B"/>
    <w:rsid w:val="00145E9C"/>
    <w:rsid w:val="001463A2"/>
    <w:rsid w:val="00146CE8"/>
    <w:rsid w:val="00147142"/>
    <w:rsid w:val="0014741F"/>
    <w:rsid w:val="001474B9"/>
    <w:rsid w:val="00150140"/>
    <w:rsid w:val="00151FD2"/>
    <w:rsid w:val="001543D1"/>
    <w:rsid w:val="0015575E"/>
    <w:rsid w:val="00155973"/>
    <w:rsid w:val="00155F2C"/>
    <w:rsid w:val="00157F41"/>
    <w:rsid w:val="00161453"/>
    <w:rsid w:val="00162A82"/>
    <w:rsid w:val="00162EF4"/>
    <w:rsid w:val="00163DC5"/>
    <w:rsid w:val="00167140"/>
    <w:rsid w:val="001702C0"/>
    <w:rsid w:val="001711D8"/>
    <w:rsid w:val="0017213A"/>
    <w:rsid w:val="00172DB8"/>
    <w:rsid w:val="00173634"/>
    <w:rsid w:val="00173AF9"/>
    <w:rsid w:val="00174799"/>
    <w:rsid w:val="001756E8"/>
    <w:rsid w:val="00177744"/>
    <w:rsid w:val="001808AB"/>
    <w:rsid w:val="001809D4"/>
    <w:rsid w:val="00180BB4"/>
    <w:rsid w:val="00181632"/>
    <w:rsid w:val="001818E8"/>
    <w:rsid w:val="00181C32"/>
    <w:rsid w:val="00181E04"/>
    <w:rsid w:val="00182581"/>
    <w:rsid w:val="00182860"/>
    <w:rsid w:val="00186A02"/>
    <w:rsid w:val="00186AE8"/>
    <w:rsid w:val="001906E7"/>
    <w:rsid w:val="00192614"/>
    <w:rsid w:val="0019389F"/>
    <w:rsid w:val="00195B8E"/>
    <w:rsid w:val="00196096"/>
    <w:rsid w:val="00196393"/>
    <w:rsid w:val="00197198"/>
    <w:rsid w:val="00197540"/>
    <w:rsid w:val="00197BB0"/>
    <w:rsid w:val="00197D8A"/>
    <w:rsid w:val="001A049A"/>
    <w:rsid w:val="001A1A24"/>
    <w:rsid w:val="001A368E"/>
    <w:rsid w:val="001A3842"/>
    <w:rsid w:val="001A44D3"/>
    <w:rsid w:val="001A4C34"/>
    <w:rsid w:val="001B13F7"/>
    <w:rsid w:val="001B1981"/>
    <w:rsid w:val="001B19B7"/>
    <w:rsid w:val="001B1F73"/>
    <w:rsid w:val="001B2319"/>
    <w:rsid w:val="001B3637"/>
    <w:rsid w:val="001B38C5"/>
    <w:rsid w:val="001B3CE7"/>
    <w:rsid w:val="001B4F61"/>
    <w:rsid w:val="001B7CC2"/>
    <w:rsid w:val="001B7CC4"/>
    <w:rsid w:val="001C041A"/>
    <w:rsid w:val="001C1A29"/>
    <w:rsid w:val="001C254A"/>
    <w:rsid w:val="001C2D6A"/>
    <w:rsid w:val="001C3380"/>
    <w:rsid w:val="001C3F04"/>
    <w:rsid w:val="001C4C9C"/>
    <w:rsid w:val="001C6056"/>
    <w:rsid w:val="001D0336"/>
    <w:rsid w:val="001D0531"/>
    <w:rsid w:val="001D1862"/>
    <w:rsid w:val="001D4469"/>
    <w:rsid w:val="001D4E18"/>
    <w:rsid w:val="001D52A0"/>
    <w:rsid w:val="001D5E4E"/>
    <w:rsid w:val="001D7C0F"/>
    <w:rsid w:val="001D7D23"/>
    <w:rsid w:val="001E03EA"/>
    <w:rsid w:val="001E04E0"/>
    <w:rsid w:val="001E1558"/>
    <w:rsid w:val="001E2548"/>
    <w:rsid w:val="001E3175"/>
    <w:rsid w:val="001E387C"/>
    <w:rsid w:val="001E6511"/>
    <w:rsid w:val="001E67D4"/>
    <w:rsid w:val="001E6AB6"/>
    <w:rsid w:val="001E71FD"/>
    <w:rsid w:val="001E72D7"/>
    <w:rsid w:val="001F059A"/>
    <w:rsid w:val="001F0E11"/>
    <w:rsid w:val="001F1420"/>
    <w:rsid w:val="001F3055"/>
    <w:rsid w:val="001F3943"/>
    <w:rsid w:val="001F5548"/>
    <w:rsid w:val="001F6673"/>
    <w:rsid w:val="001F6F57"/>
    <w:rsid w:val="001F70EA"/>
    <w:rsid w:val="001F74FC"/>
    <w:rsid w:val="00201143"/>
    <w:rsid w:val="002025B0"/>
    <w:rsid w:val="00203678"/>
    <w:rsid w:val="00203C75"/>
    <w:rsid w:val="00205540"/>
    <w:rsid w:val="00205BDB"/>
    <w:rsid w:val="002063C5"/>
    <w:rsid w:val="00206D7A"/>
    <w:rsid w:val="00210071"/>
    <w:rsid w:val="002106DB"/>
    <w:rsid w:val="0021163A"/>
    <w:rsid w:val="0021170A"/>
    <w:rsid w:val="00212964"/>
    <w:rsid w:val="00213632"/>
    <w:rsid w:val="002165B1"/>
    <w:rsid w:val="002171F7"/>
    <w:rsid w:val="002174BA"/>
    <w:rsid w:val="00217E87"/>
    <w:rsid w:val="002213EB"/>
    <w:rsid w:val="00221A0C"/>
    <w:rsid w:val="00221AF4"/>
    <w:rsid w:val="00222727"/>
    <w:rsid w:val="00224A9E"/>
    <w:rsid w:val="00226C5C"/>
    <w:rsid w:val="00230418"/>
    <w:rsid w:val="002326AF"/>
    <w:rsid w:val="0023419C"/>
    <w:rsid w:val="00234A72"/>
    <w:rsid w:val="0023622A"/>
    <w:rsid w:val="00242FED"/>
    <w:rsid w:val="002431D4"/>
    <w:rsid w:val="0024607A"/>
    <w:rsid w:val="002464EC"/>
    <w:rsid w:val="00250F89"/>
    <w:rsid w:val="00254392"/>
    <w:rsid w:val="0025569F"/>
    <w:rsid w:val="00256F8F"/>
    <w:rsid w:val="0025715C"/>
    <w:rsid w:val="002574C2"/>
    <w:rsid w:val="002600F2"/>
    <w:rsid w:val="00260900"/>
    <w:rsid w:val="002613F9"/>
    <w:rsid w:val="00262F4F"/>
    <w:rsid w:val="0026332D"/>
    <w:rsid w:val="00263873"/>
    <w:rsid w:val="0026395C"/>
    <w:rsid w:val="00263E65"/>
    <w:rsid w:val="00266535"/>
    <w:rsid w:val="00267008"/>
    <w:rsid w:val="002706E3"/>
    <w:rsid w:val="00270BA4"/>
    <w:rsid w:val="00271A3E"/>
    <w:rsid w:val="00273393"/>
    <w:rsid w:val="00273EBD"/>
    <w:rsid w:val="00275393"/>
    <w:rsid w:val="0028160C"/>
    <w:rsid w:val="0028230B"/>
    <w:rsid w:val="00283DD2"/>
    <w:rsid w:val="00286B18"/>
    <w:rsid w:val="00287417"/>
    <w:rsid w:val="00287B7E"/>
    <w:rsid w:val="00287C50"/>
    <w:rsid w:val="002911EA"/>
    <w:rsid w:val="00292518"/>
    <w:rsid w:val="002932B1"/>
    <w:rsid w:val="002936A7"/>
    <w:rsid w:val="00294912"/>
    <w:rsid w:val="00295214"/>
    <w:rsid w:val="002966AC"/>
    <w:rsid w:val="0029715B"/>
    <w:rsid w:val="002A04D2"/>
    <w:rsid w:val="002A162B"/>
    <w:rsid w:val="002A23DC"/>
    <w:rsid w:val="002A2659"/>
    <w:rsid w:val="002A2AD3"/>
    <w:rsid w:val="002A2E08"/>
    <w:rsid w:val="002A37F8"/>
    <w:rsid w:val="002A4010"/>
    <w:rsid w:val="002A5CEA"/>
    <w:rsid w:val="002A6020"/>
    <w:rsid w:val="002A6A6D"/>
    <w:rsid w:val="002B002D"/>
    <w:rsid w:val="002B0637"/>
    <w:rsid w:val="002B1BAD"/>
    <w:rsid w:val="002B325F"/>
    <w:rsid w:val="002B39E5"/>
    <w:rsid w:val="002B4CD9"/>
    <w:rsid w:val="002B59FD"/>
    <w:rsid w:val="002C24F6"/>
    <w:rsid w:val="002C2781"/>
    <w:rsid w:val="002C3DCF"/>
    <w:rsid w:val="002C41D0"/>
    <w:rsid w:val="002C59A4"/>
    <w:rsid w:val="002C5F75"/>
    <w:rsid w:val="002C7DB6"/>
    <w:rsid w:val="002D18C5"/>
    <w:rsid w:val="002D2E81"/>
    <w:rsid w:val="002D37EF"/>
    <w:rsid w:val="002D399A"/>
    <w:rsid w:val="002D7BC1"/>
    <w:rsid w:val="002D7D07"/>
    <w:rsid w:val="002E11BF"/>
    <w:rsid w:val="002E18CB"/>
    <w:rsid w:val="002E1F89"/>
    <w:rsid w:val="002E211A"/>
    <w:rsid w:val="002E2DAE"/>
    <w:rsid w:val="002E300C"/>
    <w:rsid w:val="002E4049"/>
    <w:rsid w:val="002E46E6"/>
    <w:rsid w:val="002E667C"/>
    <w:rsid w:val="002E77BD"/>
    <w:rsid w:val="002F1E95"/>
    <w:rsid w:val="002F3A56"/>
    <w:rsid w:val="002F3D40"/>
    <w:rsid w:val="002F3E6C"/>
    <w:rsid w:val="002F420D"/>
    <w:rsid w:val="002F6CFD"/>
    <w:rsid w:val="00301132"/>
    <w:rsid w:val="00301815"/>
    <w:rsid w:val="0030389F"/>
    <w:rsid w:val="00303B00"/>
    <w:rsid w:val="00304234"/>
    <w:rsid w:val="00305AA6"/>
    <w:rsid w:val="0030682B"/>
    <w:rsid w:val="003100C5"/>
    <w:rsid w:val="0031022C"/>
    <w:rsid w:val="00312BAB"/>
    <w:rsid w:val="00314FB0"/>
    <w:rsid w:val="00315B06"/>
    <w:rsid w:val="00320B2E"/>
    <w:rsid w:val="00321C02"/>
    <w:rsid w:val="003226F9"/>
    <w:rsid w:val="00322701"/>
    <w:rsid w:val="00324E0A"/>
    <w:rsid w:val="003266BE"/>
    <w:rsid w:val="00327720"/>
    <w:rsid w:val="00330FD3"/>
    <w:rsid w:val="00331398"/>
    <w:rsid w:val="00331DEE"/>
    <w:rsid w:val="003329E8"/>
    <w:rsid w:val="003331B3"/>
    <w:rsid w:val="00335FFD"/>
    <w:rsid w:val="0033695E"/>
    <w:rsid w:val="00336D98"/>
    <w:rsid w:val="00337075"/>
    <w:rsid w:val="00337280"/>
    <w:rsid w:val="00337A6B"/>
    <w:rsid w:val="00340327"/>
    <w:rsid w:val="003452CB"/>
    <w:rsid w:val="0034652B"/>
    <w:rsid w:val="0034662A"/>
    <w:rsid w:val="003467B6"/>
    <w:rsid w:val="00346D79"/>
    <w:rsid w:val="00347AAD"/>
    <w:rsid w:val="00350627"/>
    <w:rsid w:val="00351A09"/>
    <w:rsid w:val="00352B66"/>
    <w:rsid w:val="0035345C"/>
    <w:rsid w:val="0035606C"/>
    <w:rsid w:val="00360E77"/>
    <w:rsid w:val="00361A04"/>
    <w:rsid w:val="003624D0"/>
    <w:rsid w:val="00363F90"/>
    <w:rsid w:val="0036596A"/>
    <w:rsid w:val="00366248"/>
    <w:rsid w:val="003702F7"/>
    <w:rsid w:val="003715DD"/>
    <w:rsid w:val="00372EAA"/>
    <w:rsid w:val="00374453"/>
    <w:rsid w:val="00374D4D"/>
    <w:rsid w:val="0037625C"/>
    <w:rsid w:val="00376989"/>
    <w:rsid w:val="003805D0"/>
    <w:rsid w:val="00380970"/>
    <w:rsid w:val="00386007"/>
    <w:rsid w:val="003867C7"/>
    <w:rsid w:val="00390FBE"/>
    <w:rsid w:val="0039121F"/>
    <w:rsid w:val="00391C6C"/>
    <w:rsid w:val="00391D64"/>
    <w:rsid w:val="0039532E"/>
    <w:rsid w:val="00395B92"/>
    <w:rsid w:val="00395CDB"/>
    <w:rsid w:val="003A0C49"/>
    <w:rsid w:val="003A0DB4"/>
    <w:rsid w:val="003A142A"/>
    <w:rsid w:val="003A23CC"/>
    <w:rsid w:val="003A2F65"/>
    <w:rsid w:val="003A3828"/>
    <w:rsid w:val="003A38F4"/>
    <w:rsid w:val="003A3AF1"/>
    <w:rsid w:val="003A4C42"/>
    <w:rsid w:val="003A5279"/>
    <w:rsid w:val="003A5417"/>
    <w:rsid w:val="003A5638"/>
    <w:rsid w:val="003A6010"/>
    <w:rsid w:val="003A7872"/>
    <w:rsid w:val="003A7D56"/>
    <w:rsid w:val="003B01AF"/>
    <w:rsid w:val="003B0260"/>
    <w:rsid w:val="003B0395"/>
    <w:rsid w:val="003B089D"/>
    <w:rsid w:val="003B1064"/>
    <w:rsid w:val="003B1EEC"/>
    <w:rsid w:val="003B645A"/>
    <w:rsid w:val="003B73DD"/>
    <w:rsid w:val="003B782D"/>
    <w:rsid w:val="003C0585"/>
    <w:rsid w:val="003C2180"/>
    <w:rsid w:val="003C292E"/>
    <w:rsid w:val="003C4B2B"/>
    <w:rsid w:val="003C527E"/>
    <w:rsid w:val="003D0607"/>
    <w:rsid w:val="003D0944"/>
    <w:rsid w:val="003D0B2F"/>
    <w:rsid w:val="003D0F49"/>
    <w:rsid w:val="003D1C64"/>
    <w:rsid w:val="003D2DED"/>
    <w:rsid w:val="003D455C"/>
    <w:rsid w:val="003D5CBA"/>
    <w:rsid w:val="003D6F6C"/>
    <w:rsid w:val="003D7585"/>
    <w:rsid w:val="003E0762"/>
    <w:rsid w:val="003E126D"/>
    <w:rsid w:val="003E3168"/>
    <w:rsid w:val="003E3E30"/>
    <w:rsid w:val="003E422D"/>
    <w:rsid w:val="003E4F48"/>
    <w:rsid w:val="003E52A6"/>
    <w:rsid w:val="003E71D0"/>
    <w:rsid w:val="003F1731"/>
    <w:rsid w:val="003F1F03"/>
    <w:rsid w:val="003F2222"/>
    <w:rsid w:val="003F459B"/>
    <w:rsid w:val="003F4DD0"/>
    <w:rsid w:val="00400A02"/>
    <w:rsid w:val="00403DBA"/>
    <w:rsid w:val="00403DFE"/>
    <w:rsid w:val="0040549F"/>
    <w:rsid w:val="004073E0"/>
    <w:rsid w:val="00412737"/>
    <w:rsid w:val="004137D4"/>
    <w:rsid w:val="00415A6C"/>
    <w:rsid w:val="00416085"/>
    <w:rsid w:val="00416AF6"/>
    <w:rsid w:val="00416B86"/>
    <w:rsid w:val="004200B2"/>
    <w:rsid w:val="00424B76"/>
    <w:rsid w:val="00425274"/>
    <w:rsid w:val="00427908"/>
    <w:rsid w:val="00431803"/>
    <w:rsid w:val="00431BC0"/>
    <w:rsid w:val="00432709"/>
    <w:rsid w:val="00432A16"/>
    <w:rsid w:val="004336A0"/>
    <w:rsid w:val="004353FC"/>
    <w:rsid w:val="00435928"/>
    <w:rsid w:val="00435B1D"/>
    <w:rsid w:val="00437821"/>
    <w:rsid w:val="00440D89"/>
    <w:rsid w:val="00441825"/>
    <w:rsid w:val="004443D9"/>
    <w:rsid w:val="004446E9"/>
    <w:rsid w:val="00444B21"/>
    <w:rsid w:val="00445AB0"/>
    <w:rsid w:val="00452621"/>
    <w:rsid w:val="00452FD9"/>
    <w:rsid w:val="004538C8"/>
    <w:rsid w:val="004548A4"/>
    <w:rsid w:val="004551E5"/>
    <w:rsid w:val="0045770F"/>
    <w:rsid w:val="0045784E"/>
    <w:rsid w:val="00462C9A"/>
    <w:rsid w:val="004635FF"/>
    <w:rsid w:val="0046389E"/>
    <w:rsid w:val="00464F5D"/>
    <w:rsid w:val="0046577A"/>
    <w:rsid w:val="00465C13"/>
    <w:rsid w:val="00466393"/>
    <w:rsid w:val="00466C85"/>
    <w:rsid w:val="00466D2A"/>
    <w:rsid w:val="004673A6"/>
    <w:rsid w:val="00467520"/>
    <w:rsid w:val="004675B5"/>
    <w:rsid w:val="00467A7E"/>
    <w:rsid w:val="00467BCB"/>
    <w:rsid w:val="00472FA8"/>
    <w:rsid w:val="00474272"/>
    <w:rsid w:val="0047597E"/>
    <w:rsid w:val="004800D3"/>
    <w:rsid w:val="00483181"/>
    <w:rsid w:val="00483469"/>
    <w:rsid w:val="00484CD6"/>
    <w:rsid w:val="004852A6"/>
    <w:rsid w:val="00485FAF"/>
    <w:rsid w:val="004867B2"/>
    <w:rsid w:val="00486B9D"/>
    <w:rsid w:val="00486DBF"/>
    <w:rsid w:val="00487567"/>
    <w:rsid w:val="004929C0"/>
    <w:rsid w:val="00493FCB"/>
    <w:rsid w:val="00494279"/>
    <w:rsid w:val="00494DC3"/>
    <w:rsid w:val="00495E25"/>
    <w:rsid w:val="0049697F"/>
    <w:rsid w:val="0049737F"/>
    <w:rsid w:val="00497D35"/>
    <w:rsid w:val="004A2323"/>
    <w:rsid w:val="004A2409"/>
    <w:rsid w:val="004A2823"/>
    <w:rsid w:val="004A2FBA"/>
    <w:rsid w:val="004A30C4"/>
    <w:rsid w:val="004A30EC"/>
    <w:rsid w:val="004A40CF"/>
    <w:rsid w:val="004A4DBB"/>
    <w:rsid w:val="004A5CEA"/>
    <w:rsid w:val="004A630D"/>
    <w:rsid w:val="004A71D2"/>
    <w:rsid w:val="004B08E2"/>
    <w:rsid w:val="004B166D"/>
    <w:rsid w:val="004B7DDF"/>
    <w:rsid w:val="004C0387"/>
    <w:rsid w:val="004C0C7B"/>
    <w:rsid w:val="004C1DD8"/>
    <w:rsid w:val="004C2BC3"/>
    <w:rsid w:val="004C3A06"/>
    <w:rsid w:val="004C6258"/>
    <w:rsid w:val="004D00AE"/>
    <w:rsid w:val="004D0B7F"/>
    <w:rsid w:val="004D0E96"/>
    <w:rsid w:val="004D104C"/>
    <w:rsid w:val="004D20BB"/>
    <w:rsid w:val="004D287C"/>
    <w:rsid w:val="004D302D"/>
    <w:rsid w:val="004D48AF"/>
    <w:rsid w:val="004D51AF"/>
    <w:rsid w:val="004D65C9"/>
    <w:rsid w:val="004D7722"/>
    <w:rsid w:val="004D7E51"/>
    <w:rsid w:val="004E0CB4"/>
    <w:rsid w:val="004E1ECD"/>
    <w:rsid w:val="004E3AF5"/>
    <w:rsid w:val="004E7BBD"/>
    <w:rsid w:val="004F006A"/>
    <w:rsid w:val="004F02D7"/>
    <w:rsid w:val="004F07F4"/>
    <w:rsid w:val="004F2450"/>
    <w:rsid w:val="004F4A2D"/>
    <w:rsid w:val="004F55BE"/>
    <w:rsid w:val="004F5FE8"/>
    <w:rsid w:val="004F641A"/>
    <w:rsid w:val="004F7000"/>
    <w:rsid w:val="004F7278"/>
    <w:rsid w:val="005010D7"/>
    <w:rsid w:val="005055D0"/>
    <w:rsid w:val="00505862"/>
    <w:rsid w:val="00505BE6"/>
    <w:rsid w:val="00506419"/>
    <w:rsid w:val="00507579"/>
    <w:rsid w:val="00507657"/>
    <w:rsid w:val="00507B0C"/>
    <w:rsid w:val="005100DE"/>
    <w:rsid w:val="00510732"/>
    <w:rsid w:val="005111FF"/>
    <w:rsid w:val="00511FDB"/>
    <w:rsid w:val="00512C4E"/>
    <w:rsid w:val="00513435"/>
    <w:rsid w:val="005143C0"/>
    <w:rsid w:val="00515A46"/>
    <w:rsid w:val="00516010"/>
    <w:rsid w:val="005161FE"/>
    <w:rsid w:val="005168B7"/>
    <w:rsid w:val="00517B7B"/>
    <w:rsid w:val="00520026"/>
    <w:rsid w:val="0052122B"/>
    <w:rsid w:val="005212A1"/>
    <w:rsid w:val="00523155"/>
    <w:rsid w:val="0052528A"/>
    <w:rsid w:val="005253E4"/>
    <w:rsid w:val="005264C3"/>
    <w:rsid w:val="00526BCA"/>
    <w:rsid w:val="005272F1"/>
    <w:rsid w:val="00527ED6"/>
    <w:rsid w:val="005310B5"/>
    <w:rsid w:val="00531BEC"/>
    <w:rsid w:val="005344EE"/>
    <w:rsid w:val="005352AB"/>
    <w:rsid w:val="0053551F"/>
    <w:rsid w:val="00535BAA"/>
    <w:rsid w:val="00536932"/>
    <w:rsid w:val="00537337"/>
    <w:rsid w:val="005376F0"/>
    <w:rsid w:val="00541399"/>
    <w:rsid w:val="00542F7C"/>
    <w:rsid w:val="00544BDB"/>
    <w:rsid w:val="00550ACE"/>
    <w:rsid w:val="00550C24"/>
    <w:rsid w:val="0055162F"/>
    <w:rsid w:val="005529AF"/>
    <w:rsid w:val="00552EAC"/>
    <w:rsid w:val="00553C16"/>
    <w:rsid w:val="00555AD4"/>
    <w:rsid w:val="0055653A"/>
    <w:rsid w:val="00556B3E"/>
    <w:rsid w:val="00557B22"/>
    <w:rsid w:val="00560F57"/>
    <w:rsid w:val="005613D2"/>
    <w:rsid w:val="005617B8"/>
    <w:rsid w:val="005617E9"/>
    <w:rsid w:val="00561C57"/>
    <w:rsid w:val="00563640"/>
    <w:rsid w:val="00567022"/>
    <w:rsid w:val="00567CB9"/>
    <w:rsid w:val="00567E20"/>
    <w:rsid w:val="0057091E"/>
    <w:rsid w:val="00571419"/>
    <w:rsid w:val="005726D8"/>
    <w:rsid w:val="005732A8"/>
    <w:rsid w:val="00573B7D"/>
    <w:rsid w:val="00577EB8"/>
    <w:rsid w:val="005808B8"/>
    <w:rsid w:val="005810E9"/>
    <w:rsid w:val="005821D6"/>
    <w:rsid w:val="00582237"/>
    <w:rsid w:val="005823E4"/>
    <w:rsid w:val="00582ECA"/>
    <w:rsid w:val="0058461D"/>
    <w:rsid w:val="0058709A"/>
    <w:rsid w:val="0058749B"/>
    <w:rsid w:val="005876FF"/>
    <w:rsid w:val="0058793D"/>
    <w:rsid w:val="00587E2C"/>
    <w:rsid w:val="0059055A"/>
    <w:rsid w:val="0059155D"/>
    <w:rsid w:val="00591B7B"/>
    <w:rsid w:val="00592BD7"/>
    <w:rsid w:val="0059318F"/>
    <w:rsid w:val="005957AF"/>
    <w:rsid w:val="00596286"/>
    <w:rsid w:val="00596854"/>
    <w:rsid w:val="00597715"/>
    <w:rsid w:val="00597CB6"/>
    <w:rsid w:val="005A19B5"/>
    <w:rsid w:val="005A3057"/>
    <w:rsid w:val="005A393F"/>
    <w:rsid w:val="005A4A36"/>
    <w:rsid w:val="005A5B4A"/>
    <w:rsid w:val="005B07F1"/>
    <w:rsid w:val="005B1076"/>
    <w:rsid w:val="005B23CF"/>
    <w:rsid w:val="005B2867"/>
    <w:rsid w:val="005B2CAF"/>
    <w:rsid w:val="005B2FF8"/>
    <w:rsid w:val="005B3979"/>
    <w:rsid w:val="005B430C"/>
    <w:rsid w:val="005B7A42"/>
    <w:rsid w:val="005C0F02"/>
    <w:rsid w:val="005C1650"/>
    <w:rsid w:val="005C20C7"/>
    <w:rsid w:val="005C2348"/>
    <w:rsid w:val="005C3BEF"/>
    <w:rsid w:val="005C4778"/>
    <w:rsid w:val="005C51DF"/>
    <w:rsid w:val="005C533F"/>
    <w:rsid w:val="005C5608"/>
    <w:rsid w:val="005C6325"/>
    <w:rsid w:val="005C7609"/>
    <w:rsid w:val="005C7C2E"/>
    <w:rsid w:val="005D0214"/>
    <w:rsid w:val="005D0D67"/>
    <w:rsid w:val="005D1223"/>
    <w:rsid w:val="005D1F0B"/>
    <w:rsid w:val="005D2CB2"/>
    <w:rsid w:val="005D32E0"/>
    <w:rsid w:val="005D3819"/>
    <w:rsid w:val="005D3C31"/>
    <w:rsid w:val="005D453A"/>
    <w:rsid w:val="005D561C"/>
    <w:rsid w:val="005E00C2"/>
    <w:rsid w:val="005E1F52"/>
    <w:rsid w:val="005E3101"/>
    <w:rsid w:val="005E3216"/>
    <w:rsid w:val="005E43E8"/>
    <w:rsid w:val="005E5A2E"/>
    <w:rsid w:val="005E5C79"/>
    <w:rsid w:val="005E5E69"/>
    <w:rsid w:val="005F0765"/>
    <w:rsid w:val="005F1B79"/>
    <w:rsid w:val="005F20D6"/>
    <w:rsid w:val="005F2836"/>
    <w:rsid w:val="005F5163"/>
    <w:rsid w:val="005F54B3"/>
    <w:rsid w:val="00601511"/>
    <w:rsid w:val="00601C7A"/>
    <w:rsid w:val="00602091"/>
    <w:rsid w:val="0060350B"/>
    <w:rsid w:val="00603ABD"/>
    <w:rsid w:val="00603C6A"/>
    <w:rsid w:val="00606779"/>
    <w:rsid w:val="00607F0D"/>
    <w:rsid w:val="0061385D"/>
    <w:rsid w:val="006169B4"/>
    <w:rsid w:val="006171E8"/>
    <w:rsid w:val="00622093"/>
    <w:rsid w:val="00623527"/>
    <w:rsid w:val="00623E14"/>
    <w:rsid w:val="00625BF8"/>
    <w:rsid w:val="006260E1"/>
    <w:rsid w:val="00630330"/>
    <w:rsid w:val="00630BF2"/>
    <w:rsid w:val="006317A4"/>
    <w:rsid w:val="00631CE4"/>
    <w:rsid w:val="00632532"/>
    <w:rsid w:val="00633E62"/>
    <w:rsid w:val="00634212"/>
    <w:rsid w:val="006401D2"/>
    <w:rsid w:val="006411C7"/>
    <w:rsid w:val="00641AB1"/>
    <w:rsid w:val="006423AD"/>
    <w:rsid w:val="006426F0"/>
    <w:rsid w:val="006427A2"/>
    <w:rsid w:val="006427BC"/>
    <w:rsid w:val="00643E3D"/>
    <w:rsid w:val="006459B8"/>
    <w:rsid w:val="00646D54"/>
    <w:rsid w:val="00652466"/>
    <w:rsid w:val="006528AF"/>
    <w:rsid w:val="00654CB5"/>
    <w:rsid w:val="00656C4A"/>
    <w:rsid w:val="00661DB6"/>
    <w:rsid w:val="0066336C"/>
    <w:rsid w:val="00664C56"/>
    <w:rsid w:val="00666331"/>
    <w:rsid w:val="0066745B"/>
    <w:rsid w:val="0066778C"/>
    <w:rsid w:val="0067019F"/>
    <w:rsid w:val="00670A9C"/>
    <w:rsid w:val="006715EE"/>
    <w:rsid w:val="0067348B"/>
    <w:rsid w:val="006735CC"/>
    <w:rsid w:val="00673CAE"/>
    <w:rsid w:val="00674B2F"/>
    <w:rsid w:val="006762C9"/>
    <w:rsid w:val="006769AB"/>
    <w:rsid w:val="00677C32"/>
    <w:rsid w:val="00683029"/>
    <w:rsid w:val="00684BDE"/>
    <w:rsid w:val="006858AB"/>
    <w:rsid w:val="00685DA9"/>
    <w:rsid w:val="00687B0A"/>
    <w:rsid w:val="0069098E"/>
    <w:rsid w:val="00691F51"/>
    <w:rsid w:val="00692EAF"/>
    <w:rsid w:val="0069348D"/>
    <w:rsid w:val="00694042"/>
    <w:rsid w:val="0069518A"/>
    <w:rsid w:val="00695C5D"/>
    <w:rsid w:val="00696BD9"/>
    <w:rsid w:val="00697EB9"/>
    <w:rsid w:val="006A1531"/>
    <w:rsid w:val="006A1AC0"/>
    <w:rsid w:val="006A30AB"/>
    <w:rsid w:val="006A6FEC"/>
    <w:rsid w:val="006A6FF3"/>
    <w:rsid w:val="006A7E5B"/>
    <w:rsid w:val="006B07A7"/>
    <w:rsid w:val="006B2050"/>
    <w:rsid w:val="006B20FF"/>
    <w:rsid w:val="006B34E5"/>
    <w:rsid w:val="006B361E"/>
    <w:rsid w:val="006B6929"/>
    <w:rsid w:val="006B728E"/>
    <w:rsid w:val="006B7685"/>
    <w:rsid w:val="006C097C"/>
    <w:rsid w:val="006C0A3A"/>
    <w:rsid w:val="006C40E4"/>
    <w:rsid w:val="006C74E7"/>
    <w:rsid w:val="006C7A30"/>
    <w:rsid w:val="006D0D9A"/>
    <w:rsid w:val="006D13E3"/>
    <w:rsid w:val="006D1463"/>
    <w:rsid w:val="006D1893"/>
    <w:rsid w:val="006D31B7"/>
    <w:rsid w:val="006D3A74"/>
    <w:rsid w:val="006D4034"/>
    <w:rsid w:val="006D50F0"/>
    <w:rsid w:val="006D5517"/>
    <w:rsid w:val="006D5B95"/>
    <w:rsid w:val="006D7F22"/>
    <w:rsid w:val="006E0513"/>
    <w:rsid w:val="006E0C38"/>
    <w:rsid w:val="006E14AE"/>
    <w:rsid w:val="006E1BDD"/>
    <w:rsid w:val="006E1EB5"/>
    <w:rsid w:val="006E209E"/>
    <w:rsid w:val="006E3BFA"/>
    <w:rsid w:val="006E5404"/>
    <w:rsid w:val="006E5DC7"/>
    <w:rsid w:val="006E68BD"/>
    <w:rsid w:val="006E739A"/>
    <w:rsid w:val="006E7B4D"/>
    <w:rsid w:val="00701EB1"/>
    <w:rsid w:val="00701FAC"/>
    <w:rsid w:val="007034AE"/>
    <w:rsid w:val="0070517C"/>
    <w:rsid w:val="00705FB2"/>
    <w:rsid w:val="00710A77"/>
    <w:rsid w:val="00711814"/>
    <w:rsid w:val="00711D2B"/>
    <w:rsid w:val="00712A89"/>
    <w:rsid w:val="00713658"/>
    <w:rsid w:val="0071671D"/>
    <w:rsid w:val="00716965"/>
    <w:rsid w:val="007204C9"/>
    <w:rsid w:val="007205F4"/>
    <w:rsid w:val="007205FA"/>
    <w:rsid w:val="00720680"/>
    <w:rsid w:val="00725378"/>
    <w:rsid w:val="0072646D"/>
    <w:rsid w:val="00726536"/>
    <w:rsid w:val="00727AFD"/>
    <w:rsid w:val="0073079B"/>
    <w:rsid w:val="0073229A"/>
    <w:rsid w:val="00734414"/>
    <w:rsid w:val="0073514E"/>
    <w:rsid w:val="00735540"/>
    <w:rsid w:val="00735DFC"/>
    <w:rsid w:val="007374F2"/>
    <w:rsid w:val="00737B98"/>
    <w:rsid w:val="0074005C"/>
    <w:rsid w:val="007404DE"/>
    <w:rsid w:val="007419C8"/>
    <w:rsid w:val="00741DC5"/>
    <w:rsid w:val="00746D94"/>
    <w:rsid w:val="0074791E"/>
    <w:rsid w:val="00751C59"/>
    <w:rsid w:val="00755876"/>
    <w:rsid w:val="00756052"/>
    <w:rsid w:val="007560EC"/>
    <w:rsid w:val="00760671"/>
    <w:rsid w:val="007630B0"/>
    <w:rsid w:val="00763306"/>
    <w:rsid w:val="007647BC"/>
    <w:rsid w:val="00764C04"/>
    <w:rsid w:val="0076546F"/>
    <w:rsid w:val="007660C6"/>
    <w:rsid w:val="00767495"/>
    <w:rsid w:val="007674F0"/>
    <w:rsid w:val="00767C81"/>
    <w:rsid w:val="00771AFC"/>
    <w:rsid w:val="00772683"/>
    <w:rsid w:val="00773106"/>
    <w:rsid w:val="00774ADC"/>
    <w:rsid w:val="00775C48"/>
    <w:rsid w:val="00777EB8"/>
    <w:rsid w:val="0078055C"/>
    <w:rsid w:val="00781011"/>
    <w:rsid w:val="00781114"/>
    <w:rsid w:val="00781BB1"/>
    <w:rsid w:val="0078268E"/>
    <w:rsid w:val="00783380"/>
    <w:rsid w:val="00785CAD"/>
    <w:rsid w:val="00785D6E"/>
    <w:rsid w:val="00785D8F"/>
    <w:rsid w:val="007865E5"/>
    <w:rsid w:val="0078725A"/>
    <w:rsid w:val="007900AC"/>
    <w:rsid w:val="00790B0B"/>
    <w:rsid w:val="00790C29"/>
    <w:rsid w:val="00790E28"/>
    <w:rsid w:val="00792685"/>
    <w:rsid w:val="0079455B"/>
    <w:rsid w:val="007971EE"/>
    <w:rsid w:val="007A00C4"/>
    <w:rsid w:val="007A3EB9"/>
    <w:rsid w:val="007A45E3"/>
    <w:rsid w:val="007A49F1"/>
    <w:rsid w:val="007A5110"/>
    <w:rsid w:val="007A6B36"/>
    <w:rsid w:val="007A6B46"/>
    <w:rsid w:val="007A7109"/>
    <w:rsid w:val="007A77BF"/>
    <w:rsid w:val="007B28E5"/>
    <w:rsid w:val="007B28F7"/>
    <w:rsid w:val="007B2CD9"/>
    <w:rsid w:val="007B2EFC"/>
    <w:rsid w:val="007B3C39"/>
    <w:rsid w:val="007B51DF"/>
    <w:rsid w:val="007B540D"/>
    <w:rsid w:val="007B60D2"/>
    <w:rsid w:val="007B67ED"/>
    <w:rsid w:val="007C262A"/>
    <w:rsid w:val="007C31A2"/>
    <w:rsid w:val="007C479B"/>
    <w:rsid w:val="007C5151"/>
    <w:rsid w:val="007C56BC"/>
    <w:rsid w:val="007C5E8A"/>
    <w:rsid w:val="007C732B"/>
    <w:rsid w:val="007D0DCE"/>
    <w:rsid w:val="007D1257"/>
    <w:rsid w:val="007D12DA"/>
    <w:rsid w:val="007D14D9"/>
    <w:rsid w:val="007D1FD0"/>
    <w:rsid w:val="007D3012"/>
    <w:rsid w:val="007D33D3"/>
    <w:rsid w:val="007D3DA8"/>
    <w:rsid w:val="007D4E8C"/>
    <w:rsid w:val="007D4EFF"/>
    <w:rsid w:val="007D64CE"/>
    <w:rsid w:val="007E0FDF"/>
    <w:rsid w:val="007E47B0"/>
    <w:rsid w:val="007E4895"/>
    <w:rsid w:val="007E5144"/>
    <w:rsid w:val="007E5821"/>
    <w:rsid w:val="007E6A11"/>
    <w:rsid w:val="007E6AA8"/>
    <w:rsid w:val="007F1BB6"/>
    <w:rsid w:val="007F1E91"/>
    <w:rsid w:val="007F3CF9"/>
    <w:rsid w:val="007F448C"/>
    <w:rsid w:val="007F4954"/>
    <w:rsid w:val="007F4BB7"/>
    <w:rsid w:val="007F4BCE"/>
    <w:rsid w:val="007F5545"/>
    <w:rsid w:val="007F587B"/>
    <w:rsid w:val="007F5BD9"/>
    <w:rsid w:val="007F625F"/>
    <w:rsid w:val="007F65C8"/>
    <w:rsid w:val="007F7E7F"/>
    <w:rsid w:val="00801791"/>
    <w:rsid w:val="008018F1"/>
    <w:rsid w:val="00801A54"/>
    <w:rsid w:val="00804105"/>
    <w:rsid w:val="00804E5A"/>
    <w:rsid w:val="00806521"/>
    <w:rsid w:val="008148D2"/>
    <w:rsid w:val="00816B3D"/>
    <w:rsid w:val="00816F38"/>
    <w:rsid w:val="008170DA"/>
    <w:rsid w:val="00820B96"/>
    <w:rsid w:val="00820CC4"/>
    <w:rsid w:val="0082243B"/>
    <w:rsid w:val="008232D2"/>
    <w:rsid w:val="00826A55"/>
    <w:rsid w:val="0082783B"/>
    <w:rsid w:val="008306B7"/>
    <w:rsid w:val="00831F14"/>
    <w:rsid w:val="00833CC0"/>
    <w:rsid w:val="00836C28"/>
    <w:rsid w:val="00837C43"/>
    <w:rsid w:val="008411C4"/>
    <w:rsid w:val="008419B3"/>
    <w:rsid w:val="00841C27"/>
    <w:rsid w:val="00842FBC"/>
    <w:rsid w:val="00843116"/>
    <w:rsid w:val="00844511"/>
    <w:rsid w:val="00845269"/>
    <w:rsid w:val="00845A09"/>
    <w:rsid w:val="0084617F"/>
    <w:rsid w:val="0084639D"/>
    <w:rsid w:val="0084730C"/>
    <w:rsid w:val="00847C6A"/>
    <w:rsid w:val="00847F3F"/>
    <w:rsid w:val="00850060"/>
    <w:rsid w:val="00851391"/>
    <w:rsid w:val="0085177B"/>
    <w:rsid w:val="00853984"/>
    <w:rsid w:val="0085438E"/>
    <w:rsid w:val="008552E9"/>
    <w:rsid w:val="0085597A"/>
    <w:rsid w:val="00855DA0"/>
    <w:rsid w:val="008562E0"/>
    <w:rsid w:val="00860F2F"/>
    <w:rsid w:val="00861E71"/>
    <w:rsid w:val="00864168"/>
    <w:rsid w:val="00864B67"/>
    <w:rsid w:val="00870062"/>
    <w:rsid w:val="00870729"/>
    <w:rsid w:val="0087191A"/>
    <w:rsid w:val="00874101"/>
    <w:rsid w:val="00875E69"/>
    <w:rsid w:val="00875FDD"/>
    <w:rsid w:val="00876BC4"/>
    <w:rsid w:val="00876F12"/>
    <w:rsid w:val="008774F2"/>
    <w:rsid w:val="0088113F"/>
    <w:rsid w:val="00882A29"/>
    <w:rsid w:val="00882C00"/>
    <w:rsid w:val="00882C02"/>
    <w:rsid w:val="00882C7D"/>
    <w:rsid w:val="0088405B"/>
    <w:rsid w:val="00884768"/>
    <w:rsid w:val="008857D9"/>
    <w:rsid w:val="00885859"/>
    <w:rsid w:val="0088796E"/>
    <w:rsid w:val="00890743"/>
    <w:rsid w:val="00892487"/>
    <w:rsid w:val="00893D7F"/>
    <w:rsid w:val="008956F4"/>
    <w:rsid w:val="00896C8A"/>
    <w:rsid w:val="008A29C5"/>
    <w:rsid w:val="008A2B0C"/>
    <w:rsid w:val="008A37F4"/>
    <w:rsid w:val="008A383D"/>
    <w:rsid w:val="008A3E88"/>
    <w:rsid w:val="008A4D0D"/>
    <w:rsid w:val="008A7B8E"/>
    <w:rsid w:val="008A7D49"/>
    <w:rsid w:val="008B03CF"/>
    <w:rsid w:val="008B13D1"/>
    <w:rsid w:val="008B1484"/>
    <w:rsid w:val="008B40FE"/>
    <w:rsid w:val="008B43AD"/>
    <w:rsid w:val="008B5050"/>
    <w:rsid w:val="008B769D"/>
    <w:rsid w:val="008C2F1D"/>
    <w:rsid w:val="008C42A8"/>
    <w:rsid w:val="008C5952"/>
    <w:rsid w:val="008C6E93"/>
    <w:rsid w:val="008D173C"/>
    <w:rsid w:val="008D23FE"/>
    <w:rsid w:val="008D414F"/>
    <w:rsid w:val="008D41EA"/>
    <w:rsid w:val="008D461F"/>
    <w:rsid w:val="008D7140"/>
    <w:rsid w:val="008D72A3"/>
    <w:rsid w:val="008D7B9F"/>
    <w:rsid w:val="008D7D30"/>
    <w:rsid w:val="008E06CF"/>
    <w:rsid w:val="008E164D"/>
    <w:rsid w:val="008E18F9"/>
    <w:rsid w:val="008E34D4"/>
    <w:rsid w:val="008E3711"/>
    <w:rsid w:val="008E5AB4"/>
    <w:rsid w:val="008E7128"/>
    <w:rsid w:val="008F0829"/>
    <w:rsid w:val="008F0D28"/>
    <w:rsid w:val="008F382E"/>
    <w:rsid w:val="008F43FA"/>
    <w:rsid w:val="008F5523"/>
    <w:rsid w:val="00900197"/>
    <w:rsid w:val="0090039B"/>
    <w:rsid w:val="00901623"/>
    <w:rsid w:val="00902478"/>
    <w:rsid w:val="00902CC1"/>
    <w:rsid w:val="009035FD"/>
    <w:rsid w:val="0090378E"/>
    <w:rsid w:val="00903C9C"/>
    <w:rsid w:val="0090448B"/>
    <w:rsid w:val="0090696A"/>
    <w:rsid w:val="009072CD"/>
    <w:rsid w:val="0091232F"/>
    <w:rsid w:val="00912CC1"/>
    <w:rsid w:val="009143D2"/>
    <w:rsid w:val="009155D2"/>
    <w:rsid w:val="00915721"/>
    <w:rsid w:val="0091598A"/>
    <w:rsid w:val="00915A9C"/>
    <w:rsid w:val="00915C7D"/>
    <w:rsid w:val="00915E59"/>
    <w:rsid w:val="009214A7"/>
    <w:rsid w:val="0092214D"/>
    <w:rsid w:val="00922659"/>
    <w:rsid w:val="009230FB"/>
    <w:rsid w:val="0092588A"/>
    <w:rsid w:val="00925BEE"/>
    <w:rsid w:val="00932183"/>
    <w:rsid w:val="00932BF8"/>
    <w:rsid w:val="00932C3D"/>
    <w:rsid w:val="009333FF"/>
    <w:rsid w:val="009336DB"/>
    <w:rsid w:val="00935343"/>
    <w:rsid w:val="00936EB0"/>
    <w:rsid w:val="00937CE9"/>
    <w:rsid w:val="00942006"/>
    <w:rsid w:val="00942433"/>
    <w:rsid w:val="009428DB"/>
    <w:rsid w:val="00942B88"/>
    <w:rsid w:val="00943237"/>
    <w:rsid w:val="0094472C"/>
    <w:rsid w:val="0094551F"/>
    <w:rsid w:val="00946320"/>
    <w:rsid w:val="00946889"/>
    <w:rsid w:val="0094701C"/>
    <w:rsid w:val="00947290"/>
    <w:rsid w:val="0094759B"/>
    <w:rsid w:val="00950A63"/>
    <w:rsid w:val="00951019"/>
    <w:rsid w:val="00951AF0"/>
    <w:rsid w:val="0095240B"/>
    <w:rsid w:val="00953831"/>
    <w:rsid w:val="00953ABE"/>
    <w:rsid w:val="009569E3"/>
    <w:rsid w:val="00957381"/>
    <w:rsid w:val="0096002A"/>
    <w:rsid w:val="00960128"/>
    <w:rsid w:val="009606CD"/>
    <w:rsid w:val="009610C0"/>
    <w:rsid w:val="00963DC3"/>
    <w:rsid w:val="00966B03"/>
    <w:rsid w:val="009671AE"/>
    <w:rsid w:val="00967579"/>
    <w:rsid w:val="00970A8D"/>
    <w:rsid w:val="009710F1"/>
    <w:rsid w:val="00972464"/>
    <w:rsid w:val="009737F1"/>
    <w:rsid w:val="00974EE6"/>
    <w:rsid w:val="00975034"/>
    <w:rsid w:val="00975CD7"/>
    <w:rsid w:val="009779F7"/>
    <w:rsid w:val="0098348B"/>
    <w:rsid w:val="00983EC4"/>
    <w:rsid w:val="009853BC"/>
    <w:rsid w:val="0098591F"/>
    <w:rsid w:val="00985A08"/>
    <w:rsid w:val="00987671"/>
    <w:rsid w:val="00992BE3"/>
    <w:rsid w:val="00994A22"/>
    <w:rsid w:val="0099516F"/>
    <w:rsid w:val="00996323"/>
    <w:rsid w:val="009975D9"/>
    <w:rsid w:val="009A0073"/>
    <w:rsid w:val="009A342E"/>
    <w:rsid w:val="009A34F0"/>
    <w:rsid w:val="009A5AA6"/>
    <w:rsid w:val="009A6782"/>
    <w:rsid w:val="009A7512"/>
    <w:rsid w:val="009B0344"/>
    <w:rsid w:val="009B0AF5"/>
    <w:rsid w:val="009B1560"/>
    <w:rsid w:val="009B1B0D"/>
    <w:rsid w:val="009B2B07"/>
    <w:rsid w:val="009B451C"/>
    <w:rsid w:val="009B7589"/>
    <w:rsid w:val="009C0327"/>
    <w:rsid w:val="009C1D44"/>
    <w:rsid w:val="009C2A21"/>
    <w:rsid w:val="009C2E28"/>
    <w:rsid w:val="009C3E1A"/>
    <w:rsid w:val="009C425A"/>
    <w:rsid w:val="009C573D"/>
    <w:rsid w:val="009C58B0"/>
    <w:rsid w:val="009C655A"/>
    <w:rsid w:val="009C6D6C"/>
    <w:rsid w:val="009C6D77"/>
    <w:rsid w:val="009C7044"/>
    <w:rsid w:val="009D02E1"/>
    <w:rsid w:val="009D33BC"/>
    <w:rsid w:val="009D54DC"/>
    <w:rsid w:val="009D5FE6"/>
    <w:rsid w:val="009D66EE"/>
    <w:rsid w:val="009D7AED"/>
    <w:rsid w:val="009E0FD1"/>
    <w:rsid w:val="009E6CF5"/>
    <w:rsid w:val="009E7757"/>
    <w:rsid w:val="009F1EAB"/>
    <w:rsid w:val="009F4FFF"/>
    <w:rsid w:val="009F7DAC"/>
    <w:rsid w:val="00A001D6"/>
    <w:rsid w:val="00A032B2"/>
    <w:rsid w:val="00A03FC0"/>
    <w:rsid w:val="00A04312"/>
    <w:rsid w:val="00A056FE"/>
    <w:rsid w:val="00A05846"/>
    <w:rsid w:val="00A1123E"/>
    <w:rsid w:val="00A1243F"/>
    <w:rsid w:val="00A128DE"/>
    <w:rsid w:val="00A13772"/>
    <w:rsid w:val="00A149EB"/>
    <w:rsid w:val="00A1543B"/>
    <w:rsid w:val="00A1695B"/>
    <w:rsid w:val="00A1738F"/>
    <w:rsid w:val="00A17A1A"/>
    <w:rsid w:val="00A208B7"/>
    <w:rsid w:val="00A21D9B"/>
    <w:rsid w:val="00A2426E"/>
    <w:rsid w:val="00A266B7"/>
    <w:rsid w:val="00A326A0"/>
    <w:rsid w:val="00A327E7"/>
    <w:rsid w:val="00A32A43"/>
    <w:rsid w:val="00A32B57"/>
    <w:rsid w:val="00A344F6"/>
    <w:rsid w:val="00A36C0D"/>
    <w:rsid w:val="00A40AA9"/>
    <w:rsid w:val="00A413BE"/>
    <w:rsid w:val="00A41A2A"/>
    <w:rsid w:val="00A426D3"/>
    <w:rsid w:val="00A4273D"/>
    <w:rsid w:val="00A42C43"/>
    <w:rsid w:val="00A43179"/>
    <w:rsid w:val="00A437F1"/>
    <w:rsid w:val="00A45D90"/>
    <w:rsid w:val="00A460F6"/>
    <w:rsid w:val="00A46B0E"/>
    <w:rsid w:val="00A472D6"/>
    <w:rsid w:val="00A4779D"/>
    <w:rsid w:val="00A50235"/>
    <w:rsid w:val="00A50FDE"/>
    <w:rsid w:val="00A516C3"/>
    <w:rsid w:val="00A52E0E"/>
    <w:rsid w:val="00A53E77"/>
    <w:rsid w:val="00A54C16"/>
    <w:rsid w:val="00A55208"/>
    <w:rsid w:val="00A573E9"/>
    <w:rsid w:val="00A57C11"/>
    <w:rsid w:val="00A6013F"/>
    <w:rsid w:val="00A62307"/>
    <w:rsid w:val="00A63196"/>
    <w:rsid w:val="00A653C8"/>
    <w:rsid w:val="00A672A9"/>
    <w:rsid w:val="00A711A0"/>
    <w:rsid w:val="00A71217"/>
    <w:rsid w:val="00A73DAD"/>
    <w:rsid w:val="00A747EF"/>
    <w:rsid w:val="00A74CDB"/>
    <w:rsid w:val="00A77822"/>
    <w:rsid w:val="00A81768"/>
    <w:rsid w:val="00A83549"/>
    <w:rsid w:val="00A8394C"/>
    <w:rsid w:val="00A84694"/>
    <w:rsid w:val="00A84CFA"/>
    <w:rsid w:val="00A85CC3"/>
    <w:rsid w:val="00A85E2D"/>
    <w:rsid w:val="00A860B3"/>
    <w:rsid w:val="00A871F4"/>
    <w:rsid w:val="00A87314"/>
    <w:rsid w:val="00A878CC"/>
    <w:rsid w:val="00A9054F"/>
    <w:rsid w:val="00A9279A"/>
    <w:rsid w:val="00A92936"/>
    <w:rsid w:val="00A93D80"/>
    <w:rsid w:val="00A95847"/>
    <w:rsid w:val="00A95D08"/>
    <w:rsid w:val="00A96856"/>
    <w:rsid w:val="00AA03B3"/>
    <w:rsid w:val="00AA0A9E"/>
    <w:rsid w:val="00AA1593"/>
    <w:rsid w:val="00AA15A6"/>
    <w:rsid w:val="00AA21FF"/>
    <w:rsid w:val="00AA2E7C"/>
    <w:rsid w:val="00AA2EE7"/>
    <w:rsid w:val="00AA30D0"/>
    <w:rsid w:val="00AA3164"/>
    <w:rsid w:val="00AA3533"/>
    <w:rsid w:val="00AA38AF"/>
    <w:rsid w:val="00AA5CEC"/>
    <w:rsid w:val="00AA7908"/>
    <w:rsid w:val="00AB0ECD"/>
    <w:rsid w:val="00AB3540"/>
    <w:rsid w:val="00AB3958"/>
    <w:rsid w:val="00AB526F"/>
    <w:rsid w:val="00AB72C5"/>
    <w:rsid w:val="00AB7BC6"/>
    <w:rsid w:val="00AC0C12"/>
    <w:rsid w:val="00AC1002"/>
    <w:rsid w:val="00AC4CAD"/>
    <w:rsid w:val="00AC5735"/>
    <w:rsid w:val="00AC687D"/>
    <w:rsid w:val="00AC7CBE"/>
    <w:rsid w:val="00AD03EE"/>
    <w:rsid w:val="00AD182F"/>
    <w:rsid w:val="00AD2205"/>
    <w:rsid w:val="00AD462E"/>
    <w:rsid w:val="00AD5743"/>
    <w:rsid w:val="00AD6BD8"/>
    <w:rsid w:val="00AE4FDB"/>
    <w:rsid w:val="00AE505D"/>
    <w:rsid w:val="00AE651C"/>
    <w:rsid w:val="00AF14C7"/>
    <w:rsid w:val="00AF18FC"/>
    <w:rsid w:val="00AF21CA"/>
    <w:rsid w:val="00AF25A7"/>
    <w:rsid w:val="00AF2D52"/>
    <w:rsid w:val="00AF4800"/>
    <w:rsid w:val="00AF7E36"/>
    <w:rsid w:val="00B02502"/>
    <w:rsid w:val="00B02BA9"/>
    <w:rsid w:val="00B037E1"/>
    <w:rsid w:val="00B05451"/>
    <w:rsid w:val="00B07EBF"/>
    <w:rsid w:val="00B10B5F"/>
    <w:rsid w:val="00B11C8D"/>
    <w:rsid w:val="00B11CF8"/>
    <w:rsid w:val="00B11D9C"/>
    <w:rsid w:val="00B13F9B"/>
    <w:rsid w:val="00B15419"/>
    <w:rsid w:val="00B15BEB"/>
    <w:rsid w:val="00B20002"/>
    <w:rsid w:val="00B201EF"/>
    <w:rsid w:val="00B2214B"/>
    <w:rsid w:val="00B22EFA"/>
    <w:rsid w:val="00B2313E"/>
    <w:rsid w:val="00B23FB4"/>
    <w:rsid w:val="00B26158"/>
    <w:rsid w:val="00B30876"/>
    <w:rsid w:val="00B32850"/>
    <w:rsid w:val="00B353C5"/>
    <w:rsid w:val="00B35E70"/>
    <w:rsid w:val="00B37A3C"/>
    <w:rsid w:val="00B37A9D"/>
    <w:rsid w:val="00B40AD9"/>
    <w:rsid w:val="00B40C83"/>
    <w:rsid w:val="00B42398"/>
    <w:rsid w:val="00B42456"/>
    <w:rsid w:val="00B4265B"/>
    <w:rsid w:val="00B457C0"/>
    <w:rsid w:val="00B50F66"/>
    <w:rsid w:val="00B551E4"/>
    <w:rsid w:val="00B56E1C"/>
    <w:rsid w:val="00B57B15"/>
    <w:rsid w:val="00B57F9B"/>
    <w:rsid w:val="00B61E02"/>
    <w:rsid w:val="00B630C2"/>
    <w:rsid w:val="00B64A14"/>
    <w:rsid w:val="00B7219B"/>
    <w:rsid w:val="00B72FA7"/>
    <w:rsid w:val="00B7329A"/>
    <w:rsid w:val="00B73539"/>
    <w:rsid w:val="00B75D20"/>
    <w:rsid w:val="00B760D9"/>
    <w:rsid w:val="00B7614C"/>
    <w:rsid w:val="00B772E9"/>
    <w:rsid w:val="00B776CE"/>
    <w:rsid w:val="00B80331"/>
    <w:rsid w:val="00B80678"/>
    <w:rsid w:val="00B81030"/>
    <w:rsid w:val="00B828ED"/>
    <w:rsid w:val="00B82E7C"/>
    <w:rsid w:val="00B84D79"/>
    <w:rsid w:val="00B85A27"/>
    <w:rsid w:val="00B87E18"/>
    <w:rsid w:val="00B9272C"/>
    <w:rsid w:val="00B93BCA"/>
    <w:rsid w:val="00B93BCF"/>
    <w:rsid w:val="00BA040A"/>
    <w:rsid w:val="00BA0539"/>
    <w:rsid w:val="00BA1307"/>
    <w:rsid w:val="00BA1350"/>
    <w:rsid w:val="00BA2DFD"/>
    <w:rsid w:val="00BA2EA4"/>
    <w:rsid w:val="00BA4257"/>
    <w:rsid w:val="00BB2557"/>
    <w:rsid w:val="00BB3A4D"/>
    <w:rsid w:val="00BB3A89"/>
    <w:rsid w:val="00BB58D0"/>
    <w:rsid w:val="00BB6FA3"/>
    <w:rsid w:val="00BB7906"/>
    <w:rsid w:val="00BC07E5"/>
    <w:rsid w:val="00BC0A14"/>
    <w:rsid w:val="00BC0EC3"/>
    <w:rsid w:val="00BC2C5A"/>
    <w:rsid w:val="00BC55C0"/>
    <w:rsid w:val="00BC67EF"/>
    <w:rsid w:val="00BC6D5D"/>
    <w:rsid w:val="00BD0BD6"/>
    <w:rsid w:val="00BD31F0"/>
    <w:rsid w:val="00BD5999"/>
    <w:rsid w:val="00BD65F3"/>
    <w:rsid w:val="00BE0956"/>
    <w:rsid w:val="00BE1164"/>
    <w:rsid w:val="00BE1EA3"/>
    <w:rsid w:val="00BE338E"/>
    <w:rsid w:val="00BE4C23"/>
    <w:rsid w:val="00BE5D43"/>
    <w:rsid w:val="00BE6303"/>
    <w:rsid w:val="00BF08A2"/>
    <w:rsid w:val="00BF1361"/>
    <w:rsid w:val="00BF308C"/>
    <w:rsid w:val="00BF69AC"/>
    <w:rsid w:val="00BF6A1F"/>
    <w:rsid w:val="00BF7688"/>
    <w:rsid w:val="00C03A1F"/>
    <w:rsid w:val="00C04ADF"/>
    <w:rsid w:val="00C04F2F"/>
    <w:rsid w:val="00C05399"/>
    <w:rsid w:val="00C1076D"/>
    <w:rsid w:val="00C10CBA"/>
    <w:rsid w:val="00C11195"/>
    <w:rsid w:val="00C12E36"/>
    <w:rsid w:val="00C133B5"/>
    <w:rsid w:val="00C20591"/>
    <w:rsid w:val="00C207B8"/>
    <w:rsid w:val="00C20ACC"/>
    <w:rsid w:val="00C23D1F"/>
    <w:rsid w:val="00C27960"/>
    <w:rsid w:val="00C31478"/>
    <w:rsid w:val="00C31539"/>
    <w:rsid w:val="00C31EBD"/>
    <w:rsid w:val="00C332C6"/>
    <w:rsid w:val="00C347AB"/>
    <w:rsid w:val="00C35125"/>
    <w:rsid w:val="00C3624F"/>
    <w:rsid w:val="00C36771"/>
    <w:rsid w:val="00C37ABA"/>
    <w:rsid w:val="00C40BE3"/>
    <w:rsid w:val="00C42105"/>
    <w:rsid w:val="00C427DC"/>
    <w:rsid w:val="00C43471"/>
    <w:rsid w:val="00C44B1F"/>
    <w:rsid w:val="00C45A05"/>
    <w:rsid w:val="00C45B2C"/>
    <w:rsid w:val="00C46AB3"/>
    <w:rsid w:val="00C46D6D"/>
    <w:rsid w:val="00C47C76"/>
    <w:rsid w:val="00C51A11"/>
    <w:rsid w:val="00C53761"/>
    <w:rsid w:val="00C56270"/>
    <w:rsid w:val="00C60173"/>
    <w:rsid w:val="00C603CA"/>
    <w:rsid w:val="00C60506"/>
    <w:rsid w:val="00C62248"/>
    <w:rsid w:val="00C63663"/>
    <w:rsid w:val="00C63E59"/>
    <w:rsid w:val="00C647D9"/>
    <w:rsid w:val="00C657D1"/>
    <w:rsid w:val="00C715A3"/>
    <w:rsid w:val="00C71DE6"/>
    <w:rsid w:val="00C72942"/>
    <w:rsid w:val="00C72C6F"/>
    <w:rsid w:val="00C73052"/>
    <w:rsid w:val="00C73077"/>
    <w:rsid w:val="00C7407F"/>
    <w:rsid w:val="00C7685B"/>
    <w:rsid w:val="00C76A4E"/>
    <w:rsid w:val="00C804E2"/>
    <w:rsid w:val="00C807C8"/>
    <w:rsid w:val="00C84356"/>
    <w:rsid w:val="00C85054"/>
    <w:rsid w:val="00C858C4"/>
    <w:rsid w:val="00C85DC8"/>
    <w:rsid w:val="00C869C6"/>
    <w:rsid w:val="00C86AF6"/>
    <w:rsid w:val="00C906CC"/>
    <w:rsid w:val="00C90774"/>
    <w:rsid w:val="00C92716"/>
    <w:rsid w:val="00C93E92"/>
    <w:rsid w:val="00C9466E"/>
    <w:rsid w:val="00CA0499"/>
    <w:rsid w:val="00CA29B2"/>
    <w:rsid w:val="00CA2B6A"/>
    <w:rsid w:val="00CA3A43"/>
    <w:rsid w:val="00CA3B58"/>
    <w:rsid w:val="00CA7625"/>
    <w:rsid w:val="00CB00D2"/>
    <w:rsid w:val="00CB4A14"/>
    <w:rsid w:val="00CB59F7"/>
    <w:rsid w:val="00CB6F56"/>
    <w:rsid w:val="00CB74D3"/>
    <w:rsid w:val="00CB7CD4"/>
    <w:rsid w:val="00CC0A34"/>
    <w:rsid w:val="00CC26EF"/>
    <w:rsid w:val="00CC4B93"/>
    <w:rsid w:val="00CC7838"/>
    <w:rsid w:val="00CD05FF"/>
    <w:rsid w:val="00CD34A7"/>
    <w:rsid w:val="00CD5DD9"/>
    <w:rsid w:val="00CD6C83"/>
    <w:rsid w:val="00CD6F73"/>
    <w:rsid w:val="00CE0AF4"/>
    <w:rsid w:val="00CE10F3"/>
    <w:rsid w:val="00CE1285"/>
    <w:rsid w:val="00CE2737"/>
    <w:rsid w:val="00CE3287"/>
    <w:rsid w:val="00CE3481"/>
    <w:rsid w:val="00CE74C6"/>
    <w:rsid w:val="00CE7732"/>
    <w:rsid w:val="00CE7C0A"/>
    <w:rsid w:val="00CF0CCE"/>
    <w:rsid w:val="00CF3942"/>
    <w:rsid w:val="00CF3BD6"/>
    <w:rsid w:val="00CF7486"/>
    <w:rsid w:val="00CF7603"/>
    <w:rsid w:val="00CF7C35"/>
    <w:rsid w:val="00D06C96"/>
    <w:rsid w:val="00D103BC"/>
    <w:rsid w:val="00D1246B"/>
    <w:rsid w:val="00D12B0F"/>
    <w:rsid w:val="00D1393E"/>
    <w:rsid w:val="00D139E3"/>
    <w:rsid w:val="00D13CFF"/>
    <w:rsid w:val="00D14E71"/>
    <w:rsid w:val="00D154F4"/>
    <w:rsid w:val="00D15A2A"/>
    <w:rsid w:val="00D16FC6"/>
    <w:rsid w:val="00D17BC5"/>
    <w:rsid w:val="00D20E1F"/>
    <w:rsid w:val="00D210DB"/>
    <w:rsid w:val="00D21E94"/>
    <w:rsid w:val="00D224EA"/>
    <w:rsid w:val="00D231B9"/>
    <w:rsid w:val="00D272B5"/>
    <w:rsid w:val="00D27DE3"/>
    <w:rsid w:val="00D30F6E"/>
    <w:rsid w:val="00D310EC"/>
    <w:rsid w:val="00D325BB"/>
    <w:rsid w:val="00D328BE"/>
    <w:rsid w:val="00D32E81"/>
    <w:rsid w:val="00D33787"/>
    <w:rsid w:val="00D37648"/>
    <w:rsid w:val="00D4307D"/>
    <w:rsid w:val="00D43337"/>
    <w:rsid w:val="00D443C0"/>
    <w:rsid w:val="00D4458F"/>
    <w:rsid w:val="00D45808"/>
    <w:rsid w:val="00D45B0B"/>
    <w:rsid w:val="00D462B6"/>
    <w:rsid w:val="00D47A86"/>
    <w:rsid w:val="00D47ED5"/>
    <w:rsid w:val="00D505E8"/>
    <w:rsid w:val="00D52903"/>
    <w:rsid w:val="00D52A7A"/>
    <w:rsid w:val="00D53A80"/>
    <w:rsid w:val="00D55EFA"/>
    <w:rsid w:val="00D5669F"/>
    <w:rsid w:val="00D56911"/>
    <w:rsid w:val="00D56A64"/>
    <w:rsid w:val="00D571CC"/>
    <w:rsid w:val="00D57BB3"/>
    <w:rsid w:val="00D62495"/>
    <w:rsid w:val="00D62FED"/>
    <w:rsid w:val="00D63BDE"/>
    <w:rsid w:val="00D64C63"/>
    <w:rsid w:val="00D6576C"/>
    <w:rsid w:val="00D65A30"/>
    <w:rsid w:val="00D66276"/>
    <w:rsid w:val="00D66D14"/>
    <w:rsid w:val="00D6776F"/>
    <w:rsid w:val="00D67C9B"/>
    <w:rsid w:val="00D71512"/>
    <w:rsid w:val="00D73024"/>
    <w:rsid w:val="00D73794"/>
    <w:rsid w:val="00D744B7"/>
    <w:rsid w:val="00D765CB"/>
    <w:rsid w:val="00D77C9D"/>
    <w:rsid w:val="00D8290B"/>
    <w:rsid w:val="00D8304D"/>
    <w:rsid w:val="00D84979"/>
    <w:rsid w:val="00D86E4F"/>
    <w:rsid w:val="00D9135A"/>
    <w:rsid w:val="00D91531"/>
    <w:rsid w:val="00D91BE1"/>
    <w:rsid w:val="00D92207"/>
    <w:rsid w:val="00D94103"/>
    <w:rsid w:val="00D944FC"/>
    <w:rsid w:val="00D94791"/>
    <w:rsid w:val="00D97310"/>
    <w:rsid w:val="00D974D9"/>
    <w:rsid w:val="00DA0226"/>
    <w:rsid w:val="00DA2B3F"/>
    <w:rsid w:val="00DA32E6"/>
    <w:rsid w:val="00DA39ED"/>
    <w:rsid w:val="00DA3F51"/>
    <w:rsid w:val="00DA57B3"/>
    <w:rsid w:val="00DA6940"/>
    <w:rsid w:val="00DA6A07"/>
    <w:rsid w:val="00DA6D18"/>
    <w:rsid w:val="00DA6DB2"/>
    <w:rsid w:val="00DB2089"/>
    <w:rsid w:val="00DB5834"/>
    <w:rsid w:val="00DB6A04"/>
    <w:rsid w:val="00DC00C9"/>
    <w:rsid w:val="00DC01B3"/>
    <w:rsid w:val="00DC1C63"/>
    <w:rsid w:val="00DC230E"/>
    <w:rsid w:val="00DC2839"/>
    <w:rsid w:val="00DC2B72"/>
    <w:rsid w:val="00DC37E8"/>
    <w:rsid w:val="00DC5179"/>
    <w:rsid w:val="00DD0996"/>
    <w:rsid w:val="00DD17B3"/>
    <w:rsid w:val="00DD2079"/>
    <w:rsid w:val="00DD2D52"/>
    <w:rsid w:val="00DD2E4D"/>
    <w:rsid w:val="00DD3AD8"/>
    <w:rsid w:val="00DD442F"/>
    <w:rsid w:val="00DD488C"/>
    <w:rsid w:val="00DD4F50"/>
    <w:rsid w:val="00DD6B09"/>
    <w:rsid w:val="00DD7C1D"/>
    <w:rsid w:val="00DD7CE2"/>
    <w:rsid w:val="00DE0650"/>
    <w:rsid w:val="00DE098F"/>
    <w:rsid w:val="00DE17CE"/>
    <w:rsid w:val="00DE1ABB"/>
    <w:rsid w:val="00DE2796"/>
    <w:rsid w:val="00DE2C49"/>
    <w:rsid w:val="00DE36C6"/>
    <w:rsid w:val="00DE389A"/>
    <w:rsid w:val="00DE4598"/>
    <w:rsid w:val="00DE4C1D"/>
    <w:rsid w:val="00DE514A"/>
    <w:rsid w:val="00DF1854"/>
    <w:rsid w:val="00DF36FC"/>
    <w:rsid w:val="00DF4DCA"/>
    <w:rsid w:val="00DF52E4"/>
    <w:rsid w:val="00E01635"/>
    <w:rsid w:val="00E02D1C"/>
    <w:rsid w:val="00E03210"/>
    <w:rsid w:val="00E04A20"/>
    <w:rsid w:val="00E04FED"/>
    <w:rsid w:val="00E075A9"/>
    <w:rsid w:val="00E107B8"/>
    <w:rsid w:val="00E12899"/>
    <w:rsid w:val="00E130A4"/>
    <w:rsid w:val="00E13E60"/>
    <w:rsid w:val="00E1563A"/>
    <w:rsid w:val="00E16169"/>
    <w:rsid w:val="00E16FCF"/>
    <w:rsid w:val="00E17F1F"/>
    <w:rsid w:val="00E200B5"/>
    <w:rsid w:val="00E207AB"/>
    <w:rsid w:val="00E21D73"/>
    <w:rsid w:val="00E2231D"/>
    <w:rsid w:val="00E23298"/>
    <w:rsid w:val="00E23496"/>
    <w:rsid w:val="00E2401A"/>
    <w:rsid w:val="00E240BA"/>
    <w:rsid w:val="00E24417"/>
    <w:rsid w:val="00E24EE5"/>
    <w:rsid w:val="00E24F00"/>
    <w:rsid w:val="00E24FB1"/>
    <w:rsid w:val="00E25659"/>
    <w:rsid w:val="00E256F1"/>
    <w:rsid w:val="00E25B84"/>
    <w:rsid w:val="00E27325"/>
    <w:rsid w:val="00E27896"/>
    <w:rsid w:val="00E3056F"/>
    <w:rsid w:val="00E31FAB"/>
    <w:rsid w:val="00E320FC"/>
    <w:rsid w:val="00E40A93"/>
    <w:rsid w:val="00E41724"/>
    <w:rsid w:val="00E420A9"/>
    <w:rsid w:val="00E443E1"/>
    <w:rsid w:val="00E4508E"/>
    <w:rsid w:val="00E46FDD"/>
    <w:rsid w:val="00E47003"/>
    <w:rsid w:val="00E5121A"/>
    <w:rsid w:val="00E5184B"/>
    <w:rsid w:val="00E51C52"/>
    <w:rsid w:val="00E51F37"/>
    <w:rsid w:val="00E524BB"/>
    <w:rsid w:val="00E532D2"/>
    <w:rsid w:val="00E53FDC"/>
    <w:rsid w:val="00E552A0"/>
    <w:rsid w:val="00E56212"/>
    <w:rsid w:val="00E60521"/>
    <w:rsid w:val="00E617A0"/>
    <w:rsid w:val="00E62A54"/>
    <w:rsid w:val="00E62C06"/>
    <w:rsid w:val="00E6357F"/>
    <w:rsid w:val="00E653AB"/>
    <w:rsid w:val="00E656A8"/>
    <w:rsid w:val="00E6672B"/>
    <w:rsid w:val="00E66AB9"/>
    <w:rsid w:val="00E66E17"/>
    <w:rsid w:val="00E678D6"/>
    <w:rsid w:val="00E710D6"/>
    <w:rsid w:val="00E7274A"/>
    <w:rsid w:val="00E73C57"/>
    <w:rsid w:val="00E770F7"/>
    <w:rsid w:val="00E80A8E"/>
    <w:rsid w:val="00E80E71"/>
    <w:rsid w:val="00E82425"/>
    <w:rsid w:val="00E83031"/>
    <w:rsid w:val="00E841E0"/>
    <w:rsid w:val="00E84358"/>
    <w:rsid w:val="00E845C7"/>
    <w:rsid w:val="00E84E14"/>
    <w:rsid w:val="00E8540A"/>
    <w:rsid w:val="00E85966"/>
    <w:rsid w:val="00E90291"/>
    <w:rsid w:val="00E937A9"/>
    <w:rsid w:val="00E96305"/>
    <w:rsid w:val="00E96C86"/>
    <w:rsid w:val="00E97A17"/>
    <w:rsid w:val="00EA04CD"/>
    <w:rsid w:val="00EA083C"/>
    <w:rsid w:val="00EA3441"/>
    <w:rsid w:val="00EA4AB9"/>
    <w:rsid w:val="00EA7414"/>
    <w:rsid w:val="00EA79F6"/>
    <w:rsid w:val="00EB1495"/>
    <w:rsid w:val="00EB19CE"/>
    <w:rsid w:val="00EB3274"/>
    <w:rsid w:val="00EB71FE"/>
    <w:rsid w:val="00EC13CA"/>
    <w:rsid w:val="00EC1E96"/>
    <w:rsid w:val="00EC1F15"/>
    <w:rsid w:val="00EC41DB"/>
    <w:rsid w:val="00EC61A1"/>
    <w:rsid w:val="00EC694C"/>
    <w:rsid w:val="00EC7F59"/>
    <w:rsid w:val="00ED049F"/>
    <w:rsid w:val="00ED10EE"/>
    <w:rsid w:val="00ED215B"/>
    <w:rsid w:val="00ED24E8"/>
    <w:rsid w:val="00ED678C"/>
    <w:rsid w:val="00EE2377"/>
    <w:rsid w:val="00EE55B0"/>
    <w:rsid w:val="00EE7E13"/>
    <w:rsid w:val="00EF2490"/>
    <w:rsid w:val="00EF2E7E"/>
    <w:rsid w:val="00EF3841"/>
    <w:rsid w:val="00EF3DBB"/>
    <w:rsid w:val="00EF4F08"/>
    <w:rsid w:val="00EF6959"/>
    <w:rsid w:val="00F01691"/>
    <w:rsid w:val="00F01B9C"/>
    <w:rsid w:val="00F020B3"/>
    <w:rsid w:val="00F025D6"/>
    <w:rsid w:val="00F026CF"/>
    <w:rsid w:val="00F05566"/>
    <w:rsid w:val="00F055E9"/>
    <w:rsid w:val="00F0590B"/>
    <w:rsid w:val="00F07149"/>
    <w:rsid w:val="00F10DC0"/>
    <w:rsid w:val="00F1438F"/>
    <w:rsid w:val="00F14F75"/>
    <w:rsid w:val="00F15127"/>
    <w:rsid w:val="00F15475"/>
    <w:rsid w:val="00F1560B"/>
    <w:rsid w:val="00F15F43"/>
    <w:rsid w:val="00F1610C"/>
    <w:rsid w:val="00F16600"/>
    <w:rsid w:val="00F20B2D"/>
    <w:rsid w:val="00F2123C"/>
    <w:rsid w:val="00F21738"/>
    <w:rsid w:val="00F23288"/>
    <w:rsid w:val="00F25552"/>
    <w:rsid w:val="00F2578B"/>
    <w:rsid w:val="00F25AE4"/>
    <w:rsid w:val="00F26805"/>
    <w:rsid w:val="00F2735B"/>
    <w:rsid w:val="00F32002"/>
    <w:rsid w:val="00F34B1B"/>
    <w:rsid w:val="00F37404"/>
    <w:rsid w:val="00F40B4C"/>
    <w:rsid w:val="00F4107A"/>
    <w:rsid w:val="00F42257"/>
    <w:rsid w:val="00F42401"/>
    <w:rsid w:val="00F42C21"/>
    <w:rsid w:val="00F4668C"/>
    <w:rsid w:val="00F46DFE"/>
    <w:rsid w:val="00F5128F"/>
    <w:rsid w:val="00F516A5"/>
    <w:rsid w:val="00F523A8"/>
    <w:rsid w:val="00F5243A"/>
    <w:rsid w:val="00F534D2"/>
    <w:rsid w:val="00F566F4"/>
    <w:rsid w:val="00F56F7F"/>
    <w:rsid w:val="00F57EED"/>
    <w:rsid w:val="00F60496"/>
    <w:rsid w:val="00F60A98"/>
    <w:rsid w:val="00F62459"/>
    <w:rsid w:val="00F63953"/>
    <w:rsid w:val="00F645E4"/>
    <w:rsid w:val="00F64793"/>
    <w:rsid w:val="00F654D3"/>
    <w:rsid w:val="00F71D5F"/>
    <w:rsid w:val="00F72319"/>
    <w:rsid w:val="00F7290F"/>
    <w:rsid w:val="00F72948"/>
    <w:rsid w:val="00F73E96"/>
    <w:rsid w:val="00F767A0"/>
    <w:rsid w:val="00F767B7"/>
    <w:rsid w:val="00F768C2"/>
    <w:rsid w:val="00F76B4E"/>
    <w:rsid w:val="00F8444D"/>
    <w:rsid w:val="00F86CB4"/>
    <w:rsid w:val="00F87240"/>
    <w:rsid w:val="00F875AA"/>
    <w:rsid w:val="00F90AF5"/>
    <w:rsid w:val="00F93089"/>
    <w:rsid w:val="00F93235"/>
    <w:rsid w:val="00F933BA"/>
    <w:rsid w:val="00F93EBA"/>
    <w:rsid w:val="00F9512D"/>
    <w:rsid w:val="00F9515B"/>
    <w:rsid w:val="00FA0A39"/>
    <w:rsid w:val="00FA0AC0"/>
    <w:rsid w:val="00FA0D44"/>
    <w:rsid w:val="00FA17A3"/>
    <w:rsid w:val="00FA59DF"/>
    <w:rsid w:val="00FA7134"/>
    <w:rsid w:val="00FA7801"/>
    <w:rsid w:val="00FB00F6"/>
    <w:rsid w:val="00FB096D"/>
    <w:rsid w:val="00FB0E55"/>
    <w:rsid w:val="00FB1CFB"/>
    <w:rsid w:val="00FB216D"/>
    <w:rsid w:val="00FB2488"/>
    <w:rsid w:val="00FB2AAF"/>
    <w:rsid w:val="00FB43DC"/>
    <w:rsid w:val="00FB4E11"/>
    <w:rsid w:val="00FB555F"/>
    <w:rsid w:val="00FB69D2"/>
    <w:rsid w:val="00FB73C9"/>
    <w:rsid w:val="00FB7B9A"/>
    <w:rsid w:val="00FC18A3"/>
    <w:rsid w:val="00FC1FFF"/>
    <w:rsid w:val="00FC21C2"/>
    <w:rsid w:val="00FC2236"/>
    <w:rsid w:val="00FC4FE3"/>
    <w:rsid w:val="00FC55F0"/>
    <w:rsid w:val="00FC5BD6"/>
    <w:rsid w:val="00FD03C8"/>
    <w:rsid w:val="00FD613D"/>
    <w:rsid w:val="00FD61EC"/>
    <w:rsid w:val="00FD63BF"/>
    <w:rsid w:val="00FE0BC0"/>
    <w:rsid w:val="00FE117D"/>
    <w:rsid w:val="00FE16AB"/>
    <w:rsid w:val="00FE1B8B"/>
    <w:rsid w:val="00FE240B"/>
    <w:rsid w:val="00FE4245"/>
    <w:rsid w:val="00FE47E2"/>
    <w:rsid w:val="00FE4986"/>
    <w:rsid w:val="00FE61EA"/>
    <w:rsid w:val="00FE631D"/>
    <w:rsid w:val="00FE74AC"/>
    <w:rsid w:val="00FE7656"/>
    <w:rsid w:val="00FE7BA2"/>
    <w:rsid w:val="00FE7E6F"/>
    <w:rsid w:val="00FF1D84"/>
    <w:rsid w:val="00FF67F5"/>
    <w:rsid w:val="00FF695B"/>
    <w:rsid w:val="00FF6DFC"/>
    <w:rsid w:val="00FF724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800"/>
  </w:style>
  <w:style w:type="paragraph" w:styleId="1">
    <w:name w:val="heading 1"/>
    <w:basedOn w:val="a"/>
    <w:next w:val="a"/>
    <w:link w:val="10"/>
    <w:qFormat/>
    <w:rsid w:val="0072646D"/>
    <w:pPr>
      <w:keepNext/>
      <w:spacing w:after="0" w:line="240" w:lineRule="auto"/>
      <w:jc w:val="center"/>
      <w:outlineLvl w:val="0"/>
    </w:pPr>
    <w:rPr>
      <w:rFonts w:ascii="Times New Roman" w:eastAsia="Times New Roman" w:hAnsi="Times New Roman" w:cs="Times New Roman"/>
      <w:b/>
      <w:sz w:val="32"/>
      <w:szCs w:val="20"/>
    </w:rPr>
  </w:style>
  <w:style w:type="paragraph" w:styleId="2">
    <w:name w:val="heading 2"/>
    <w:basedOn w:val="a"/>
    <w:next w:val="a"/>
    <w:link w:val="20"/>
    <w:qFormat/>
    <w:rsid w:val="0072646D"/>
    <w:pPr>
      <w:keepNext/>
      <w:tabs>
        <w:tab w:val="left" w:pos="142"/>
      </w:tabs>
      <w:spacing w:after="0" w:line="240" w:lineRule="auto"/>
      <w:jc w:val="right"/>
      <w:outlineLvl w:val="1"/>
    </w:pPr>
    <w:rPr>
      <w:rFonts w:ascii="Times New Roman" w:eastAsia="Times New Roman" w:hAnsi="Times New Roman" w:cs="Times New Roman"/>
      <w:b/>
      <w:bCs/>
      <w:sz w:val="24"/>
      <w:szCs w:val="28"/>
    </w:rPr>
  </w:style>
  <w:style w:type="paragraph" w:styleId="3">
    <w:name w:val="heading 3"/>
    <w:basedOn w:val="a"/>
    <w:next w:val="a"/>
    <w:link w:val="30"/>
    <w:uiPriority w:val="9"/>
    <w:semiHidden/>
    <w:unhideWhenUsed/>
    <w:qFormat/>
    <w:rsid w:val="0014714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qFormat/>
    <w:rsid w:val="003B782D"/>
    <w:pPr>
      <w:keepNext/>
      <w:spacing w:after="0" w:line="240" w:lineRule="auto"/>
      <w:jc w:val="center"/>
      <w:outlineLvl w:val="4"/>
    </w:pPr>
    <w:rPr>
      <w:rFonts w:ascii="Times New Roman" w:eastAsia="Times New Roman" w:hAnsi="Times New Roman" w:cs="Times New Roman"/>
      <w:sz w:val="32"/>
      <w:szCs w:val="20"/>
    </w:rPr>
  </w:style>
  <w:style w:type="paragraph" w:styleId="7">
    <w:name w:val="heading 7"/>
    <w:basedOn w:val="a"/>
    <w:next w:val="a"/>
    <w:link w:val="70"/>
    <w:uiPriority w:val="99"/>
    <w:qFormat/>
    <w:rsid w:val="0072646D"/>
    <w:pPr>
      <w:keepNext/>
      <w:spacing w:after="0" w:line="240" w:lineRule="auto"/>
      <w:jc w:val="center"/>
      <w:outlineLvl w:val="6"/>
    </w:pPr>
    <w:rPr>
      <w:rFonts w:ascii="Times New Roman" w:eastAsia="Times New Roman" w:hAnsi="Times New Roman" w:cs="Times New Roman"/>
      <w:sz w:val="28"/>
      <w:szCs w:val="1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18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A2B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2B0C"/>
    <w:rPr>
      <w:rFonts w:ascii="Tahoma" w:hAnsi="Tahoma" w:cs="Tahoma"/>
      <w:sz w:val="16"/>
      <w:szCs w:val="16"/>
    </w:rPr>
  </w:style>
  <w:style w:type="paragraph" w:styleId="a6">
    <w:name w:val="List Paragraph"/>
    <w:aliases w:val="Абзац списка для документа,List Paragraph"/>
    <w:basedOn w:val="a"/>
    <w:link w:val="a7"/>
    <w:uiPriority w:val="34"/>
    <w:qFormat/>
    <w:rsid w:val="00596286"/>
    <w:pPr>
      <w:ind w:left="720"/>
      <w:contextualSpacing/>
    </w:pPr>
  </w:style>
  <w:style w:type="paragraph" w:styleId="a8">
    <w:name w:val="header"/>
    <w:basedOn w:val="a"/>
    <w:link w:val="a9"/>
    <w:uiPriority w:val="99"/>
    <w:unhideWhenUsed/>
    <w:rsid w:val="00093E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3E16"/>
  </w:style>
  <w:style w:type="paragraph" w:styleId="aa">
    <w:name w:val="footer"/>
    <w:basedOn w:val="a"/>
    <w:link w:val="ab"/>
    <w:uiPriority w:val="99"/>
    <w:unhideWhenUsed/>
    <w:rsid w:val="00093E1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3E16"/>
  </w:style>
  <w:style w:type="paragraph" w:customStyle="1" w:styleId="Default">
    <w:name w:val="Default"/>
    <w:uiPriority w:val="99"/>
    <w:rsid w:val="00115B2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 Spacing"/>
    <w:link w:val="ad"/>
    <w:uiPriority w:val="1"/>
    <w:qFormat/>
    <w:rsid w:val="00FE7E6F"/>
    <w:pPr>
      <w:spacing w:after="0" w:line="240" w:lineRule="auto"/>
    </w:pPr>
  </w:style>
  <w:style w:type="character" w:customStyle="1" w:styleId="ad">
    <w:name w:val="Без интервала Знак"/>
    <w:basedOn w:val="a0"/>
    <w:link w:val="ac"/>
    <w:uiPriority w:val="1"/>
    <w:rsid w:val="00FE7E6F"/>
    <w:rPr>
      <w:rFonts w:eastAsiaTheme="minorEastAsia"/>
    </w:rPr>
  </w:style>
  <w:style w:type="character" w:customStyle="1" w:styleId="50">
    <w:name w:val="Заголовок 5 Знак"/>
    <w:basedOn w:val="a0"/>
    <w:link w:val="5"/>
    <w:rsid w:val="003B782D"/>
    <w:rPr>
      <w:rFonts w:ascii="Times New Roman" w:eastAsia="Times New Roman" w:hAnsi="Times New Roman" w:cs="Times New Roman"/>
      <w:sz w:val="32"/>
      <w:szCs w:val="20"/>
      <w:lang w:eastAsia="ru-RU"/>
    </w:rPr>
  </w:style>
  <w:style w:type="character" w:customStyle="1" w:styleId="21">
    <w:name w:val="Основной текст (2)_"/>
    <w:basedOn w:val="a0"/>
    <w:link w:val="22"/>
    <w:rsid w:val="001E387C"/>
    <w:rPr>
      <w:rFonts w:ascii="Times New Roman" w:eastAsia="Times New Roman" w:hAnsi="Times New Roman" w:cs="Times New Roman"/>
      <w:sz w:val="23"/>
      <w:szCs w:val="23"/>
      <w:shd w:val="clear" w:color="auto" w:fill="FFFFFF"/>
    </w:rPr>
  </w:style>
  <w:style w:type="character" w:customStyle="1" w:styleId="ae">
    <w:name w:val="Основной текст_"/>
    <w:basedOn w:val="a0"/>
    <w:link w:val="11"/>
    <w:rsid w:val="001E387C"/>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rsid w:val="001E387C"/>
    <w:pPr>
      <w:shd w:val="clear" w:color="auto" w:fill="FFFFFF"/>
      <w:spacing w:after="540" w:line="274" w:lineRule="exact"/>
      <w:jc w:val="center"/>
    </w:pPr>
    <w:rPr>
      <w:rFonts w:ascii="Times New Roman" w:eastAsia="Times New Roman" w:hAnsi="Times New Roman" w:cs="Times New Roman"/>
      <w:sz w:val="23"/>
      <w:szCs w:val="23"/>
    </w:rPr>
  </w:style>
  <w:style w:type="paragraph" w:customStyle="1" w:styleId="11">
    <w:name w:val="Основной текст1"/>
    <w:basedOn w:val="a"/>
    <w:link w:val="ae"/>
    <w:rsid w:val="001E387C"/>
    <w:pPr>
      <w:shd w:val="clear" w:color="auto" w:fill="FFFFFF"/>
      <w:spacing w:before="300" w:after="0" w:line="0" w:lineRule="atLeast"/>
      <w:jc w:val="center"/>
    </w:pPr>
    <w:rPr>
      <w:rFonts w:ascii="Times New Roman" w:eastAsia="Times New Roman" w:hAnsi="Times New Roman" w:cs="Times New Roman"/>
      <w:sz w:val="23"/>
      <w:szCs w:val="23"/>
    </w:rPr>
  </w:style>
  <w:style w:type="paragraph" w:styleId="31">
    <w:name w:val="Body Text 3"/>
    <w:basedOn w:val="a"/>
    <w:link w:val="32"/>
    <w:uiPriority w:val="99"/>
    <w:rsid w:val="00CE2737"/>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CE2737"/>
    <w:rPr>
      <w:rFonts w:ascii="Times New Roman" w:eastAsia="Times New Roman" w:hAnsi="Times New Roman" w:cs="Times New Roman"/>
      <w:sz w:val="16"/>
      <w:szCs w:val="16"/>
      <w:lang w:eastAsia="ru-RU"/>
    </w:rPr>
  </w:style>
  <w:style w:type="character" w:customStyle="1" w:styleId="33">
    <w:name w:val="Заголовок №3_"/>
    <w:basedOn w:val="a0"/>
    <w:link w:val="34"/>
    <w:rsid w:val="00CE2737"/>
    <w:rPr>
      <w:b/>
      <w:bCs/>
      <w:sz w:val="28"/>
      <w:szCs w:val="28"/>
      <w:shd w:val="clear" w:color="auto" w:fill="FFFFFF"/>
    </w:rPr>
  </w:style>
  <w:style w:type="character" w:customStyle="1" w:styleId="211pt">
    <w:name w:val="Основной текст (2) + 11 pt"/>
    <w:basedOn w:val="21"/>
    <w:rsid w:val="00CE2737"/>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34">
    <w:name w:val="Заголовок №3"/>
    <w:basedOn w:val="a"/>
    <w:link w:val="33"/>
    <w:rsid w:val="00CE2737"/>
    <w:pPr>
      <w:widowControl w:val="0"/>
      <w:shd w:val="clear" w:color="auto" w:fill="FFFFFF"/>
      <w:spacing w:before="180" w:after="360" w:line="0" w:lineRule="atLeast"/>
      <w:jc w:val="center"/>
      <w:outlineLvl w:val="2"/>
    </w:pPr>
    <w:rPr>
      <w:b/>
      <w:bCs/>
      <w:sz w:val="28"/>
      <w:szCs w:val="28"/>
    </w:rPr>
  </w:style>
  <w:style w:type="paragraph" w:styleId="af">
    <w:name w:val="Normal (Web)"/>
    <w:basedOn w:val="a"/>
    <w:link w:val="af0"/>
    <w:uiPriority w:val="99"/>
    <w:rsid w:val="006B2050"/>
    <w:pPr>
      <w:spacing w:before="24" w:after="24" w:line="240" w:lineRule="auto"/>
    </w:pPr>
    <w:rPr>
      <w:rFonts w:ascii="Times New Roman" w:eastAsia="Times New Roman" w:hAnsi="Times New Roman" w:cs="Times New Roman"/>
      <w:sz w:val="20"/>
      <w:szCs w:val="20"/>
    </w:rPr>
  </w:style>
  <w:style w:type="character" w:styleId="af1">
    <w:name w:val="Hyperlink"/>
    <w:uiPriority w:val="99"/>
    <w:rsid w:val="00464F5D"/>
    <w:rPr>
      <w:color w:val="0000FF"/>
      <w:u w:val="single"/>
    </w:rPr>
  </w:style>
  <w:style w:type="character" w:customStyle="1" w:styleId="FontStyle41">
    <w:name w:val="Font Style41"/>
    <w:uiPriority w:val="99"/>
    <w:rsid w:val="00464F5D"/>
    <w:rPr>
      <w:rFonts w:ascii="Times New Roman" w:hAnsi="Times New Roman" w:cs="Times New Roman" w:hint="default"/>
      <w:sz w:val="20"/>
      <w:szCs w:val="20"/>
    </w:rPr>
  </w:style>
  <w:style w:type="paragraph" w:customStyle="1" w:styleId="ConsPlusNormal">
    <w:name w:val="ConsPlusNormal"/>
    <w:uiPriority w:val="99"/>
    <w:rsid w:val="00464F5D"/>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10">
    <w:name w:val="Заголовок 1 Знак"/>
    <w:basedOn w:val="a0"/>
    <w:link w:val="1"/>
    <w:rsid w:val="0072646D"/>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72646D"/>
    <w:rPr>
      <w:rFonts w:ascii="Times New Roman" w:eastAsia="Times New Roman" w:hAnsi="Times New Roman" w:cs="Times New Roman"/>
      <w:b/>
      <w:bCs/>
      <w:sz w:val="24"/>
      <w:szCs w:val="28"/>
    </w:rPr>
  </w:style>
  <w:style w:type="character" w:customStyle="1" w:styleId="70">
    <w:name w:val="Заголовок 7 Знак"/>
    <w:basedOn w:val="a0"/>
    <w:link w:val="7"/>
    <w:uiPriority w:val="99"/>
    <w:rsid w:val="0072646D"/>
    <w:rPr>
      <w:rFonts w:ascii="Times New Roman" w:eastAsia="Times New Roman" w:hAnsi="Times New Roman" w:cs="Times New Roman"/>
      <w:sz w:val="28"/>
      <w:szCs w:val="17"/>
    </w:rPr>
  </w:style>
  <w:style w:type="character" w:styleId="af2">
    <w:name w:val="Strong"/>
    <w:basedOn w:val="a0"/>
    <w:uiPriority w:val="22"/>
    <w:qFormat/>
    <w:rsid w:val="0072646D"/>
    <w:rPr>
      <w:b/>
      <w:bCs/>
    </w:rPr>
  </w:style>
  <w:style w:type="paragraph" w:styleId="af3">
    <w:name w:val="Body Text Indent"/>
    <w:basedOn w:val="a"/>
    <w:link w:val="af4"/>
    <w:uiPriority w:val="99"/>
    <w:unhideWhenUsed/>
    <w:rsid w:val="0072646D"/>
    <w:pPr>
      <w:spacing w:after="120"/>
      <w:ind w:left="283"/>
    </w:pPr>
  </w:style>
  <w:style w:type="character" w:customStyle="1" w:styleId="af4">
    <w:name w:val="Основной текст с отступом Знак"/>
    <w:basedOn w:val="a0"/>
    <w:link w:val="af3"/>
    <w:uiPriority w:val="99"/>
    <w:rsid w:val="0072646D"/>
  </w:style>
  <w:style w:type="character" w:customStyle="1" w:styleId="HeaderChar">
    <w:name w:val="Header Char"/>
    <w:locked/>
    <w:rsid w:val="0072646D"/>
    <w:rPr>
      <w:rFonts w:cs="Times New Roman"/>
    </w:rPr>
  </w:style>
  <w:style w:type="character" w:customStyle="1" w:styleId="FooterChar">
    <w:name w:val="Footer Char"/>
    <w:locked/>
    <w:rsid w:val="0072646D"/>
    <w:rPr>
      <w:rFonts w:cs="Times New Roman"/>
    </w:rPr>
  </w:style>
  <w:style w:type="character" w:customStyle="1" w:styleId="BalloonTextChar">
    <w:name w:val="Balloon Text Char"/>
    <w:semiHidden/>
    <w:locked/>
    <w:rsid w:val="0072646D"/>
    <w:rPr>
      <w:rFonts w:ascii="Tahoma" w:hAnsi="Tahoma"/>
      <w:sz w:val="16"/>
    </w:rPr>
  </w:style>
  <w:style w:type="paragraph" w:customStyle="1" w:styleId="12">
    <w:name w:val="Абзац списка1"/>
    <w:basedOn w:val="a"/>
    <w:uiPriority w:val="99"/>
    <w:rsid w:val="0072646D"/>
    <w:pPr>
      <w:ind w:left="720"/>
      <w:contextualSpacing/>
    </w:pPr>
    <w:rPr>
      <w:rFonts w:ascii="Calibri" w:eastAsia="Times New Roman" w:hAnsi="Calibri" w:cs="Times New Roman"/>
    </w:rPr>
  </w:style>
  <w:style w:type="paragraph" w:customStyle="1" w:styleId="13">
    <w:name w:val="Без интервала1"/>
    <w:uiPriority w:val="99"/>
    <w:rsid w:val="0072646D"/>
    <w:pPr>
      <w:spacing w:after="0" w:line="240" w:lineRule="auto"/>
    </w:pPr>
    <w:rPr>
      <w:rFonts w:ascii="Calibri" w:eastAsia="Times New Roman" w:hAnsi="Calibri" w:cs="Times New Roman"/>
    </w:rPr>
  </w:style>
  <w:style w:type="character" w:customStyle="1" w:styleId="BodyTextIndentChar">
    <w:name w:val="Body Text Indent Char"/>
    <w:locked/>
    <w:rsid w:val="0072646D"/>
    <w:rPr>
      <w:rFonts w:ascii="Times New Roman" w:hAnsi="Times New Roman" w:cs="Times New Roman"/>
      <w:sz w:val="24"/>
    </w:rPr>
  </w:style>
  <w:style w:type="character" w:customStyle="1" w:styleId="14">
    <w:name w:val="Нижний колонтитул Знак1"/>
    <w:uiPriority w:val="99"/>
    <w:semiHidden/>
    <w:rsid w:val="0072646D"/>
    <w:rPr>
      <w:rFonts w:ascii="Times New Roman" w:eastAsia="Times New Roman" w:hAnsi="Times New Roman" w:cs="Times New Roman"/>
      <w:sz w:val="20"/>
      <w:szCs w:val="20"/>
      <w:lang w:eastAsia="ru-RU"/>
    </w:rPr>
  </w:style>
  <w:style w:type="character" w:customStyle="1" w:styleId="15">
    <w:name w:val="Текст выноски Знак1"/>
    <w:uiPriority w:val="99"/>
    <w:semiHidden/>
    <w:rsid w:val="0072646D"/>
    <w:rPr>
      <w:rFonts w:ascii="Tahoma" w:eastAsia="Times New Roman" w:hAnsi="Tahoma" w:cs="Tahoma"/>
      <w:sz w:val="16"/>
      <w:szCs w:val="16"/>
      <w:lang w:eastAsia="ru-RU"/>
    </w:rPr>
  </w:style>
  <w:style w:type="character" w:styleId="af5">
    <w:name w:val="page number"/>
    <w:basedOn w:val="a0"/>
    <w:rsid w:val="0072646D"/>
  </w:style>
  <w:style w:type="paragraph" w:styleId="af6">
    <w:name w:val="Body Text"/>
    <w:basedOn w:val="a"/>
    <w:link w:val="af7"/>
    <w:uiPriority w:val="99"/>
    <w:rsid w:val="0072646D"/>
    <w:pPr>
      <w:spacing w:after="0" w:line="240" w:lineRule="auto"/>
      <w:jc w:val="center"/>
    </w:pPr>
    <w:rPr>
      <w:rFonts w:ascii="Times New Roman" w:eastAsia="Times New Roman" w:hAnsi="Times New Roman" w:cs="Times New Roman"/>
      <w:b/>
      <w:bCs/>
      <w:sz w:val="28"/>
      <w:szCs w:val="24"/>
    </w:rPr>
  </w:style>
  <w:style w:type="character" w:customStyle="1" w:styleId="af7">
    <w:name w:val="Основной текст Знак"/>
    <w:basedOn w:val="a0"/>
    <w:link w:val="af6"/>
    <w:uiPriority w:val="99"/>
    <w:rsid w:val="0072646D"/>
    <w:rPr>
      <w:rFonts w:ascii="Times New Roman" w:eastAsia="Times New Roman" w:hAnsi="Times New Roman" w:cs="Times New Roman"/>
      <w:b/>
      <w:bCs/>
      <w:sz w:val="28"/>
      <w:szCs w:val="24"/>
    </w:rPr>
  </w:style>
  <w:style w:type="paragraph" w:styleId="35">
    <w:name w:val="Body Text Indent 3"/>
    <w:basedOn w:val="a"/>
    <w:link w:val="36"/>
    <w:uiPriority w:val="99"/>
    <w:rsid w:val="0072646D"/>
    <w:pPr>
      <w:spacing w:after="0" w:line="240" w:lineRule="auto"/>
      <w:ind w:firstLine="360"/>
      <w:jc w:val="both"/>
    </w:pPr>
    <w:rPr>
      <w:rFonts w:ascii="Times New Roman" w:eastAsia="Times New Roman" w:hAnsi="Times New Roman" w:cs="Times New Roman"/>
      <w:sz w:val="24"/>
      <w:szCs w:val="24"/>
    </w:rPr>
  </w:style>
  <w:style w:type="character" w:customStyle="1" w:styleId="36">
    <w:name w:val="Основной текст с отступом 3 Знак"/>
    <w:basedOn w:val="a0"/>
    <w:link w:val="35"/>
    <w:uiPriority w:val="99"/>
    <w:rsid w:val="0072646D"/>
    <w:rPr>
      <w:rFonts w:ascii="Times New Roman" w:eastAsia="Times New Roman" w:hAnsi="Times New Roman" w:cs="Times New Roman"/>
      <w:sz w:val="24"/>
      <w:szCs w:val="24"/>
    </w:rPr>
  </w:style>
  <w:style w:type="paragraph" w:styleId="af8">
    <w:name w:val="Title"/>
    <w:basedOn w:val="a"/>
    <w:link w:val="af9"/>
    <w:uiPriority w:val="99"/>
    <w:qFormat/>
    <w:rsid w:val="0072646D"/>
    <w:pPr>
      <w:spacing w:after="0" w:line="240" w:lineRule="auto"/>
      <w:jc w:val="center"/>
    </w:pPr>
    <w:rPr>
      <w:rFonts w:ascii="Times New Roman" w:eastAsia="Times New Roman" w:hAnsi="Times New Roman" w:cs="Times New Roman"/>
      <w:b/>
      <w:bCs/>
      <w:sz w:val="28"/>
      <w:szCs w:val="24"/>
    </w:rPr>
  </w:style>
  <w:style w:type="character" w:customStyle="1" w:styleId="af9">
    <w:name w:val="Название Знак"/>
    <w:basedOn w:val="a0"/>
    <w:link w:val="af8"/>
    <w:uiPriority w:val="99"/>
    <w:rsid w:val="0072646D"/>
    <w:rPr>
      <w:rFonts w:ascii="Times New Roman" w:eastAsia="Times New Roman" w:hAnsi="Times New Roman" w:cs="Times New Roman"/>
      <w:b/>
      <w:bCs/>
      <w:sz w:val="28"/>
      <w:szCs w:val="24"/>
    </w:rPr>
  </w:style>
  <w:style w:type="numbering" w:customStyle="1" w:styleId="16">
    <w:name w:val="Нет списка1"/>
    <w:next w:val="a2"/>
    <w:semiHidden/>
    <w:rsid w:val="0072646D"/>
  </w:style>
  <w:style w:type="character" w:customStyle="1" w:styleId="af0">
    <w:name w:val="Обычный (веб) Знак"/>
    <w:link w:val="af"/>
    <w:uiPriority w:val="99"/>
    <w:rsid w:val="0072646D"/>
    <w:rPr>
      <w:rFonts w:ascii="Times New Roman" w:eastAsia="Times New Roman" w:hAnsi="Times New Roman" w:cs="Times New Roman"/>
      <w:sz w:val="20"/>
      <w:szCs w:val="20"/>
      <w:lang w:eastAsia="ru-RU"/>
    </w:rPr>
  </w:style>
  <w:style w:type="numbering" w:customStyle="1" w:styleId="23">
    <w:name w:val="Нет списка2"/>
    <w:next w:val="a2"/>
    <w:uiPriority w:val="99"/>
    <w:semiHidden/>
    <w:unhideWhenUsed/>
    <w:rsid w:val="0072646D"/>
  </w:style>
  <w:style w:type="numbering" w:customStyle="1" w:styleId="110">
    <w:name w:val="Нет списка11"/>
    <w:next w:val="a2"/>
    <w:semiHidden/>
    <w:rsid w:val="0072646D"/>
  </w:style>
  <w:style w:type="table" w:customStyle="1" w:styleId="17">
    <w:name w:val="Сетка таблицы1"/>
    <w:basedOn w:val="a1"/>
    <w:next w:val="a3"/>
    <w:uiPriority w:val="39"/>
    <w:rsid w:val="00726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semiHidden/>
    <w:unhideWhenUsed/>
    <w:rsid w:val="0072646D"/>
  </w:style>
  <w:style w:type="character" w:customStyle="1" w:styleId="18">
    <w:name w:val="Верхний колонтитул Знак1"/>
    <w:uiPriority w:val="99"/>
    <w:semiHidden/>
    <w:rsid w:val="0072646D"/>
    <w:rPr>
      <w:rFonts w:ascii="Times New Roman" w:eastAsia="Times New Roman" w:hAnsi="Times New Roman"/>
      <w:sz w:val="24"/>
      <w:szCs w:val="24"/>
    </w:rPr>
  </w:style>
  <w:style w:type="numbering" w:customStyle="1" w:styleId="4">
    <w:name w:val="Нет списка4"/>
    <w:next w:val="a2"/>
    <w:uiPriority w:val="99"/>
    <w:semiHidden/>
    <w:unhideWhenUsed/>
    <w:rsid w:val="0072646D"/>
  </w:style>
  <w:style w:type="numbering" w:customStyle="1" w:styleId="120">
    <w:name w:val="Нет списка12"/>
    <w:next w:val="a2"/>
    <w:uiPriority w:val="99"/>
    <w:semiHidden/>
    <w:unhideWhenUsed/>
    <w:rsid w:val="0072646D"/>
  </w:style>
  <w:style w:type="numbering" w:customStyle="1" w:styleId="51">
    <w:name w:val="Нет списка5"/>
    <w:next w:val="a2"/>
    <w:semiHidden/>
    <w:unhideWhenUsed/>
    <w:rsid w:val="0072646D"/>
  </w:style>
  <w:style w:type="numbering" w:customStyle="1" w:styleId="6">
    <w:name w:val="Нет списка6"/>
    <w:next w:val="a2"/>
    <w:semiHidden/>
    <w:unhideWhenUsed/>
    <w:rsid w:val="0072646D"/>
  </w:style>
  <w:style w:type="numbering" w:customStyle="1" w:styleId="71">
    <w:name w:val="Нет списка7"/>
    <w:next w:val="a2"/>
    <w:semiHidden/>
    <w:unhideWhenUsed/>
    <w:rsid w:val="0072646D"/>
  </w:style>
  <w:style w:type="numbering" w:customStyle="1" w:styleId="8">
    <w:name w:val="Нет списка8"/>
    <w:next w:val="a2"/>
    <w:uiPriority w:val="99"/>
    <w:semiHidden/>
    <w:unhideWhenUsed/>
    <w:rsid w:val="0072646D"/>
  </w:style>
  <w:style w:type="table" w:customStyle="1" w:styleId="24">
    <w:name w:val="Сетка таблицы2"/>
    <w:basedOn w:val="a1"/>
    <w:next w:val="a3"/>
    <w:uiPriority w:val="59"/>
    <w:rsid w:val="007264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3"/>
    <w:rsid w:val="00726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39"/>
    <w:rsid w:val="007264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3"/>
    <w:uiPriority w:val="59"/>
    <w:rsid w:val="007264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7264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7264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3"/>
    <w:uiPriority w:val="39"/>
    <w:rsid w:val="007264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72646D"/>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Абзац списка Знак"/>
    <w:aliases w:val="Абзац списка для документа Знак,List Paragraph Знак"/>
    <w:link w:val="a6"/>
    <w:uiPriority w:val="34"/>
    <w:locked/>
    <w:rsid w:val="00E552A0"/>
  </w:style>
  <w:style w:type="paragraph" w:customStyle="1" w:styleId="c40">
    <w:name w:val="c40"/>
    <w:basedOn w:val="a"/>
    <w:uiPriority w:val="99"/>
    <w:rsid w:val="00E552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uiPriority w:val="99"/>
    <w:rsid w:val="00E552A0"/>
    <w:pPr>
      <w:widowControl w:val="0"/>
      <w:autoSpaceDE w:val="0"/>
      <w:autoSpaceDN w:val="0"/>
      <w:adjustRightInd w:val="0"/>
      <w:spacing w:after="0" w:line="240" w:lineRule="auto"/>
    </w:pPr>
    <w:rPr>
      <w:rFonts w:ascii="Arial" w:eastAsia="Times New Roman" w:hAnsi="Arial" w:cs="Arial"/>
      <w:sz w:val="20"/>
      <w:szCs w:val="20"/>
    </w:rPr>
  </w:style>
  <w:style w:type="table" w:customStyle="1" w:styleId="80">
    <w:name w:val="Сетка таблицы8"/>
    <w:basedOn w:val="a1"/>
    <w:next w:val="a3"/>
    <w:uiPriority w:val="59"/>
    <w:rsid w:val="002A04D2"/>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5">
    <w:name w:val="Абзац списка2"/>
    <w:basedOn w:val="a"/>
    <w:uiPriority w:val="99"/>
    <w:rsid w:val="002A04D2"/>
    <w:pPr>
      <w:ind w:left="720"/>
      <w:contextualSpacing/>
    </w:pPr>
    <w:rPr>
      <w:rFonts w:ascii="Calibri" w:eastAsia="Times New Roman" w:hAnsi="Calibri" w:cs="Times New Roman"/>
    </w:rPr>
  </w:style>
  <w:style w:type="paragraph" w:customStyle="1" w:styleId="26">
    <w:name w:val="Без интервала2"/>
    <w:uiPriority w:val="99"/>
    <w:rsid w:val="002A04D2"/>
    <w:pPr>
      <w:spacing w:after="0" w:line="240" w:lineRule="auto"/>
    </w:pPr>
    <w:rPr>
      <w:rFonts w:ascii="Calibri" w:eastAsia="Times New Roman" w:hAnsi="Calibri" w:cs="Times New Roman"/>
    </w:rPr>
  </w:style>
  <w:style w:type="table" w:customStyle="1" w:styleId="100">
    <w:name w:val="Сетка таблицы10"/>
    <w:basedOn w:val="a1"/>
    <w:next w:val="a3"/>
    <w:uiPriority w:val="59"/>
    <w:rsid w:val="002A04D2"/>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FollowedHyperlink"/>
    <w:basedOn w:val="a0"/>
    <w:uiPriority w:val="99"/>
    <w:semiHidden/>
    <w:unhideWhenUsed/>
    <w:rsid w:val="00816B3D"/>
    <w:rPr>
      <w:color w:val="800080"/>
      <w:u w:val="single"/>
    </w:rPr>
  </w:style>
  <w:style w:type="paragraph" w:customStyle="1" w:styleId="xl88">
    <w:name w:val="xl88"/>
    <w:basedOn w:val="a"/>
    <w:uiPriority w:val="99"/>
    <w:rsid w:val="00816B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ndara" w:eastAsia="Times New Roman" w:hAnsi="Candara" w:cs="Times New Roman"/>
      <w:b/>
      <w:bCs/>
      <w:color w:val="000000"/>
      <w:sz w:val="20"/>
      <w:szCs w:val="20"/>
    </w:rPr>
  </w:style>
  <w:style w:type="paragraph" w:customStyle="1" w:styleId="xl89">
    <w:name w:val="xl89"/>
    <w:basedOn w:val="a"/>
    <w:uiPriority w:val="99"/>
    <w:rsid w:val="00816B3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ndara" w:eastAsia="Times New Roman" w:hAnsi="Candara" w:cs="Times New Roman"/>
      <w:color w:val="000000"/>
      <w:sz w:val="20"/>
      <w:szCs w:val="20"/>
    </w:rPr>
  </w:style>
  <w:style w:type="paragraph" w:customStyle="1" w:styleId="xl90">
    <w:name w:val="xl90"/>
    <w:basedOn w:val="a"/>
    <w:uiPriority w:val="99"/>
    <w:rsid w:val="00816B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1">
    <w:name w:val="xl91"/>
    <w:basedOn w:val="a"/>
    <w:uiPriority w:val="99"/>
    <w:rsid w:val="00816B3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92">
    <w:name w:val="xl92"/>
    <w:basedOn w:val="a"/>
    <w:uiPriority w:val="99"/>
    <w:rsid w:val="00816B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Candara" w:eastAsia="Times New Roman" w:hAnsi="Candara" w:cs="Times New Roman"/>
      <w:b/>
      <w:bCs/>
      <w:color w:val="000000"/>
      <w:sz w:val="20"/>
      <w:szCs w:val="20"/>
    </w:rPr>
  </w:style>
  <w:style w:type="paragraph" w:customStyle="1" w:styleId="xl93">
    <w:name w:val="xl93"/>
    <w:basedOn w:val="a"/>
    <w:uiPriority w:val="99"/>
    <w:rsid w:val="00816B3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ndara" w:eastAsia="Times New Roman" w:hAnsi="Candara" w:cs="Times New Roman"/>
      <w:b/>
      <w:bCs/>
      <w:color w:val="000000"/>
      <w:sz w:val="20"/>
      <w:szCs w:val="20"/>
    </w:rPr>
  </w:style>
  <w:style w:type="paragraph" w:customStyle="1" w:styleId="xl94">
    <w:name w:val="xl94"/>
    <w:basedOn w:val="a"/>
    <w:uiPriority w:val="99"/>
    <w:rsid w:val="00816B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color w:val="000000"/>
      <w:sz w:val="20"/>
      <w:szCs w:val="20"/>
    </w:rPr>
  </w:style>
  <w:style w:type="paragraph" w:customStyle="1" w:styleId="xl95">
    <w:name w:val="xl95"/>
    <w:basedOn w:val="a"/>
    <w:uiPriority w:val="99"/>
    <w:rsid w:val="00816B3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color w:val="000000"/>
      <w:sz w:val="20"/>
      <w:szCs w:val="20"/>
    </w:rPr>
  </w:style>
  <w:style w:type="paragraph" w:customStyle="1" w:styleId="xl96">
    <w:name w:val="xl96"/>
    <w:basedOn w:val="a"/>
    <w:uiPriority w:val="99"/>
    <w:rsid w:val="00816B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b/>
      <w:bCs/>
      <w:color w:val="000000"/>
      <w:sz w:val="20"/>
      <w:szCs w:val="20"/>
    </w:rPr>
  </w:style>
  <w:style w:type="paragraph" w:customStyle="1" w:styleId="xl97">
    <w:name w:val="xl97"/>
    <w:basedOn w:val="a"/>
    <w:uiPriority w:val="99"/>
    <w:rsid w:val="00816B3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b/>
      <w:bCs/>
      <w:color w:val="000000"/>
      <w:sz w:val="20"/>
      <w:szCs w:val="20"/>
    </w:rPr>
  </w:style>
  <w:style w:type="paragraph" w:customStyle="1" w:styleId="xl98">
    <w:name w:val="xl98"/>
    <w:basedOn w:val="a"/>
    <w:uiPriority w:val="99"/>
    <w:rsid w:val="00816B3D"/>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color w:val="000000"/>
      <w:sz w:val="20"/>
      <w:szCs w:val="20"/>
    </w:rPr>
  </w:style>
  <w:style w:type="paragraph" w:customStyle="1" w:styleId="xl99">
    <w:name w:val="xl99"/>
    <w:basedOn w:val="a"/>
    <w:uiPriority w:val="99"/>
    <w:rsid w:val="00816B3D"/>
    <w:pPr>
      <w:pBdr>
        <w:left w:val="single" w:sz="4" w:space="0" w:color="000000"/>
        <w:right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color w:val="000000"/>
      <w:sz w:val="20"/>
      <w:szCs w:val="20"/>
    </w:rPr>
  </w:style>
  <w:style w:type="paragraph" w:customStyle="1" w:styleId="xl100">
    <w:name w:val="xl100"/>
    <w:basedOn w:val="a"/>
    <w:uiPriority w:val="99"/>
    <w:rsid w:val="00816B3D"/>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Candara" w:eastAsia="Times New Roman" w:hAnsi="Candara" w:cs="Times New Roman"/>
      <w:color w:val="000000"/>
      <w:sz w:val="20"/>
      <w:szCs w:val="20"/>
    </w:rPr>
  </w:style>
  <w:style w:type="paragraph" w:customStyle="1" w:styleId="xl101">
    <w:name w:val="xl101"/>
    <w:basedOn w:val="a"/>
    <w:uiPriority w:val="99"/>
    <w:rsid w:val="00816B3D"/>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Candara" w:eastAsia="Times New Roman" w:hAnsi="Candara" w:cs="Times New Roman"/>
      <w:color w:val="000000"/>
      <w:sz w:val="20"/>
      <w:szCs w:val="20"/>
    </w:rPr>
  </w:style>
  <w:style w:type="paragraph" w:customStyle="1" w:styleId="xl102">
    <w:name w:val="xl102"/>
    <w:basedOn w:val="a"/>
    <w:uiPriority w:val="99"/>
    <w:rsid w:val="00816B3D"/>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Candara" w:eastAsia="Times New Roman" w:hAnsi="Candara" w:cs="Times New Roman"/>
      <w:color w:val="000000"/>
      <w:sz w:val="20"/>
      <w:szCs w:val="20"/>
    </w:rPr>
  </w:style>
  <w:style w:type="paragraph" w:customStyle="1" w:styleId="BodyText21">
    <w:name w:val="Body Text 21"/>
    <w:basedOn w:val="a"/>
    <w:uiPriority w:val="99"/>
    <w:rsid w:val="00816B3D"/>
    <w:pPr>
      <w:spacing w:after="0" w:line="240" w:lineRule="auto"/>
      <w:jc w:val="right"/>
    </w:pPr>
    <w:rPr>
      <w:rFonts w:ascii="Arial" w:eastAsia="Times New Roman" w:hAnsi="Arial" w:cs="Arial"/>
      <w:b/>
      <w:bCs/>
      <w:sz w:val="28"/>
      <w:szCs w:val="28"/>
      <w:lang w:val="en-US"/>
    </w:rPr>
  </w:style>
  <w:style w:type="paragraph" w:styleId="27">
    <w:name w:val="Body Text 2"/>
    <w:basedOn w:val="a"/>
    <w:link w:val="28"/>
    <w:uiPriority w:val="99"/>
    <w:semiHidden/>
    <w:rsid w:val="00816B3D"/>
    <w:pPr>
      <w:spacing w:after="120" w:line="480" w:lineRule="auto"/>
    </w:pPr>
    <w:rPr>
      <w:rFonts w:ascii="Calibri" w:eastAsia="Calibri" w:hAnsi="Calibri" w:cs="Times New Roman"/>
    </w:rPr>
  </w:style>
  <w:style w:type="character" w:customStyle="1" w:styleId="28">
    <w:name w:val="Основной текст 2 Знак"/>
    <w:basedOn w:val="a0"/>
    <w:link w:val="27"/>
    <w:uiPriority w:val="99"/>
    <w:semiHidden/>
    <w:rsid w:val="00816B3D"/>
    <w:rPr>
      <w:rFonts w:ascii="Calibri" w:eastAsia="Calibri" w:hAnsi="Calibri" w:cs="Times New Roman"/>
    </w:rPr>
  </w:style>
  <w:style w:type="paragraph" w:styleId="29">
    <w:name w:val="Body Text Indent 2"/>
    <w:basedOn w:val="a"/>
    <w:link w:val="2a"/>
    <w:uiPriority w:val="99"/>
    <w:semiHidden/>
    <w:unhideWhenUsed/>
    <w:rsid w:val="00816B3D"/>
    <w:pPr>
      <w:spacing w:after="120" w:line="480" w:lineRule="auto"/>
      <w:ind w:left="283"/>
    </w:pPr>
  </w:style>
  <w:style w:type="character" w:customStyle="1" w:styleId="2a">
    <w:name w:val="Основной текст с отступом 2 Знак"/>
    <w:basedOn w:val="a0"/>
    <w:link w:val="29"/>
    <w:uiPriority w:val="99"/>
    <w:semiHidden/>
    <w:rsid w:val="00816B3D"/>
  </w:style>
  <w:style w:type="paragraph" w:customStyle="1" w:styleId="FR2">
    <w:name w:val="FR2"/>
    <w:uiPriority w:val="99"/>
    <w:rsid w:val="00816B3D"/>
    <w:pPr>
      <w:widowControl w:val="0"/>
      <w:spacing w:after="0" w:line="240" w:lineRule="auto"/>
      <w:ind w:left="40"/>
      <w:jc w:val="center"/>
    </w:pPr>
    <w:rPr>
      <w:rFonts w:ascii="Courier New" w:eastAsia="Times New Roman" w:hAnsi="Courier New" w:cs="Times New Roman"/>
      <w:sz w:val="16"/>
      <w:szCs w:val="20"/>
    </w:rPr>
  </w:style>
  <w:style w:type="character" w:customStyle="1" w:styleId="docdata">
    <w:name w:val="docdata"/>
    <w:aliases w:val="docy,v5,1159,bqiaagaaeyqcaaagiaiaaapuawaabfwdaaaaaaaaaaaaaaaaaaaaaaaaaaaaaaaaaaaaaaaaaaaaaaaaaaaaaaaaaaaaaaaaaaaaaaaaaaaaaaaaaaaaaaaaaaaaaaaaaaaaaaaaaaaaaaaaaaaaaaaaaaaaaaaaaaaaaaaaaaaaaaaaaaaaaaaaaaaaaaaaaaaaaaaaaaaaaaaaaaaaaaaaaaaaaaaaaaaaaaaa"/>
    <w:basedOn w:val="a0"/>
    <w:rsid w:val="005A3057"/>
  </w:style>
  <w:style w:type="character" w:customStyle="1" w:styleId="30">
    <w:name w:val="Заголовок 3 Знак"/>
    <w:basedOn w:val="a0"/>
    <w:link w:val="3"/>
    <w:uiPriority w:val="9"/>
    <w:semiHidden/>
    <w:rsid w:val="00147142"/>
    <w:rPr>
      <w:rFonts w:asciiTheme="majorHAnsi" w:eastAsiaTheme="majorEastAsia" w:hAnsiTheme="majorHAnsi" w:cstheme="majorBidi"/>
      <w:b/>
      <w:bCs/>
      <w:color w:val="4F81BD" w:themeColor="accent1"/>
      <w:lang w:eastAsia="en-US"/>
    </w:rPr>
  </w:style>
  <w:style w:type="table" w:customStyle="1" w:styleId="TableNormal">
    <w:name w:val="Table Normal"/>
    <w:uiPriority w:val="2"/>
    <w:semiHidden/>
    <w:unhideWhenUsed/>
    <w:qFormat/>
    <w:rsid w:val="0019639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6393"/>
    <w:pPr>
      <w:widowControl w:val="0"/>
      <w:autoSpaceDE w:val="0"/>
      <w:autoSpaceDN w:val="0"/>
      <w:spacing w:after="0" w:line="240" w:lineRule="auto"/>
    </w:pPr>
    <w:rPr>
      <w:rFonts w:ascii="Times New Roman" w:eastAsia="Times New Roman" w:hAnsi="Times New Roman" w:cs="Times New Roman"/>
      <w:lang w:eastAsia="en-US"/>
    </w:rPr>
  </w:style>
  <w:style w:type="character" w:styleId="afb">
    <w:name w:val="Emphasis"/>
    <w:uiPriority w:val="99"/>
    <w:qFormat/>
    <w:rsid w:val="00BC6D5D"/>
    <w:rPr>
      <w:rFonts w:ascii="Times New Roman" w:hAnsi="Times New Roman" w:cs="Times New Roman" w:hint="default"/>
      <w:i/>
      <w:iCs/>
    </w:rPr>
  </w:style>
  <w:style w:type="numbering" w:customStyle="1" w:styleId="90">
    <w:name w:val="Нет списка9"/>
    <w:next w:val="a2"/>
    <w:uiPriority w:val="99"/>
    <w:semiHidden/>
    <w:unhideWhenUsed/>
    <w:rsid w:val="00242FED"/>
  </w:style>
  <w:style w:type="paragraph" w:customStyle="1" w:styleId="msonormal0">
    <w:name w:val="msonormal"/>
    <w:basedOn w:val="a"/>
    <w:uiPriority w:val="99"/>
    <w:rsid w:val="00242FED"/>
    <w:pPr>
      <w:spacing w:before="24" w:after="24" w:line="240" w:lineRule="auto"/>
    </w:pPr>
    <w:rPr>
      <w:rFonts w:ascii="Times New Roman" w:eastAsia="Times New Roman" w:hAnsi="Times New Roman" w:cs="Times New Roman"/>
      <w:sz w:val="20"/>
      <w:szCs w:val="20"/>
    </w:rPr>
  </w:style>
  <w:style w:type="character" w:customStyle="1" w:styleId="normaltextrun">
    <w:name w:val="normaltextrun"/>
    <w:basedOn w:val="a0"/>
    <w:rsid w:val="00242FED"/>
  </w:style>
  <w:style w:type="table" w:customStyle="1" w:styleId="121">
    <w:name w:val="Сетка таблицы12"/>
    <w:basedOn w:val="a1"/>
    <w:next w:val="a3"/>
    <w:uiPriority w:val="59"/>
    <w:rsid w:val="00242FED"/>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uiPriority w:val="39"/>
    <w:rsid w:val="00242F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242FE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242F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39"/>
    <w:rsid w:val="00242FE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uiPriority w:val="59"/>
    <w:rsid w:val="00242FE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242FE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rsid w:val="00242FE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242FE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242FED"/>
    <w:pPr>
      <w:spacing w:after="0" w:line="240" w:lineRule="auto"/>
    </w:pPr>
    <w:rPr>
      <w:rFonts w:ascii="Times New Roman" w:eastAsia="Calibri" w:hAnsi="Times New Roman"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uiPriority w:val="59"/>
    <w:rsid w:val="00242FED"/>
    <w:pPr>
      <w:spacing w:after="0" w:line="240" w:lineRule="auto"/>
    </w:pPr>
    <w:rPr>
      <w:rFonts w:ascii="Times New Roman" w:eastAsia="Calibri" w:hAnsi="Times New Roman"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uiPriority w:val="59"/>
    <w:rsid w:val="00242FED"/>
    <w:pPr>
      <w:spacing w:after="0" w:line="240" w:lineRule="auto"/>
    </w:pPr>
    <w:rPr>
      <w:rFonts w:ascii="Times New Roman" w:eastAsia="Calibri" w:hAnsi="Times New Roman"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4F07F4"/>
  </w:style>
  <w:style w:type="table" w:customStyle="1" w:styleId="140">
    <w:name w:val="Сетка таблицы14"/>
    <w:basedOn w:val="a1"/>
    <w:next w:val="a3"/>
    <w:uiPriority w:val="59"/>
    <w:rsid w:val="004F07F4"/>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uiPriority w:val="39"/>
    <w:rsid w:val="004F07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4F07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rsid w:val="004F07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39"/>
    <w:rsid w:val="004F07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4F07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59"/>
    <w:rsid w:val="004F07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uiPriority w:val="59"/>
    <w:rsid w:val="004F07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39"/>
    <w:rsid w:val="004F07F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4F07F4"/>
    <w:pPr>
      <w:spacing w:after="0" w:line="240" w:lineRule="auto"/>
    </w:pPr>
    <w:rPr>
      <w:rFonts w:ascii="Times New Roman" w:eastAsia="Calibri" w:hAnsi="Times New Roman"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basedOn w:val="a1"/>
    <w:uiPriority w:val="59"/>
    <w:rsid w:val="004F07F4"/>
    <w:pPr>
      <w:spacing w:after="0" w:line="240" w:lineRule="auto"/>
    </w:pPr>
    <w:rPr>
      <w:rFonts w:ascii="Times New Roman" w:eastAsia="Calibri" w:hAnsi="Times New Roman"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0">
    <w:name w:val="Сетка таблицы102"/>
    <w:basedOn w:val="a1"/>
    <w:uiPriority w:val="59"/>
    <w:rsid w:val="004F07F4"/>
    <w:pPr>
      <w:spacing w:after="0" w:line="240" w:lineRule="auto"/>
    </w:pPr>
    <w:rPr>
      <w:rFonts w:ascii="Times New Roman" w:eastAsia="Calibri" w:hAnsi="Times New Roman" w:cs="Times New Roman"/>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uiPriority w:val="59"/>
    <w:rsid w:val="00C85DC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C85DC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58641">
      <w:bodyDiv w:val="1"/>
      <w:marLeft w:val="0"/>
      <w:marRight w:val="0"/>
      <w:marTop w:val="0"/>
      <w:marBottom w:val="0"/>
      <w:divBdr>
        <w:top w:val="none" w:sz="0" w:space="0" w:color="auto"/>
        <w:left w:val="none" w:sz="0" w:space="0" w:color="auto"/>
        <w:bottom w:val="none" w:sz="0" w:space="0" w:color="auto"/>
        <w:right w:val="none" w:sz="0" w:space="0" w:color="auto"/>
      </w:divBdr>
    </w:div>
    <w:div w:id="183056995">
      <w:bodyDiv w:val="1"/>
      <w:marLeft w:val="0"/>
      <w:marRight w:val="0"/>
      <w:marTop w:val="0"/>
      <w:marBottom w:val="0"/>
      <w:divBdr>
        <w:top w:val="none" w:sz="0" w:space="0" w:color="auto"/>
        <w:left w:val="none" w:sz="0" w:space="0" w:color="auto"/>
        <w:bottom w:val="none" w:sz="0" w:space="0" w:color="auto"/>
        <w:right w:val="none" w:sz="0" w:space="0" w:color="auto"/>
      </w:divBdr>
    </w:div>
    <w:div w:id="213860089">
      <w:bodyDiv w:val="1"/>
      <w:marLeft w:val="0"/>
      <w:marRight w:val="0"/>
      <w:marTop w:val="0"/>
      <w:marBottom w:val="0"/>
      <w:divBdr>
        <w:top w:val="none" w:sz="0" w:space="0" w:color="auto"/>
        <w:left w:val="none" w:sz="0" w:space="0" w:color="auto"/>
        <w:bottom w:val="none" w:sz="0" w:space="0" w:color="auto"/>
        <w:right w:val="none" w:sz="0" w:space="0" w:color="auto"/>
      </w:divBdr>
    </w:div>
    <w:div w:id="314456018">
      <w:bodyDiv w:val="1"/>
      <w:marLeft w:val="0"/>
      <w:marRight w:val="0"/>
      <w:marTop w:val="0"/>
      <w:marBottom w:val="0"/>
      <w:divBdr>
        <w:top w:val="none" w:sz="0" w:space="0" w:color="auto"/>
        <w:left w:val="none" w:sz="0" w:space="0" w:color="auto"/>
        <w:bottom w:val="none" w:sz="0" w:space="0" w:color="auto"/>
        <w:right w:val="none" w:sz="0" w:space="0" w:color="auto"/>
      </w:divBdr>
    </w:div>
    <w:div w:id="341326662">
      <w:bodyDiv w:val="1"/>
      <w:marLeft w:val="0"/>
      <w:marRight w:val="0"/>
      <w:marTop w:val="0"/>
      <w:marBottom w:val="0"/>
      <w:divBdr>
        <w:top w:val="none" w:sz="0" w:space="0" w:color="auto"/>
        <w:left w:val="none" w:sz="0" w:space="0" w:color="auto"/>
        <w:bottom w:val="none" w:sz="0" w:space="0" w:color="auto"/>
        <w:right w:val="none" w:sz="0" w:space="0" w:color="auto"/>
      </w:divBdr>
    </w:div>
    <w:div w:id="365062358">
      <w:bodyDiv w:val="1"/>
      <w:marLeft w:val="0"/>
      <w:marRight w:val="0"/>
      <w:marTop w:val="0"/>
      <w:marBottom w:val="0"/>
      <w:divBdr>
        <w:top w:val="none" w:sz="0" w:space="0" w:color="auto"/>
        <w:left w:val="none" w:sz="0" w:space="0" w:color="auto"/>
        <w:bottom w:val="none" w:sz="0" w:space="0" w:color="auto"/>
        <w:right w:val="none" w:sz="0" w:space="0" w:color="auto"/>
      </w:divBdr>
    </w:div>
    <w:div w:id="402608318">
      <w:bodyDiv w:val="1"/>
      <w:marLeft w:val="0"/>
      <w:marRight w:val="0"/>
      <w:marTop w:val="0"/>
      <w:marBottom w:val="0"/>
      <w:divBdr>
        <w:top w:val="none" w:sz="0" w:space="0" w:color="auto"/>
        <w:left w:val="none" w:sz="0" w:space="0" w:color="auto"/>
        <w:bottom w:val="none" w:sz="0" w:space="0" w:color="auto"/>
        <w:right w:val="none" w:sz="0" w:space="0" w:color="auto"/>
      </w:divBdr>
    </w:div>
    <w:div w:id="428475221">
      <w:bodyDiv w:val="1"/>
      <w:marLeft w:val="0"/>
      <w:marRight w:val="0"/>
      <w:marTop w:val="0"/>
      <w:marBottom w:val="0"/>
      <w:divBdr>
        <w:top w:val="none" w:sz="0" w:space="0" w:color="auto"/>
        <w:left w:val="none" w:sz="0" w:space="0" w:color="auto"/>
        <w:bottom w:val="none" w:sz="0" w:space="0" w:color="auto"/>
        <w:right w:val="none" w:sz="0" w:space="0" w:color="auto"/>
      </w:divBdr>
      <w:divsChild>
        <w:div w:id="691221266">
          <w:marLeft w:val="360"/>
          <w:marRight w:val="0"/>
          <w:marTop w:val="200"/>
          <w:marBottom w:val="0"/>
          <w:divBdr>
            <w:top w:val="none" w:sz="0" w:space="0" w:color="auto"/>
            <w:left w:val="none" w:sz="0" w:space="0" w:color="auto"/>
            <w:bottom w:val="none" w:sz="0" w:space="0" w:color="auto"/>
            <w:right w:val="none" w:sz="0" w:space="0" w:color="auto"/>
          </w:divBdr>
        </w:div>
        <w:div w:id="1588537314">
          <w:marLeft w:val="360"/>
          <w:marRight w:val="0"/>
          <w:marTop w:val="200"/>
          <w:marBottom w:val="0"/>
          <w:divBdr>
            <w:top w:val="none" w:sz="0" w:space="0" w:color="auto"/>
            <w:left w:val="none" w:sz="0" w:space="0" w:color="auto"/>
            <w:bottom w:val="none" w:sz="0" w:space="0" w:color="auto"/>
            <w:right w:val="none" w:sz="0" w:space="0" w:color="auto"/>
          </w:divBdr>
        </w:div>
        <w:div w:id="106628927">
          <w:marLeft w:val="360"/>
          <w:marRight w:val="0"/>
          <w:marTop w:val="200"/>
          <w:marBottom w:val="0"/>
          <w:divBdr>
            <w:top w:val="none" w:sz="0" w:space="0" w:color="auto"/>
            <w:left w:val="none" w:sz="0" w:space="0" w:color="auto"/>
            <w:bottom w:val="none" w:sz="0" w:space="0" w:color="auto"/>
            <w:right w:val="none" w:sz="0" w:space="0" w:color="auto"/>
          </w:divBdr>
        </w:div>
        <w:div w:id="1745108106">
          <w:marLeft w:val="360"/>
          <w:marRight w:val="0"/>
          <w:marTop w:val="200"/>
          <w:marBottom w:val="0"/>
          <w:divBdr>
            <w:top w:val="none" w:sz="0" w:space="0" w:color="auto"/>
            <w:left w:val="none" w:sz="0" w:space="0" w:color="auto"/>
            <w:bottom w:val="none" w:sz="0" w:space="0" w:color="auto"/>
            <w:right w:val="none" w:sz="0" w:space="0" w:color="auto"/>
          </w:divBdr>
        </w:div>
        <w:div w:id="380710973">
          <w:marLeft w:val="360"/>
          <w:marRight w:val="0"/>
          <w:marTop w:val="200"/>
          <w:marBottom w:val="0"/>
          <w:divBdr>
            <w:top w:val="none" w:sz="0" w:space="0" w:color="auto"/>
            <w:left w:val="none" w:sz="0" w:space="0" w:color="auto"/>
            <w:bottom w:val="none" w:sz="0" w:space="0" w:color="auto"/>
            <w:right w:val="none" w:sz="0" w:space="0" w:color="auto"/>
          </w:divBdr>
        </w:div>
        <w:div w:id="395472497">
          <w:marLeft w:val="360"/>
          <w:marRight w:val="0"/>
          <w:marTop w:val="200"/>
          <w:marBottom w:val="0"/>
          <w:divBdr>
            <w:top w:val="none" w:sz="0" w:space="0" w:color="auto"/>
            <w:left w:val="none" w:sz="0" w:space="0" w:color="auto"/>
            <w:bottom w:val="none" w:sz="0" w:space="0" w:color="auto"/>
            <w:right w:val="none" w:sz="0" w:space="0" w:color="auto"/>
          </w:divBdr>
        </w:div>
      </w:divsChild>
    </w:div>
    <w:div w:id="437222026">
      <w:bodyDiv w:val="1"/>
      <w:marLeft w:val="0"/>
      <w:marRight w:val="0"/>
      <w:marTop w:val="0"/>
      <w:marBottom w:val="0"/>
      <w:divBdr>
        <w:top w:val="none" w:sz="0" w:space="0" w:color="auto"/>
        <w:left w:val="none" w:sz="0" w:space="0" w:color="auto"/>
        <w:bottom w:val="none" w:sz="0" w:space="0" w:color="auto"/>
        <w:right w:val="none" w:sz="0" w:space="0" w:color="auto"/>
      </w:divBdr>
      <w:divsChild>
        <w:div w:id="1434088726">
          <w:marLeft w:val="0"/>
          <w:marRight w:val="0"/>
          <w:marTop w:val="0"/>
          <w:marBottom w:val="0"/>
          <w:divBdr>
            <w:top w:val="none" w:sz="0" w:space="0" w:color="auto"/>
            <w:left w:val="none" w:sz="0" w:space="0" w:color="auto"/>
            <w:bottom w:val="none" w:sz="0" w:space="0" w:color="auto"/>
            <w:right w:val="none" w:sz="0" w:space="0" w:color="auto"/>
          </w:divBdr>
        </w:div>
        <w:div w:id="1969555110">
          <w:marLeft w:val="0"/>
          <w:marRight w:val="0"/>
          <w:marTop w:val="0"/>
          <w:marBottom w:val="0"/>
          <w:divBdr>
            <w:top w:val="none" w:sz="0" w:space="0" w:color="auto"/>
            <w:left w:val="none" w:sz="0" w:space="0" w:color="auto"/>
            <w:bottom w:val="none" w:sz="0" w:space="0" w:color="auto"/>
            <w:right w:val="none" w:sz="0" w:space="0" w:color="auto"/>
          </w:divBdr>
        </w:div>
        <w:div w:id="243875947">
          <w:marLeft w:val="0"/>
          <w:marRight w:val="0"/>
          <w:marTop w:val="0"/>
          <w:marBottom w:val="0"/>
          <w:divBdr>
            <w:top w:val="none" w:sz="0" w:space="0" w:color="auto"/>
            <w:left w:val="none" w:sz="0" w:space="0" w:color="auto"/>
            <w:bottom w:val="none" w:sz="0" w:space="0" w:color="auto"/>
            <w:right w:val="none" w:sz="0" w:space="0" w:color="auto"/>
          </w:divBdr>
        </w:div>
        <w:div w:id="1647318689">
          <w:marLeft w:val="0"/>
          <w:marRight w:val="0"/>
          <w:marTop w:val="0"/>
          <w:marBottom w:val="0"/>
          <w:divBdr>
            <w:top w:val="none" w:sz="0" w:space="0" w:color="auto"/>
            <w:left w:val="none" w:sz="0" w:space="0" w:color="auto"/>
            <w:bottom w:val="none" w:sz="0" w:space="0" w:color="auto"/>
            <w:right w:val="none" w:sz="0" w:space="0" w:color="auto"/>
          </w:divBdr>
        </w:div>
        <w:div w:id="668600558">
          <w:marLeft w:val="0"/>
          <w:marRight w:val="0"/>
          <w:marTop w:val="0"/>
          <w:marBottom w:val="0"/>
          <w:divBdr>
            <w:top w:val="none" w:sz="0" w:space="0" w:color="auto"/>
            <w:left w:val="none" w:sz="0" w:space="0" w:color="auto"/>
            <w:bottom w:val="none" w:sz="0" w:space="0" w:color="auto"/>
            <w:right w:val="none" w:sz="0" w:space="0" w:color="auto"/>
          </w:divBdr>
        </w:div>
        <w:div w:id="347879217">
          <w:marLeft w:val="0"/>
          <w:marRight w:val="0"/>
          <w:marTop w:val="0"/>
          <w:marBottom w:val="0"/>
          <w:divBdr>
            <w:top w:val="none" w:sz="0" w:space="0" w:color="auto"/>
            <w:left w:val="none" w:sz="0" w:space="0" w:color="auto"/>
            <w:bottom w:val="none" w:sz="0" w:space="0" w:color="auto"/>
            <w:right w:val="none" w:sz="0" w:space="0" w:color="auto"/>
          </w:divBdr>
        </w:div>
        <w:div w:id="1764836108">
          <w:marLeft w:val="0"/>
          <w:marRight w:val="0"/>
          <w:marTop w:val="0"/>
          <w:marBottom w:val="0"/>
          <w:divBdr>
            <w:top w:val="none" w:sz="0" w:space="0" w:color="auto"/>
            <w:left w:val="none" w:sz="0" w:space="0" w:color="auto"/>
            <w:bottom w:val="none" w:sz="0" w:space="0" w:color="auto"/>
            <w:right w:val="none" w:sz="0" w:space="0" w:color="auto"/>
          </w:divBdr>
        </w:div>
        <w:div w:id="906720372">
          <w:marLeft w:val="0"/>
          <w:marRight w:val="0"/>
          <w:marTop w:val="0"/>
          <w:marBottom w:val="0"/>
          <w:divBdr>
            <w:top w:val="none" w:sz="0" w:space="0" w:color="auto"/>
            <w:left w:val="none" w:sz="0" w:space="0" w:color="auto"/>
            <w:bottom w:val="none" w:sz="0" w:space="0" w:color="auto"/>
            <w:right w:val="none" w:sz="0" w:space="0" w:color="auto"/>
          </w:divBdr>
        </w:div>
        <w:div w:id="866868508">
          <w:marLeft w:val="0"/>
          <w:marRight w:val="0"/>
          <w:marTop w:val="0"/>
          <w:marBottom w:val="0"/>
          <w:divBdr>
            <w:top w:val="none" w:sz="0" w:space="0" w:color="auto"/>
            <w:left w:val="none" w:sz="0" w:space="0" w:color="auto"/>
            <w:bottom w:val="none" w:sz="0" w:space="0" w:color="auto"/>
            <w:right w:val="none" w:sz="0" w:space="0" w:color="auto"/>
          </w:divBdr>
        </w:div>
        <w:div w:id="336419646">
          <w:marLeft w:val="0"/>
          <w:marRight w:val="0"/>
          <w:marTop w:val="0"/>
          <w:marBottom w:val="0"/>
          <w:divBdr>
            <w:top w:val="none" w:sz="0" w:space="0" w:color="auto"/>
            <w:left w:val="none" w:sz="0" w:space="0" w:color="auto"/>
            <w:bottom w:val="none" w:sz="0" w:space="0" w:color="auto"/>
            <w:right w:val="none" w:sz="0" w:space="0" w:color="auto"/>
          </w:divBdr>
        </w:div>
        <w:div w:id="107703959">
          <w:marLeft w:val="0"/>
          <w:marRight w:val="0"/>
          <w:marTop w:val="0"/>
          <w:marBottom w:val="0"/>
          <w:divBdr>
            <w:top w:val="none" w:sz="0" w:space="0" w:color="auto"/>
            <w:left w:val="none" w:sz="0" w:space="0" w:color="auto"/>
            <w:bottom w:val="none" w:sz="0" w:space="0" w:color="auto"/>
            <w:right w:val="none" w:sz="0" w:space="0" w:color="auto"/>
          </w:divBdr>
        </w:div>
        <w:div w:id="1063412834">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634948249">
          <w:marLeft w:val="0"/>
          <w:marRight w:val="0"/>
          <w:marTop w:val="0"/>
          <w:marBottom w:val="0"/>
          <w:divBdr>
            <w:top w:val="none" w:sz="0" w:space="0" w:color="auto"/>
            <w:left w:val="none" w:sz="0" w:space="0" w:color="auto"/>
            <w:bottom w:val="none" w:sz="0" w:space="0" w:color="auto"/>
            <w:right w:val="none" w:sz="0" w:space="0" w:color="auto"/>
          </w:divBdr>
        </w:div>
        <w:div w:id="414670794">
          <w:marLeft w:val="0"/>
          <w:marRight w:val="0"/>
          <w:marTop w:val="0"/>
          <w:marBottom w:val="0"/>
          <w:divBdr>
            <w:top w:val="none" w:sz="0" w:space="0" w:color="auto"/>
            <w:left w:val="none" w:sz="0" w:space="0" w:color="auto"/>
            <w:bottom w:val="none" w:sz="0" w:space="0" w:color="auto"/>
            <w:right w:val="none" w:sz="0" w:space="0" w:color="auto"/>
          </w:divBdr>
        </w:div>
        <w:div w:id="1528562011">
          <w:marLeft w:val="0"/>
          <w:marRight w:val="0"/>
          <w:marTop w:val="0"/>
          <w:marBottom w:val="0"/>
          <w:divBdr>
            <w:top w:val="none" w:sz="0" w:space="0" w:color="auto"/>
            <w:left w:val="none" w:sz="0" w:space="0" w:color="auto"/>
            <w:bottom w:val="none" w:sz="0" w:space="0" w:color="auto"/>
            <w:right w:val="none" w:sz="0" w:space="0" w:color="auto"/>
          </w:divBdr>
        </w:div>
        <w:div w:id="398983172">
          <w:marLeft w:val="0"/>
          <w:marRight w:val="0"/>
          <w:marTop w:val="0"/>
          <w:marBottom w:val="0"/>
          <w:divBdr>
            <w:top w:val="none" w:sz="0" w:space="0" w:color="auto"/>
            <w:left w:val="none" w:sz="0" w:space="0" w:color="auto"/>
            <w:bottom w:val="none" w:sz="0" w:space="0" w:color="auto"/>
            <w:right w:val="none" w:sz="0" w:space="0" w:color="auto"/>
          </w:divBdr>
        </w:div>
        <w:div w:id="241985877">
          <w:marLeft w:val="0"/>
          <w:marRight w:val="0"/>
          <w:marTop w:val="0"/>
          <w:marBottom w:val="0"/>
          <w:divBdr>
            <w:top w:val="none" w:sz="0" w:space="0" w:color="auto"/>
            <w:left w:val="none" w:sz="0" w:space="0" w:color="auto"/>
            <w:bottom w:val="none" w:sz="0" w:space="0" w:color="auto"/>
            <w:right w:val="none" w:sz="0" w:space="0" w:color="auto"/>
          </w:divBdr>
        </w:div>
        <w:div w:id="348530638">
          <w:marLeft w:val="0"/>
          <w:marRight w:val="0"/>
          <w:marTop w:val="0"/>
          <w:marBottom w:val="0"/>
          <w:divBdr>
            <w:top w:val="none" w:sz="0" w:space="0" w:color="auto"/>
            <w:left w:val="none" w:sz="0" w:space="0" w:color="auto"/>
            <w:bottom w:val="none" w:sz="0" w:space="0" w:color="auto"/>
            <w:right w:val="none" w:sz="0" w:space="0" w:color="auto"/>
          </w:divBdr>
        </w:div>
        <w:div w:id="757598827">
          <w:marLeft w:val="0"/>
          <w:marRight w:val="0"/>
          <w:marTop w:val="0"/>
          <w:marBottom w:val="0"/>
          <w:divBdr>
            <w:top w:val="none" w:sz="0" w:space="0" w:color="auto"/>
            <w:left w:val="none" w:sz="0" w:space="0" w:color="auto"/>
            <w:bottom w:val="none" w:sz="0" w:space="0" w:color="auto"/>
            <w:right w:val="none" w:sz="0" w:space="0" w:color="auto"/>
          </w:divBdr>
        </w:div>
        <w:div w:id="1001472565">
          <w:marLeft w:val="0"/>
          <w:marRight w:val="0"/>
          <w:marTop w:val="0"/>
          <w:marBottom w:val="0"/>
          <w:divBdr>
            <w:top w:val="none" w:sz="0" w:space="0" w:color="auto"/>
            <w:left w:val="none" w:sz="0" w:space="0" w:color="auto"/>
            <w:bottom w:val="none" w:sz="0" w:space="0" w:color="auto"/>
            <w:right w:val="none" w:sz="0" w:space="0" w:color="auto"/>
          </w:divBdr>
        </w:div>
        <w:div w:id="2012873159">
          <w:marLeft w:val="0"/>
          <w:marRight w:val="0"/>
          <w:marTop w:val="0"/>
          <w:marBottom w:val="0"/>
          <w:divBdr>
            <w:top w:val="none" w:sz="0" w:space="0" w:color="auto"/>
            <w:left w:val="none" w:sz="0" w:space="0" w:color="auto"/>
            <w:bottom w:val="none" w:sz="0" w:space="0" w:color="auto"/>
            <w:right w:val="none" w:sz="0" w:space="0" w:color="auto"/>
          </w:divBdr>
        </w:div>
        <w:div w:id="1123959942">
          <w:marLeft w:val="0"/>
          <w:marRight w:val="0"/>
          <w:marTop w:val="0"/>
          <w:marBottom w:val="0"/>
          <w:divBdr>
            <w:top w:val="none" w:sz="0" w:space="0" w:color="auto"/>
            <w:left w:val="none" w:sz="0" w:space="0" w:color="auto"/>
            <w:bottom w:val="none" w:sz="0" w:space="0" w:color="auto"/>
            <w:right w:val="none" w:sz="0" w:space="0" w:color="auto"/>
          </w:divBdr>
        </w:div>
        <w:div w:id="1533110809">
          <w:marLeft w:val="0"/>
          <w:marRight w:val="0"/>
          <w:marTop w:val="0"/>
          <w:marBottom w:val="0"/>
          <w:divBdr>
            <w:top w:val="none" w:sz="0" w:space="0" w:color="auto"/>
            <w:left w:val="none" w:sz="0" w:space="0" w:color="auto"/>
            <w:bottom w:val="none" w:sz="0" w:space="0" w:color="auto"/>
            <w:right w:val="none" w:sz="0" w:space="0" w:color="auto"/>
          </w:divBdr>
        </w:div>
        <w:div w:id="1513491296">
          <w:marLeft w:val="0"/>
          <w:marRight w:val="0"/>
          <w:marTop w:val="0"/>
          <w:marBottom w:val="0"/>
          <w:divBdr>
            <w:top w:val="none" w:sz="0" w:space="0" w:color="auto"/>
            <w:left w:val="none" w:sz="0" w:space="0" w:color="auto"/>
            <w:bottom w:val="none" w:sz="0" w:space="0" w:color="auto"/>
            <w:right w:val="none" w:sz="0" w:space="0" w:color="auto"/>
          </w:divBdr>
        </w:div>
        <w:div w:id="1732997445">
          <w:marLeft w:val="0"/>
          <w:marRight w:val="0"/>
          <w:marTop w:val="0"/>
          <w:marBottom w:val="0"/>
          <w:divBdr>
            <w:top w:val="none" w:sz="0" w:space="0" w:color="auto"/>
            <w:left w:val="none" w:sz="0" w:space="0" w:color="auto"/>
            <w:bottom w:val="none" w:sz="0" w:space="0" w:color="auto"/>
            <w:right w:val="none" w:sz="0" w:space="0" w:color="auto"/>
          </w:divBdr>
        </w:div>
        <w:div w:id="134220713">
          <w:marLeft w:val="0"/>
          <w:marRight w:val="0"/>
          <w:marTop w:val="0"/>
          <w:marBottom w:val="0"/>
          <w:divBdr>
            <w:top w:val="none" w:sz="0" w:space="0" w:color="auto"/>
            <w:left w:val="none" w:sz="0" w:space="0" w:color="auto"/>
            <w:bottom w:val="none" w:sz="0" w:space="0" w:color="auto"/>
            <w:right w:val="none" w:sz="0" w:space="0" w:color="auto"/>
          </w:divBdr>
        </w:div>
        <w:div w:id="1313096991">
          <w:marLeft w:val="0"/>
          <w:marRight w:val="0"/>
          <w:marTop w:val="0"/>
          <w:marBottom w:val="0"/>
          <w:divBdr>
            <w:top w:val="none" w:sz="0" w:space="0" w:color="auto"/>
            <w:left w:val="none" w:sz="0" w:space="0" w:color="auto"/>
            <w:bottom w:val="none" w:sz="0" w:space="0" w:color="auto"/>
            <w:right w:val="none" w:sz="0" w:space="0" w:color="auto"/>
          </w:divBdr>
        </w:div>
        <w:div w:id="1068961951">
          <w:marLeft w:val="0"/>
          <w:marRight w:val="0"/>
          <w:marTop w:val="0"/>
          <w:marBottom w:val="0"/>
          <w:divBdr>
            <w:top w:val="none" w:sz="0" w:space="0" w:color="auto"/>
            <w:left w:val="none" w:sz="0" w:space="0" w:color="auto"/>
            <w:bottom w:val="none" w:sz="0" w:space="0" w:color="auto"/>
            <w:right w:val="none" w:sz="0" w:space="0" w:color="auto"/>
          </w:divBdr>
        </w:div>
        <w:div w:id="978536632">
          <w:marLeft w:val="0"/>
          <w:marRight w:val="0"/>
          <w:marTop w:val="0"/>
          <w:marBottom w:val="0"/>
          <w:divBdr>
            <w:top w:val="none" w:sz="0" w:space="0" w:color="auto"/>
            <w:left w:val="none" w:sz="0" w:space="0" w:color="auto"/>
            <w:bottom w:val="none" w:sz="0" w:space="0" w:color="auto"/>
            <w:right w:val="none" w:sz="0" w:space="0" w:color="auto"/>
          </w:divBdr>
        </w:div>
        <w:div w:id="1407996953">
          <w:marLeft w:val="0"/>
          <w:marRight w:val="0"/>
          <w:marTop w:val="0"/>
          <w:marBottom w:val="0"/>
          <w:divBdr>
            <w:top w:val="none" w:sz="0" w:space="0" w:color="auto"/>
            <w:left w:val="none" w:sz="0" w:space="0" w:color="auto"/>
            <w:bottom w:val="none" w:sz="0" w:space="0" w:color="auto"/>
            <w:right w:val="none" w:sz="0" w:space="0" w:color="auto"/>
          </w:divBdr>
        </w:div>
        <w:div w:id="1426001669">
          <w:marLeft w:val="0"/>
          <w:marRight w:val="0"/>
          <w:marTop w:val="0"/>
          <w:marBottom w:val="0"/>
          <w:divBdr>
            <w:top w:val="none" w:sz="0" w:space="0" w:color="auto"/>
            <w:left w:val="none" w:sz="0" w:space="0" w:color="auto"/>
            <w:bottom w:val="none" w:sz="0" w:space="0" w:color="auto"/>
            <w:right w:val="none" w:sz="0" w:space="0" w:color="auto"/>
          </w:divBdr>
        </w:div>
        <w:div w:id="1152872187">
          <w:marLeft w:val="0"/>
          <w:marRight w:val="0"/>
          <w:marTop w:val="0"/>
          <w:marBottom w:val="0"/>
          <w:divBdr>
            <w:top w:val="none" w:sz="0" w:space="0" w:color="auto"/>
            <w:left w:val="none" w:sz="0" w:space="0" w:color="auto"/>
            <w:bottom w:val="none" w:sz="0" w:space="0" w:color="auto"/>
            <w:right w:val="none" w:sz="0" w:space="0" w:color="auto"/>
          </w:divBdr>
        </w:div>
        <w:div w:id="1213345186">
          <w:marLeft w:val="0"/>
          <w:marRight w:val="0"/>
          <w:marTop w:val="0"/>
          <w:marBottom w:val="0"/>
          <w:divBdr>
            <w:top w:val="none" w:sz="0" w:space="0" w:color="auto"/>
            <w:left w:val="none" w:sz="0" w:space="0" w:color="auto"/>
            <w:bottom w:val="none" w:sz="0" w:space="0" w:color="auto"/>
            <w:right w:val="none" w:sz="0" w:space="0" w:color="auto"/>
          </w:divBdr>
        </w:div>
        <w:div w:id="1030911722">
          <w:marLeft w:val="0"/>
          <w:marRight w:val="0"/>
          <w:marTop w:val="0"/>
          <w:marBottom w:val="0"/>
          <w:divBdr>
            <w:top w:val="none" w:sz="0" w:space="0" w:color="auto"/>
            <w:left w:val="none" w:sz="0" w:space="0" w:color="auto"/>
            <w:bottom w:val="none" w:sz="0" w:space="0" w:color="auto"/>
            <w:right w:val="none" w:sz="0" w:space="0" w:color="auto"/>
          </w:divBdr>
        </w:div>
        <w:div w:id="355350312">
          <w:marLeft w:val="0"/>
          <w:marRight w:val="0"/>
          <w:marTop w:val="0"/>
          <w:marBottom w:val="0"/>
          <w:divBdr>
            <w:top w:val="none" w:sz="0" w:space="0" w:color="auto"/>
            <w:left w:val="none" w:sz="0" w:space="0" w:color="auto"/>
            <w:bottom w:val="none" w:sz="0" w:space="0" w:color="auto"/>
            <w:right w:val="none" w:sz="0" w:space="0" w:color="auto"/>
          </w:divBdr>
        </w:div>
        <w:div w:id="391392636">
          <w:marLeft w:val="0"/>
          <w:marRight w:val="0"/>
          <w:marTop w:val="0"/>
          <w:marBottom w:val="0"/>
          <w:divBdr>
            <w:top w:val="none" w:sz="0" w:space="0" w:color="auto"/>
            <w:left w:val="none" w:sz="0" w:space="0" w:color="auto"/>
            <w:bottom w:val="none" w:sz="0" w:space="0" w:color="auto"/>
            <w:right w:val="none" w:sz="0" w:space="0" w:color="auto"/>
          </w:divBdr>
        </w:div>
        <w:div w:id="76824779">
          <w:marLeft w:val="0"/>
          <w:marRight w:val="0"/>
          <w:marTop w:val="0"/>
          <w:marBottom w:val="0"/>
          <w:divBdr>
            <w:top w:val="none" w:sz="0" w:space="0" w:color="auto"/>
            <w:left w:val="none" w:sz="0" w:space="0" w:color="auto"/>
            <w:bottom w:val="none" w:sz="0" w:space="0" w:color="auto"/>
            <w:right w:val="none" w:sz="0" w:space="0" w:color="auto"/>
          </w:divBdr>
        </w:div>
        <w:div w:id="1371492347">
          <w:marLeft w:val="0"/>
          <w:marRight w:val="0"/>
          <w:marTop w:val="0"/>
          <w:marBottom w:val="0"/>
          <w:divBdr>
            <w:top w:val="none" w:sz="0" w:space="0" w:color="auto"/>
            <w:left w:val="none" w:sz="0" w:space="0" w:color="auto"/>
            <w:bottom w:val="none" w:sz="0" w:space="0" w:color="auto"/>
            <w:right w:val="none" w:sz="0" w:space="0" w:color="auto"/>
          </w:divBdr>
        </w:div>
        <w:div w:id="2087918518">
          <w:marLeft w:val="0"/>
          <w:marRight w:val="0"/>
          <w:marTop w:val="0"/>
          <w:marBottom w:val="0"/>
          <w:divBdr>
            <w:top w:val="none" w:sz="0" w:space="0" w:color="auto"/>
            <w:left w:val="none" w:sz="0" w:space="0" w:color="auto"/>
            <w:bottom w:val="none" w:sz="0" w:space="0" w:color="auto"/>
            <w:right w:val="none" w:sz="0" w:space="0" w:color="auto"/>
          </w:divBdr>
        </w:div>
        <w:div w:id="787049144">
          <w:marLeft w:val="0"/>
          <w:marRight w:val="0"/>
          <w:marTop w:val="0"/>
          <w:marBottom w:val="0"/>
          <w:divBdr>
            <w:top w:val="none" w:sz="0" w:space="0" w:color="auto"/>
            <w:left w:val="none" w:sz="0" w:space="0" w:color="auto"/>
            <w:bottom w:val="none" w:sz="0" w:space="0" w:color="auto"/>
            <w:right w:val="none" w:sz="0" w:space="0" w:color="auto"/>
          </w:divBdr>
        </w:div>
        <w:div w:id="975765934">
          <w:marLeft w:val="0"/>
          <w:marRight w:val="0"/>
          <w:marTop w:val="0"/>
          <w:marBottom w:val="0"/>
          <w:divBdr>
            <w:top w:val="none" w:sz="0" w:space="0" w:color="auto"/>
            <w:left w:val="none" w:sz="0" w:space="0" w:color="auto"/>
            <w:bottom w:val="none" w:sz="0" w:space="0" w:color="auto"/>
            <w:right w:val="none" w:sz="0" w:space="0" w:color="auto"/>
          </w:divBdr>
        </w:div>
        <w:div w:id="1885602361">
          <w:marLeft w:val="0"/>
          <w:marRight w:val="0"/>
          <w:marTop w:val="0"/>
          <w:marBottom w:val="0"/>
          <w:divBdr>
            <w:top w:val="none" w:sz="0" w:space="0" w:color="auto"/>
            <w:left w:val="none" w:sz="0" w:space="0" w:color="auto"/>
            <w:bottom w:val="none" w:sz="0" w:space="0" w:color="auto"/>
            <w:right w:val="none" w:sz="0" w:space="0" w:color="auto"/>
          </w:divBdr>
        </w:div>
        <w:div w:id="1340889032">
          <w:marLeft w:val="0"/>
          <w:marRight w:val="0"/>
          <w:marTop w:val="0"/>
          <w:marBottom w:val="0"/>
          <w:divBdr>
            <w:top w:val="none" w:sz="0" w:space="0" w:color="auto"/>
            <w:left w:val="none" w:sz="0" w:space="0" w:color="auto"/>
            <w:bottom w:val="none" w:sz="0" w:space="0" w:color="auto"/>
            <w:right w:val="none" w:sz="0" w:space="0" w:color="auto"/>
          </w:divBdr>
        </w:div>
        <w:div w:id="1149401280">
          <w:marLeft w:val="0"/>
          <w:marRight w:val="0"/>
          <w:marTop w:val="0"/>
          <w:marBottom w:val="0"/>
          <w:divBdr>
            <w:top w:val="none" w:sz="0" w:space="0" w:color="auto"/>
            <w:left w:val="none" w:sz="0" w:space="0" w:color="auto"/>
            <w:bottom w:val="none" w:sz="0" w:space="0" w:color="auto"/>
            <w:right w:val="none" w:sz="0" w:space="0" w:color="auto"/>
          </w:divBdr>
        </w:div>
      </w:divsChild>
    </w:div>
    <w:div w:id="511770836">
      <w:bodyDiv w:val="1"/>
      <w:marLeft w:val="0"/>
      <w:marRight w:val="0"/>
      <w:marTop w:val="0"/>
      <w:marBottom w:val="0"/>
      <w:divBdr>
        <w:top w:val="none" w:sz="0" w:space="0" w:color="auto"/>
        <w:left w:val="none" w:sz="0" w:space="0" w:color="auto"/>
        <w:bottom w:val="none" w:sz="0" w:space="0" w:color="auto"/>
        <w:right w:val="none" w:sz="0" w:space="0" w:color="auto"/>
      </w:divBdr>
    </w:div>
    <w:div w:id="542641179">
      <w:bodyDiv w:val="1"/>
      <w:marLeft w:val="0"/>
      <w:marRight w:val="0"/>
      <w:marTop w:val="0"/>
      <w:marBottom w:val="0"/>
      <w:divBdr>
        <w:top w:val="none" w:sz="0" w:space="0" w:color="auto"/>
        <w:left w:val="none" w:sz="0" w:space="0" w:color="auto"/>
        <w:bottom w:val="none" w:sz="0" w:space="0" w:color="auto"/>
        <w:right w:val="none" w:sz="0" w:space="0" w:color="auto"/>
      </w:divBdr>
    </w:div>
    <w:div w:id="550388421">
      <w:bodyDiv w:val="1"/>
      <w:marLeft w:val="0"/>
      <w:marRight w:val="0"/>
      <w:marTop w:val="0"/>
      <w:marBottom w:val="0"/>
      <w:divBdr>
        <w:top w:val="none" w:sz="0" w:space="0" w:color="auto"/>
        <w:left w:val="none" w:sz="0" w:space="0" w:color="auto"/>
        <w:bottom w:val="none" w:sz="0" w:space="0" w:color="auto"/>
        <w:right w:val="none" w:sz="0" w:space="0" w:color="auto"/>
      </w:divBdr>
    </w:div>
    <w:div w:id="580408424">
      <w:bodyDiv w:val="1"/>
      <w:marLeft w:val="0"/>
      <w:marRight w:val="0"/>
      <w:marTop w:val="0"/>
      <w:marBottom w:val="0"/>
      <w:divBdr>
        <w:top w:val="none" w:sz="0" w:space="0" w:color="auto"/>
        <w:left w:val="none" w:sz="0" w:space="0" w:color="auto"/>
        <w:bottom w:val="none" w:sz="0" w:space="0" w:color="auto"/>
        <w:right w:val="none" w:sz="0" w:space="0" w:color="auto"/>
      </w:divBdr>
    </w:div>
    <w:div w:id="709650340">
      <w:bodyDiv w:val="1"/>
      <w:marLeft w:val="0"/>
      <w:marRight w:val="0"/>
      <w:marTop w:val="0"/>
      <w:marBottom w:val="0"/>
      <w:divBdr>
        <w:top w:val="none" w:sz="0" w:space="0" w:color="auto"/>
        <w:left w:val="none" w:sz="0" w:space="0" w:color="auto"/>
        <w:bottom w:val="none" w:sz="0" w:space="0" w:color="auto"/>
        <w:right w:val="none" w:sz="0" w:space="0" w:color="auto"/>
      </w:divBdr>
    </w:div>
    <w:div w:id="723992949">
      <w:bodyDiv w:val="1"/>
      <w:marLeft w:val="0"/>
      <w:marRight w:val="0"/>
      <w:marTop w:val="0"/>
      <w:marBottom w:val="0"/>
      <w:divBdr>
        <w:top w:val="none" w:sz="0" w:space="0" w:color="auto"/>
        <w:left w:val="none" w:sz="0" w:space="0" w:color="auto"/>
        <w:bottom w:val="none" w:sz="0" w:space="0" w:color="auto"/>
        <w:right w:val="none" w:sz="0" w:space="0" w:color="auto"/>
      </w:divBdr>
    </w:div>
    <w:div w:id="907617959">
      <w:bodyDiv w:val="1"/>
      <w:marLeft w:val="0"/>
      <w:marRight w:val="0"/>
      <w:marTop w:val="0"/>
      <w:marBottom w:val="0"/>
      <w:divBdr>
        <w:top w:val="none" w:sz="0" w:space="0" w:color="auto"/>
        <w:left w:val="none" w:sz="0" w:space="0" w:color="auto"/>
        <w:bottom w:val="none" w:sz="0" w:space="0" w:color="auto"/>
        <w:right w:val="none" w:sz="0" w:space="0" w:color="auto"/>
      </w:divBdr>
    </w:div>
    <w:div w:id="925530568">
      <w:bodyDiv w:val="1"/>
      <w:marLeft w:val="0"/>
      <w:marRight w:val="0"/>
      <w:marTop w:val="0"/>
      <w:marBottom w:val="0"/>
      <w:divBdr>
        <w:top w:val="none" w:sz="0" w:space="0" w:color="auto"/>
        <w:left w:val="none" w:sz="0" w:space="0" w:color="auto"/>
        <w:bottom w:val="none" w:sz="0" w:space="0" w:color="auto"/>
        <w:right w:val="none" w:sz="0" w:space="0" w:color="auto"/>
      </w:divBdr>
      <w:divsChild>
        <w:div w:id="148596528">
          <w:marLeft w:val="547"/>
          <w:marRight w:val="0"/>
          <w:marTop w:val="200"/>
          <w:marBottom w:val="0"/>
          <w:divBdr>
            <w:top w:val="none" w:sz="0" w:space="0" w:color="auto"/>
            <w:left w:val="none" w:sz="0" w:space="0" w:color="auto"/>
            <w:bottom w:val="none" w:sz="0" w:space="0" w:color="auto"/>
            <w:right w:val="none" w:sz="0" w:space="0" w:color="auto"/>
          </w:divBdr>
        </w:div>
        <w:div w:id="1455783486">
          <w:marLeft w:val="547"/>
          <w:marRight w:val="0"/>
          <w:marTop w:val="200"/>
          <w:marBottom w:val="0"/>
          <w:divBdr>
            <w:top w:val="none" w:sz="0" w:space="0" w:color="auto"/>
            <w:left w:val="none" w:sz="0" w:space="0" w:color="auto"/>
            <w:bottom w:val="none" w:sz="0" w:space="0" w:color="auto"/>
            <w:right w:val="none" w:sz="0" w:space="0" w:color="auto"/>
          </w:divBdr>
        </w:div>
        <w:div w:id="1596398317">
          <w:marLeft w:val="547"/>
          <w:marRight w:val="0"/>
          <w:marTop w:val="200"/>
          <w:marBottom w:val="0"/>
          <w:divBdr>
            <w:top w:val="none" w:sz="0" w:space="0" w:color="auto"/>
            <w:left w:val="none" w:sz="0" w:space="0" w:color="auto"/>
            <w:bottom w:val="none" w:sz="0" w:space="0" w:color="auto"/>
            <w:right w:val="none" w:sz="0" w:space="0" w:color="auto"/>
          </w:divBdr>
        </w:div>
        <w:div w:id="1471480404">
          <w:marLeft w:val="547"/>
          <w:marRight w:val="0"/>
          <w:marTop w:val="200"/>
          <w:marBottom w:val="0"/>
          <w:divBdr>
            <w:top w:val="none" w:sz="0" w:space="0" w:color="auto"/>
            <w:left w:val="none" w:sz="0" w:space="0" w:color="auto"/>
            <w:bottom w:val="none" w:sz="0" w:space="0" w:color="auto"/>
            <w:right w:val="none" w:sz="0" w:space="0" w:color="auto"/>
          </w:divBdr>
        </w:div>
        <w:div w:id="324095513">
          <w:marLeft w:val="547"/>
          <w:marRight w:val="0"/>
          <w:marTop w:val="200"/>
          <w:marBottom w:val="0"/>
          <w:divBdr>
            <w:top w:val="none" w:sz="0" w:space="0" w:color="auto"/>
            <w:left w:val="none" w:sz="0" w:space="0" w:color="auto"/>
            <w:bottom w:val="none" w:sz="0" w:space="0" w:color="auto"/>
            <w:right w:val="none" w:sz="0" w:space="0" w:color="auto"/>
          </w:divBdr>
        </w:div>
        <w:div w:id="1200776596">
          <w:marLeft w:val="547"/>
          <w:marRight w:val="0"/>
          <w:marTop w:val="200"/>
          <w:marBottom w:val="0"/>
          <w:divBdr>
            <w:top w:val="none" w:sz="0" w:space="0" w:color="auto"/>
            <w:left w:val="none" w:sz="0" w:space="0" w:color="auto"/>
            <w:bottom w:val="none" w:sz="0" w:space="0" w:color="auto"/>
            <w:right w:val="none" w:sz="0" w:space="0" w:color="auto"/>
          </w:divBdr>
        </w:div>
        <w:div w:id="344678067">
          <w:marLeft w:val="547"/>
          <w:marRight w:val="0"/>
          <w:marTop w:val="200"/>
          <w:marBottom w:val="0"/>
          <w:divBdr>
            <w:top w:val="none" w:sz="0" w:space="0" w:color="auto"/>
            <w:left w:val="none" w:sz="0" w:space="0" w:color="auto"/>
            <w:bottom w:val="none" w:sz="0" w:space="0" w:color="auto"/>
            <w:right w:val="none" w:sz="0" w:space="0" w:color="auto"/>
          </w:divBdr>
        </w:div>
        <w:div w:id="290676001">
          <w:marLeft w:val="547"/>
          <w:marRight w:val="0"/>
          <w:marTop w:val="200"/>
          <w:marBottom w:val="0"/>
          <w:divBdr>
            <w:top w:val="none" w:sz="0" w:space="0" w:color="auto"/>
            <w:left w:val="none" w:sz="0" w:space="0" w:color="auto"/>
            <w:bottom w:val="none" w:sz="0" w:space="0" w:color="auto"/>
            <w:right w:val="none" w:sz="0" w:space="0" w:color="auto"/>
          </w:divBdr>
        </w:div>
        <w:div w:id="430513024">
          <w:marLeft w:val="547"/>
          <w:marRight w:val="0"/>
          <w:marTop w:val="200"/>
          <w:marBottom w:val="0"/>
          <w:divBdr>
            <w:top w:val="none" w:sz="0" w:space="0" w:color="auto"/>
            <w:left w:val="none" w:sz="0" w:space="0" w:color="auto"/>
            <w:bottom w:val="none" w:sz="0" w:space="0" w:color="auto"/>
            <w:right w:val="none" w:sz="0" w:space="0" w:color="auto"/>
          </w:divBdr>
        </w:div>
        <w:div w:id="220293808">
          <w:marLeft w:val="547"/>
          <w:marRight w:val="0"/>
          <w:marTop w:val="200"/>
          <w:marBottom w:val="0"/>
          <w:divBdr>
            <w:top w:val="none" w:sz="0" w:space="0" w:color="auto"/>
            <w:left w:val="none" w:sz="0" w:space="0" w:color="auto"/>
            <w:bottom w:val="none" w:sz="0" w:space="0" w:color="auto"/>
            <w:right w:val="none" w:sz="0" w:space="0" w:color="auto"/>
          </w:divBdr>
        </w:div>
        <w:div w:id="54939798">
          <w:marLeft w:val="547"/>
          <w:marRight w:val="0"/>
          <w:marTop w:val="200"/>
          <w:marBottom w:val="0"/>
          <w:divBdr>
            <w:top w:val="none" w:sz="0" w:space="0" w:color="auto"/>
            <w:left w:val="none" w:sz="0" w:space="0" w:color="auto"/>
            <w:bottom w:val="none" w:sz="0" w:space="0" w:color="auto"/>
            <w:right w:val="none" w:sz="0" w:space="0" w:color="auto"/>
          </w:divBdr>
        </w:div>
        <w:div w:id="916937993">
          <w:marLeft w:val="547"/>
          <w:marRight w:val="0"/>
          <w:marTop w:val="200"/>
          <w:marBottom w:val="0"/>
          <w:divBdr>
            <w:top w:val="none" w:sz="0" w:space="0" w:color="auto"/>
            <w:left w:val="none" w:sz="0" w:space="0" w:color="auto"/>
            <w:bottom w:val="none" w:sz="0" w:space="0" w:color="auto"/>
            <w:right w:val="none" w:sz="0" w:space="0" w:color="auto"/>
          </w:divBdr>
        </w:div>
        <w:div w:id="223489786">
          <w:marLeft w:val="547"/>
          <w:marRight w:val="0"/>
          <w:marTop w:val="200"/>
          <w:marBottom w:val="0"/>
          <w:divBdr>
            <w:top w:val="none" w:sz="0" w:space="0" w:color="auto"/>
            <w:left w:val="none" w:sz="0" w:space="0" w:color="auto"/>
            <w:bottom w:val="none" w:sz="0" w:space="0" w:color="auto"/>
            <w:right w:val="none" w:sz="0" w:space="0" w:color="auto"/>
          </w:divBdr>
        </w:div>
        <w:div w:id="2030059896">
          <w:marLeft w:val="547"/>
          <w:marRight w:val="0"/>
          <w:marTop w:val="200"/>
          <w:marBottom w:val="0"/>
          <w:divBdr>
            <w:top w:val="none" w:sz="0" w:space="0" w:color="auto"/>
            <w:left w:val="none" w:sz="0" w:space="0" w:color="auto"/>
            <w:bottom w:val="none" w:sz="0" w:space="0" w:color="auto"/>
            <w:right w:val="none" w:sz="0" w:space="0" w:color="auto"/>
          </w:divBdr>
        </w:div>
      </w:divsChild>
    </w:div>
    <w:div w:id="944269652">
      <w:bodyDiv w:val="1"/>
      <w:marLeft w:val="0"/>
      <w:marRight w:val="0"/>
      <w:marTop w:val="0"/>
      <w:marBottom w:val="0"/>
      <w:divBdr>
        <w:top w:val="none" w:sz="0" w:space="0" w:color="auto"/>
        <w:left w:val="none" w:sz="0" w:space="0" w:color="auto"/>
        <w:bottom w:val="none" w:sz="0" w:space="0" w:color="auto"/>
        <w:right w:val="none" w:sz="0" w:space="0" w:color="auto"/>
      </w:divBdr>
      <w:divsChild>
        <w:div w:id="1268391455">
          <w:marLeft w:val="547"/>
          <w:marRight w:val="0"/>
          <w:marTop w:val="200"/>
          <w:marBottom w:val="0"/>
          <w:divBdr>
            <w:top w:val="none" w:sz="0" w:space="0" w:color="auto"/>
            <w:left w:val="none" w:sz="0" w:space="0" w:color="auto"/>
            <w:bottom w:val="none" w:sz="0" w:space="0" w:color="auto"/>
            <w:right w:val="none" w:sz="0" w:space="0" w:color="auto"/>
          </w:divBdr>
        </w:div>
        <w:div w:id="208340126">
          <w:marLeft w:val="547"/>
          <w:marRight w:val="0"/>
          <w:marTop w:val="200"/>
          <w:marBottom w:val="0"/>
          <w:divBdr>
            <w:top w:val="none" w:sz="0" w:space="0" w:color="auto"/>
            <w:left w:val="none" w:sz="0" w:space="0" w:color="auto"/>
            <w:bottom w:val="none" w:sz="0" w:space="0" w:color="auto"/>
            <w:right w:val="none" w:sz="0" w:space="0" w:color="auto"/>
          </w:divBdr>
        </w:div>
        <w:div w:id="1147287158">
          <w:marLeft w:val="547"/>
          <w:marRight w:val="0"/>
          <w:marTop w:val="200"/>
          <w:marBottom w:val="0"/>
          <w:divBdr>
            <w:top w:val="none" w:sz="0" w:space="0" w:color="auto"/>
            <w:left w:val="none" w:sz="0" w:space="0" w:color="auto"/>
            <w:bottom w:val="none" w:sz="0" w:space="0" w:color="auto"/>
            <w:right w:val="none" w:sz="0" w:space="0" w:color="auto"/>
          </w:divBdr>
        </w:div>
        <w:div w:id="1181237997">
          <w:marLeft w:val="547"/>
          <w:marRight w:val="0"/>
          <w:marTop w:val="200"/>
          <w:marBottom w:val="0"/>
          <w:divBdr>
            <w:top w:val="none" w:sz="0" w:space="0" w:color="auto"/>
            <w:left w:val="none" w:sz="0" w:space="0" w:color="auto"/>
            <w:bottom w:val="none" w:sz="0" w:space="0" w:color="auto"/>
            <w:right w:val="none" w:sz="0" w:space="0" w:color="auto"/>
          </w:divBdr>
        </w:div>
        <w:div w:id="1993632144">
          <w:marLeft w:val="547"/>
          <w:marRight w:val="0"/>
          <w:marTop w:val="200"/>
          <w:marBottom w:val="0"/>
          <w:divBdr>
            <w:top w:val="none" w:sz="0" w:space="0" w:color="auto"/>
            <w:left w:val="none" w:sz="0" w:space="0" w:color="auto"/>
            <w:bottom w:val="none" w:sz="0" w:space="0" w:color="auto"/>
            <w:right w:val="none" w:sz="0" w:space="0" w:color="auto"/>
          </w:divBdr>
        </w:div>
        <w:div w:id="1950966048">
          <w:marLeft w:val="547"/>
          <w:marRight w:val="0"/>
          <w:marTop w:val="200"/>
          <w:marBottom w:val="0"/>
          <w:divBdr>
            <w:top w:val="none" w:sz="0" w:space="0" w:color="auto"/>
            <w:left w:val="none" w:sz="0" w:space="0" w:color="auto"/>
            <w:bottom w:val="none" w:sz="0" w:space="0" w:color="auto"/>
            <w:right w:val="none" w:sz="0" w:space="0" w:color="auto"/>
          </w:divBdr>
        </w:div>
        <w:div w:id="1642661048">
          <w:marLeft w:val="547"/>
          <w:marRight w:val="0"/>
          <w:marTop w:val="200"/>
          <w:marBottom w:val="0"/>
          <w:divBdr>
            <w:top w:val="none" w:sz="0" w:space="0" w:color="auto"/>
            <w:left w:val="none" w:sz="0" w:space="0" w:color="auto"/>
            <w:bottom w:val="none" w:sz="0" w:space="0" w:color="auto"/>
            <w:right w:val="none" w:sz="0" w:space="0" w:color="auto"/>
          </w:divBdr>
        </w:div>
        <w:div w:id="399908162">
          <w:marLeft w:val="547"/>
          <w:marRight w:val="0"/>
          <w:marTop w:val="200"/>
          <w:marBottom w:val="0"/>
          <w:divBdr>
            <w:top w:val="none" w:sz="0" w:space="0" w:color="auto"/>
            <w:left w:val="none" w:sz="0" w:space="0" w:color="auto"/>
            <w:bottom w:val="none" w:sz="0" w:space="0" w:color="auto"/>
            <w:right w:val="none" w:sz="0" w:space="0" w:color="auto"/>
          </w:divBdr>
        </w:div>
        <w:div w:id="64036873">
          <w:marLeft w:val="547"/>
          <w:marRight w:val="0"/>
          <w:marTop w:val="200"/>
          <w:marBottom w:val="0"/>
          <w:divBdr>
            <w:top w:val="none" w:sz="0" w:space="0" w:color="auto"/>
            <w:left w:val="none" w:sz="0" w:space="0" w:color="auto"/>
            <w:bottom w:val="none" w:sz="0" w:space="0" w:color="auto"/>
            <w:right w:val="none" w:sz="0" w:space="0" w:color="auto"/>
          </w:divBdr>
        </w:div>
        <w:div w:id="1223718149">
          <w:marLeft w:val="547"/>
          <w:marRight w:val="0"/>
          <w:marTop w:val="200"/>
          <w:marBottom w:val="0"/>
          <w:divBdr>
            <w:top w:val="none" w:sz="0" w:space="0" w:color="auto"/>
            <w:left w:val="none" w:sz="0" w:space="0" w:color="auto"/>
            <w:bottom w:val="none" w:sz="0" w:space="0" w:color="auto"/>
            <w:right w:val="none" w:sz="0" w:space="0" w:color="auto"/>
          </w:divBdr>
        </w:div>
        <w:div w:id="265386334">
          <w:marLeft w:val="547"/>
          <w:marRight w:val="0"/>
          <w:marTop w:val="200"/>
          <w:marBottom w:val="0"/>
          <w:divBdr>
            <w:top w:val="none" w:sz="0" w:space="0" w:color="auto"/>
            <w:left w:val="none" w:sz="0" w:space="0" w:color="auto"/>
            <w:bottom w:val="none" w:sz="0" w:space="0" w:color="auto"/>
            <w:right w:val="none" w:sz="0" w:space="0" w:color="auto"/>
          </w:divBdr>
        </w:div>
        <w:div w:id="1987665773">
          <w:marLeft w:val="547"/>
          <w:marRight w:val="0"/>
          <w:marTop w:val="200"/>
          <w:marBottom w:val="0"/>
          <w:divBdr>
            <w:top w:val="none" w:sz="0" w:space="0" w:color="auto"/>
            <w:left w:val="none" w:sz="0" w:space="0" w:color="auto"/>
            <w:bottom w:val="none" w:sz="0" w:space="0" w:color="auto"/>
            <w:right w:val="none" w:sz="0" w:space="0" w:color="auto"/>
          </w:divBdr>
        </w:div>
        <w:div w:id="95442443">
          <w:marLeft w:val="547"/>
          <w:marRight w:val="0"/>
          <w:marTop w:val="200"/>
          <w:marBottom w:val="0"/>
          <w:divBdr>
            <w:top w:val="none" w:sz="0" w:space="0" w:color="auto"/>
            <w:left w:val="none" w:sz="0" w:space="0" w:color="auto"/>
            <w:bottom w:val="none" w:sz="0" w:space="0" w:color="auto"/>
            <w:right w:val="none" w:sz="0" w:space="0" w:color="auto"/>
          </w:divBdr>
        </w:div>
        <w:div w:id="627858967">
          <w:marLeft w:val="547"/>
          <w:marRight w:val="0"/>
          <w:marTop w:val="200"/>
          <w:marBottom w:val="0"/>
          <w:divBdr>
            <w:top w:val="none" w:sz="0" w:space="0" w:color="auto"/>
            <w:left w:val="none" w:sz="0" w:space="0" w:color="auto"/>
            <w:bottom w:val="none" w:sz="0" w:space="0" w:color="auto"/>
            <w:right w:val="none" w:sz="0" w:space="0" w:color="auto"/>
          </w:divBdr>
        </w:div>
      </w:divsChild>
    </w:div>
    <w:div w:id="968819099">
      <w:bodyDiv w:val="1"/>
      <w:marLeft w:val="0"/>
      <w:marRight w:val="0"/>
      <w:marTop w:val="0"/>
      <w:marBottom w:val="0"/>
      <w:divBdr>
        <w:top w:val="none" w:sz="0" w:space="0" w:color="auto"/>
        <w:left w:val="none" w:sz="0" w:space="0" w:color="auto"/>
        <w:bottom w:val="none" w:sz="0" w:space="0" w:color="auto"/>
        <w:right w:val="none" w:sz="0" w:space="0" w:color="auto"/>
      </w:divBdr>
      <w:divsChild>
        <w:div w:id="1106383298">
          <w:marLeft w:val="720"/>
          <w:marRight w:val="0"/>
          <w:marTop w:val="58"/>
          <w:marBottom w:val="120"/>
          <w:divBdr>
            <w:top w:val="none" w:sz="0" w:space="0" w:color="auto"/>
            <w:left w:val="none" w:sz="0" w:space="0" w:color="auto"/>
            <w:bottom w:val="none" w:sz="0" w:space="0" w:color="auto"/>
            <w:right w:val="none" w:sz="0" w:space="0" w:color="auto"/>
          </w:divBdr>
        </w:div>
        <w:div w:id="1146359096">
          <w:marLeft w:val="720"/>
          <w:marRight w:val="0"/>
          <w:marTop w:val="58"/>
          <w:marBottom w:val="120"/>
          <w:divBdr>
            <w:top w:val="none" w:sz="0" w:space="0" w:color="auto"/>
            <w:left w:val="none" w:sz="0" w:space="0" w:color="auto"/>
            <w:bottom w:val="none" w:sz="0" w:space="0" w:color="auto"/>
            <w:right w:val="none" w:sz="0" w:space="0" w:color="auto"/>
          </w:divBdr>
        </w:div>
      </w:divsChild>
    </w:div>
    <w:div w:id="1074470237">
      <w:bodyDiv w:val="1"/>
      <w:marLeft w:val="0"/>
      <w:marRight w:val="0"/>
      <w:marTop w:val="0"/>
      <w:marBottom w:val="0"/>
      <w:divBdr>
        <w:top w:val="none" w:sz="0" w:space="0" w:color="auto"/>
        <w:left w:val="none" w:sz="0" w:space="0" w:color="auto"/>
        <w:bottom w:val="none" w:sz="0" w:space="0" w:color="auto"/>
        <w:right w:val="none" w:sz="0" w:space="0" w:color="auto"/>
      </w:divBdr>
      <w:divsChild>
        <w:div w:id="609169977">
          <w:marLeft w:val="720"/>
          <w:marRight w:val="0"/>
          <w:marTop w:val="58"/>
          <w:marBottom w:val="120"/>
          <w:divBdr>
            <w:top w:val="none" w:sz="0" w:space="0" w:color="auto"/>
            <w:left w:val="none" w:sz="0" w:space="0" w:color="auto"/>
            <w:bottom w:val="none" w:sz="0" w:space="0" w:color="auto"/>
            <w:right w:val="none" w:sz="0" w:space="0" w:color="auto"/>
          </w:divBdr>
        </w:div>
      </w:divsChild>
    </w:div>
    <w:div w:id="1143741713">
      <w:bodyDiv w:val="1"/>
      <w:marLeft w:val="0"/>
      <w:marRight w:val="0"/>
      <w:marTop w:val="0"/>
      <w:marBottom w:val="0"/>
      <w:divBdr>
        <w:top w:val="none" w:sz="0" w:space="0" w:color="auto"/>
        <w:left w:val="none" w:sz="0" w:space="0" w:color="auto"/>
        <w:bottom w:val="none" w:sz="0" w:space="0" w:color="auto"/>
        <w:right w:val="none" w:sz="0" w:space="0" w:color="auto"/>
      </w:divBdr>
    </w:div>
    <w:div w:id="1188132539">
      <w:bodyDiv w:val="1"/>
      <w:marLeft w:val="0"/>
      <w:marRight w:val="0"/>
      <w:marTop w:val="0"/>
      <w:marBottom w:val="0"/>
      <w:divBdr>
        <w:top w:val="none" w:sz="0" w:space="0" w:color="auto"/>
        <w:left w:val="none" w:sz="0" w:space="0" w:color="auto"/>
        <w:bottom w:val="none" w:sz="0" w:space="0" w:color="auto"/>
        <w:right w:val="none" w:sz="0" w:space="0" w:color="auto"/>
      </w:divBdr>
    </w:div>
    <w:div w:id="1234925487">
      <w:bodyDiv w:val="1"/>
      <w:marLeft w:val="0"/>
      <w:marRight w:val="0"/>
      <w:marTop w:val="0"/>
      <w:marBottom w:val="0"/>
      <w:divBdr>
        <w:top w:val="none" w:sz="0" w:space="0" w:color="auto"/>
        <w:left w:val="none" w:sz="0" w:space="0" w:color="auto"/>
        <w:bottom w:val="none" w:sz="0" w:space="0" w:color="auto"/>
        <w:right w:val="none" w:sz="0" w:space="0" w:color="auto"/>
      </w:divBdr>
    </w:div>
    <w:div w:id="1259485481">
      <w:bodyDiv w:val="1"/>
      <w:marLeft w:val="0"/>
      <w:marRight w:val="0"/>
      <w:marTop w:val="0"/>
      <w:marBottom w:val="0"/>
      <w:divBdr>
        <w:top w:val="none" w:sz="0" w:space="0" w:color="auto"/>
        <w:left w:val="none" w:sz="0" w:space="0" w:color="auto"/>
        <w:bottom w:val="none" w:sz="0" w:space="0" w:color="auto"/>
        <w:right w:val="none" w:sz="0" w:space="0" w:color="auto"/>
      </w:divBdr>
    </w:div>
    <w:div w:id="1350369912">
      <w:bodyDiv w:val="1"/>
      <w:marLeft w:val="0"/>
      <w:marRight w:val="0"/>
      <w:marTop w:val="0"/>
      <w:marBottom w:val="0"/>
      <w:divBdr>
        <w:top w:val="none" w:sz="0" w:space="0" w:color="auto"/>
        <w:left w:val="none" w:sz="0" w:space="0" w:color="auto"/>
        <w:bottom w:val="none" w:sz="0" w:space="0" w:color="auto"/>
        <w:right w:val="none" w:sz="0" w:space="0" w:color="auto"/>
      </w:divBdr>
      <w:divsChild>
        <w:div w:id="1887990009">
          <w:marLeft w:val="360"/>
          <w:marRight w:val="0"/>
          <w:marTop w:val="200"/>
          <w:marBottom w:val="0"/>
          <w:divBdr>
            <w:top w:val="none" w:sz="0" w:space="0" w:color="auto"/>
            <w:left w:val="none" w:sz="0" w:space="0" w:color="auto"/>
            <w:bottom w:val="none" w:sz="0" w:space="0" w:color="auto"/>
            <w:right w:val="none" w:sz="0" w:space="0" w:color="auto"/>
          </w:divBdr>
        </w:div>
        <w:div w:id="376469399">
          <w:marLeft w:val="360"/>
          <w:marRight w:val="0"/>
          <w:marTop w:val="200"/>
          <w:marBottom w:val="0"/>
          <w:divBdr>
            <w:top w:val="none" w:sz="0" w:space="0" w:color="auto"/>
            <w:left w:val="none" w:sz="0" w:space="0" w:color="auto"/>
            <w:bottom w:val="none" w:sz="0" w:space="0" w:color="auto"/>
            <w:right w:val="none" w:sz="0" w:space="0" w:color="auto"/>
          </w:divBdr>
        </w:div>
        <w:div w:id="914776987">
          <w:marLeft w:val="360"/>
          <w:marRight w:val="0"/>
          <w:marTop w:val="200"/>
          <w:marBottom w:val="0"/>
          <w:divBdr>
            <w:top w:val="none" w:sz="0" w:space="0" w:color="auto"/>
            <w:left w:val="none" w:sz="0" w:space="0" w:color="auto"/>
            <w:bottom w:val="none" w:sz="0" w:space="0" w:color="auto"/>
            <w:right w:val="none" w:sz="0" w:space="0" w:color="auto"/>
          </w:divBdr>
        </w:div>
        <w:div w:id="2069645669">
          <w:marLeft w:val="360"/>
          <w:marRight w:val="0"/>
          <w:marTop w:val="200"/>
          <w:marBottom w:val="0"/>
          <w:divBdr>
            <w:top w:val="none" w:sz="0" w:space="0" w:color="auto"/>
            <w:left w:val="none" w:sz="0" w:space="0" w:color="auto"/>
            <w:bottom w:val="none" w:sz="0" w:space="0" w:color="auto"/>
            <w:right w:val="none" w:sz="0" w:space="0" w:color="auto"/>
          </w:divBdr>
        </w:div>
      </w:divsChild>
    </w:div>
    <w:div w:id="1389570234">
      <w:bodyDiv w:val="1"/>
      <w:marLeft w:val="0"/>
      <w:marRight w:val="0"/>
      <w:marTop w:val="0"/>
      <w:marBottom w:val="0"/>
      <w:divBdr>
        <w:top w:val="none" w:sz="0" w:space="0" w:color="auto"/>
        <w:left w:val="none" w:sz="0" w:space="0" w:color="auto"/>
        <w:bottom w:val="none" w:sz="0" w:space="0" w:color="auto"/>
        <w:right w:val="none" w:sz="0" w:space="0" w:color="auto"/>
      </w:divBdr>
    </w:div>
    <w:div w:id="1506437797">
      <w:bodyDiv w:val="1"/>
      <w:marLeft w:val="0"/>
      <w:marRight w:val="0"/>
      <w:marTop w:val="0"/>
      <w:marBottom w:val="0"/>
      <w:divBdr>
        <w:top w:val="none" w:sz="0" w:space="0" w:color="auto"/>
        <w:left w:val="none" w:sz="0" w:space="0" w:color="auto"/>
        <w:bottom w:val="none" w:sz="0" w:space="0" w:color="auto"/>
        <w:right w:val="none" w:sz="0" w:space="0" w:color="auto"/>
      </w:divBdr>
      <w:divsChild>
        <w:div w:id="2107531008">
          <w:marLeft w:val="360"/>
          <w:marRight w:val="0"/>
          <w:marTop w:val="200"/>
          <w:marBottom w:val="0"/>
          <w:divBdr>
            <w:top w:val="none" w:sz="0" w:space="0" w:color="auto"/>
            <w:left w:val="none" w:sz="0" w:space="0" w:color="auto"/>
            <w:bottom w:val="none" w:sz="0" w:space="0" w:color="auto"/>
            <w:right w:val="none" w:sz="0" w:space="0" w:color="auto"/>
          </w:divBdr>
        </w:div>
        <w:div w:id="436563214">
          <w:marLeft w:val="360"/>
          <w:marRight w:val="0"/>
          <w:marTop w:val="200"/>
          <w:marBottom w:val="0"/>
          <w:divBdr>
            <w:top w:val="none" w:sz="0" w:space="0" w:color="auto"/>
            <w:left w:val="none" w:sz="0" w:space="0" w:color="auto"/>
            <w:bottom w:val="none" w:sz="0" w:space="0" w:color="auto"/>
            <w:right w:val="none" w:sz="0" w:space="0" w:color="auto"/>
          </w:divBdr>
        </w:div>
        <w:div w:id="2013877575">
          <w:marLeft w:val="360"/>
          <w:marRight w:val="0"/>
          <w:marTop w:val="200"/>
          <w:marBottom w:val="0"/>
          <w:divBdr>
            <w:top w:val="none" w:sz="0" w:space="0" w:color="auto"/>
            <w:left w:val="none" w:sz="0" w:space="0" w:color="auto"/>
            <w:bottom w:val="none" w:sz="0" w:space="0" w:color="auto"/>
            <w:right w:val="none" w:sz="0" w:space="0" w:color="auto"/>
          </w:divBdr>
        </w:div>
        <w:div w:id="1168911402">
          <w:marLeft w:val="360"/>
          <w:marRight w:val="0"/>
          <w:marTop w:val="200"/>
          <w:marBottom w:val="0"/>
          <w:divBdr>
            <w:top w:val="none" w:sz="0" w:space="0" w:color="auto"/>
            <w:left w:val="none" w:sz="0" w:space="0" w:color="auto"/>
            <w:bottom w:val="none" w:sz="0" w:space="0" w:color="auto"/>
            <w:right w:val="none" w:sz="0" w:space="0" w:color="auto"/>
          </w:divBdr>
        </w:div>
      </w:divsChild>
    </w:div>
    <w:div w:id="1639649912">
      <w:bodyDiv w:val="1"/>
      <w:marLeft w:val="0"/>
      <w:marRight w:val="0"/>
      <w:marTop w:val="0"/>
      <w:marBottom w:val="0"/>
      <w:divBdr>
        <w:top w:val="none" w:sz="0" w:space="0" w:color="auto"/>
        <w:left w:val="none" w:sz="0" w:space="0" w:color="auto"/>
        <w:bottom w:val="none" w:sz="0" w:space="0" w:color="auto"/>
        <w:right w:val="none" w:sz="0" w:space="0" w:color="auto"/>
      </w:divBdr>
    </w:div>
    <w:div w:id="1669091182">
      <w:bodyDiv w:val="1"/>
      <w:marLeft w:val="0"/>
      <w:marRight w:val="0"/>
      <w:marTop w:val="0"/>
      <w:marBottom w:val="0"/>
      <w:divBdr>
        <w:top w:val="none" w:sz="0" w:space="0" w:color="auto"/>
        <w:left w:val="none" w:sz="0" w:space="0" w:color="auto"/>
        <w:bottom w:val="none" w:sz="0" w:space="0" w:color="auto"/>
        <w:right w:val="none" w:sz="0" w:space="0" w:color="auto"/>
      </w:divBdr>
    </w:div>
    <w:div w:id="1721322815">
      <w:bodyDiv w:val="1"/>
      <w:marLeft w:val="0"/>
      <w:marRight w:val="0"/>
      <w:marTop w:val="0"/>
      <w:marBottom w:val="0"/>
      <w:divBdr>
        <w:top w:val="none" w:sz="0" w:space="0" w:color="auto"/>
        <w:left w:val="none" w:sz="0" w:space="0" w:color="auto"/>
        <w:bottom w:val="none" w:sz="0" w:space="0" w:color="auto"/>
        <w:right w:val="none" w:sz="0" w:space="0" w:color="auto"/>
      </w:divBdr>
    </w:div>
    <w:div w:id="1765879299">
      <w:bodyDiv w:val="1"/>
      <w:marLeft w:val="0"/>
      <w:marRight w:val="0"/>
      <w:marTop w:val="0"/>
      <w:marBottom w:val="0"/>
      <w:divBdr>
        <w:top w:val="none" w:sz="0" w:space="0" w:color="auto"/>
        <w:left w:val="none" w:sz="0" w:space="0" w:color="auto"/>
        <w:bottom w:val="none" w:sz="0" w:space="0" w:color="auto"/>
        <w:right w:val="none" w:sz="0" w:space="0" w:color="auto"/>
      </w:divBdr>
    </w:div>
    <w:div w:id="1801337020">
      <w:bodyDiv w:val="1"/>
      <w:marLeft w:val="0"/>
      <w:marRight w:val="0"/>
      <w:marTop w:val="0"/>
      <w:marBottom w:val="0"/>
      <w:divBdr>
        <w:top w:val="none" w:sz="0" w:space="0" w:color="auto"/>
        <w:left w:val="none" w:sz="0" w:space="0" w:color="auto"/>
        <w:bottom w:val="none" w:sz="0" w:space="0" w:color="auto"/>
        <w:right w:val="none" w:sz="0" w:space="0" w:color="auto"/>
      </w:divBdr>
      <w:divsChild>
        <w:div w:id="297146536">
          <w:marLeft w:val="360"/>
          <w:marRight w:val="0"/>
          <w:marTop w:val="200"/>
          <w:marBottom w:val="0"/>
          <w:divBdr>
            <w:top w:val="none" w:sz="0" w:space="0" w:color="auto"/>
            <w:left w:val="none" w:sz="0" w:space="0" w:color="auto"/>
            <w:bottom w:val="none" w:sz="0" w:space="0" w:color="auto"/>
            <w:right w:val="none" w:sz="0" w:space="0" w:color="auto"/>
          </w:divBdr>
        </w:div>
        <w:div w:id="306446446">
          <w:marLeft w:val="360"/>
          <w:marRight w:val="0"/>
          <w:marTop w:val="200"/>
          <w:marBottom w:val="0"/>
          <w:divBdr>
            <w:top w:val="none" w:sz="0" w:space="0" w:color="auto"/>
            <w:left w:val="none" w:sz="0" w:space="0" w:color="auto"/>
            <w:bottom w:val="none" w:sz="0" w:space="0" w:color="auto"/>
            <w:right w:val="none" w:sz="0" w:space="0" w:color="auto"/>
          </w:divBdr>
        </w:div>
        <w:div w:id="1323268665">
          <w:marLeft w:val="360"/>
          <w:marRight w:val="0"/>
          <w:marTop w:val="200"/>
          <w:marBottom w:val="0"/>
          <w:divBdr>
            <w:top w:val="none" w:sz="0" w:space="0" w:color="auto"/>
            <w:left w:val="none" w:sz="0" w:space="0" w:color="auto"/>
            <w:bottom w:val="none" w:sz="0" w:space="0" w:color="auto"/>
            <w:right w:val="none" w:sz="0" w:space="0" w:color="auto"/>
          </w:divBdr>
        </w:div>
        <w:div w:id="626936673">
          <w:marLeft w:val="360"/>
          <w:marRight w:val="0"/>
          <w:marTop w:val="200"/>
          <w:marBottom w:val="0"/>
          <w:divBdr>
            <w:top w:val="none" w:sz="0" w:space="0" w:color="auto"/>
            <w:left w:val="none" w:sz="0" w:space="0" w:color="auto"/>
            <w:bottom w:val="none" w:sz="0" w:space="0" w:color="auto"/>
            <w:right w:val="none" w:sz="0" w:space="0" w:color="auto"/>
          </w:divBdr>
        </w:div>
      </w:divsChild>
    </w:div>
    <w:div w:id="1848790840">
      <w:bodyDiv w:val="1"/>
      <w:marLeft w:val="0"/>
      <w:marRight w:val="0"/>
      <w:marTop w:val="0"/>
      <w:marBottom w:val="0"/>
      <w:divBdr>
        <w:top w:val="none" w:sz="0" w:space="0" w:color="auto"/>
        <w:left w:val="none" w:sz="0" w:space="0" w:color="auto"/>
        <w:bottom w:val="none" w:sz="0" w:space="0" w:color="auto"/>
        <w:right w:val="none" w:sz="0" w:space="0" w:color="auto"/>
      </w:divBdr>
    </w:div>
    <w:div w:id="1889225780">
      <w:bodyDiv w:val="1"/>
      <w:marLeft w:val="0"/>
      <w:marRight w:val="0"/>
      <w:marTop w:val="0"/>
      <w:marBottom w:val="0"/>
      <w:divBdr>
        <w:top w:val="none" w:sz="0" w:space="0" w:color="auto"/>
        <w:left w:val="none" w:sz="0" w:space="0" w:color="auto"/>
        <w:bottom w:val="none" w:sz="0" w:space="0" w:color="auto"/>
        <w:right w:val="none" w:sz="0" w:space="0" w:color="auto"/>
      </w:divBdr>
    </w:div>
    <w:div w:id="209728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74634042/"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17.xml"/><Relationship Id="rId42"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usperm.ru/docs/rekomendaciyami-po-primeneniyu-norm-zakonodatelstva-v-chasti-obespecheniya-vozmozhnosti"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jpeg"/><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sperm.ru/docs/pismo-federalnoy-sluzhby-po-nadzoru-v-sfere-obrazovaniya-i-nauki-ot-20-iyunya-2018-g-n-05-192-o" TargetMode="External"/><Relationship Id="rId24" Type="http://schemas.openxmlformats.org/officeDocument/2006/relationships/chart" Target="charts/chart11.xml"/><Relationship Id="rId32" Type="http://schemas.openxmlformats.org/officeDocument/2006/relationships/chart" Target="charts/chart16.xml"/><Relationship Id="rId37" Type="http://schemas.openxmlformats.org/officeDocument/2006/relationships/hyperlink" Target="https://toipkro.ru/content/files/documents/podrazdeleniya/cuar/normativ/prikaz-345-ot-28.12.2018-fpu.pdf" TargetMode="External"/><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1.png"/><Relationship Id="rId36" Type="http://schemas.openxmlformats.org/officeDocument/2006/relationships/hyperlink" Target="https://toipkro.ru/content/files/documents/podrazdeleniya/cuar/normativ/prikaz-345-ot-28.12.2018-fpu.pdf" TargetMode="External"/><Relationship Id="rId10" Type="http://schemas.openxmlformats.org/officeDocument/2006/relationships/hyperlink" Target="https://usperm.ru/docs/pismo-minobrnauki-rossii-ot-09102017-no-ts-94508-o-realizacii-prav-grazhdan-na-poluchenie" TargetMode="External"/><Relationship Id="rId19" Type="http://schemas.openxmlformats.org/officeDocument/2006/relationships/chart" Target="charts/chart6.xm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usperm.ru/docs/pismo-ministerstva-obrazovaniya-i-nauki-rossiyskoy-federacii-ot-15-fevralya-2017-goda-no-mon-p"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2.jpeg"/><Relationship Id="rId35" Type="http://schemas.openxmlformats.org/officeDocument/2006/relationships/image" Target="media/image5.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8;&#1075;&#1086;&#1088;&#1100;\Desktop\&#1057;&#1055;&#1048;&#1057;&#1050;&#1048;%20&#1059;&#1063;&#1048;&#1058;&#1045;&#1051;&#1045;&#1049;.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oilovskylb\Desktop\&#1057;&#1040;&#1052;&#1054;&#1054;&#1041;&#1057;&#1051;&#1045;&#1044;&#1054;&#1042;&#1040;&#1053;&#1048;&#1045;%202022\&#1057;&#1040;&#1052;&#1054;&#1054;&#1041;&#1057;&#1051;&#1045;&#1044;&#1054;&#1042;&#1040;&#1053;&#1048;&#1045;%20&#1086;&#1090;&#1095;&#1105;&#1090;\&#1069;&#1092;&#1092;&#1077;&#1082;&#1090;&#1080;&#1074;&#1085;&#1086;&#1089;&#1090;&#1100;%20&#1091;&#1095;&#1072;&#1089;&#1090;&#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oilovskylb\Desktop\&#1057;&#1040;&#1052;&#1054;&#1054;&#1041;&#1057;&#1051;&#1045;&#1044;&#1054;&#1042;&#1040;&#1053;&#1048;&#1045;%202022\&#1057;&#1040;&#1052;&#1054;&#1054;&#1041;&#1057;&#1051;&#1045;&#1044;&#1054;&#1042;&#1040;&#1053;&#1048;&#1045;%20&#1086;&#1090;&#1095;&#1105;&#1090;\&#1069;&#1092;&#1092;&#1077;&#1082;&#1090;&#1080;&#1074;&#1085;&#1086;&#1089;&#1090;&#1100;%20&#1091;&#1095;&#1072;&#1089;&#1090;&#1080;&#11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oilovskylb\Desktop\&#1057;&#1040;&#1052;&#1054;&#1054;&#1041;&#1057;&#1051;&#1045;&#1044;&#1054;&#1042;&#1040;&#1053;&#1048;&#1045;%202022\&#1057;&#1040;&#1052;&#1054;&#1054;&#1041;&#1057;&#1051;&#1045;&#1044;&#1054;&#1042;&#1040;&#1053;&#1048;&#1045;%20&#1086;&#1090;&#1095;&#1105;&#1090;\&#1069;&#1092;&#1092;&#1077;&#1082;&#1090;&#1080;&#1074;&#1085;&#1086;&#1089;&#1090;&#1100;%20&#1091;&#1095;&#1072;&#1089;&#1090;&#1080;&#1103;.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2021-2022%20&#1091;&#1095;&#1077;&#1073;&#1085;&#1099;&#1081;%20&#1075;&#1086;&#1076;\&#1055;&#1091;&#1073;&#1083;&#1080;&#1095;&#1085;&#1099;&#1081;%20&#1086;&#1090;&#1095;&#1077;&#1090;\&#1054;&#1058;&#1063;&#1045;&#1058;%20&#1042;&#1055;&#1056;%20&#1042;&#1045;&#1057;&#1053;&#1040;%20%20&#1044;&#1051;&#1071;%20&#1040;&#1053;&#1040;&#1051;&#1048;&#1047;&#1040;%2020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'5 класс'!$O$10</c:f>
              <c:strCache>
                <c:ptCount val="1"/>
                <c:pt idx="0">
                  <c:v>РФ</c:v>
                </c:pt>
              </c:strCache>
            </c:strRef>
          </c:tx>
          <c:cat>
            <c:strRef>
              <c:f>'5 класс'!$P$9:$S$9</c:f>
              <c:strCache>
                <c:ptCount val="4"/>
                <c:pt idx="0">
                  <c:v>Русский язык</c:v>
                </c:pt>
                <c:pt idx="1">
                  <c:v>Математика</c:v>
                </c:pt>
                <c:pt idx="2">
                  <c:v>Биология</c:v>
                </c:pt>
                <c:pt idx="3">
                  <c:v>История</c:v>
                </c:pt>
              </c:strCache>
            </c:strRef>
          </c:cat>
          <c:val>
            <c:numRef>
              <c:f>'5 класс'!$P$10:$S$10</c:f>
              <c:numCache>
                <c:formatCode>General</c:formatCode>
                <c:ptCount val="4"/>
                <c:pt idx="0">
                  <c:v>47.35</c:v>
                </c:pt>
                <c:pt idx="1">
                  <c:v>51.1</c:v>
                </c:pt>
                <c:pt idx="2">
                  <c:v>50.57</c:v>
                </c:pt>
                <c:pt idx="3">
                  <c:v>55.15</c:v>
                </c:pt>
              </c:numCache>
            </c:numRef>
          </c:val>
          <c:extLst xmlns:c16r2="http://schemas.microsoft.com/office/drawing/2015/06/chart">
            <c:ext xmlns:c16="http://schemas.microsoft.com/office/drawing/2014/chart" uri="{C3380CC4-5D6E-409C-BE32-E72D297353CC}">
              <c16:uniqueId val="{00000000-B60A-41F1-B51A-A211C4D2DF71}"/>
            </c:ext>
          </c:extLst>
        </c:ser>
        <c:ser>
          <c:idx val="1"/>
          <c:order val="1"/>
          <c:tx>
            <c:strRef>
              <c:f>'5 класс'!$O$11</c:f>
              <c:strCache>
                <c:ptCount val="1"/>
                <c:pt idx="0">
                  <c:v>Московская обл.</c:v>
                </c:pt>
              </c:strCache>
            </c:strRef>
          </c:tx>
          <c:cat>
            <c:strRef>
              <c:f>'5 класс'!$P$9:$S$9</c:f>
              <c:strCache>
                <c:ptCount val="4"/>
                <c:pt idx="0">
                  <c:v>Русский язык</c:v>
                </c:pt>
                <c:pt idx="1">
                  <c:v>Математика</c:v>
                </c:pt>
                <c:pt idx="2">
                  <c:v>Биология</c:v>
                </c:pt>
                <c:pt idx="3">
                  <c:v>История</c:v>
                </c:pt>
              </c:strCache>
            </c:strRef>
          </c:cat>
          <c:val>
            <c:numRef>
              <c:f>'5 класс'!$P$11:$S$11</c:f>
              <c:numCache>
                <c:formatCode>General</c:formatCode>
                <c:ptCount val="4"/>
                <c:pt idx="0">
                  <c:v>57.74</c:v>
                </c:pt>
                <c:pt idx="1">
                  <c:v>60.230000000000011</c:v>
                </c:pt>
                <c:pt idx="2">
                  <c:v>64.569999999999993</c:v>
                </c:pt>
                <c:pt idx="3">
                  <c:v>66.459999999999994</c:v>
                </c:pt>
              </c:numCache>
            </c:numRef>
          </c:val>
          <c:extLst xmlns:c16r2="http://schemas.microsoft.com/office/drawing/2015/06/chart">
            <c:ext xmlns:c16="http://schemas.microsoft.com/office/drawing/2014/chart" uri="{C3380CC4-5D6E-409C-BE32-E72D297353CC}">
              <c16:uniqueId val="{00000001-B60A-41F1-B51A-A211C4D2DF71}"/>
            </c:ext>
          </c:extLst>
        </c:ser>
        <c:ser>
          <c:idx val="2"/>
          <c:order val="2"/>
          <c:tx>
            <c:strRef>
              <c:f>'5 класс'!$O$12</c:f>
              <c:strCache>
                <c:ptCount val="1"/>
                <c:pt idx="0">
                  <c:v>Одинцовский муниципальный район</c:v>
                </c:pt>
              </c:strCache>
            </c:strRef>
          </c:tx>
          <c:cat>
            <c:strRef>
              <c:f>'5 класс'!$P$9:$S$9</c:f>
              <c:strCache>
                <c:ptCount val="4"/>
                <c:pt idx="0">
                  <c:v>Русский язык</c:v>
                </c:pt>
                <c:pt idx="1">
                  <c:v>Математика</c:v>
                </c:pt>
                <c:pt idx="2">
                  <c:v>Биология</c:v>
                </c:pt>
                <c:pt idx="3">
                  <c:v>История</c:v>
                </c:pt>
              </c:strCache>
            </c:strRef>
          </c:cat>
          <c:val>
            <c:numRef>
              <c:f>'5 класс'!$P$12:$S$12</c:f>
              <c:numCache>
                <c:formatCode>General</c:formatCode>
                <c:ptCount val="4"/>
                <c:pt idx="0">
                  <c:v>60.32</c:v>
                </c:pt>
                <c:pt idx="1">
                  <c:v>62.7</c:v>
                </c:pt>
                <c:pt idx="2">
                  <c:v>68.010000000000005</c:v>
                </c:pt>
                <c:pt idx="3">
                  <c:v>69.84</c:v>
                </c:pt>
              </c:numCache>
            </c:numRef>
          </c:val>
          <c:extLst xmlns:c16r2="http://schemas.microsoft.com/office/drawing/2015/06/chart">
            <c:ext xmlns:c16="http://schemas.microsoft.com/office/drawing/2014/chart" uri="{C3380CC4-5D6E-409C-BE32-E72D297353CC}">
              <c16:uniqueId val="{00000002-B60A-41F1-B51A-A211C4D2DF71}"/>
            </c:ext>
          </c:extLst>
        </c:ser>
        <c:ser>
          <c:idx val="3"/>
          <c:order val="3"/>
          <c:tx>
            <c:strRef>
              <c:f>'5 класс'!$O$13</c:f>
              <c:strCache>
                <c:ptCount val="1"/>
                <c:pt idx="0">
                  <c:v>Лицей</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'5 класс'!$P$9:$S$9</c:f>
              <c:strCache>
                <c:ptCount val="4"/>
                <c:pt idx="0">
                  <c:v>Русский язык</c:v>
                </c:pt>
                <c:pt idx="1">
                  <c:v>Математика</c:v>
                </c:pt>
                <c:pt idx="2">
                  <c:v>Биология</c:v>
                </c:pt>
                <c:pt idx="3">
                  <c:v>История</c:v>
                </c:pt>
              </c:strCache>
            </c:strRef>
          </c:cat>
          <c:val>
            <c:numRef>
              <c:f>'5 класс'!$P$13:$S$13</c:f>
              <c:numCache>
                <c:formatCode>General</c:formatCode>
                <c:ptCount val="4"/>
                <c:pt idx="0">
                  <c:v>81.819999999999993</c:v>
                </c:pt>
                <c:pt idx="1">
                  <c:v>80</c:v>
                </c:pt>
                <c:pt idx="2">
                  <c:v>100</c:v>
                </c:pt>
                <c:pt idx="3">
                  <c:v>90.910000000000025</c:v>
                </c:pt>
              </c:numCache>
            </c:numRef>
          </c:val>
          <c:extLst xmlns:c16r2="http://schemas.microsoft.com/office/drawing/2015/06/chart">
            <c:ext xmlns:c16="http://schemas.microsoft.com/office/drawing/2014/chart" uri="{C3380CC4-5D6E-409C-BE32-E72D297353CC}">
              <c16:uniqueId val="{00000003-B60A-41F1-B51A-A211C4D2DF71}"/>
            </c:ext>
          </c:extLst>
        </c:ser>
        <c:shape val="cylinder"/>
        <c:axId val="40502784"/>
        <c:axId val="40504320"/>
        <c:axId val="0"/>
      </c:bar3DChart>
      <c:catAx>
        <c:axId val="40502784"/>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40504320"/>
        <c:crosses val="autoZero"/>
        <c:auto val="1"/>
        <c:lblAlgn val="ctr"/>
        <c:lblOffset val="100"/>
      </c:catAx>
      <c:valAx>
        <c:axId val="40504320"/>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40502784"/>
        <c:crosses val="autoZero"/>
        <c:crossBetween val="between"/>
      </c:valAx>
    </c:plotArea>
    <c:legend>
      <c:legendPos val="r"/>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Лист1!$C$7</c:f>
              <c:strCache>
                <c:ptCount val="1"/>
                <c:pt idx="0">
                  <c:v>Лицей</c:v>
                </c:pt>
              </c:strCache>
            </c:strRef>
          </c:tx>
          <c:dLbls>
            <c:spPr>
              <a:noFill/>
              <a:ln>
                <a:noFill/>
              </a:ln>
              <a:effectLst/>
            </c:spPr>
            <c:txPr>
              <a:bodyPr/>
              <a:lstStyle/>
              <a:p>
                <a:pPr>
                  <a:defRPr sz="120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Лист1!$B$8:$B$17</c:f>
              <c:strCache>
                <c:ptCount val="10"/>
                <c:pt idx="0">
                  <c:v>Русский язык</c:v>
                </c:pt>
                <c:pt idx="1">
                  <c:v>Математика (профильный уровень)</c:v>
                </c:pt>
                <c:pt idx="2">
                  <c:v>Физика</c:v>
                </c:pt>
                <c:pt idx="3">
                  <c:v>Химия</c:v>
                </c:pt>
                <c:pt idx="4">
                  <c:v>Информатика</c:v>
                </c:pt>
                <c:pt idx="5">
                  <c:v>Биология</c:v>
                </c:pt>
                <c:pt idx="6">
                  <c:v>История</c:v>
                </c:pt>
                <c:pt idx="7">
                  <c:v>Английский язык</c:v>
                </c:pt>
                <c:pt idx="8">
                  <c:v>Обществознание</c:v>
                </c:pt>
                <c:pt idx="9">
                  <c:v>Литература</c:v>
                </c:pt>
              </c:strCache>
            </c:strRef>
          </c:cat>
          <c:val>
            <c:numRef>
              <c:f>Лист1!$C$8:$C$17</c:f>
              <c:numCache>
                <c:formatCode>General</c:formatCode>
                <c:ptCount val="10"/>
                <c:pt idx="0">
                  <c:v>77</c:v>
                </c:pt>
                <c:pt idx="1">
                  <c:v>70</c:v>
                </c:pt>
                <c:pt idx="2">
                  <c:v>68</c:v>
                </c:pt>
                <c:pt idx="3">
                  <c:v>77</c:v>
                </c:pt>
                <c:pt idx="4">
                  <c:v>68</c:v>
                </c:pt>
                <c:pt idx="5">
                  <c:v>62</c:v>
                </c:pt>
                <c:pt idx="6">
                  <c:v>94</c:v>
                </c:pt>
                <c:pt idx="7">
                  <c:v>74.5</c:v>
                </c:pt>
                <c:pt idx="8">
                  <c:v>76</c:v>
                </c:pt>
                <c:pt idx="9">
                  <c:v>98</c:v>
                </c:pt>
              </c:numCache>
            </c:numRef>
          </c:val>
          <c:extLst xmlns:c16r2="http://schemas.microsoft.com/office/drawing/2015/06/chart">
            <c:ext xmlns:c16="http://schemas.microsoft.com/office/drawing/2014/chart" uri="{C3380CC4-5D6E-409C-BE32-E72D297353CC}">
              <c16:uniqueId val="{00000000-C56F-403F-9E2F-07B44447ACB7}"/>
            </c:ext>
          </c:extLst>
        </c:ser>
        <c:ser>
          <c:idx val="1"/>
          <c:order val="1"/>
          <c:tx>
            <c:strRef>
              <c:f>Лист1!$D$7</c:f>
              <c:strCache>
                <c:ptCount val="1"/>
                <c:pt idx="0">
                  <c:v>Одинцовский район</c:v>
                </c:pt>
              </c:strCache>
            </c:strRef>
          </c:tx>
          <c:cat>
            <c:strRef>
              <c:f>Лист1!$B$8:$B$17</c:f>
              <c:strCache>
                <c:ptCount val="10"/>
                <c:pt idx="0">
                  <c:v>Русский язык</c:v>
                </c:pt>
                <c:pt idx="1">
                  <c:v>Математика (профильный уровень)</c:v>
                </c:pt>
                <c:pt idx="2">
                  <c:v>Физика</c:v>
                </c:pt>
                <c:pt idx="3">
                  <c:v>Химия</c:v>
                </c:pt>
                <c:pt idx="4">
                  <c:v>Информатика</c:v>
                </c:pt>
                <c:pt idx="5">
                  <c:v>Биология</c:v>
                </c:pt>
                <c:pt idx="6">
                  <c:v>История</c:v>
                </c:pt>
                <c:pt idx="7">
                  <c:v>Английский язык</c:v>
                </c:pt>
                <c:pt idx="8">
                  <c:v>Обществознание</c:v>
                </c:pt>
                <c:pt idx="9">
                  <c:v>Литература</c:v>
                </c:pt>
              </c:strCache>
            </c:strRef>
          </c:cat>
          <c:val>
            <c:numRef>
              <c:f>Лист1!$D$8:$D$17</c:f>
              <c:numCache>
                <c:formatCode>General</c:formatCode>
                <c:ptCount val="10"/>
                <c:pt idx="0">
                  <c:v>73</c:v>
                </c:pt>
                <c:pt idx="1">
                  <c:v>55</c:v>
                </c:pt>
                <c:pt idx="2">
                  <c:v>60</c:v>
                </c:pt>
                <c:pt idx="3">
                  <c:v>54</c:v>
                </c:pt>
                <c:pt idx="4">
                  <c:v>63</c:v>
                </c:pt>
                <c:pt idx="5">
                  <c:v>49</c:v>
                </c:pt>
                <c:pt idx="6">
                  <c:v>60</c:v>
                </c:pt>
                <c:pt idx="7">
                  <c:v>76</c:v>
                </c:pt>
                <c:pt idx="8">
                  <c:v>56</c:v>
                </c:pt>
                <c:pt idx="9">
                  <c:v>68</c:v>
                </c:pt>
              </c:numCache>
            </c:numRef>
          </c:val>
          <c:extLst xmlns:c16r2="http://schemas.microsoft.com/office/drawing/2015/06/chart">
            <c:ext xmlns:c16="http://schemas.microsoft.com/office/drawing/2014/chart" uri="{C3380CC4-5D6E-409C-BE32-E72D297353CC}">
              <c16:uniqueId val="{00000001-C56F-403F-9E2F-07B44447ACB7}"/>
            </c:ext>
          </c:extLst>
        </c:ser>
        <c:ser>
          <c:idx val="2"/>
          <c:order val="2"/>
          <c:tx>
            <c:strRef>
              <c:f>Лист1!$E$7</c:f>
              <c:strCache>
                <c:ptCount val="1"/>
                <c:pt idx="0">
                  <c:v>МО</c:v>
                </c:pt>
              </c:strCache>
            </c:strRef>
          </c:tx>
          <c:cat>
            <c:strRef>
              <c:f>Лист1!$B$8:$B$17</c:f>
              <c:strCache>
                <c:ptCount val="10"/>
                <c:pt idx="0">
                  <c:v>Русский язык</c:v>
                </c:pt>
                <c:pt idx="1">
                  <c:v>Математика (профильный уровень)</c:v>
                </c:pt>
                <c:pt idx="2">
                  <c:v>Физика</c:v>
                </c:pt>
                <c:pt idx="3">
                  <c:v>Химия</c:v>
                </c:pt>
                <c:pt idx="4">
                  <c:v>Информатика</c:v>
                </c:pt>
                <c:pt idx="5">
                  <c:v>Биология</c:v>
                </c:pt>
                <c:pt idx="6">
                  <c:v>История</c:v>
                </c:pt>
                <c:pt idx="7">
                  <c:v>Английский язык</c:v>
                </c:pt>
                <c:pt idx="8">
                  <c:v>Обществознание</c:v>
                </c:pt>
                <c:pt idx="9">
                  <c:v>Литература</c:v>
                </c:pt>
              </c:strCache>
            </c:strRef>
          </c:cat>
          <c:val>
            <c:numRef>
              <c:f>Лист1!$E$8:$E$17</c:f>
              <c:numCache>
                <c:formatCode>General</c:formatCode>
                <c:ptCount val="10"/>
                <c:pt idx="0">
                  <c:v>72.989999999999995</c:v>
                </c:pt>
                <c:pt idx="1">
                  <c:v>51.51</c:v>
                </c:pt>
                <c:pt idx="2">
                  <c:v>59</c:v>
                </c:pt>
                <c:pt idx="3">
                  <c:v>55.46</c:v>
                </c:pt>
                <c:pt idx="4">
                  <c:v>63.3</c:v>
                </c:pt>
                <c:pt idx="6">
                  <c:v>59.33</c:v>
                </c:pt>
                <c:pt idx="7">
                  <c:v>74.64</c:v>
                </c:pt>
                <c:pt idx="8">
                  <c:v>55.85</c:v>
                </c:pt>
                <c:pt idx="9">
                  <c:v>69.03</c:v>
                </c:pt>
              </c:numCache>
            </c:numRef>
          </c:val>
          <c:extLst xmlns:c16r2="http://schemas.microsoft.com/office/drawing/2015/06/chart">
            <c:ext xmlns:c16="http://schemas.microsoft.com/office/drawing/2014/chart" uri="{C3380CC4-5D6E-409C-BE32-E72D297353CC}">
              <c16:uniqueId val="{00000002-C56F-403F-9E2F-07B44447ACB7}"/>
            </c:ext>
          </c:extLst>
        </c:ser>
        <c:ser>
          <c:idx val="3"/>
          <c:order val="3"/>
          <c:tx>
            <c:strRef>
              <c:f>Лист1!$F$7</c:f>
              <c:strCache>
                <c:ptCount val="1"/>
                <c:pt idx="0">
                  <c:v>РФ</c:v>
                </c:pt>
              </c:strCache>
            </c:strRef>
          </c:tx>
          <c:cat>
            <c:strRef>
              <c:f>Лист1!$B$8:$B$17</c:f>
              <c:strCache>
                <c:ptCount val="10"/>
                <c:pt idx="0">
                  <c:v>Русский язык</c:v>
                </c:pt>
                <c:pt idx="1">
                  <c:v>Математика (профильный уровень)</c:v>
                </c:pt>
                <c:pt idx="2">
                  <c:v>Физика</c:v>
                </c:pt>
                <c:pt idx="3">
                  <c:v>Химия</c:v>
                </c:pt>
                <c:pt idx="4">
                  <c:v>Информатика</c:v>
                </c:pt>
                <c:pt idx="5">
                  <c:v>Биология</c:v>
                </c:pt>
                <c:pt idx="6">
                  <c:v>История</c:v>
                </c:pt>
                <c:pt idx="7">
                  <c:v>Английский язык</c:v>
                </c:pt>
                <c:pt idx="8">
                  <c:v>Обществознание</c:v>
                </c:pt>
                <c:pt idx="9">
                  <c:v>Литература</c:v>
                </c:pt>
              </c:strCache>
            </c:strRef>
          </c:cat>
          <c:val>
            <c:numRef>
              <c:f>Лист1!$F$8:$F$17</c:f>
              <c:numCache>
                <c:formatCode>General</c:formatCode>
                <c:ptCount val="10"/>
                <c:pt idx="0">
                  <c:v>71.400000000000006</c:v>
                </c:pt>
                <c:pt idx="1">
                  <c:v>55.1</c:v>
                </c:pt>
                <c:pt idx="2">
                  <c:v>55.1</c:v>
                </c:pt>
                <c:pt idx="3">
                  <c:v>53.8</c:v>
                </c:pt>
                <c:pt idx="4">
                  <c:v>62.8</c:v>
                </c:pt>
                <c:pt idx="5">
                  <c:v>51.1</c:v>
                </c:pt>
                <c:pt idx="6">
                  <c:v>54.9</c:v>
                </c:pt>
                <c:pt idx="7">
                  <c:v>72.2</c:v>
                </c:pt>
                <c:pt idx="8">
                  <c:v>56.4</c:v>
                </c:pt>
                <c:pt idx="9">
                  <c:v>66</c:v>
                </c:pt>
              </c:numCache>
            </c:numRef>
          </c:val>
          <c:extLst xmlns:c16r2="http://schemas.microsoft.com/office/drawing/2015/06/chart">
            <c:ext xmlns:c16="http://schemas.microsoft.com/office/drawing/2014/chart" uri="{C3380CC4-5D6E-409C-BE32-E72D297353CC}">
              <c16:uniqueId val="{00000003-C56F-403F-9E2F-07B44447ACB7}"/>
            </c:ext>
          </c:extLst>
        </c:ser>
        <c:shape val="cylinder"/>
        <c:axId val="36794368"/>
        <c:axId val="36795904"/>
        <c:axId val="0"/>
      </c:bar3DChart>
      <c:catAx>
        <c:axId val="36794368"/>
        <c:scaling>
          <c:orientation val="minMax"/>
        </c:scaling>
        <c:axPos val="b"/>
        <c:numFmt formatCode="General" sourceLinked="0"/>
        <c:tickLblPos val="nextTo"/>
        <c:txPr>
          <a:bodyPr/>
          <a:lstStyle/>
          <a:p>
            <a:pPr>
              <a:defRPr sz="1200" baseline="0">
                <a:latin typeface="Times New Roman" pitchFamily="18" charset="0"/>
              </a:defRPr>
            </a:pPr>
            <a:endParaRPr lang="ru-RU"/>
          </a:p>
        </c:txPr>
        <c:crossAx val="36795904"/>
        <c:crosses val="autoZero"/>
        <c:auto val="1"/>
        <c:lblAlgn val="ctr"/>
        <c:lblOffset val="100"/>
      </c:catAx>
      <c:valAx>
        <c:axId val="36795904"/>
        <c:scaling>
          <c:orientation val="minMax"/>
        </c:scaling>
        <c:axPos val="l"/>
        <c:majorGridlines/>
        <c:numFmt formatCode="General" sourceLinked="1"/>
        <c:tickLblPos val="nextTo"/>
        <c:txPr>
          <a:bodyPr/>
          <a:lstStyle/>
          <a:p>
            <a:pPr>
              <a:defRPr sz="1200" baseline="0">
                <a:latin typeface="Times New Roman" pitchFamily="18" charset="0"/>
              </a:defRPr>
            </a:pPr>
            <a:endParaRPr lang="ru-RU"/>
          </a:p>
        </c:txPr>
        <c:crossAx val="36794368"/>
        <c:crosses val="autoZero"/>
        <c:crossBetween val="between"/>
      </c:valAx>
    </c:plotArea>
    <c:legend>
      <c:legendPos val="r"/>
      <c:layout/>
      <c:txPr>
        <a:bodyPr/>
        <a:lstStyle/>
        <a:p>
          <a:pPr>
            <a:defRPr sz="1200" baseline="0">
              <a:latin typeface="Times New Roman" pitchFamily="18" charset="0"/>
            </a:defRPr>
          </a:pPr>
          <a:endParaRPr lang="ru-RU"/>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dLbl>
              <c:idx val="3"/>
              <c:layout>
                <c:manualLayout>
                  <c:x val="5.9895828420617834E-3"/>
                  <c:y val="-2.525252525252524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43-4782-B853-456B274D78C4}"/>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multiLvlStrRef>
              <c:f>Лист2!$A$1:$B$21</c:f>
              <c:multiLvlStrCache>
                <c:ptCount val="21"/>
                <c:lvl>
                  <c:pt idx="0">
                    <c:v>Английский язык</c:v>
                  </c:pt>
                  <c:pt idx="1">
                    <c:v>Астрономия </c:v>
                  </c:pt>
                  <c:pt idx="2">
                    <c:v>Биология</c:v>
                  </c:pt>
                  <c:pt idx="3">
                    <c:v>География</c:v>
                  </c:pt>
                  <c:pt idx="4">
                    <c:v>Информатика ИКТ</c:v>
                  </c:pt>
                  <c:pt idx="5">
                    <c:v>МХК</c:v>
                  </c:pt>
                  <c:pt idx="6">
                    <c:v>История</c:v>
                  </c:pt>
                  <c:pt idx="7">
                    <c:v>Литература</c:v>
                  </c:pt>
                  <c:pt idx="8">
                    <c:v>Математика</c:v>
                  </c:pt>
                  <c:pt idx="9">
                    <c:v>Немецкий язык</c:v>
                  </c:pt>
                  <c:pt idx="10">
                    <c:v>Обществознание</c:v>
                  </c:pt>
                  <c:pt idx="11">
                    <c:v>ОБЖ</c:v>
                  </c:pt>
                  <c:pt idx="12">
                    <c:v>Право</c:v>
                  </c:pt>
                  <c:pt idx="13">
                    <c:v>Русский язык</c:v>
                  </c:pt>
                  <c:pt idx="14">
                    <c:v>Технология КД</c:v>
                  </c:pt>
                  <c:pt idx="15">
                    <c:v>Технология ТТ</c:v>
                  </c:pt>
                  <c:pt idx="16">
                    <c:v>Физика</c:v>
                  </c:pt>
                  <c:pt idx="17">
                    <c:v>Физическая культура</c:v>
                  </c:pt>
                  <c:pt idx="18">
                    <c:v>Химия</c:v>
                  </c:pt>
                  <c:pt idx="19">
                    <c:v>Экология</c:v>
                  </c:pt>
                  <c:pt idx="20">
                    <c:v>Экономика</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lvl>
              </c:multiLvlStrCache>
            </c:multiLvlStrRef>
          </c:cat>
          <c:val>
            <c:numRef>
              <c:f>Лист2!$C$1:$C$21</c:f>
              <c:numCache>
                <c:formatCode>0.00</c:formatCode>
                <c:ptCount val="21"/>
                <c:pt idx="0">
                  <c:v>43.24</c:v>
                </c:pt>
                <c:pt idx="1">
                  <c:v>9.09</c:v>
                </c:pt>
                <c:pt idx="2">
                  <c:v>66.669999999999987</c:v>
                </c:pt>
                <c:pt idx="3">
                  <c:v>66.669999999999987</c:v>
                </c:pt>
                <c:pt idx="4">
                  <c:v>3.03</c:v>
                </c:pt>
                <c:pt idx="5">
                  <c:v>35</c:v>
                </c:pt>
                <c:pt idx="6">
                  <c:v>57.89</c:v>
                </c:pt>
                <c:pt idx="7">
                  <c:v>62.82</c:v>
                </c:pt>
                <c:pt idx="8">
                  <c:v>20</c:v>
                </c:pt>
                <c:pt idx="9">
                  <c:v>50</c:v>
                </c:pt>
                <c:pt idx="10">
                  <c:v>56.6</c:v>
                </c:pt>
                <c:pt idx="11">
                  <c:v>0</c:v>
                </c:pt>
                <c:pt idx="12">
                  <c:v>36</c:v>
                </c:pt>
                <c:pt idx="13">
                  <c:v>42.17</c:v>
                </c:pt>
                <c:pt idx="14">
                  <c:v>58.620000000000012</c:v>
                </c:pt>
                <c:pt idx="15">
                  <c:v>28.57</c:v>
                </c:pt>
                <c:pt idx="16">
                  <c:v>3.57</c:v>
                </c:pt>
                <c:pt idx="17">
                  <c:v>54.760000000000012</c:v>
                </c:pt>
                <c:pt idx="18">
                  <c:v>44</c:v>
                </c:pt>
                <c:pt idx="19">
                  <c:v>67.649999999999991</c:v>
                </c:pt>
                <c:pt idx="20">
                  <c:v>6.25</c:v>
                </c:pt>
              </c:numCache>
            </c:numRef>
          </c:val>
          <c:extLst xmlns:c16r2="http://schemas.microsoft.com/office/drawing/2015/06/chart">
            <c:ext xmlns:c16="http://schemas.microsoft.com/office/drawing/2014/chart" uri="{C3380CC4-5D6E-409C-BE32-E72D297353CC}">
              <c16:uniqueId val="{00000001-0643-4782-B853-456B274D78C4}"/>
            </c:ext>
          </c:extLst>
        </c:ser>
        <c:dLbls>
          <c:showVal val="1"/>
        </c:dLbls>
        <c:axId val="36820480"/>
        <c:axId val="36822016"/>
      </c:barChart>
      <c:catAx>
        <c:axId val="36820480"/>
        <c:scaling>
          <c:orientation val="minMax"/>
        </c:scaling>
        <c:axPos val="b"/>
        <c:numFmt formatCode="General" sourceLinked="0"/>
        <c:tickLblPos val="nextTo"/>
        <c:crossAx val="36822016"/>
        <c:crosses val="autoZero"/>
        <c:auto val="1"/>
        <c:lblAlgn val="ctr"/>
        <c:lblOffset val="100"/>
      </c:catAx>
      <c:valAx>
        <c:axId val="36822016"/>
        <c:scaling>
          <c:orientation val="minMax"/>
        </c:scaling>
        <c:axPos val="l"/>
        <c:majorGridlines/>
        <c:numFmt formatCode="0.00" sourceLinked="1"/>
        <c:tickLblPos val="nextTo"/>
        <c:crossAx val="36820480"/>
        <c:crosses val="autoZero"/>
        <c:crossBetween val="between"/>
      </c:valAx>
    </c:plotArea>
    <c:plotVisOnly val="1"/>
    <c:dispBlanksAs val="gap"/>
  </c:chart>
  <c:txPr>
    <a:bodyPr/>
    <a:lstStyle/>
    <a:p>
      <a:pPr>
        <a:defRPr b="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pPr>
              <a:noFill/>
              <a:ln>
                <a:noFill/>
              </a:ln>
              <a:effectLst/>
            </c:spPr>
            <c:txPr>
              <a:bodyPr/>
              <a:lstStyle/>
              <a:p>
                <a:pPr>
                  <a:defRPr>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multiLvlStrRef>
              <c:f>Лист3!$A$1:$B$21</c:f>
              <c:multiLvlStrCache>
                <c:ptCount val="21"/>
                <c:lvl>
                  <c:pt idx="0">
                    <c:v>Английский язык</c:v>
                  </c:pt>
                  <c:pt idx="1">
                    <c:v>Астрономия </c:v>
                  </c:pt>
                  <c:pt idx="2">
                    <c:v>Биология</c:v>
                  </c:pt>
                  <c:pt idx="3">
                    <c:v>География</c:v>
                  </c:pt>
                  <c:pt idx="4">
                    <c:v>История</c:v>
                  </c:pt>
                  <c:pt idx="5">
                    <c:v>Информатика</c:v>
                  </c:pt>
                  <c:pt idx="6">
                    <c:v>Литература</c:v>
                  </c:pt>
                  <c:pt idx="7">
                    <c:v>Математика</c:v>
                  </c:pt>
                  <c:pt idx="8">
                    <c:v>Немецкий язык</c:v>
                  </c:pt>
                  <c:pt idx="9">
                    <c:v>ОБЖ</c:v>
                  </c:pt>
                  <c:pt idx="10">
                    <c:v>Обществознание</c:v>
                  </c:pt>
                  <c:pt idx="11">
                    <c:v>Право</c:v>
                  </c:pt>
                  <c:pt idx="12">
                    <c:v>Русский язык</c:v>
                  </c:pt>
                  <c:pt idx="13">
                    <c:v>Технология КД</c:v>
                  </c:pt>
                  <c:pt idx="14">
                    <c:v>Технология ТТ</c:v>
                  </c:pt>
                  <c:pt idx="15">
                    <c:v>Физика</c:v>
                  </c:pt>
                  <c:pt idx="16">
                    <c:v>Физическая культ</c:v>
                  </c:pt>
                  <c:pt idx="17">
                    <c:v>Химия</c:v>
                  </c:pt>
                  <c:pt idx="18">
                    <c:v>Экология</c:v>
                  </c:pt>
                  <c:pt idx="19">
                    <c:v>Искусство (МХК)</c:v>
                  </c:pt>
                  <c:pt idx="20">
                    <c:v>Экономика</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lvl>
              </c:multiLvlStrCache>
            </c:multiLvlStrRef>
          </c:cat>
          <c:val>
            <c:numRef>
              <c:f>Лист3!$C$1:$C$21</c:f>
              <c:numCache>
                <c:formatCode>General</c:formatCode>
                <c:ptCount val="21"/>
                <c:pt idx="0">
                  <c:v>30.77</c:v>
                </c:pt>
                <c:pt idx="1">
                  <c:v>0</c:v>
                </c:pt>
                <c:pt idx="2">
                  <c:v>34.78</c:v>
                </c:pt>
                <c:pt idx="3">
                  <c:v>3.7</c:v>
                </c:pt>
                <c:pt idx="4">
                  <c:v>11.11</c:v>
                </c:pt>
                <c:pt idx="5">
                  <c:v>0</c:v>
                </c:pt>
                <c:pt idx="6">
                  <c:v>60.87</c:v>
                </c:pt>
                <c:pt idx="7">
                  <c:v>12.5</c:v>
                </c:pt>
                <c:pt idx="8">
                  <c:v>43.75</c:v>
                </c:pt>
                <c:pt idx="9">
                  <c:v>100</c:v>
                </c:pt>
                <c:pt idx="10">
                  <c:v>29.03</c:v>
                </c:pt>
                <c:pt idx="11">
                  <c:v>22.22</c:v>
                </c:pt>
                <c:pt idx="12">
                  <c:v>34.480000000000004</c:v>
                </c:pt>
                <c:pt idx="13">
                  <c:v>50</c:v>
                </c:pt>
                <c:pt idx="14">
                  <c:v>100</c:v>
                </c:pt>
                <c:pt idx="15">
                  <c:v>50</c:v>
                </c:pt>
                <c:pt idx="16">
                  <c:v>0</c:v>
                </c:pt>
                <c:pt idx="17">
                  <c:v>20</c:v>
                </c:pt>
                <c:pt idx="18">
                  <c:v>0</c:v>
                </c:pt>
                <c:pt idx="19">
                  <c:v>0</c:v>
                </c:pt>
                <c:pt idx="20">
                  <c:v>0</c:v>
                </c:pt>
              </c:numCache>
            </c:numRef>
          </c:val>
          <c:extLst xmlns:c16r2="http://schemas.microsoft.com/office/drawing/2015/06/chart">
            <c:ext xmlns:c16="http://schemas.microsoft.com/office/drawing/2014/chart" uri="{C3380CC4-5D6E-409C-BE32-E72D297353CC}">
              <c16:uniqueId val="{00000000-BE7D-4FC9-8300-0F51E6DED8C1}"/>
            </c:ext>
          </c:extLst>
        </c:ser>
        <c:dLbls>
          <c:showVal val="1"/>
        </c:dLbls>
        <c:axId val="36858112"/>
        <c:axId val="36888576"/>
      </c:barChart>
      <c:catAx>
        <c:axId val="3685811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36888576"/>
        <c:crosses val="autoZero"/>
        <c:auto val="1"/>
        <c:lblAlgn val="ctr"/>
        <c:lblOffset val="100"/>
      </c:catAx>
      <c:valAx>
        <c:axId val="368885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6858112"/>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txPr>
              <a:bodyPr/>
              <a:lstStyle/>
              <a:p>
                <a:pPr>
                  <a:defRPr>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Лист1!$M$1:$M$9</c:f>
              <c:strCache>
                <c:ptCount val="9"/>
                <c:pt idx="0">
                  <c:v>История</c:v>
                </c:pt>
                <c:pt idx="1">
                  <c:v>Литература</c:v>
                </c:pt>
                <c:pt idx="2">
                  <c:v>Право</c:v>
                </c:pt>
                <c:pt idx="3">
                  <c:v>Технология КД</c:v>
                </c:pt>
                <c:pt idx="4">
                  <c:v>Биология</c:v>
                </c:pt>
                <c:pt idx="5">
                  <c:v>География</c:v>
                </c:pt>
                <c:pt idx="6">
                  <c:v>Английский яз</c:v>
                </c:pt>
                <c:pt idx="7">
                  <c:v>Обществознание</c:v>
                </c:pt>
                <c:pt idx="8">
                  <c:v>ОБЖ</c:v>
                </c:pt>
              </c:strCache>
            </c:strRef>
          </c:cat>
          <c:val>
            <c:numRef>
              <c:f>Лист1!$N$1:$N$9</c:f>
              <c:numCache>
                <c:formatCode>General</c:formatCode>
                <c:ptCount val="9"/>
                <c:pt idx="0">
                  <c:v>3</c:v>
                </c:pt>
                <c:pt idx="1">
                  <c:v>9</c:v>
                </c:pt>
                <c:pt idx="2">
                  <c:v>1</c:v>
                </c:pt>
                <c:pt idx="3">
                  <c:v>1</c:v>
                </c:pt>
                <c:pt idx="4">
                  <c:v>1</c:v>
                </c:pt>
                <c:pt idx="5">
                  <c:v>1</c:v>
                </c:pt>
                <c:pt idx="6">
                  <c:v>1</c:v>
                </c:pt>
                <c:pt idx="7">
                  <c:v>6</c:v>
                </c:pt>
                <c:pt idx="8">
                  <c:v>1</c:v>
                </c:pt>
              </c:numCache>
            </c:numRef>
          </c:val>
          <c:extLst xmlns:c16r2="http://schemas.microsoft.com/office/drawing/2015/06/chart">
            <c:ext xmlns:c16="http://schemas.microsoft.com/office/drawing/2014/chart" uri="{C3380CC4-5D6E-409C-BE32-E72D297353CC}">
              <c16:uniqueId val="{00000000-9726-4859-AA8A-59A412FE8CF0}"/>
            </c:ext>
          </c:extLst>
        </c:ser>
        <c:dLbls>
          <c:showVal val="1"/>
        </c:dLbls>
        <c:axId val="37132928"/>
        <c:axId val="37155200"/>
      </c:barChart>
      <c:catAx>
        <c:axId val="3713292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37155200"/>
        <c:crosses val="autoZero"/>
        <c:auto val="1"/>
        <c:lblAlgn val="ctr"/>
        <c:lblOffset val="100"/>
      </c:catAx>
      <c:valAx>
        <c:axId val="371552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7132928"/>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609068979215518E-2"/>
          <c:y val="5.0425039406969775E-2"/>
          <c:w val="0.91232223473281027"/>
          <c:h val="0.42108481332809244"/>
        </c:manualLayout>
      </c:layout>
      <c:barChart>
        <c:barDir val="col"/>
        <c:grouping val="clustered"/>
        <c:ser>
          <c:idx val="0"/>
          <c:order val="0"/>
          <c:dLbls>
            <c:spPr>
              <a:noFill/>
              <a:ln>
                <a:noFill/>
              </a:ln>
              <a:effectLst/>
            </c:spPr>
            <c:txPr>
              <a:bodyPr/>
              <a:lstStyle/>
              <a:p>
                <a:pPr>
                  <a:defRPr>
                    <a:latin typeface="Times New Roman" pitchFamily="18" charset="0"/>
                    <a:cs typeface="Times New Roman"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Лист1!$P$1:$P$9</c:f>
              <c:strCache>
                <c:ptCount val="9"/>
                <c:pt idx="0">
                  <c:v>История</c:v>
                </c:pt>
                <c:pt idx="1">
                  <c:v>Литература</c:v>
                </c:pt>
                <c:pt idx="2">
                  <c:v>Право</c:v>
                </c:pt>
                <c:pt idx="3">
                  <c:v>Технология КД</c:v>
                </c:pt>
                <c:pt idx="4">
                  <c:v>Биология</c:v>
                </c:pt>
                <c:pt idx="5">
                  <c:v>География</c:v>
                </c:pt>
                <c:pt idx="6">
                  <c:v>Английский яз</c:v>
                </c:pt>
                <c:pt idx="7">
                  <c:v>Обществознание</c:v>
                </c:pt>
                <c:pt idx="8">
                  <c:v>ОБЖ</c:v>
                </c:pt>
              </c:strCache>
            </c:strRef>
          </c:cat>
          <c:val>
            <c:numRef>
              <c:f>Лист1!$Q$1:$Q$9</c:f>
              <c:numCache>
                <c:formatCode>General</c:formatCode>
                <c:ptCount val="9"/>
                <c:pt idx="0">
                  <c:v>3</c:v>
                </c:pt>
                <c:pt idx="1">
                  <c:v>3</c:v>
                </c:pt>
                <c:pt idx="2">
                  <c:v>1</c:v>
                </c:pt>
                <c:pt idx="3">
                  <c:v>1</c:v>
                </c:pt>
                <c:pt idx="4">
                  <c:v>1</c:v>
                </c:pt>
                <c:pt idx="5">
                  <c:v>1</c:v>
                </c:pt>
                <c:pt idx="6">
                  <c:v>1</c:v>
                </c:pt>
                <c:pt idx="7">
                  <c:v>3</c:v>
                </c:pt>
                <c:pt idx="8">
                  <c:v>1</c:v>
                </c:pt>
              </c:numCache>
            </c:numRef>
          </c:val>
          <c:extLst xmlns:c16r2="http://schemas.microsoft.com/office/drawing/2015/06/chart">
            <c:ext xmlns:c16="http://schemas.microsoft.com/office/drawing/2014/chart" uri="{C3380CC4-5D6E-409C-BE32-E72D297353CC}">
              <c16:uniqueId val="{00000000-1A1A-447F-ADC3-C4A942BA6920}"/>
            </c:ext>
          </c:extLst>
        </c:ser>
        <c:dLbls>
          <c:showVal val="1"/>
        </c:dLbls>
        <c:axId val="34418048"/>
        <c:axId val="34423936"/>
      </c:barChart>
      <c:catAx>
        <c:axId val="3441804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34423936"/>
        <c:crosses val="autoZero"/>
        <c:auto val="1"/>
        <c:lblAlgn val="ctr"/>
        <c:lblOffset val="100"/>
      </c:catAx>
      <c:valAx>
        <c:axId val="34423936"/>
        <c:scaling>
          <c:orientation val="minMax"/>
          <c:max val="1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4418048"/>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pieChart>
        <c:varyColors val="1"/>
        <c:ser>
          <c:idx val="0"/>
          <c:order val="0"/>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Лист1!$A$3:$A$5</c:f>
              <c:strCache>
                <c:ptCount val="3"/>
                <c:pt idx="0">
                  <c:v>Количество новых воспитанников, имеющих трудности в адаптации</c:v>
                </c:pt>
                <c:pt idx="1">
                  <c:v>В течение 1-го месяца</c:v>
                </c:pt>
                <c:pt idx="2">
                  <c:v>На конец декабря</c:v>
                </c:pt>
              </c:strCache>
            </c:strRef>
          </c:cat>
          <c:val>
            <c:numRef>
              <c:f>Лист1!$B$3:$B$5</c:f>
              <c:numCache>
                <c:formatCode>General</c:formatCode>
                <c:ptCount val="3"/>
                <c:pt idx="1">
                  <c:v>49</c:v>
                </c:pt>
                <c:pt idx="2">
                  <c:v>19</c:v>
                </c:pt>
              </c:numCache>
            </c:numRef>
          </c:val>
          <c:extLst xmlns:c16r2="http://schemas.microsoft.com/office/drawing/2015/06/chart">
            <c:ext xmlns:c16="http://schemas.microsoft.com/office/drawing/2014/chart" uri="{C3380CC4-5D6E-409C-BE32-E72D297353CC}">
              <c16:uniqueId val="{00000000-CA8C-4749-81F8-176C91832777}"/>
            </c:ext>
          </c:extLst>
        </c:ser>
        <c:firstSliceAng val="0"/>
      </c:pieChart>
    </c:plotArea>
    <c:legend>
      <c:legendPos val="r"/>
      <c:layout/>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2"/>
          <c:order val="0"/>
          <c:tx>
            <c:strRef>
              <c:f>Лист1!$C$7</c:f>
              <c:strCache>
                <c:ptCount val="1"/>
                <c:pt idx="0">
                  <c:v>2021</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Лист1!$D$4:$L$4</c:f>
              <c:strCache>
                <c:ptCount val="9"/>
                <c:pt idx="0">
                  <c:v>1 кот</c:v>
                </c:pt>
                <c:pt idx="1">
                  <c:v>2 кот</c:v>
                </c:pt>
                <c:pt idx="2">
                  <c:v>3 кот</c:v>
                </c:pt>
                <c:pt idx="3">
                  <c:v>4 кот</c:v>
                </c:pt>
                <c:pt idx="4">
                  <c:v>5 кот</c:v>
                </c:pt>
                <c:pt idx="5">
                  <c:v>6 кот</c:v>
                </c:pt>
                <c:pt idx="6">
                  <c:v>7 кот</c:v>
                </c:pt>
                <c:pt idx="7">
                  <c:v>8 кот</c:v>
                </c:pt>
                <c:pt idx="8">
                  <c:v>9 кот</c:v>
                </c:pt>
              </c:strCache>
            </c:strRef>
          </c:cat>
          <c:val>
            <c:numRef>
              <c:f>Лист1!$D$7:$L$7</c:f>
              <c:numCache>
                <c:formatCode>General</c:formatCode>
                <c:ptCount val="9"/>
                <c:pt idx="0">
                  <c:v>4.3</c:v>
                </c:pt>
                <c:pt idx="1">
                  <c:v>3.6</c:v>
                </c:pt>
                <c:pt idx="2">
                  <c:v>4.3</c:v>
                </c:pt>
                <c:pt idx="3">
                  <c:v>4.5</c:v>
                </c:pt>
                <c:pt idx="4">
                  <c:v>4.4000000000000004</c:v>
                </c:pt>
                <c:pt idx="5">
                  <c:v>3.5</c:v>
                </c:pt>
                <c:pt idx="6">
                  <c:v>4.2</c:v>
                </c:pt>
                <c:pt idx="7">
                  <c:v>4.5</c:v>
                </c:pt>
                <c:pt idx="8">
                  <c:v>4.5</c:v>
                </c:pt>
              </c:numCache>
            </c:numRef>
          </c:val>
          <c:extLst xmlns:c16r2="http://schemas.microsoft.com/office/drawing/2015/06/chart">
            <c:ext xmlns:c16="http://schemas.microsoft.com/office/drawing/2014/chart" uri="{C3380CC4-5D6E-409C-BE32-E72D297353CC}">
              <c16:uniqueId val="{00000000-32B3-4191-82CF-C98C808FB86A}"/>
            </c:ext>
          </c:extLst>
        </c:ser>
        <c:gapWidth val="219"/>
        <c:overlap val="-27"/>
        <c:axId val="36971264"/>
        <c:axId val="36972800"/>
      </c:barChart>
      <c:catAx>
        <c:axId val="36971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72800"/>
        <c:crosses val="autoZero"/>
        <c:auto val="1"/>
        <c:lblAlgn val="ctr"/>
        <c:lblOffset val="100"/>
      </c:catAx>
      <c:valAx>
        <c:axId val="369728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712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'6 класс '!$M$57</c:f>
              <c:strCache>
                <c:ptCount val="1"/>
                <c:pt idx="0">
                  <c:v>РФ</c:v>
                </c:pt>
              </c:strCache>
            </c:strRef>
          </c:tx>
          <c:cat>
            <c:strRef>
              <c:f>'6 класс '!$N$56:$R$56</c:f>
              <c:strCache>
                <c:ptCount val="5"/>
                <c:pt idx="0">
                  <c:v>Русский язык</c:v>
                </c:pt>
                <c:pt idx="1">
                  <c:v>Математика</c:v>
                </c:pt>
                <c:pt idx="2">
                  <c:v>История</c:v>
                </c:pt>
                <c:pt idx="3">
                  <c:v>География</c:v>
                </c:pt>
                <c:pt idx="4">
                  <c:v>Обществознание</c:v>
                </c:pt>
              </c:strCache>
            </c:strRef>
          </c:cat>
          <c:val>
            <c:numRef>
              <c:f>'6 класс '!$N$57:$R$57</c:f>
              <c:numCache>
                <c:formatCode>General</c:formatCode>
                <c:ptCount val="5"/>
                <c:pt idx="0">
                  <c:v>43.15</c:v>
                </c:pt>
                <c:pt idx="1">
                  <c:v>38</c:v>
                </c:pt>
                <c:pt idx="2">
                  <c:v>46.34</c:v>
                </c:pt>
                <c:pt idx="3">
                  <c:v>53</c:v>
                </c:pt>
                <c:pt idx="4">
                  <c:v>50.56</c:v>
                </c:pt>
              </c:numCache>
            </c:numRef>
          </c:val>
          <c:extLst xmlns:c16r2="http://schemas.microsoft.com/office/drawing/2015/06/chart">
            <c:ext xmlns:c16="http://schemas.microsoft.com/office/drawing/2014/chart" uri="{C3380CC4-5D6E-409C-BE32-E72D297353CC}">
              <c16:uniqueId val="{00000000-F3F9-4F65-A819-3F9B4E15E372}"/>
            </c:ext>
          </c:extLst>
        </c:ser>
        <c:ser>
          <c:idx val="1"/>
          <c:order val="1"/>
          <c:tx>
            <c:strRef>
              <c:f>'6 класс '!$M$58</c:f>
              <c:strCache>
                <c:ptCount val="1"/>
                <c:pt idx="0">
                  <c:v>Московская обл.</c:v>
                </c:pt>
              </c:strCache>
            </c:strRef>
          </c:tx>
          <c:cat>
            <c:strRef>
              <c:f>'6 класс '!$N$56:$R$56</c:f>
              <c:strCache>
                <c:ptCount val="5"/>
                <c:pt idx="0">
                  <c:v>Русский язык</c:v>
                </c:pt>
                <c:pt idx="1">
                  <c:v>Математика</c:v>
                </c:pt>
                <c:pt idx="2">
                  <c:v>История</c:v>
                </c:pt>
                <c:pt idx="3">
                  <c:v>География</c:v>
                </c:pt>
                <c:pt idx="4">
                  <c:v>Обществознание</c:v>
                </c:pt>
              </c:strCache>
            </c:strRef>
          </c:cat>
          <c:val>
            <c:numRef>
              <c:f>'6 класс '!$N$58:$R$58</c:f>
              <c:numCache>
                <c:formatCode>General</c:formatCode>
                <c:ptCount val="5"/>
                <c:pt idx="0">
                  <c:v>52.21</c:v>
                </c:pt>
                <c:pt idx="1">
                  <c:v>47.44</c:v>
                </c:pt>
                <c:pt idx="2">
                  <c:v>55.94</c:v>
                </c:pt>
                <c:pt idx="3">
                  <c:v>63.32</c:v>
                </c:pt>
                <c:pt idx="4">
                  <c:v>64.540000000000006</c:v>
                </c:pt>
              </c:numCache>
            </c:numRef>
          </c:val>
          <c:extLst xmlns:c16r2="http://schemas.microsoft.com/office/drawing/2015/06/chart">
            <c:ext xmlns:c16="http://schemas.microsoft.com/office/drawing/2014/chart" uri="{C3380CC4-5D6E-409C-BE32-E72D297353CC}">
              <c16:uniqueId val="{00000001-F3F9-4F65-A819-3F9B4E15E372}"/>
            </c:ext>
          </c:extLst>
        </c:ser>
        <c:ser>
          <c:idx val="2"/>
          <c:order val="2"/>
          <c:tx>
            <c:strRef>
              <c:f>'6 класс '!$M$59</c:f>
              <c:strCache>
                <c:ptCount val="1"/>
                <c:pt idx="0">
                  <c:v>Одинцовский муниципальный район</c:v>
                </c:pt>
              </c:strCache>
            </c:strRef>
          </c:tx>
          <c:cat>
            <c:strRef>
              <c:f>'6 класс '!$N$56:$R$56</c:f>
              <c:strCache>
                <c:ptCount val="5"/>
                <c:pt idx="0">
                  <c:v>Русский язык</c:v>
                </c:pt>
                <c:pt idx="1">
                  <c:v>Математика</c:v>
                </c:pt>
                <c:pt idx="2">
                  <c:v>История</c:v>
                </c:pt>
                <c:pt idx="3">
                  <c:v>География</c:v>
                </c:pt>
                <c:pt idx="4">
                  <c:v>Обществознание</c:v>
                </c:pt>
              </c:strCache>
            </c:strRef>
          </c:cat>
          <c:val>
            <c:numRef>
              <c:f>'6 класс '!$N$59:$R$59</c:f>
              <c:numCache>
                <c:formatCode>General</c:formatCode>
                <c:ptCount val="5"/>
                <c:pt idx="0">
                  <c:v>53.56</c:v>
                </c:pt>
                <c:pt idx="1">
                  <c:v>49.160000000000011</c:v>
                </c:pt>
                <c:pt idx="2">
                  <c:v>56.230000000000011</c:v>
                </c:pt>
                <c:pt idx="3">
                  <c:v>69.42</c:v>
                </c:pt>
                <c:pt idx="4">
                  <c:v>64.5</c:v>
                </c:pt>
              </c:numCache>
            </c:numRef>
          </c:val>
          <c:extLst xmlns:c16r2="http://schemas.microsoft.com/office/drawing/2015/06/chart">
            <c:ext xmlns:c16="http://schemas.microsoft.com/office/drawing/2014/chart" uri="{C3380CC4-5D6E-409C-BE32-E72D297353CC}">
              <c16:uniqueId val="{00000002-F3F9-4F65-A819-3F9B4E15E372}"/>
            </c:ext>
          </c:extLst>
        </c:ser>
        <c:ser>
          <c:idx val="3"/>
          <c:order val="3"/>
          <c:tx>
            <c:strRef>
              <c:f>'6 класс '!$M$60</c:f>
              <c:strCache>
                <c:ptCount val="1"/>
                <c:pt idx="0">
                  <c:v>Лицей</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'6 класс '!$N$56:$R$56</c:f>
              <c:strCache>
                <c:ptCount val="5"/>
                <c:pt idx="0">
                  <c:v>Русский язык</c:v>
                </c:pt>
                <c:pt idx="1">
                  <c:v>Математика</c:v>
                </c:pt>
                <c:pt idx="2">
                  <c:v>История</c:v>
                </c:pt>
                <c:pt idx="3">
                  <c:v>География</c:v>
                </c:pt>
                <c:pt idx="4">
                  <c:v>Обществознание</c:v>
                </c:pt>
              </c:strCache>
            </c:strRef>
          </c:cat>
          <c:val>
            <c:numRef>
              <c:f>'6 класс '!$N$60:$R$60</c:f>
              <c:numCache>
                <c:formatCode>General</c:formatCode>
                <c:ptCount val="5"/>
                <c:pt idx="0">
                  <c:v>68</c:v>
                </c:pt>
                <c:pt idx="1">
                  <c:v>60</c:v>
                </c:pt>
                <c:pt idx="2">
                  <c:v>84.61999999999999</c:v>
                </c:pt>
                <c:pt idx="3">
                  <c:v>92.31</c:v>
                </c:pt>
                <c:pt idx="4">
                  <c:v>69.239999999999995</c:v>
                </c:pt>
              </c:numCache>
            </c:numRef>
          </c:val>
          <c:extLst xmlns:c16r2="http://schemas.microsoft.com/office/drawing/2015/06/chart">
            <c:ext xmlns:c16="http://schemas.microsoft.com/office/drawing/2014/chart" uri="{C3380CC4-5D6E-409C-BE32-E72D297353CC}">
              <c16:uniqueId val="{00000003-F3F9-4F65-A819-3F9B4E15E372}"/>
            </c:ext>
          </c:extLst>
        </c:ser>
        <c:shape val="cylinder"/>
        <c:axId val="33373184"/>
        <c:axId val="71897856"/>
        <c:axId val="0"/>
      </c:bar3DChart>
      <c:catAx>
        <c:axId val="33373184"/>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71897856"/>
        <c:crosses val="autoZero"/>
        <c:auto val="1"/>
        <c:lblAlgn val="ctr"/>
        <c:lblOffset val="100"/>
      </c:catAx>
      <c:valAx>
        <c:axId val="71897856"/>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3373184"/>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'7 класс'!$K$86</c:f>
              <c:strCache>
                <c:ptCount val="1"/>
                <c:pt idx="0">
                  <c:v>РФ</c:v>
                </c:pt>
              </c:strCache>
            </c:strRef>
          </c:tx>
          <c:cat>
            <c:strRef>
              <c:f>'7 класс'!$L$85:$Q$85</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класс'!$L$86:$Q$86</c:f>
              <c:numCache>
                <c:formatCode>General</c:formatCode>
                <c:ptCount val="6"/>
                <c:pt idx="0">
                  <c:v>40.07</c:v>
                </c:pt>
                <c:pt idx="1">
                  <c:v>44.45</c:v>
                </c:pt>
                <c:pt idx="2">
                  <c:v>45.3</c:v>
                </c:pt>
                <c:pt idx="3">
                  <c:v>34.36</c:v>
                </c:pt>
                <c:pt idx="4">
                  <c:v>43.42</c:v>
                </c:pt>
                <c:pt idx="5">
                  <c:v>34.450000000000003</c:v>
                </c:pt>
              </c:numCache>
            </c:numRef>
          </c:val>
          <c:extLst xmlns:c16r2="http://schemas.microsoft.com/office/drawing/2015/06/chart">
            <c:ext xmlns:c16="http://schemas.microsoft.com/office/drawing/2014/chart" uri="{C3380CC4-5D6E-409C-BE32-E72D297353CC}">
              <c16:uniqueId val="{00000000-F840-4263-837E-C51D7E4DF1B8}"/>
            </c:ext>
          </c:extLst>
        </c:ser>
        <c:ser>
          <c:idx val="1"/>
          <c:order val="1"/>
          <c:tx>
            <c:strRef>
              <c:f>'7 класс'!$K$87</c:f>
              <c:strCache>
                <c:ptCount val="1"/>
                <c:pt idx="0">
                  <c:v>Московская обл.</c:v>
                </c:pt>
              </c:strCache>
            </c:strRef>
          </c:tx>
          <c:cat>
            <c:strRef>
              <c:f>'7 класс'!$L$85:$Q$85</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класс'!$L$87:$Q$87</c:f>
              <c:numCache>
                <c:formatCode>General</c:formatCode>
                <c:ptCount val="6"/>
                <c:pt idx="0">
                  <c:v>50.9</c:v>
                </c:pt>
                <c:pt idx="1">
                  <c:v>57.78</c:v>
                </c:pt>
                <c:pt idx="2">
                  <c:v>56</c:v>
                </c:pt>
                <c:pt idx="3">
                  <c:v>47.54</c:v>
                </c:pt>
                <c:pt idx="4">
                  <c:v>59.18</c:v>
                </c:pt>
                <c:pt idx="5">
                  <c:v>46.36</c:v>
                </c:pt>
              </c:numCache>
            </c:numRef>
          </c:val>
          <c:extLst xmlns:c16r2="http://schemas.microsoft.com/office/drawing/2015/06/chart">
            <c:ext xmlns:c16="http://schemas.microsoft.com/office/drawing/2014/chart" uri="{C3380CC4-5D6E-409C-BE32-E72D297353CC}">
              <c16:uniqueId val="{00000001-F840-4263-837E-C51D7E4DF1B8}"/>
            </c:ext>
          </c:extLst>
        </c:ser>
        <c:ser>
          <c:idx val="2"/>
          <c:order val="2"/>
          <c:tx>
            <c:strRef>
              <c:f>'7 класс'!$K$88</c:f>
              <c:strCache>
                <c:ptCount val="1"/>
                <c:pt idx="0">
                  <c:v>Одинцовский муниципальный район</c:v>
                </c:pt>
              </c:strCache>
            </c:strRef>
          </c:tx>
          <c:cat>
            <c:strRef>
              <c:f>'7 класс'!$L$85:$Q$85</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класс'!$L$88:$Q$88</c:f>
              <c:numCache>
                <c:formatCode>General</c:formatCode>
                <c:ptCount val="6"/>
                <c:pt idx="0">
                  <c:v>53.28</c:v>
                </c:pt>
                <c:pt idx="1">
                  <c:v>63.36</c:v>
                </c:pt>
                <c:pt idx="2">
                  <c:v>58.81</c:v>
                </c:pt>
                <c:pt idx="3">
                  <c:v>47.96</c:v>
                </c:pt>
                <c:pt idx="4">
                  <c:v>61.98</c:v>
                </c:pt>
                <c:pt idx="5">
                  <c:v>52.9</c:v>
                </c:pt>
              </c:numCache>
            </c:numRef>
          </c:val>
          <c:extLst xmlns:c16r2="http://schemas.microsoft.com/office/drawing/2015/06/chart">
            <c:ext xmlns:c16="http://schemas.microsoft.com/office/drawing/2014/chart" uri="{C3380CC4-5D6E-409C-BE32-E72D297353CC}">
              <c16:uniqueId val="{00000002-F840-4263-837E-C51D7E4DF1B8}"/>
            </c:ext>
          </c:extLst>
        </c:ser>
        <c:ser>
          <c:idx val="3"/>
          <c:order val="3"/>
          <c:tx>
            <c:strRef>
              <c:f>'7 класс'!$K$89</c:f>
              <c:strCache>
                <c:ptCount val="1"/>
                <c:pt idx="0">
                  <c:v>Лицей</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'7 класс'!$L$85:$Q$85</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класс'!$L$89:$Q$89</c:f>
              <c:numCache>
                <c:formatCode>General</c:formatCode>
                <c:ptCount val="6"/>
                <c:pt idx="0">
                  <c:v>35.290000000000013</c:v>
                </c:pt>
                <c:pt idx="1">
                  <c:v>81.819999999999993</c:v>
                </c:pt>
                <c:pt idx="2">
                  <c:v>100</c:v>
                </c:pt>
                <c:pt idx="3">
                  <c:v>61.760000000000012</c:v>
                </c:pt>
                <c:pt idx="4">
                  <c:v>63.63</c:v>
                </c:pt>
                <c:pt idx="5">
                  <c:v>30.3</c:v>
                </c:pt>
              </c:numCache>
            </c:numRef>
          </c:val>
          <c:extLst xmlns:c16r2="http://schemas.microsoft.com/office/drawing/2015/06/chart">
            <c:ext xmlns:c16="http://schemas.microsoft.com/office/drawing/2014/chart" uri="{C3380CC4-5D6E-409C-BE32-E72D297353CC}">
              <c16:uniqueId val="{00000003-F840-4263-837E-C51D7E4DF1B8}"/>
            </c:ext>
          </c:extLst>
        </c:ser>
        <c:shape val="cylinder"/>
        <c:axId val="34488704"/>
        <c:axId val="34490240"/>
        <c:axId val="0"/>
      </c:bar3DChart>
      <c:catAx>
        <c:axId val="34488704"/>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34490240"/>
        <c:crosses val="autoZero"/>
        <c:auto val="1"/>
        <c:lblAlgn val="ctr"/>
        <c:lblOffset val="100"/>
      </c:catAx>
      <c:valAx>
        <c:axId val="34490240"/>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4488704"/>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'8 класс'!$M$84</c:f>
              <c:strCache>
                <c:ptCount val="1"/>
                <c:pt idx="0">
                  <c:v>РФ</c:v>
                </c:pt>
              </c:strCache>
            </c:strRef>
          </c:tx>
          <c:cat>
            <c:strRef>
              <c:f>'8 класс'!$N$83:$T$83</c:f>
              <c:strCache>
                <c:ptCount val="7"/>
                <c:pt idx="0">
                  <c:v>Русский язык</c:v>
                </c:pt>
                <c:pt idx="1">
                  <c:v>Математика</c:v>
                </c:pt>
                <c:pt idx="2">
                  <c:v>Химия</c:v>
                </c:pt>
                <c:pt idx="3">
                  <c:v>Биология</c:v>
                </c:pt>
                <c:pt idx="4">
                  <c:v>История</c:v>
                </c:pt>
                <c:pt idx="5">
                  <c:v>География</c:v>
                </c:pt>
                <c:pt idx="6">
                  <c:v>Обществознание</c:v>
                </c:pt>
              </c:strCache>
            </c:strRef>
          </c:cat>
          <c:val>
            <c:numRef>
              <c:f>'8 класс'!$N$84:$T$84</c:f>
              <c:numCache>
                <c:formatCode>General</c:formatCode>
                <c:ptCount val="7"/>
                <c:pt idx="0">
                  <c:v>43.61</c:v>
                </c:pt>
                <c:pt idx="1">
                  <c:v>30.43</c:v>
                </c:pt>
                <c:pt idx="2">
                  <c:v>58.84</c:v>
                </c:pt>
                <c:pt idx="3">
                  <c:v>50.11</c:v>
                </c:pt>
                <c:pt idx="4">
                  <c:v>54.24</c:v>
                </c:pt>
                <c:pt idx="5">
                  <c:v>35.700000000000003</c:v>
                </c:pt>
                <c:pt idx="6">
                  <c:v>39.46</c:v>
                </c:pt>
              </c:numCache>
            </c:numRef>
          </c:val>
          <c:extLst xmlns:c16r2="http://schemas.microsoft.com/office/drawing/2015/06/chart">
            <c:ext xmlns:c16="http://schemas.microsoft.com/office/drawing/2014/chart" uri="{C3380CC4-5D6E-409C-BE32-E72D297353CC}">
              <c16:uniqueId val="{00000000-9257-4D77-A13B-2358F9E86E66}"/>
            </c:ext>
          </c:extLst>
        </c:ser>
        <c:ser>
          <c:idx val="1"/>
          <c:order val="1"/>
          <c:tx>
            <c:strRef>
              <c:f>'8 класс'!$M$85</c:f>
              <c:strCache>
                <c:ptCount val="1"/>
                <c:pt idx="0">
                  <c:v>Московская обл.</c:v>
                </c:pt>
              </c:strCache>
            </c:strRef>
          </c:tx>
          <c:cat>
            <c:strRef>
              <c:f>'8 класс'!$N$83:$T$83</c:f>
              <c:strCache>
                <c:ptCount val="7"/>
                <c:pt idx="0">
                  <c:v>Русский язык</c:v>
                </c:pt>
                <c:pt idx="1">
                  <c:v>Математика</c:v>
                </c:pt>
                <c:pt idx="2">
                  <c:v>Химия</c:v>
                </c:pt>
                <c:pt idx="3">
                  <c:v>Биология</c:v>
                </c:pt>
                <c:pt idx="4">
                  <c:v>История</c:v>
                </c:pt>
                <c:pt idx="5">
                  <c:v>География</c:v>
                </c:pt>
                <c:pt idx="6">
                  <c:v>Обществознание</c:v>
                </c:pt>
              </c:strCache>
            </c:strRef>
          </c:cat>
          <c:val>
            <c:numRef>
              <c:f>'8 класс'!$N$85:$T$85</c:f>
              <c:numCache>
                <c:formatCode>General</c:formatCode>
                <c:ptCount val="7"/>
                <c:pt idx="0">
                  <c:v>51.31</c:v>
                </c:pt>
                <c:pt idx="1">
                  <c:v>39.75</c:v>
                </c:pt>
                <c:pt idx="2">
                  <c:v>62.58</c:v>
                </c:pt>
                <c:pt idx="3">
                  <c:v>59.36</c:v>
                </c:pt>
                <c:pt idx="4">
                  <c:v>61.53</c:v>
                </c:pt>
                <c:pt idx="5">
                  <c:v>50.27</c:v>
                </c:pt>
                <c:pt idx="6">
                  <c:v>53.81</c:v>
                </c:pt>
              </c:numCache>
            </c:numRef>
          </c:val>
          <c:extLst xmlns:c16r2="http://schemas.microsoft.com/office/drawing/2015/06/chart">
            <c:ext xmlns:c16="http://schemas.microsoft.com/office/drawing/2014/chart" uri="{C3380CC4-5D6E-409C-BE32-E72D297353CC}">
              <c16:uniqueId val="{00000001-9257-4D77-A13B-2358F9E86E66}"/>
            </c:ext>
          </c:extLst>
        </c:ser>
        <c:ser>
          <c:idx val="2"/>
          <c:order val="2"/>
          <c:tx>
            <c:strRef>
              <c:f>'8 класс'!$M$86</c:f>
              <c:strCache>
                <c:ptCount val="1"/>
                <c:pt idx="0">
                  <c:v>Одинцовский муниципальный район</c:v>
                </c:pt>
              </c:strCache>
            </c:strRef>
          </c:tx>
          <c:cat>
            <c:strRef>
              <c:f>'8 класс'!$N$83:$T$83</c:f>
              <c:strCache>
                <c:ptCount val="7"/>
                <c:pt idx="0">
                  <c:v>Русский язык</c:v>
                </c:pt>
                <c:pt idx="1">
                  <c:v>Математика</c:v>
                </c:pt>
                <c:pt idx="2">
                  <c:v>Химия</c:v>
                </c:pt>
                <c:pt idx="3">
                  <c:v>Биология</c:v>
                </c:pt>
                <c:pt idx="4">
                  <c:v>История</c:v>
                </c:pt>
                <c:pt idx="5">
                  <c:v>География</c:v>
                </c:pt>
                <c:pt idx="6">
                  <c:v>Обществознание</c:v>
                </c:pt>
              </c:strCache>
            </c:strRef>
          </c:cat>
          <c:val>
            <c:numRef>
              <c:f>'8 класс'!$N$86:$T$86</c:f>
              <c:numCache>
                <c:formatCode>General</c:formatCode>
                <c:ptCount val="7"/>
                <c:pt idx="0">
                  <c:v>55.07</c:v>
                </c:pt>
                <c:pt idx="1">
                  <c:v>41.61</c:v>
                </c:pt>
                <c:pt idx="2">
                  <c:v>66.989999999999995</c:v>
                </c:pt>
                <c:pt idx="3">
                  <c:v>58.21</c:v>
                </c:pt>
                <c:pt idx="4">
                  <c:v>61.620000000000012</c:v>
                </c:pt>
                <c:pt idx="5">
                  <c:v>49.730000000000011</c:v>
                </c:pt>
                <c:pt idx="6">
                  <c:v>55.78</c:v>
                </c:pt>
              </c:numCache>
            </c:numRef>
          </c:val>
          <c:extLst xmlns:c16r2="http://schemas.microsoft.com/office/drawing/2015/06/chart">
            <c:ext xmlns:c16="http://schemas.microsoft.com/office/drawing/2014/chart" uri="{C3380CC4-5D6E-409C-BE32-E72D297353CC}">
              <c16:uniqueId val="{00000002-9257-4D77-A13B-2358F9E86E66}"/>
            </c:ext>
          </c:extLst>
        </c:ser>
        <c:ser>
          <c:idx val="3"/>
          <c:order val="3"/>
          <c:tx>
            <c:strRef>
              <c:f>'8 класс'!$M$87</c:f>
              <c:strCache>
                <c:ptCount val="1"/>
                <c:pt idx="0">
                  <c:v>Лицей</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'8 класс'!$N$83:$T$83</c:f>
              <c:strCache>
                <c:ptCount val="7"/>
                <c:pt idx="0">
                  <c:v>Русский язык</c:v>
                </c:pt>
                <c:pt idx="1">
                  <c:v>Математика</c:v>
                </c:pt>
                <c:pt idx="2">
                  <c:v>Химия</c:v>
                </c:pt>
                <c:pt idx="3">
                  <c:v>Биология</c:v>
                </c:pt>
                <c:pt idx="4">
                  <c:v>История</c:v>
                </c:pt>
                <c:pt idx="5">
                  <c:v>География</c:v>
                </c:pt>
                <c:pt idx="6">
                  <c:v>Обществознание</c:v>
                </c:pt>
              </c:strCache>
            </c:strRef>
          </c:cat>
          <c:val>
            <c:numRef>
              <c:f>'8 класс'!$N$87:$T$87</c:f>
              <c:numCache>
                <c:formatCode>General</c:formatCode>
                <c:ptCount val="7"/>
                <c:pt idx="0">
                  <c:v>47.620000000000012</c:v>
                </c:pt>
                <c:pt idx="1">
                  <c:v>66.66</c:v>
                </c:pt>
                <c:pt idx="2">
                  <c:v>90.910000000000025</c:v>
                </c:pt>
                <c:pt idx="3">
                  <c:v>80.95</c:v>
                </c:pt>
                <c:pt idx="4">
                  <c:v>80.95</c:v>
                </c:pt>
                <c:pt idx="5">
                  <c:v>76.19</c:v>
                </c:pt>
                <c:pt idx="6">
                  <c:v>80.95</c:v>
                </c:pt>
              </c:numCache>
            </c:numRef>
          </c:val>
          <c:extLst xmlns:c16r2="http://schemas.microsoft.com/office/drawing/2015/06/chart">
            <c:ext xmlns:c16="http://schemas.microsoft.com/office/drawing/2014/chart" uri="{C3380CC4-5D6E-409C-BE32-E72D297353CC}">
              <c16:uniqueId val="{00000003-9257-4D77-A13B-2358F9E86E66}"/>
            </c:ext>
          </c:extLst>
        </c:ser>
        <c:shape val="cylinder"/>
        <c:axId val="34530816"/>
        <c:axId val="34532352"/>
        <c:axId val="0"/>
      </c:bar3DChart>
      <c:catAx>
        <c:axId val="34530816"/>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34532352"/>
        <c:crosses val="autoZero"/>
        <c:auto val="1"/>
        <c:lblAlgn val="ctr"/>
        <c:lblOffset val="100"/>
      </c:catAx>
      <c:valAx>
        <c:axId val="34532352"/>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4530816"/>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'11 класс'!$O$70</c:f>
              <c:strCache>
                <c:ptCount val="1"/>
                <c:pt idx="0">
                  <c:v>РФ</c:v>
                </c:pt>
              </c:strCache>
            </c:strRef>
          </c:tx>
          <c:cat>
            <c:strRef>
              <c:f>'11 класс'!$P$69:$U$69</c:f>
              <c:strCache>
                <c:ptCount val="6"/>
                <c:pt idx="0">
                  <c:v>Физика</c:v>
                </c:pt>
                <c:pt idx="1">
                  <c:v>Химия</c:v>
                </c:pt>
                <c:pt idx="2">
                  <c:v>Биология</c:v>
                </c:pt>
                <c:pt idx="3">
                  <c:v>История</c:v>
                </c:pt>
                <c:pt idx="4">
                  <c:v>География</c:v>
                </c:pt>
                <c:pt idx="5">
                  <c:v>Английский</c:v>
                </c:pt>
              </c:strCache>
            </c:strRef>
          </c:cat>
          <c:val>
            <c:numRef>
              <c:f>'11 класс'!$P$70:$U$70</c:f>
              <c:numCache>
                <c:formatCode>General</c:formatCode>
                <c:ptCount val="6"/>
                <c:pt idx="0">
                  <c:v>57.85</c:v>
                </c:pt>
                <c:pt idx="1">
                  <c:v>65.14</c:v>
                </c:pt>
                <c:pt idx="2">
                  <c:v>70.989999999999995</c:v>
                </c:pt>
                <c:pt idx="3">
                  <c:v>73.410000000000025</c:v>
                </c:pt>
                <c:pt idx="4">
                  <c:v>76.319999999999993</c:v>
                </c:pt>
                <c:pt idx="5">
                  <c:v>68.679999999999978</c:v>
                </c:pt>
              </c:numCache>
            </c:numRef>
          </c:val>
          <c:extLst xmlns:c16r2="http://schemas.microsoft.com/office/drawing/2015/06/chart">
            <c:ext xmlns:c16="http://schemas.microsoft.com/office/drawing/2014/chart" uri="{C3380CC4-5D6E-409C-BE32-E72D297353CC}">
              <c16:uniqueId val="{00000000-9069-4B94-98C8-924FBE4B9E93}"/>
            </c:ext>
          </c:extLst>
        </c:ser>
        <c:ser>
          <c:idx val="1"/>
          <c:order val="1"/>
          <c:tx>
            <c:strRef>
              <c:f>'11 класс'!$O$71</c:f>
              <c:strCache>
                <c:ptCount val="1"/>
                <c:pt idx="0">
                  <c:v>Московская обл.</c:v>
                </c:pt>
              </c:strCache>
            </c:strRef>
          </c:tx>
          <c:cat>
            <c:strRef>
              <c:f>'11 класс'!$P$69:$U$69</c:f>
              <c:strCache>
                <c:ptCount val="6"/>
                <c:pt idx="0">
                  <c:v>Физика</c:v>
                </c:pt>
                <c:pt idx="1">
                  <c:v>Химия</c:v>
                </c:pt>
                <c:pt idx="2">
                  <c:v>Биология</c:v>
                </c:pt>
                <c:pt idx="3">
                  <c:v>История</c:v>
                </c:pt>
                <c:pt idx="4">
                  <c:v>География</c:v>
                </c:pt>
                <c:pt idx="5">
                  <c:v>Английский</c:v>
                </c:pt>
              </c:strCache>
            </c:strRef>
          </c:cat>
          <c:val>
            <c:numRef>
              <c:f>'11 класс'!$P$71:$U$71</c:f>
              <c:numCache>
                <c:formatCode>General</c:formatCode>
                <c:ptCount val="6"/>
                <c:pt idx="0">
                  <c:v>67.81</c:v>
                </c:pt>
                <c:pt idx="1">
                  <c:v>77.28</c:v>
                </c:pt>
                <c:pt idx="2">
                  <c:v>78.3</c:v>
                </c:pt>
                <c:pt idx="3">
                  <c:v>81.03</c:v>
                </c:pt>
                <c:pt idx="4">
                  <c:v>83.56</c:v>
                </c:pt>
                <c:pt idx="5">
                  <c:v>78.790000000000006</c:v>
                </c:pt>
              </c:numCache>
            </c:numRef>
          </c:val>
          <c:extLst xmlns:c16r2="http://schemas.microsoft.com/office/drawing/2015/06/chart">
            <c:ext xmlns:c16="http://schemas.microsoft.com/office/drawing/2014/chart" uri="{C3380CC4-5D6E-409C-BE32-E72D297353CC}">
              <c16:uniqueId val="{00000001-9069-4B94-98C8-924FBE4B9E93}"/>
            </c:ext>
          </c:extLst>
        </c:ser>
        <c:ser>
          <c:idx val="2"/>
          <c:order val="2"/>
          <c:tx>
            <c:strRef>
              <c:f>'11 класс'!$O$72</c:f>
              <c:strCache>
                <c:ptCount val="1"/>
                <c:pt idx="0">
                  <c:v>Одинцовский муниципальный район</c:v>
                </c:pt>
              </c:strCache>
            </c:strRef>
          </c:tx>
          <c:cat>
            <c:strRef>
              <c:f>'11 класс'!$P$69:$U$69</c:f>
              <c:strCache>
                <c:ptCount val="6"/>
                <c:pt idx="0">
                  <c:v>Физика</c:v>
                </c:pt>
                <c:pt idx="1">
                  <c:v>Химия</c:v>
                </c:pt>
                <c:pt idx="2">
                  <c:v>Биология</c:v>
                </c:pt>
                <c:pt idx="3">
                  <c:v>История</c:v>
                </c:pt>
                <c:pt idx="4">
                  <c:v>География</c:v>
                </c:pt>
                <c:pt idx="5">
                  <c:v>Английский</c:v>
                </c:pt>
              </c:strCache>
            </c:strRef>
          </c:cat>
          <c:val>
            <c:numRef>
              <c:f>'11 класс'!$P$72:$U$72</c:f>
              <c:numCache>
                <c:formatCode>General</c:formatCode>
                <c:ptCount val="6"/>
                <c:pt idx="0">
                  <c:v>59.42</c:v>
                </c:pt>
                <c:pt idx="1">
                  <c:v>87.1</c:v>
                </c:pt>
                <c:pt idx="2">
                  <c:v>82.47</c:v>
                </c:pt>
                <c:pt idx="3">
                  <c:v>82.169999999999987</c:v>
                </c:pt>
                <c:pt idx="4">
                  <c:v>92.86</c:v>
                </c:pt>
                <c:pt idx="5">
                  <c:v>83.54</c:v>
                </c:pt>
              </c:numCache>
            </c:numRef>
          </c:val>
          <c:extLst xmlns:c16r2="http://schemas.microsoft.com/office/drawing/2015/06/chart">
            <c:ext xmlns:c16="http://schemas.microsoft.com/office/drawing/2014/chart" uri="{C3380CC4-5D6E-409C-BE32-E72D297353CC}">
              <c16:uniqueId val="{00000002-9069-4B94-98C8-924FBE4B9E93}"/>
            </c:ext>
          </c:extLst>
        </c:ser>
        <c:ser>
          <c:idx val="3"/>
          <c:order val="3"/>
          <c:tx>
            <c:strRef>
              <c:f>'11 класс'!$O$73</c:f>
              <c:strCache>
                <c:ptCount val="1"/>
                <c:pt idx="0">
                  <c:v>Лицей</c:v>
                </c:pt>
              </c:strCache>
            </c:strRef>
          </c:tx>
          <c:dLbls>
            <c:spPr>
              <a:noFill/>
              <a:ln>
                <a:noFill/>
              </a:ln>
              <a:effectLst/>
            </c:spPr>
            <c:txPr>
              <a:bodyPr/>
              <a:lstStyle/>
              <a:p>
                <a:pPr>
                  <a:defRPr sz="120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'11 класс'!$P$69:$U$69</c:f>
              <c:strCache>
                <c:ptCount val="6"/>
                <c:pt idx="0">
                  <c:v>Физика</c:v>
                </c:pt>
                <c:pt idx="1">
                  <c:v>Химия</c:v>
                </c:pt>
                <c:pt idx="2">
                  <c:v>Биология</c:v>
                </c:pt>
                <c:pt idx="3">
                  <c:v>История</c:v>
                </c:pt>
                <c:pt idx="4">
                  <c:v>География</c:v>
                </c:pt>
                <c:pt idx="5">
                  <c:v>Английский</c:v>
                </c:pt>
              </c:strCache>
            </c:strRef>
          </c:cat>
          <c:val>
            <c:numRef>
              <c:f>'11 класс'!$P$73:$U$73</c:f>
              <c:numCache>
                <c:formatCode>General</c:formatCode>
                <c:ptCount val="6"/>
                <c:pt idx="0">
                  <c:v>50</c:v>
                </c:pt>
                <c:pt idx="1">
                  <c:v>85</c:v>
                </c:pt>
                <c:pt idx="2">
                  <c:v>90</c:v>
                </c:pt>
                <c:pt idx="3">
                  <c:v>100</c:v>
                </c:pt>
                <c:pt idx="4">
                  <c:v>85</c:v>
                </c:pt>
                <c:pt idx="5">
                  <c:v>100</c:v>
                </c:pt>
              </c:numCache>
            </c:numRef>
          </c:val>
          <c:extLst xmlns:c16r2="http://schemas.microsoft.com/office/drawing/2015/06/chart">
            <c:ext xmlns:c16="http://schemas.microsoft.com/office/drawing/2014/chart" uri="{C3380CC4-5D6E-409C-BE32-E72D297353CC}">
              <c16:uniqueId val="{00000003-9069-4B94-98C8-924FBE4B9E93}"/>
            </c:ext>
          </c:extLst>
        </c:ser>
        <c:shape val="cylinder"/>
        <c:axId val="36416128"/>
        <c:axId val="36422016"/>
        <c:axId val="0"/>
      </c:bar3DChart>
      <c:catAx>
        <c:axId val="36416128"/>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36422016"/>
        <c:crosses val="autoZero"/>
        <c:auto val="1"/>
        <c:lblAlgn val="ctr"/>
        <c:lblOffset val="100"/>
      </c:catAx>
      <c:valAx>
        <c:axId val="36422016"/>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6416128"/>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'5 класс'!$M$142</c:f>
              <c:strCache>
                <c:ptCount val="1"/>
                <c:pt idx="0">
                  <c:v>  Понизили (Отметка &lt; Отметка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'5 класс'!$N$141:$Q$141</c:f>
              <c:strCache>
                <c:ptCount val="4"/>
                <c:pt idx="0">
                  <c:v>Русский язык</c:v>
                </c:pt>
                <c:pt idx="1">
                  <c:v>Математика</c:v>
                </c:pt>
                <c:pt idx="2">
                  <c:v>Биология</c:v>
                </c:pt>
                <c:pt idx="3">
                  <c:v>История</c:v>
                </c:pt>
              </c:strCache>
            </c:strRef>
          </c:cat>
          <c:val>
            <c:numRef>
              <c:f>'5 класс'!$N$142:$Q$142</c:f>
              <c:numCache>
                <c:formatCode>General</c:formatCode>
                <c:ptCount val="4"/>
                <c:pt idx="0">
                  <c:v>45.45</c:v>
                </c:pt>
                <c:pt idx="1">
                  <c:v>20</c:v>
                </c:pt>
                <c:pt idx="2">
                  <c:v>18.18</c:v>
                </c:pt>
                <c:pt idx="3">
                  <c:v>36.36</c:v>
                </c:pt>
              </c:numCache>
            </c:numRef>
          </c:val>
          <c:extLst xmlns:c16r2="http://schemas.microsoft.com/office/drawing/2015/06/chart">
            <c:ext xmlns:c16="http://schemas.microsoft.com/office/drawing/2014/chart" uri="{C3380CC4-5D6E-409C-BE32-E72D297353CC}">
              <c16:uniqueId val="{00000000-3B3B-4ABC-98F8-2546DF4CEC3C}"/>
            </c:ext>
          </c:extLst>
        </c:ser>
        <c:ser>
          <c:idx val="1"/>
          <c:order val="1"/>
          <c:tx>
            <c:strRef>
              <c:f>'5 класс'!$M$143</c:f>
              <c:strCache>
                <c:ptCount val="1"/>
                <c:pt idx="0">
                  <c:v>  Подтвердили (Отметка = Отметке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'5 класс'!$N$141:$Q$141</c:f>
              <c:strCache>
                <c:ptCount val="4"/>
                <c:pt idx="0">
                  <c:v>Русский язык</c:v>
                </c:pt>
                <c:pt idx="1">
                  <c:v>Математика</c:v>
                </c:pt>
                <c:pt idx="2">
                  <c:v>Биология</c:v>
                </c:pt>
                <c:pt idx="3">
                  <c:v>История</c:v>
                </c:pt>
              </c:strCache>
            </c:strRef>
          </c:cat>
          <c:val>
            <c:numRef>
              <c:f>'5 класс'!$N$143:$Q$143</c:f>
              <c:numCache>
                <c:formatCode>General</c:formatCode>
                <c:ptCount val="4"/>
                <c:pt idx="0">
                  <c:v>54.55</c:v>
                </c:pt>
                <c:pt idx="1">
                  <c:v>60</c:v>
                </c:pt>
                <c:pt idx="2">
                  <c:v>81.819999999999993</c:v>
                </c:pt>
                <c:pt idx="3">
                  <c:v>54.55</c:v>
                </c:pt>
              </c:numCache>
            </c:numRef>
          </c:val>
          <c:extLst xmlns:c16r2="http://schemas.microsoft.com/office/drawing/2015/06/chart">
            <c:ext xmlns:c16="http://schemas.microsoft.com/office/drawing/2014/chart" uri="{C3380CC4-5D6E-409C-BE32-E72D297353CC}">
              <c16:uniqueId val="{00000001-3B3B-4ABC-98F8-2546DF4CEC3C}"/>
            </c:ext>
          </c:extLst>
        </c:ser>
        <c:ser>
          <c:idx val="2"/>
          <c:order val="2"/>
          <c:tx>
            <c:strRef>
              <c:f>'5 класс'!$M$144</c:f>
              <c:strCache>
                <c:ptCount val="1"/>
                <c:pt idx="0">
                  <c:v>  Повысили (Отметка &gt; Отметка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'5 класс'!$N$141:$Q$141</c:f>
              <c:strCache>
                <c:ptCount val="4"/>
                <c:pt idx="0">
                  <c:v>Русский язык</c:v>
                </c:pt>
                <c:pt idx="1">
                  <c:v>Математика</c:v>
                </c:pt>
                <c:pt idx="2">
                  <c:v>Биология</c:v>
                </c:pt>
                <c:pt idx="3">
                  <c:v>История</c:v>
                </c:pt>
              </c:strCache>
            </c:strRef>
          </c:cat>
          <c:val>
            <c:numRef>
              <c:f>'5 класс'!$N$144:$Q$144</c:f>
              <c:numCache>
                <c:formatCode>General</c:formatCode>
                <c:ptCount val="4"/>
                <c:pt idx="0">
                  <c:v>0</c:v>
                </c:pt>
                <c:pt idx="1">
                  <c:v>20</c:v>
                </c:pt>
                <c:pt idx="2">
                  <c:v>0</c:v>
                </c:pt>
                <c:pt idx="3">
                  <c:v>9.09</c:v>
                </c:pt>
              </c:numCache>
            </c:numRef>
          </c:val>
          <c:extLst xmlns:c16r2="http://schemas.microsoft.com/office/drawing/2015/06/chart">
            <c:ext xmlns:c16="http://schemas.microsoft.com/office/drawing/2014/chart" uri="{C3380CC4-5D6E-409C-BE32-E72D297353CC}">
              <c16:uniqueId val="{00000002-3B3B-4ABC-98F8-2546DF4CEC3C}"/>
            </c:ext>
          </c:extLst>
        </c:ser>
        <c:shape val="cylinder"/>
        <c:axId val="36506240"/>
        <c:axId val="36536704"/>
        <c:axId val="0"/>
      </c:bar3DChart>
      <c:catAx>
        <c:axId val="36506240"/>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36536704"/>
        <c:crosses val="autoZero"/>
        <c:auto val="1"/>
        <c:lblAlgn val="ctr"/>
        <c:lblOffset val="100"/>
      </c:catAx>
      <c:valAx>
        <c:axId val="3653670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6506240"/>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'6 класс '!$O$143</c:f>
              <c:strCache>
                <c:ptCount val="1"/>
                <c:pt idx="0">
                  <c:v>  Понизили (Отметка &lt; Отметка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'6 класс '!$P$142:$U$142</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'6 класс '!$P$143:$U$143</c:f>
              <c:numCache>
                <c:formatCode>General</c:formatCode>
                <c:ptCount val="6"/>
                <c:pt idx="0">
                  <c:v>44</c:v>
                </c:pt>
                <c:pt idx="1">
                  <c:v>60</c:v>
                </c:pt>
                <c:pt idx="2">
                  <c:v>26.919999999999987</c:v>
                </c:pt>
                <c:pt idx="3">
                  <c:v>15.38</c:v>
                </c:pt>
                <c:pt idx="4">
                  <c:v>38.46</c:v>
                </c:pt>
                <c:pt idx="5">
                  <c:v>40.68</c:v>
                </c:pt>
              </c:numCache>
            </c:numRef>
          </c:val>
          <c:extLst xmlns:c16r2="http://schemas.microsoft.com/office/drawing/2015/06/chart">
            <c:ext xmlns:c16="http://schemas.microsoft.com/office/drawing/2014/chart" uri="{C3380CC4-5D6E-409C-BE32-E72D297353CC}">
              <c16:uniqueId val="{00000000-67A7-4B94-8E86-AD6F835A2568}"/>
            </c:ext>
          </c:extLst>
        </c:ser>
        <c:ser>
          <c:idx val="1"/>
          <c:order val="1"/>
          <c:tx>
            <c:strRef>
              <c:f>'6 класс '!$O$144</c:f>
              <c:strCache>
                <c:ptCount val="1"/>
                <c:pt idx="0">
                  <c:v>  Подтвердили (Отметка = Отметке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'6 класс '!$P$142:$U$142</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'6 класс '!$P$144:$U$144</c:f>
              <c:numCache>
                <c:formatCode>General</c:formatCode>
                <c:ptCount val="6"/>
                <c:pt idx="0">
                  <c:v>52</c:v>
                </c:pt>
                <c:pt idx="1">
                  <c:v>40</c:v>
                </c:pt>
                <c:pt idx="2">
                  <c:v>50</c:v>
                </c:pt>
                <c:pt idx="3">
                  <c:v>73.08</c:v>
                </c:pt>
                <c:pt idx="4">
                  <c:v>57.690000000000012</c:v>
                </c:pt>
                <c:pt idx="5">
                  <c:v>56.14</c:v>
                </c:pt>
              </c:numCache>
            </c:numRef>
          </c:val>
          <c:extLst xmlns:c16r2="http://schemas.microsoft.com/office/drawing/2015/06/chart">
            <c:ext xmlns:c16="http://schemas.microsoft.com/office/drawing/2014/chart" uri="{C3380CC4-5D6E-409C-BE32-E72D297353CC}">
              <c16:uniqueId val="{00000001-67A7-4B94-8E86-AD6F835A2568}"/>
            </c:ext>
          </c:extLst>
        </c:ser>
        <c:ser>
          <c:idx val="2"/>
          <c:order val="2"/>
          <c:tx>
            <c:strRef>
              <c:f>'6 класс '!$O$145</c:f>
              <c:strCache>
                <c:ptCount val="1"/>
                <c:pt idx="0">
                  <c:v>  Повысили (Отметка &gt; Отметка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'6 класс '!$P$142:$U$142</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'6 класс '!$P$145:$U$145</c:f>
              <c:numCache>
                <c:formatCode>General</c:formatCode>
                <c:ptCount val="6"/>
                <c:pt idx="0">
                  <c:v>4</c:v>
                </c:pt>
                <c:pt idx="1">
                  <c:v>0</c:v>
                </c:pt>
                <c:pt idx="2">
                  <c:v>23.08</c:v>
                </c:pt>
                <c:pt idx="3">
                  <c:v>11.54</c:v>
                </c:pt>
                <c:pt idx="4">
                  <c:v>3.8499999999999988</c:v>
                </c:pt>
                <c:pt idx="5">
                  <c:v>3.17</c:v>
                </c:pt>
              </c:numCache>
            </c:numRef>
          </c:val>
          <c:extLst xmlns:c16r2="http://schemas.microsoft.com/office/drawing/2015/06/chart">
            <c:ext xmlns:c16="http://schemas.microsoft.com/office/drawing/2014/chart" uri="{C3380CC4-5D6E-409C-BE32-E72D297353CC}">
              <c16:uniqueId val="{00000002-67A7-4B94-8E86-AD6F835A2568}"/>
            </c:ext>
          </c:extLst>
        </c:ser>
        <c:shape val="cylinder"/>
        <c:axId val="36555776"/>
        <c:axId val="36561664"/>
        <c:axId val="0"/>
      </c:bar3DChart>
      <c:catAx>
        <c:axId val="36555776"/>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36561664"/>
        <c:crosses val="autoZero"/>
        <c:auto val="1"/>
        <c:lblAlgn val="ctr"/>
        <c:lblOffset val="100"/>
      </c:catAx>
      <c:valAx>
        <c:axId val="3656166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6555776"/>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'7 класс'!$M$167</c:f>
              <c:strCache>
                <c:ptCount val="1"/>
                <c:pt idx="0">
                  <c:v>  Понизили (Отметка &lt; Отметка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'7 класс'!$N$166:$S$166</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класс'!$N$167:$S$167</c:f>
              <c:numCache>
                <c:formatCode>General</c:formatCode>
                <c:ptCount val="6"/>
                <c:pt idx="0">
                  <c:v>50</c:v>
                </c:pt>
                <c:pt idx="1">
                  <c:v>12.12</c:v>
                </c:pt>
                <c:pt idx="2">
                  <c:v>0</c:v>
                </c:pt>
                <c:pt idx="3">
                  <c:v>32.35</c:v>
                </c:pt>
                <c:pt idx="4">
                  <c:v>60.61</c:v>
                </c:pt>
                <c:pt idx="5">
                  <c:v>69.7</c:v>
                </c:pt>
              </c:numCache>
            </c:numRef>
          </c:val>
          <c:extLst xmlns:c16r2="http://schemas.microsoft.com/office/drawing/2015/06/chart">
            <c:ext xmlns:c16="http://schemas.microsoft.com/office/drawing/2014/chart" uri="{C3380CC4-5D6E-409C-BE32-E72D297353CC}">
              <c16:uniqueId val="{00000000-5126-4EB2-9C57-0677A0D0CE70}"/>
            </c:ext>
          </c:extLst>
        </c:ser>
        <c:ser>
          <c:idx val="1"/>
          <c:order val="1"/>
          <c:tx>
            <c:strRef>
              <c:f>'7 класс'!$M$168</c:f>
              <c:strCache>
                <c:ptCount val="1"/>
                <c:pt idx="0">
                  <c:v>  Подтвердили (Отметка = Отметке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'7 класс'!$N$166:$S$166</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класс'!$N$168:$S$168</c:f>
              <c:numCache>
                <c:formatCode>General</c:formatCode>
                <c:ptCount val="6"/>
                <c:pt idx="0">
                  <c:v>35.290000000000013</c:v>
                </c:pt>
                <c:pt idx="1">
                  <c:v>63.64</c:v>
                </c:pt>
                <c:pt idx="2">
                  <c:v>32.35</c:v>
                </c:pt>
                <c:pt idx="3">
                  <c:v>58.82</c:v>
                </c:pt>
                <c:pt idx="4">
                  <c:v>36.36</c:v>
                </c:pt>
                <c:pt idx="5">
                  <c:v>30.3</c:v>
                </c:pt>
              </c:numCache>
            </c:numRef>
          </c:val>
          <c:extLst xmlns:c16r2="http://schemas.microsoft.com/office/drawing/2015/06/chart">
            <c:ext xmlns:c16="http://schemas.microsoft.com/office/drawing/2014/chart" uri="{C3380CC4-5D6E-409C-BE32-E72D297353CC}">
              <c16:uniqueId val="{00000001-5126-4EB2-9C57-0677A0D0CE70}"/>
            </c:ext>
          </c:extLst>
        </c:ser>
        <c:ser>
          <c:idx val="2"/>
          <c:order val="2"/>
          <c:tx>
            <c:strRef>
              <c:f>'7 класс'!$M$169</c:f>
              <c:strCache>
                <c:ptCount val="1"/>
                <c:pt idx="0">
                  <c:v>  Повысили (Отметка &gt; Отметка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'7 класс'!$N$166:$S$166</c:f>
              <c:strCache>
                <c:ptCount val="6"/>
                <c:pt idx="0">
                  <c:v>Физика</c:v>
                </c:pt>
                <c:pt idx="1">
                  <c:v>Биология</c:v>
                </c:pt>
                <c:pt idx="2">
                  <c:v>История</c:v>
                </c:pt>
                <c:pt idx="3">
                  <c:v>География</c:v>
                </c:pt>
                <c:pt idx="4">
                  <c:v>Обществознание</c:v>
                </c:pt>
                <c:pt idx="5">
                  <c:v>Английский язык</c:v>
                </c:pt>
              </c:strCache>
            </c:strRef>
          </c:cat>
          <c:val>
            <c:numRef>
              <c:f>'7 класс'!$N$169:$S$169</c:f>
              <c:numCache>
                <c:formatCode>General</c:formatCode>
                <c:ptCount val="6"/>
                <c:pt idx="0">
                  <c:v>14.71</c:v>
                </c:pt>
                <c:pt idx="1">
                  <c:v>24.24</c:v>
                </c:pt>
                <c:pt idx="2">
                  <c:v>67.649999999999991</c:v>
                </c:pt>
                <c:pt idx="3">
                  <c:v>8.82</c:v>
                </c:pt>
                <c:pt idx="4">
                  <c:v>3.03</c:v>
                </c:pt>
                <c:pt idx="5">
                  <c:v>0</c:v>
                </c:pt>
              </c:numCache>
            </c:numRef>
          </c:val>
          <c:extLst xmlns:c16r2="http://schemas.microsoft.com/office/drawing/2015/06/chart">
            <c:ext xmlns:c16="http://schemas.microsoft.com/office/drawing/2014/chart" uri="{C3380CC4-5D6E-409C-BE32-E72D297353CC}">
              <c16:uniqueId val="{00000002-5126-4EB2-9C57-0677A0D0CE70}"/>
            </c:ext>
          </c:extLst>
        </c:ser>
        <c:shape val="cylinder"/>
        <c:axId val="36609024"/>
        <c:axId val="36635392"/>
        <c:axId val="0"/>
      </c:bar3DChart>
      <c:catAx>
        <c:axId val="36609024"/>
        <c:scaling>
          <c:orientation val="minMax"/>
        </c:scaling>
        <c:axPos val="b"/>
        <c:numFmt formatCode="General" sourceLinked="0"/>
        <c:tickLblPos val="nextTo"/>
        <c:txPr>
          <a:bodyPr/>
          <a:lstStyle/>
          <a:p>
            <a:pPr>
              <a:defRPr sz="1100">
                <a:latin typeface="Times New Roman" pitchFamily="18" charset="0"/>
                <a:cs typeface="Times New Roman" pitchFamily="18" charset="0"/>
              </a:defRPr>
            </a:pPr>
            <a:endParaRPr lang="ru-RU"/>
          </a:p>
        </c:txPr>
        <c:crossAx val="36635392"/>
        <c:crosses val="autoZero"/>
        <c:auto val="1"/>
        <c:lblAlgn val="ctr"/>
        <c:lblOffset val="100"/>
      </c:catAx>
      <c:valAx>
        <c:axId val="36635392"/>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ru-RU"/>
          </a:p>
        </c:txPr>
        <c:crossAx val="36609024"/>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'8 класс'!$R$298</c:f>
              <c:strCache>
                <c:ptCount val="1"/>
                <c:pt idx="0">
                  <c:v>  Понизили (Отметка &lt; Отметка по журналу) %</c:v>
                </c:pt>
              </c:strCache>
            </c:strRef>
          </c:tx>
          <c:dLbls>
            <c:dLbl>
              <c:idx val="6"/>
              <c:layout>
                <c:manualLayout>
                  <c:x val="1.6745159602302561E-2"/>
                  <c:y val="2.0725388601036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30-42E0-A144-D7BE2E70B6D0}"/>
                </c:ext>
              </c:extLst>
            </c:dLbl>
            <c:dLbl>
              <c:idx val="7"/>
              <c:layout>
                <c:manualLayout>
                  <c:x val="-2.0931449502878145E-3"/>
                  <c:y val="7.2538860103626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30-42E0-A144-D7BE2E70B6D0}"/>
                </c:ext>
              </c:extLst>
            </c:dLbl>
            <c:spPr>
              <a:noFill/>
              <a:ln>
                <a:noFill/>
              </a:ln>
              <a:effectLst/>
            </c:spPr>
            <c:txPr>
              <a:bodyPr/>
              <a:lstStyle/>
              <a:p>
                <a:pPr>
                  <a:defRPr sz="110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'8 класс'!$S$297:$Z$297</c:f>
              <c:strCache>
                <c:ptCount val="8"/>
                <c:pt idx="0">
                  <c:v>Русский язык</c:v>
                </c:pt>
                <c:pt idx="1">
                  <c:v>Математика</c:v>
                </c:pt>
                <c:pt idx="2">
                  <c:v>Химия</c:v>
                </c:pt>
                <c:pt idx="3">
                  <c:v>Биология</c:v>
                </c:pt>
                <c:pt idx="4">
                  <c:v>История</c:v>
                </c:pt>
                <c:pt idx="5">
                  <c:v>География</c:v>
                </c:pt>
                <c:pt idx="6">
                  <c:v>Обществознание</c:v>
                </c:pt>
                <c:pt idx="7">
                  <c:v>Физика</c:v>
                </c:pt>
              </c:strCache>
            </c:strRef>
          </c:cat>
          <c:val>
            <c:numRef>
              <c:f>'8 класс'!$S$298:$Z$298</c:f>
              <c:numCache>
                <c:formatCode>General</c:formatCode>
                <c:ptCount val="8"/>
                <c:pt idx="0">
                  <c:v>66.669999999999987</c:v>
                </c:pt>
                <c:pt idx="1">
                  <c:v>9.52</c:v>
                </c:pt>
                <c:pt idx="2">
                  <c:v>4.55</c:v>
                </c:pt>
                <c:pt idx="3">
                  <c:v>9.52</c:v>
                </c:pt>
                <c:pt idx="4">
                  <c:v>4.76</c:v>
                </c:pt>
                <c:pt idx="5">
                  <c:v>33.33</c:v>
                </c:pt>
                <c:pt idx="6">
                  <c:v>4.76</c:v>
                </c:pt>
                <c:pt idx="7">
                  <c:v>33.49</c:v>
                </c:pt>
              </c:numCache>
            </c:numRef>
          </c:val>
          <c:extLst xmlns:c16r2="http://schemas.microsoft.com/office/drawing/2015/06/chart">
            <c:ext xmlns:c16="http://schemas.microsoft.com/office/drawing/2014/chart" uri="{C3380CC4-5D6E-409C-BE32-E72D297353CC}">
              <c16:uniqueId val="{00000002-1030-42E0-A144-D7BE2E70B6D0}"/>
            </c:ext>
          </c:extLst>
        </c:ser>
        <c:ser>
          <c:idx val="1"/>
          <c:order val="1"/>
          <c:tx>
            <c:strRef>
              <c:f>'8 класс'!$R$299</c:f>
              <c:strCache>
                <c:ptCount val="1"/>
                <c:pt idx="0">
                  <c:v>  Подтвердили (Отметка = Отметке по журналу) %</c:v>
                </c:pt>
              </c:strCache>
            </c:strRef>
          </c:tx>
          <c:dLbls>
            <c:spPr>
              <a:noFill/>
              <a:ln>
                <a:noFill/>
              </a:ln>
              <a:effectLst/>
            </c:spPr>
            <c:txPr>
              <a:bodyPr/>
              <a:lstStyle/>
              <a:p>
                <a:pPr>
                  <a:defRPr sz="11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'8 класс'!$S$297:$Z$297</c:f>
              <c:strCache>
                <c:ptCount val="8"/>
                <c:pt idx="0">
                  <c:v>Русский язык</c:v>
                </c:pt>
                <c:pt idx="1">
                  <c:v>Математика</c:v>
                </c:pt>
                <c:pt idx="2">
                  <c:v>Химия</c:v>
                </c:pt>
                <c:pt idx="3">
                  <c:v>Биология</c:v>
                </c:pt>
                <c:pt idx="4">
                  <c:v>История</c:v>
                </c:pt>
                <c:pt idx="5">
                  <c:v>География</c:v>
                </c:pt>
                <c:pt idx="6">
                  <c:v>Обществознание</c:v>
                </c:pt>
                <c:pt idx="7">
                  <c:v>Физика</c:v>
                </c:pt>
              </c:strCache>
            </c:strRef>
          </c:cat>
          <c:val>
            <c:numRef>
              <c:f>'8 класс'!$S$299:$Z$299</c:f>
              <c:numCache>
                <c:formatCode>General</c:formatCode>
                <c:ptCount val="8"/>
                <c:pt idx="0">
                  <c:v>19.05</c:v>
                </c:pt>
                <c:pt idx="1">
                  <c:v>85.710000000000022</c:v>
                </c:pt>
                <c:pt idx="2">
                  <c:v>40.910000000000004</c:v>
                </c:pt>
                <c:pt idx="3">
                  <c:v>80.95</c:v>
                </c:pt>
                <c:pt idx="4">
                  <c:v>52.379999999999995</c:v>
                </c:pt>
                <c:pt idx="5">
                  <c:v>61.9</c:v>
                </c:pt>
                <c:pt idx="6">
                  <c:v>47.620000000000012</c:v>
                </c:pt>
                <c:pt idx="7">
                  <c:v>58.71</c:v>
                </c:pt>
              </c:numCache>
            </c:numRef>
          </c:val>
          <c:extLst xmlns:c16r2="http://schemas.microsoft.com/office/drawing/2015/06/chart">
            <c:ext xmlns:c16="http://schemas.microsoft.com/office/drawing/2014/chart" uri="{C3380CC4-5D6E-409C-BE32-E72D297353CC}">
              <c16:uniqueId val="{00000003-1030-42E0-A144-D7BE2E70B6D0}"/>
            </c:ext>
          </c:extLst>
        </c:ser>
        <c:ser>
          <c:idx val="2"/>
          <c:order val="2"/>
          <c:tx>
            <c:strRef>
              <c:f>'8 класс'!$R$300</c:f>
              <c:strCache>
                <c:ptCount val="1"/>
                <c:pt idx="0">
                  <c:v>  Повысили (Отметка &gt; Отметка по журналу) %</c:v>
                </c:pt>
              </c:strCache>
            </c:strRef>
          </c:tx>
          <c:dLbls>
            <c:dLbl>
              <c:idx val="3"/>
              <c:layout>
                <c:manualLayout>
                  <c:x val="-2.0931449502878492E-3"/>
                  <c:y val="3.79965457685666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30-42E0-A144-D7BE2E70B6D0}"/>
                </c:ext>
              </c:extLst>
            </c:dLbl>
            <c:dLbl>
              <c:idx val="6"/>
              <c:layout>
                <c:manualLayout>
                  <c:x val="2.0931449502878145E-3"/>
                  <c:y val="5.5267702936096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30-42E0-A144-D7BE2E70B6D0}"/>
                </c:ext>
              </c:extLst>
            </c:dLbl>
            <c:spPr>
              <a:noFill/>
              <a:ln>
                <a:noFill/>
              </a:ln>
              <a:effectLst/>
            </c:spPr>
            <c:txPr>
              <a:bodyPr/>
              <a:lstStyle/>
              <a:p>
                <a:pPr>
                  <a:defRPr sz="1100" baseline="0">
                    <a:latin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'8 класс'!$S$297:$Z$297</c:f>
              <c:strCache>
                <c:ptCount val="8"/>
                <c:pt idx="0">
                  <c:v>Русский язык</c:v>
                </c:pt>
                <c:pt idx="1">
                  <c:v>Математика</c:v>
                </c:pt>
                <c:pt idx="2">
                  <c:v>Химия</c:v>
                </c:pt>
                <c:pt idx="3">
                  <c:v>Биология</c:v>
                </c:pt>
                <c:pt idx="4">
                  <c:v>История</c:v>
                </c:pt>
                <c:pt idx="5">
                  <c:v>География</c:v>
                </c:pt>
                <c:pt idx="6">
                  <c:v>Обществознание</c:v>
                </c:pt>
                <c:pt idx="7">
                  <c:v>Физика</c:v>
                </c:pt>
              </c:strCache>
            </c:strRef>
          </c:cat>
          <c:val>
            <c:numRef>
              <c:f>'8 класс'!$S$300:$Z$300</c:f>
              <c:numCache>
                <c:formatCode>General</c:formatCode>
                <c:ptCount val="8"/>
                <c:pt idx="0">
                  <c:v>14.29</c:v>
                </c:pt>
                <c:pt idx="1">
                  <c:v>4.76</c:v>
                </c:pt>
                <c:pt idx="2">
                  <c:v>54.55</c:v>
                </c:pt>
                <c:pt idx="3">
                  <c:v>9.52</c:v>
                </c:pt>
                <c:pt idx="4">
                  <c:v>42.86</c:v>
                </c:pt>
                <c:pt idx="5">
                  <c:v>4.76</c:v>
                </c:pt>
                <c:pt idx="6">
                  <c:v>47.620000000000012</c:v>
                </c:pt>
                <c:pt idx="7">
                  <c:v>7.8</c:v>
                </c:pt>
              </c:numCache>
            </c:numRef>
          </c:val>
          <c:extLst xmlns:c16r2="http://schemas.microsoft.com/office/drawing/2015/06/chart">
            <c:ext xmlns:c16="http://schemas.microsoft.com/office/drawing/2014/chart" uri="{C3380CC4-5D6E-409C-BE32-E72D297353CC}">
              <c16:uniqueId val="{00000006-1030-42E0-A144-D7BE2E70B6D0}"/>
            </c:ext>
          </c:extLst>
        </c:ser>
        <c:shape val="cylinder"/>
        <c:axId val="36678656"/>
        <c:axId val="36688640"/>
        <c:axId val="0"/>
      </c:bar3DChart>
      <c:catAx>
        <c:axId val="36678656"/>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36688640"/>
        <c:crosses val="autoZero"/>
        <c:auto val="1"/>
        <c:lblAlgn val="ctr"/>
        <c:lblOffset val="100"/>
      </c:catAx>
      <c:valAx>
        <c:axId val="36688640"/>
        <c:scaling>
          <c:orientation val="minMax"/>
        </c:scaling>
        <c:axPos val="l"/>
        <c:majorGridlines/>
        <c:numFmt formatCode="General" sourceLinked="1"/>
        <c:tickLblPos val="nextTo"/>
        <c:txPr>
          <a:bodyPr/>
          <a:lstStyle/>
          <a:p>
            <a:pPr>
              <a:defRPr baseline="0">
                <a:latin typeface="Times New Roman" pitchFamily="18" charset="0"/>
              </a:defRPr>
            </a:pPr>
            <a:endParaRPr lang="ru-RU"/>
          </a:p>
        </c:txPr>
        <c:crossAx val="36678656"/>
        <c:crosses val="autoZero"/>
        <c:crossBetween val="between"/>
      </c:valAx>
    </c:plotArea>
    <c:legend>
      <c:legendPos val="r"/>
      <c:layout/>
      <c:txPr>
        <a:bodyPr/>
        <a:lstStyle/>
        <a:p>
          <a:pPr>
            <a:defRPr sz="110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2020-04-01T00:00:00</PublishDate>
  <Abstract/>
  <CompanyAddress>Московская область Одинцовский г.о. п.Караллово</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908390-E374-49E1-BF1D-9B345D07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28157</Words>
  <Characters>160499</Characters>
  <Application>Microsoft Office Word</Application>
  <DocSecurity>0</DocSecurity>
  <Lines>1337</Lines>
  <Paragraphs>376</Paragraphs>
  <ScaleCrop>false</ScaleCrop>
  <HeadingPairs>
    <vt:vector size="2" baseType="variant">
      <vt:variant>
        <vt:lpstr>Название</vt:lpstr>
      </vt:variant>
      <vt:variant>
        <vt:i4>1</vt:i4>
      </vt:variant>
    </vt:vector>
  </HeadingPairs>
  <TitlesOfParts>
    <vt:vector size="1" baseType="lpstr">
      <vt:lpstr>ОТЧЕТ                                  О РЕЗУЛЬТАТАХ САМООБСЛЕДОВАНИЯ             ЗА                                  2021год</vt:lpstr>
    </vt:vector>
  </TitlesOfParts>
  <Company>Reanimator Extreme Edition</Company>
  <LinksUpToDate>false</LinksUpToDate>
  <CharactersWithSpaces>188280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РЕЗУЛЬТАТАХ САМООБСЛЕДОВАНИЯ             ЗА                                  2021год</dc:title>
  <dc:creator>ArtamonovaOA</dc:creator>
  <cp:lastModifiedBy>ArtamonovaOA</cp:lastModifiedBy>
  <cp:revision>2</cp:revision>
  <cp:lastPrinted>2022-04-18T06:22:00Z</cp:lastPrinted>
  <dcterms:created xsi:type="dcterms:W3CDTF">2022-04-18T08:03:00Z</dcterms:created>
  <dcterms:modified xsi:type="dcterms:W3CDTF">2022-04-18T08:03:00Z</dcterms:modified>
</cp:coreProperties>
</file>