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РАСПИСКА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Кораллово                                                                               «</w:t>
      </w:r>
      <w:r>
        <w:rPr>
          <w:rFonts w:ascii="Times New Roman" w:hAnsi="Times New Roman"/>
          <w:sz w:val="26"/>
          <w:szCs w:val="26"/>
          <w:rtl w:val="0"/>
          <w:lang w:val="ru-RU"/>
        </w:rPr>
        <w:t>____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_____________2020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г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Я</w:t>
      </w:r>
      <w:r>
        <w:rPr>
          <w:rFonts w:ascii="Times New Roman" w:hAnsi="Times New Roman"/>
          <w:rtl w:val="0"/>
          <w:lang w:val="ru-RU"/>
        </w:rPr>
        <w:t>,_____________________________________________________________________________________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 xml:space="preserve">                                                     (</w:t>
      </w:r>
      <w:r>
        <w:rPr>
          <w:rFonts w:ascii="Times New Roman" w:hAnsi="Times New Roman" w:hint="default"/>
          <w:rtl w:val="0"/>
          <w:lang w:val="ru-RU"/>
        </w:rPr>
        <w:t>Ф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И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Законного представителя</w:t>
      </w:r>
      <w:r>
        <w:rPr>
          <w:rFonts w:ascii="Times New Roman" w:hAnsi="Times New Roman"/>
          <w:rtl w:val="0"/>
          <w:lang w:val="ru-RU"/>
        </w:rPr>
        <w:t>)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«</w:t>
      </w:r>
      <w:r>
        <w:rPr>
          <w:rFonts w:ascii="Times New Roman" w:hAnsi="Times New Roman"/>
          <w:rtl w:val="0"/>
          <w:lang w:val="ru-RU"/>
        </w:rPr>
        <w:t>_____</w:t>
      </w:r>
      <w:r>
        <w:rPr>
          <w:rFonts w:ascii="Times New Roman" w:hAnsi="Times New Roman" w:hint="default"/>
          <w:rtl w:val="0"/>
          <w:lang w:val="ru-RU"/>
        </w:rPr>
        <w:t>»</w:t>
      </w:r>
      <w:r>
        <w:rPr>
          <w:rFonts w:ascii="Times New Roman" w:hAnsi="Times New Roman"/>
          <w:rtl w:val="0"/>
          <w:lang w:val="ru-RU"/>
        </w:rPr>
        <w:t xml:space="preserve">________________ ________ </w:t>
      </w:r>
      <w:r>
        <w:rPr>
          <w:rFonts w:ascii="Times New Roman" w:hAnsi="Times New Roman" w:hint="default"/>
          <w:rtl w:val="0"/>
          <w:lang w:val="ru-RU"/>
        </w:rPr>
        <w:t>года рождения</w:t>
      </w:r>
      <w:r>
        <w:rPr>
          <w:rFonts w:ascii="Times New Roman" w:hAnsi="Times New Roman"/>
          <w:rtl w:val="0"/>
          <w:lang w:val="ru-RU"/>
        </w:rPr>
        <w:t>, _________________________________________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________________________________</w:t>
      </w:r>
      <w:r>
        <w:rPr>
          <w:rFonts w:ascii="Times New Roman" w:hAnsi="Times New Roman" w:hint="default"/>
          <w:rtl w:val="0"/>
          <w:lang w:val="ru-RU"/>
        </w:rPr>
        <w:t>место рождения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гражданство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Российская Федерация</w:t>
      </w:r>
      <w:r>
        <w:rPr>
          <w:rFonts w:ascii="Times New Roman" w:hAnsi="Times New Roman"/>
          <w:rtl w:val="0"/>
          <w:lang w:val="ru-RU"/>
        </w:rPr>
        <w:t xml:space="preserve">,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 xml:space="preserve">паспорт </w:t>
      </w:r>
      <w:r>
        <w:rPr>
          <w:rFonts w:ascii="Times New Roman" w:hAnsi="Times New Roman"/>
          <w:rtl w:val="0"/>
          <w:lang w:val="ru-RU"/>
        </w:rPr>
        <w:t xml:space="preserve">_________________________, </w:t>
      </w:r>
      <w:r>
        <w:rPr>
          <w:rFonts w:ascii="Times New Roman" w:hAnsi="Times New Roman" w:hint="default"/>
          <w:rtl w:val="0"/>
          <w:lang w:val="ru-RU"/>
        </w:rPr>
        <w:t xml:space="preserve">выдан </w:t>
      </w:r>
      <w:r>
        <w:rPr>
          <w:rFonts w:ascii="Times New Roman" w:hAnsi="Times New Roman"/>
          <w:rtl w:val="0"/>
          <w:lang w:val="ru-RU"/>
        </w:rPr>
        <w:t>________________________________________________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_______________________________________________________________________________________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«</w:t>
      </w:r>
      <w:r>
        <w:rPr>
          <w:rFonts w:ascii="Times New Roman" w:hAnsi="Times New Roman"/>
          <w:rtl w:val="0"/>
          <w:lang w:val="ru-RU"/>
        </w:rPr>
        <w:t>_____</w:t>
      </w:r>
      <w:r>
        <w:rPr>
          <w:rFonts w:ascii="Times New Roman" w:hAnsi="Times New Roman" w:hint="default"/>
          <w:rtl w:val="0"/>
          <w:lang w:val="ru-RU"/>
        </w:rPr>
        <w:t>»</w:t>
      </w:r>
      <w:r>
        <w:rPr>
          <w:rFonts w:ascii="Times New Roman" w:hAnsi="Times New Roman"/>
          <w:rtl w:val="0"/>
          <w:lang w:val="ru-RU"/>
        </w:rPr>
        <w:t>_______________ ________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код подразделеия</w:t>
      </w:r>
      <w:r>
        <w:rPr>
          <w:rFonts w:ascii="Times New Roman" w:hAnsi="Times New Roman"/>
          <w:rtl w:val="0"/>
          <w:lang w:val="ru-RU"/>
        </w:rPr>
        <w:t>________________________________________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Адрес регистрации</w:t>
      </w:r>
      <w:r>
        <w:rPr>
          <w:rFonts w:ascii="Times New Roman" w:hAnsi="Times New Roman"/>
          <w:rtl w:val="0"/>
          <w:lang w:val="ru-RU"/>
        </w:rPr>
        <w:t>:______________________________________________________________________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ru-RU"/>
        </w:rPr>
        <w:t>_______________________________________________________________________________________</w:t>
      </w:r>
    </w:p>
    <w:p>
      <w:pPr>
        <w:pStyle w:val="По умолчанию"/>
        <w:keepNext w:val="1"/>
        <w:keepLines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55" w:line="300" w:lineRule="atLeast"/>
        <w:ind w:left="0" w:right="0" w:firstLine="720"/>
        <w:jc w:val="both"/>
        <w:outlineLvl w:val="0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уведомлен о том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 на основании  п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2.2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Санитарно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эпидемиологических правил СП 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3.1/2.4.3598-20 "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Санитарно 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эпидемиологические требования к устройству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(COVID-19)",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утвержденных Постановлением Главного государственного санитарного врача РФ от 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июня 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2020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г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N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случае появления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признаков инфекционных заболеваний 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респираторны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х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кишечны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х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повышенной температурой тела</w:t>
      </w:r>
      <w:r>
        <w:rPr>
          <w:rFonts w:ascii="Times New Roman" w:hAnsi="Times New Roman"/>
          <w:b w:val="0"/>
          <w:b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должен незамедлительно забра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6"/>
          <w:szCs w:val="26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ть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                    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Воспитанника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clear" w:color="auto" w:fill="ffffff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keepNext w:val="1"/>
        <w:keepLines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0" w:after="255" w:line="300" w:lineRule="atLeast"/>
        <w:ind w:left="0" w:right="0" w:firstLine="0"/>
        <w:jc w:val="both"/>
        <w:outlineLvl w:val="0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0"/>
          <w:bCs w:val="0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из Лицея для самостоятельной самоизоляции в домашних условиях</w:t>
      </w:r>
      <w:r>
        <w:rPr>
          <w:rFonts w:ascii="Times New Roman" w:hAnsi="Times New Roman"/>
          <w:b w:val="0"/>
          <w:bCs w:val="0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55" w:line="270" w:lineRule="atLeast"/>
        <w:ind w:left="0" w:right="0" w:firstLine="0"/>
        <w:jc w:val="both"/>
        <w:outlineLvl w:val="2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9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 подтверждаю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что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давая такое согласие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я действую по собственной воле и в интересах несовершеннолетнего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1"/>
        <w:keepLines w:val="1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Содержание настоящего согласия прочитано мной лично и зачитано мне вслух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2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___________________________/______________________________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20"/>
        <w:jc w:val="both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       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Подпись                                                         Фамилия 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